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932ACE" w14:textId="18CC729F" w:rsidR="00C756C2" w:rsidRPr="0062328D" w:rsidRDefault="00D754C2" w:rsidP="00856CA0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</w:pPr>
      <w:r w:rsidRPr="0062328D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Gary </w:t>
      </w:r>
      <w:proofErr w:type="spellStart"/>
      <w:r w:rsidRPr="0062328D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Paffett</w:t>
      </w:r>
      <w:proofErr w:type="spellEnd"/>
      <w:r w:rsidRPr="0062328D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is</w:t>
      </w:r>
      <w:r w:rsidR="00186A1F" w:rsidRPr="0062328D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the new DTM champion</w:t>
      </w:r>
      <w:r w:rsidRPr="0062328D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– René </w:t>
      </w:r>
      <w:proofErr w:type="spellStart"/>
      <w:r w:rsidRPr="0062328D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Rast</w:t>
      </w:r>
      <w:proofErr w:type="spellEnd"/>
      <w:r w:rsidRPr="0062328D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 xml:space="preserve"> </w:t>
      </w:r>
      <w:r w:rsidR="00186A1F" w:rsidRPr="0062328D">
        <w:rPr>
          <w:rFonts w:ascii="Helvetica" w:hAnsi="Helvetica"/>
          <w:b/>
          <w:snapToGrid w:val="0"/>
          <w:color w:val="FF6600"/>
          <w:sz w:val="32"/>
          <w:szCs w:val="24"/>
          <w:lang w:val="en-GB"/>
        </w:rPr>
        <w:t>makes history with six wins in a row on Hankook tyres</w:t>
      </w:r>
    </w:p>
    <w:p w14:paraId="2E8E4EC2" w14:textId="77777777" w:rsidR="00F536B5" w:rsidRPr="0062328D" w:rsidRDefault="00F536B5" w:rsidP="00C756C2">
      <w:pPr>
        <w:jc w:val="center"/>
        <w:rPr>
          <w:rFonts w:ascii="Arial" w:hAnsi="Arial" w:cs="Arial"/>
          <w:lang w:val="en-GB"/>
        </w:rPr>
      </w:pPr>
    </w:p>
    <w:p w14:paraId="73EAD5C1" w14:textId="04FC012E" w:rsidR="003646BF" w:rsidRPr="0062328D" w:rsidRDefault="0093566D" w:rsidP="00317388">
      <w:pPr>
        <w:spacing w:line="320" w:lineRule="exact"/>
        <w:rPr>
          <w:b/>
          <w:sz w:val="22"/>
          <w:szCs w:val="22"/>
          <w:lang w:val="en-GB"/>
        </w:rPr>
      </w:pPr>
      <w:r w:rsidRPr="0062328D">
        <w:rPr>
          <w:b/>
          <w:sz w:val="22"/>
          <w:szCs w:val="22"/>
          <w:lang w:val="en-GB"/>
        </w:rPr>
        <w:t xml:space="preserve">Gary </w:t>
      </w:r>
      <w:proofErr w:type="spellStart"/>
      <w:r w:rsidRPr="0062328D">
        <w:rPr>
          <w:b/>
          <w:sz w:val="22"/>
          <w:szCs w:val="22"/>
          <w:lang w:val="en-GB"/>
        </w:rPr>
        <w:t>Paffett</w:t>
      </w:r>
      <w:proofErr w:type="spellEnd"/>
      <w:r w:rsidR="00DC6703" w:rsidRPr="0062328D">
        <w:rPr>
          <w:b/>
          <w:sz w:val="22"/>
          <w:szCs w:val="22"/>
          <w:lang w:val="en-GB"/>
        </w:rPr>
        <w:t xml:space="preserve"> </w:t>
      </w:r>
      <w:r w:rsidRPr="0062328D">
        <w:rPr>
          <w:b/>
          <w:sz w:val="22"/>
          <w:szCs w:val="22"/>
          <w:lang w:val="en-GB"/>
        </w:rPr>
        <w:t>is</w:t>
      </w:r>
      <w:r w:rsidR="00186A1F" w:rsidRPr="0062328D">
        <w:rPr>
          <w:b/>
          <w:sz w:val="22"/>
          <w:szCs w:val="22"/>
          <w:lang w:val="en-GB"/>
        </w:rPr>
        <w:t xml:space="preserve"> the 2018 DTM champion</w:t>
      </w:r>
      <w:r w:rsidR="00780FF5" w:rsidRPr="0062328D">
        <w:rPr>
          <w:b/>
          <w:sz w:val="22"/>
          <w:szCs w:val="22"/>
          <w:lang w:val="en-GB"/>
        </w:rPr>
        <w:t>.</w:t>
      </w:r>
      <w:r w:rsidR="00DC6703" w:rsidRPr="0062328D">
        <w:rPr>
          <w:b/>
          <w:sz w:val="22"/>
          <w:szCs w:val="22"/>
          <w:lang w:val="en-GB"/>
        </w:rPr>
        <w:t xml:space="preserve"> </w:t>
      </w:r>
      <w:r w:rsidR="00186A1F" w:rsidRPr="0062328D">
        <w:rPr>
          <w:b/>
          <w:sz w:val="22"/>
          <w:szCs w:val="22"/>
          <w:lang w:val="en-GB"/>
        </w:rPr>
        <w:t xml:space="preserve">Third place in Sunday’s final race of the season at the </w:t>
      </w:r>
      <w:proofErr w:type="spellStart"/>
      <w:r w:rsidR="00186A1F" w:rsidRPr="0062328D">
        <w:rPr>
          <w:b/>
          <w:sz w:val="22"/>
          <w:szCs w:val="22"/>
          <w:lang w:val="en-GB"/>
        </w:rPr>
        <w:t>Hockenheimring</w:t>
      </w:r>
      <w:proofErr w:type="spellEnd"/>
      <w:r w:rsidR="00186A1F" w:rsidRPr="0062328D">
        <w:rPr>
          <w:b/>
          <w:sz w:val="22"/>
          <w:szCs w:val="22"/>
          <w:lang w:val="en-GB"/>
        </w:rPr>
        <w:t xml:space="preserve"> proved sufficient for the Mercedes-Benz driver to clinch his second title in arguably the most popular international touring car series, having previously won the championship in 2005</w:t>
      </w:r>
      <w:r w:rsidR="00DC6703" w:rsidRPr="0062328D">
        <w:rPr>
          <w:b/>
          <w:sz w:val="22"/>
          <w:szCs w:val="22"/>
          <w:lang w:val="en-GB"/>
        </w:rPr>
        <w:t xml:space="preserve">. </w:t>
      </w:r>
      <w:proofErr w:type="spellStart"/>
      <w:r w:rsidR="00186A1F" w:rsidRPr="0062328D">
        <w:rPr>
          <w:b/>
          <w:sz w:val="22"/>
          <w:szCs w:val="22"/>
          <w:lang w:val="en-GB"/>
        </w:rPr>
        <w:t>Paffett</w:t>
      </w:r>
      <w:proofErr w:type="spellEnd"/>
      <w:r w:rsidR="00186A1F" w:rsidRPr="0062328D">
        <w:rPr>
          <w:b/>
          <w:sz w:val="22"/>
          <w:szCs w:val="22"/>
          <w:lang w:val="en-GB"/>
        </w:rPr>
        <w:t xml:space="preserve"> (255 points) ended the season just four points ahead of last year’s champion </w:t>
      </w:r>
      <w:r w:rsidR="00DC6703" w:rsidRPr="0062328D">
        <w:rPr>
          <w:b/>
          <w:sz w:val="22"/>
          <w:szCs w:val="22"/>
          <w:lang w:val="en-GB"/>
        </w:rPr>
        <w:t xml:space="preserve">René </w:t>
      </w:r>
      <w:proofErr w:type="spellStart"/>
      <w:r w:rsidR="00DC6703" w:rsidRPr="0062328D">
        <w:rPr>
          <w:b/>
          <w:sz w:val="22"/>
          <w:szCs w:val="22"/>
          <w:lang w:val="en-GB"/>
        </w:rPr>
        <w:t>Rast</w:t>
      </w:r>
      <w:proofErr w:type="spellEnd"/>
      <w:r w:rsidR="00DC6703" w:rsidRPr="0062328D">
        <w:rPr>
          <w:b/>
          <w:sz w:val="22"/>
          <w:szCs w:val="22"/>
          <w:lang w:val="en-GB"/>
        </w:rPr>
        <w:t xml:space="preserve"> (Audi</w:t>
      </w:r>
      <w:r w:rsidR="009D51FC" w:rsidRPr="0062328D">
        <w:rPr>
          <w:b/>
          <w:sz w:val="22"/>
          <w:szCs w:val="22"/>
          <w:lang w:val="en-GB"/>
        </w:rPr>
        <w:t xml:space="preserve"> / 251 </w:t>
      </w:r>
      <w:r w:rsidR="00186A1F" w:rsidRPr="0062328D">
        <w:rPr>
          <w:b/>
          <w:sz w:val="22"/>
          <w:szCs w:val="22"/>
          <w:lang w:val="en-GB"/>
        </w:rPr>
        <w:t>points), who made history again</w:t>
      </w:r>
      <w:r w:rsidR="00DC6703" w:rsidRPr="0062328D">
        <w:rPr>
          <w:b/>
          <w:sz w:val="22"/>
          <w:szCs w:val="22"/>
          <w:lang w:val="en-GB"/>
        </w:rPr>
        <w:t>.</w:t>
      </w:r>
      <w:r w:rsidR="00DB47DA" w:rsidRPr="0062328D">
        <w:rPr>
          <w:b/>
          <w:sz w:val="22"/>
          <w:szCs w:val="22"/>
          <w:lang w:val="en-GB"/>
        </w:rPr>
        <w:t xml:space="preserve"> </w:t>
      </w:r>
      <w:r w:rsidR="00186A1F" w:rsidRPr="0062328D">
        <w:rPr>
          <w:b/>
          <w:sz w:val="22"/>
          <w:szCs w:val="22"/>
          <w:lang w:val="en-GB"/>
        </w:rPr>
        <w:t>The 31-year-old won the final race to set a new DTM record of six wins in a row</w:t>
      </w:r>
      <w:r w:rsidR="00780FF5" w:rsidRPr="0062328D">
        <w:rPr>
          <w:b/>
          <w:sz w:val="22"/>
          <w:szCs w:val="22"/>
          <w:lang w:val="en-GB"/>
        </w:rPr>
        <w:t xml:space="preserve">. </w:t>
      </w:r>
      <w:r w:rsidR="00186A1F" w:rsidRPr="0062328D">
        <w:rPr>
          <w:b/>
          <w:sz w:val="22"/>
          <w:szCs w:val="22"/>
          <w:lang w:val="en-GB"/>
        </w:rPr>
        <w:t>As it has done all season, the race tyre provided by exclusive DTM partner Hankook performed flawlessly at the finale in Hockenheim, supporting all the drivers with a lot of grip, high levels of consistency and maximum safety</w:t>
      </w:r>
      <w:r w:rsidR="00503C55" w:rsidRPr="0062328D">
        <w:rPr>
          <w:b/>
          <w:sz w:val="22"/>
          <w:szCs w:val="22"/>
          <w:lang w:val="en-GB"/>
        </w:rPr>
        <w:t>.</w:t>
      </w:r>
    </w:p>
    <w:p w14:paraId="6BACA94E" w14:textId="77777777" w:rsidR="003646BF" w:rsidRPr="0062328D" w:rsidRDefault="003646BF" w:rsidP="00317388">
      <w:pPr>
        <w:spacing w:line="320" w:lineRule="exact"/>
        <w:rPr>
          <w:sz w:val="24"/>
          <w:szCs w:val="24"/>
          <w:lang w:val="en-GB"/>
        </w:rPr>
      </w:pPr>
    </w:p>
    <w:p w14:paraId="1E5ACDF4" w14:textId="44A8179C" w:rsidR="00503C55" w:rsidRPr="0062328D" w:rsidRDefault="000803EB" w:rsidP="000803EB">
      <w:pPr>
        <w:spacing w:line="320" w:lineRule="exact"/>
        <w:rPr>
          <w:sz w:val="21"/>
          <w:szCs w:val="21"/>
          <w:lang w:val="en-GB"/>
        </w:rPr>
      </w:pPr>
      <w:r w:rsidRPr="0062328D">
        <w:rPr>
          <w:b/>
          <w:i/>
          <w:sz w:val="21"/>
          <w:szCs w:val="21"/>
          <w:lang w:val="en-GB"/>
        </w:rPr>
        <w:t>Hockenheim</w:t>
      </w:r>
      <w:r w:rsidR="00EC592F" w:rsidRPr="0062328D">
        <w:rPr>
          <w:b/>
          <w:i/>
          <w:sz w:val="21"/>
          <w:szCs w:val="21"/>
          <w:lang w:val="en-GB"/>
        </w:rPr>
        <w:t>/</w:t>
      </w:r>
      <w:r w:rsidR="00186A1F" w:rsidRPr="0062328D">
        <w:rPr>
          <w:b/>
          <w:i/>
          <w:sz w:val="21"/>
          <w:szCs w:val="21"/>
          <w:lang w:val="en-GB"/>
        </w:rPr>
        <w:t>Germany</w:t>
      </w:r>
      <w:r w:rsidR="00E13E19" w:rsidRPr="0062328D">
        <w:rPr>
          <w:b/>
          <w:i/>
          <w:sz w:val="21"/>
          <w:szCs w:val="21"/>
          <w:lang w:val="en-GB"/>
        </w:rPr>
        <w:t xml:space="preserve">, </w:t>
      </w:r>
      <w:r w:rsidRPr="0062328D">
        <w:rPr>
          <w:b/>
          <w:i/>
          <w:sz w:val="21"/>
          <w:szCs w:val="21"/>
          <w:lang w:val="en-GB"/>
        </w:rPr>
        <w:t>14</w:t>
      </w:r>
      <w:r w:rsidR="00186A1F" w:rsidRPr="0062328D">
        <w:rPr>
          <w:b/>
          <w:i/>
          <w:sz w:val="21"/>
          <w:szCs w:val="21"/>
          <w:lang w:val="en-GB"/>
        </w:rPr>
        <w:t>th</w:t>
      </w:r>
      <w:r w:rsidR="008255C2" w:rsidRPr="0062328D">
        <w:rPr>
          <w:b/>
          <w:i/>
          <w:sz w:val="21"/>
          <w:szCs w:val="21"/>
          <w:lang w:val="en-GB"/>
        </w:rPr>
        <w:t xml:space="preserve"> </w:t>
      </w:r>
      <w:r w:rsidRPr="0062328D">
        <w:rPr>
          <w:b/>
          <w:i/>
          <w:sz w:val="21"/>
          <w:szCs w:val="21"/>
          <w:lang w:val="en-GB"/>
        </w:rPr>
        <w:t>O</w:t>
      </w:r>
      <w:r w:rsidR="00186A1F" w:rsidRPr="0062328D">
        <w:rPr>
          <w:b/>
          <w:i/>
          <w:sz w:val="21"/>
          <w:szCs w:val="21"/>
          <w:lang w:val="en-GB"/>
        </w:rPr>
        <w:t>c</w:t>
      </w:r>
      <w:r w:rsidRPr="0062328D">
        <w:rPr>
          <w:b/>
          <w:i/>
          <w:sz w:val="21"/>
          <w:szCs w:val="21"/>
          <w:lang w:val="en-GB"/>
        </w:rPr>
        <w:t>tober</w:t>
      </w:r>
      <w:r w:rsidR="009560AC" w:rsidRPr="0062328D">
        <w:rPr>
          <w:b/>
          <w:i/>
          <w:sz w:val="21"/>
          <w:szCs w:val="21"/>
          <w:lang w:val="en-GB"/>
        </w:rPr>
        <w:t xml:space="preserve"> </w:t>
      </w:r>
      <w:r w:rsidR="00317388" w:rsidRPr="0062328D">
        <w:rPr>
          <w:b/>
          <w:i/>
          <w:sz w:val="21"/>
          <w:szCs w:val="21"/>
          <w:lang w:val="en-GB"/>
        </w:rPr>
        <w:t>2018</w:t>
      </w:r>
      <w:r w:rsidR="00317388" w:rsidRPr="0062328D">
        <w:rPr>
          <w:sz w:val="21"/>
          <w:szCs w:val="21"/>
          <w:lang w:val="en-GB"/>
        </w:rPr>
        <w:t xml:space="preserve"> </w:t>
      </w:r>
      <w:r w:rsidR="00E67ACC" w:rsidRPr="0062328D">
        <w:rPr>
          <w:sz w:val="21"/>
          <w:szCs w:val="21"/>
          <w:lang w:val="en-GB"/>
        </w:rPr>
        <w:t>–</w:t>
      </w:r>
      <w:r w:rsidR="002E48E3" w:rsidRPr="0062328D">
        <w:rPr>
          <w:sz w:val="21"/>
          <w:szCs w:val="21"/>
          <w:lang w:val="en-GB"/>
        </w:rPr>
        <w:t xml:space="preserve"> </w:t>
      </w:r>
      <w:r w:rsidR="00EC74FB" w:rsidRPr="0062328D">
        <w:rPr>
          <w:sz w:val="21"/>
          <w:szCs w:val="21"/>
          <w:lang w:val="en-GB"/>
        </w:rPr>
        <w:t xml:space="preserve">In glorious autumnal weather, </w:t>
      </w:r>
      <w:r w:rsidR="0062328D">
        <w:rPr>
          <w:sz w:val="21"/>
          <w:szCs w:val="21"/>
          <w:lang w:val="en-GB"/>
        </w:rPr>
        <w:t xml:space="preserve">fans at the </w:t>
      </w:r>
      <w:proofErr w:type="spellStart"/>
      <w:r w:rsidR="0062328D">
        <w:rPr>
          <w:sz w:val="21"/>
          <w:szCs w:val="21"/>
          <w:lang w:val="en-GB"/>
        </w:rPr>
        <w:t>Hockenheimring</w:t>
      </w:r>
      <w:proofErr w:type="spellEnd"/>
      <w:r w:rsidR="0062328D">
        <w:rPr>
          <w:sz w:val="21"/>
          <w:szCs w:val="21"/>
          <w:lang w:val="en-GB"/>
        </w:rPr>
        <w:t xml:space="preserve"> on Sunday for the final race of the 2018 DTM season witnessed a lightning-quick start from </w:t>
      </w:r>
      <w:r w:rsidR="00503C55" w:rsidRPr="0062328D">
        <w:rPr>
          <w:sz w:val="21"/>
          <w:szCs w:val="21"/>
          <w:lang w:val="en-GB"/>
        </w:rPr>
        <w:t xml:space="preserve">René </w:t>
      </w:r>
      <w:proofErr w:type="spellStart"/>
      <w:r w:rsidR="00503C55" w:rsidRPr="0062328D">
        <w:rPr>
          <w:sz w:val="21"/>
          <w:szCs w:val="21"/>
          <w:lang w:val="en-GB"/>
        </w:rPr>
        <w:t>Rast</w:t>
      </w:r>
      <w:proofErr w:type="spellEnd"/>
      <w:r w:rsidR="00503C55" w:rsidRPr="0062328D">
        <w:rPr>
          <w:sz w:val="21"/>
          <w:szCs w:val="21"/>
          <w:lang w:val="en-GB"/>
        </w:rPr>
        <w:t xml:space="preserve">. </w:t>
      </w:r>
      <w:r w:rsidR="0062328D">
        <w:rPr>
          <w:sz w:val="21"/>
          <w:szCs w:val="21"/>
          <w:lang w:val="en-GB"/>
        </w:rPr>
        <w:t xml:space="preserve">Starting from second on the grid, the Audi driver immediately passed pole-sitter </w:t>
      </w:r>
      <w:r w:rsidR="00503C55" w:rsidRPr="0062328D">
        <w:rPr>
          <w:sz w:val="21"/>
          <w:szCs w:val="21"/>
          <w:lang w:val="en-GB"/>
        </w:rPr>
        <w:t>Marco Wittmann (BMW)</w:t>
      </w:r>
      <w:r w:rsidR="0062328D">
        <w:rPr>
          <w:sz w:val="21"/>
          <w:szCs w:val="21"/>
          <w:lang w:val="en-GB"/>
        </w:rPr>
        <w:t>, before defending his lead brilliantly through to the finish</w:t>
      </w:r>
      <w:r w:rsidR="009C4BD5" w:rsidRPr="0062328D">
        <w:rPr>
          <w:sz w:val="21"/>
          <w:szCs w:val="21"/>
          <w:lang w:val="en-GB"/>
        </w:rPr>
        <w:t>.</w:t>
      </w:r>
      <w:r w:rsidR="00A9570D" w:rsidRPr="0062328D">
        <w:rPr>
          <w:sz w:val="21"/>
          <w:szCs w:val="21"/>
          <w:lang w:val="en-GB"/>
        </w:rPr>
        <w:t xml:space="preserve"> </w:t>
      </w:r>
      <w:proofErr w:type="spellStart"/>
      <w:r w:rsidR="0062328D">
        <w:rPr>
          <w:sz w:val="21"/>
          <w:szCs w:val="21"/>
          <w:lang w:val="en-GB"/>
        </w:rPr>
        <w:t>Rast’s</w:t>
      </w:r>
      <w:proofErr w:type="spellEnd"/>
      <w:r w:rsidR="0062328D">
        <w:rPr>
          <w:sz w:val="21"/>
          <w:szCs w:val="21"/>
          <w:lang w:val="en-GB"/>
        </w:rPr>
        <w:t xml:space="preserve"> sixth win in a row sees him climb into second place in the championship</w:t>
      </w:r>
      <w:r w:rsidR="002C07EA" w:rsidRPr="0062328D">
        <w:rPr>
          <w:sz w:val="21"/>
          <w:szCs w:val="21"/>
          <w:lang w:val="en-GB"/>
        </w:rPr>
        <w:t xml:space="preserve">. </w:t>
      </w:r>
      <w:r w:rsidR="0062328D">
        <w:rPr>
          <w:sz w:val="21"/>
          <w:szCs w:val="21"/>
          <w:lang w:val="en-GB"/>
        </w:rPr>
        <w:t xml:space="preserve">Despite his best efforts, </w:t>
      </w:r>
      <w:proofErr w:type="spellStart"/>
      <w:r w:rsidR="0062328D">
        <w:rPr>
          <w:sz w:val="21"/>
          <w:szCs w:val="21"/>
          <w:lang w:val="en-GB"/>
        </w:rPr>
        <w:t>Rast</w:t>
      </w:r>
      <w:proofErr w:type="spellEnd"/>
      <w:r w:rsidR="0062328D">
        <w:rPr>
          <w:sz w:val="21"/>
          <w:szCs w:val="21"/>
          <w:lang w:val="en-GB"/>
        </w:rPr>
        <w:t xml:space="preserve"> could do nothing to topple the new DTM champion, Gary </w:t>
      </w:r>
      <w:proofErr w:type="spellStart"/>
      <w:r w:rsidR="0062328D">
        <w:rPr>
          <w:sz w:val="21"/>
          <w:szCs w:val="21"/>
          <w:lang w:val="en-GB"/>
        </w:rPr>
        <w:t>Paffett</w:t>
      </w:r>
      <w:proofErr w:type="spellEnd"/>
      <w:r w:rsidR="0062328D">
        <w:rPr>
          <w:sz w:val="21"/>
          <w:szCs w:val="21"/>
          <w:lang w:val="en-GB"/>
        </w:rPr>
        <w:t xml:space="preserve"> (Mercedes-Benz), who clinched the title with a nerveless display</w:t>
      </w:r>
      <w:r w:rsidR="00A9570D" w:rsidRPr="0062328D">
        <w:rPr>
          <w:sz w:val="21"/>
          <w:szCs w:val="21"/>
          <w:lang w:val="en-GB"/>
        </w:rPr>
        <w:t>.</w:t>
      </w:r>
    </w:p>
    <w:p w14:paraId="1F3FA7BA" w14:textId="77777777" w:rsidR="00503C55" w:rsidRPr="0062328D" w:rsidRDefault="00503C55" w:rsidP="000803EB">
      <w:pPr>
        <w:spacing w:line="320" w:lineRule="exact"/>
        <w:rPr>
          <w:sz w:val="21"/>
          <w:szCs w:val="21"/>
          <w:lang w:val="en-GB"/>
        </w:rPr>
      </w:pPr>
    </w:p>
    <w:p w14:paraId="737F8B96" w14:textId="25704D3E" w:rsidR="007643A4" w:rsidRPr="0062328D" w:rsidRDefault="0062328D" w:rsidP="001F690C">
      <w:pPr>
        <w:spacing w:line="320" w:lineRule="exact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The championship leader held onto his starting position of third, before coming in early for a fresh set of the Hankook race tyre on lap eleven</w:t>
      </w:r>
      <w:r w:rsidR="007643A4" w:rsidRPr="0062328D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After a perfect stop, the Brit, for whom fourth place would have sufficed, drove a controlled race and avoided any unnecessary battles for position</w:t>
      </w:r>
      <w:r w:rsidR="009C4BD5" w:rsidRPr="0062328D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 xml:space="preserve">After 36 laps of racing, </w:t>
      </w:r>
      <w:proofErr w:type="spellStart"/>
      <w:r>
        <w:rPr>
          <w:sz w:val="21"/>
          <w:szCs w:val="21"/>
          <w:lang w:val="en-GB"/>
        </w:rPr>
        <w:t>Paffett</w:t>
      </w:r>
      <w:proofErr w:type="spellEnd"/>
      <w:r>
        <w:rPr>
          <w:sz w:val="21"/>
          <w:szCs w:val="21"/>
          <w:lang w:val="en-GB"/>
        </w:rPr>
        <w:t xml:space="preserve"> crossed the finish line in third place on </w:t>
      </w:r>
      <w:r w:rsidR="00BD1AB9">
        <w:rPr>
          <w:sz w:val="21"/>
          <w:szCs w:val="21"/>
          <w:lang w:val="en-GB"/>
        </w:rPr>
        <w:t xml:space="preserve">the </w:t>
      </w:r>
      <w:proofErr w:type="spellStart"/>
      <w:r>
        <w:rPr>
          <w:sz w:val="21"/>
          <w:szCs w:val="21"/>
          <w:lang w:val="en-GB"/>
        </w:rPr>
        <w:t>Ventus</w:t>
      </w:r>
      <w:proofErr w:type="spellEnd"/>
      <w:r>
        <w:rPr>
          <w:sz w:val="21"/>
          <w:szCs w:val="21"/>
          <w:lang w:val="en-GB"/>
        </w:rPr>
        <w:t xml:space="preserve"> Race </w:t>
      </w:r>
      <w:r w:rsidR="00BD1AB9">
        <w:rPr>
          <w:sz w:val="21"/>
          <w:szCs w:val="21"/>
          <w:lang w:val="en-GB"/>
        </w:rPr>
        <w:t xml:space="preserve">supplied by premium tyre maker Hankook, behind </w:t>
      </w:r>
      <w:proofErr w:type="spellStart"/>
      <w:r w:rsidR="00BD1AB9">
        <w:rPr>
          <w:sz w:val="21"/>
          <w:szCs w:val="21"/>
          <w:lang w:val="en-GB"/>
        </w:rPr>
        <w:t>Rast</w:t>
      </w:r>
      <w:proofErr w:type="spellEnd"/>
      <w:r w:rsidR="00BD1AB9">
        <w:rPr>
          <w:sz w:val="21"/>
          <w:szCs w:val="21"/>
          <w:lang w:val="en-GB"/>
        </w:rPr>
        <w:t xml:space="preserve"> and Marco </w:t>
      </w:r>
      <w:proofErr w:type="spellStart"/>
      <w:r w:rsidR="00BD1AB9">
        <w:rPr>
          <w:sz w:val="21"/>
          <w:szCs w:val="21"/>
          <w:lang w:val="en-GB"/>
        </w:rPr>
        <w:t>Wittmann</w:t>
      </w:r>
      <w:proofErr w:type="spellEnd"/>
      <w:r w:rsidR="00BD1AB9">
        <w:rPr>
          <w:sz w:val="21"/>
          <w:szCs w:val="21"/>
          <w:lang w:val="en-GB"/>
        </w:rPr>
        <w:t xml:space="preserve">. 13 years after his first title, </w:t>
      </w:r>
      <w:proofErr w:type="spellStart"/>
      <w:r w:rsidR="00BD1AB9">
        <w:rPr>
          <w:sz w:val="21"/>
          <w:szCs w:val="21"/>
          <w:lang w:val="en-GB"/>
        </w:rPr>
        <w:t>Paffett</w:t>
      </w:r>
      <w:proofErr w:type="spellEnd"/>
      <w:r w:rsidR="00BD1AB9">
        <w:rPr>
          <w:sz w:val="21"/>
          <w:szCs w:val="21"/>
          <w:lang w:val="en-GB"/>
        </w:rPr>
        <w:t xml:space="preserve"> celebrated winning the championship for the second time</w:t>
      </w:r>
      <w:r w:rsidR="00A9570D" w:rsidRPr="0062328D">
        <w:rPr>
          <w:sz w:val="21"/>
          <w:szCs w:val="21"/>
          <w:lang w:val="en-GB"/>
        </w:rPr>
        <w:t>.</w:t>
      </w:r>
    </w:p>
    <w:p w14:paraId="53F16760" w14:textId="77777777" w:rsidR="00D754C2" w:rsidRPr="0062328D" w:rsidRDefault="00D754C2" w:rsidP="001F690C">
      <w:pPr>
        <w:spacing w:line="320" w:lineRule="exact"/>
        <w:rPr>
          <w:sz w:val="21"/>
          <w:szCs w:val="21"/>
          <w:lang w:val="en-GB"/>
        </w:rPr>
      </w:pPr>
    </w:p>
    <w:p w14:paraId="6F17A5B0" w14:textId="4D4236F0" w:rsidR="00D754C2" w:rsidRPr="0062328D" w:rsidRDefault="00BD1AB9" w:rsidP="001F690C">
      <w:pPr>
        <w:spacing w:line="320" w:lineRule="exact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Fellow Mercedes-Benz racer Paul Di </w:t>
      </w:r>
      <w:proofErr w:type="spellStart"/>
      <w:r>
        <w:rPr>
          <w:sz w:val="21"/>
          <w:szCs w:val="21"/>
          <w:lang w:val="en-GB"/>
        </w:rPr>
        <w:t>Resta</w:t>
      </w:r>
      <w:proofErr w:type="spellEnd"/>
      <w:r>
        <w:rPr>
          <w:sz w:val="21"/>
          <w:szCs w:val="21"/>
          <w:lang w:val="en-GB"/>
        </w:rPr>
        <w:t>, who led the championship ahead of the final round in Hockenheim, could do no better than 1</w:t>
      </w:r>
      <w:r w:rsidR="00884EA9">
        <w:rPr>
          <w:sz w:val="21"/>
          <w:szCs w:val="21"/>
          <w:lang w:val="en-GB"/>
        </w:rPr>
        <w:t>4th</w:t>
      </w:r>
      <w:bookmarkStart w:id="0" w:name="_GoBack"/>
      <w:bookmarkEnd w:id="0"/>
      <w:r>
        <w:rPr>
          <w:sz w:val="21"/>
          <w:szCs w:val="21"/>
          <w:lang w:val="en-GB"/>
        </w:rPr>
        <w:t xml:space="preserve"> place on Sunday and dropped back to third place in the Drivers’ Championship</w:t>
      </w:r>
      <w:r w:rsidR="002C07EA" w:rsidRPr="0062328D">
        <w:rPr>
          <w:sz w:val="21"/>
          <w:szCs w:val="21"/>
          <w:lang w:val="en-GB"/>
        </w:rPr>
        <w:t xml:space="preserve">. </w:t>
      </w:r>
      <w:r>
        <w:rPr>
          <w:sz w:val="21"/>
          <w:szCs w:val="21"/>
          <w:lang w:val="en-GB"/>
        </w:rPr>
        <w:t>Behind him, two-time DTM champion Marco Wittmann and Timo Glock (both BMW) ended the season in fourth and fifth place respectively</w:t>
      </w:r>
      <w:r w:rsidR="002C07EA" w:rsidRPr="0062328D">
        <w:rPr>
          <w:sz w:val="21"/>
          <w:szCs w:val="21"/>
          <w:lang w:val="en-GB"/>
        </w:rPr>
        <w:t xml:space="preserve">. </w:t>
      </w:r>
    </w:p>
    <w:p w14:paraId="7F1AEED4" w14:textId="77777777" w:rsidR="007643A4" w:rsidRPr="0062328D" w:rsidRDefault="007643A4" w:rsidP="001F690C">
      <w:pPr>
        <w:spacing w:line="320" w:lineRule="exact"/>
        <w:rPr>
          <w:sz w:val="21"/>
          <w:szCs w:val="21"/>
          <w:lang w:val="en-GB"/>
        </w:rPr>
      </w:pPr>
    </w:p>
    <w:p w14:paraId="6B719912" w14:textId="1514076B" w:rsidR="007D04F9" w:rsidRPr="0062328D" w:rsidRDefault="002C07EA" w:rsidP="001F690C">
      <w:pPr>
        <w:spacing w:line="320" w:lineRule="exact"/>
        <w:rPr>
          <w:sz w:val="21"/>
          <w:szCs w:val="21"/>
          <w:lang w:val="en-GB"/>
        </w:rPr>
      </w:pPr>
      <w:r w:rsidRPr="0062328D">
        <w:rPr>
          <w:sz w:val="21"/>
          <w:szCs w:val="21"/>
          <w:lang w:val="en-GB"/>
        </w:rPr>
        <w:t>M</w:t>
      </w:r>
      <w:r w:rsidR="0049592C" w:rsidRPr="0062328D">
        <w:rPr>
          <w:sz w:val="21"/>
          <w:szCs w:val="21"/>
          <w:lang w:val="en-GB"/>
        </w:rPr>
        <w:t xml:space="preserve">anfred </w:t>
      </w:r>
      <w:proofErr w:type="spellStart"/>
      <w:r w:rsidR="0049592C" w:rsidRPr="0062328D">
        <w:rPr>
          <w:sz w:val="21"/>
          <w:szCs w:val="21"/>
          <w:lang w:val="en-GB"/>
        </w:rPr>
        <w:t>Sandbichler</w:t>
      </w:r>
      <w:proofErr w:type="spellEnd"/>
      <w:r w:rsidR="0049592C" w:rsidRPr="0062328D">
        <w:rPr>
          <w:sz w:val="21"/>
          <w:szCs w:val="21"/>
          <w:lang w:val="en-GB"/>
        </w:rPr>
        <w:t xml:space="preserve">, </w:t>
      </w:r>
      <w:proofErr w:type="spellStart"/>
      <w:r w:rsidR="0049592C" w:rsidRPr="0062328D">
        <w:rPr>
          <w:sz w:val="21"/>
          <w:szCs w:val="21"/>
          <w:lang w:val="en-GB"/>
        </w:rPr>
        <w:t>Hankook</w:t>
      </w:r>
      <w:proofErr w:type="spellEnd"/>
      <w:r w:rsidR="0049592C" w:rsidRPr="0062328D">
        <w:rPr>
          <w:sz w:val="21"/>
          <w:szCs w:val="21"/>
          <w:lang w:val="en-GB"/>
        </w:rPr>
        <w:t xml:space="preserve"> Motorsport Dire</w:t>
      </w:r>
      <w:r w:rsidR="00BD1AB9">
        <w:rPr>
          <w:sz w:val="21"/>
          <w:szCs w:val="21"/>
          <w:lang w:val="en-GB"/>
        </w:rPr>
        <w:t>c</w:t>
      </w:r>
      <w:r w:rsidR="0049592C" w:rsidRPr="0062328D">
        <w:rPr>
          <w:sz w:val="21"/>
          <w:szCs w:val="21"/>
          <w:lang w:val="en-GB"/>
        </w:rPr>
        <w:t>tor Europ</w:t>
      </w:r>
      <w:r w:rsidR="00BD1AB9">
        <w:rPr>
          <w:sz w:val="21"/>
          <w:szCs w:val="21"/>
          <w:lang w:val="en-GB"/>
        </w:rPr>
        <w:t>e</w:t>
      </w:r>
      <w:r w:rsidR="0049592C" w:rsidRPr="0062328D">
        <w:rPr>
          <w:sz w:val="21"/>
          <w:szCs w:val="21"/>
          <w:lang w:val="en-GB"/>
        </w:rPr>
        <w:t xml:space="preserve">: </w:t>
      </w:r>
      <w:r w:rsidR="00BD1AB9">
        <w:rPr>
          <w:sz w:val="21"/>
          <w:szCs w:val="21"/>
          <w:lang w:val="en-GB"/>
        </w:rPr>
        <w:t>“Looking at the season as a whole, Gary is a worthy DTM champion.</w:t>
      </w:r>
      <w:r w:rsidRPr="0062328D">
        <w:rPr>
          <w:sz w:val="21"/>
          <w:szCs w:val="21"/>
          <w:lang w:val="en-GB"/>
        </w:rPr>
        <w:t xml:space="preserve"> René </w:t>
      </w:r>
      <w:r w:rsidR="00BD1AB9">
        <w:rPr>
          <w:sz w:val="21"/>
          <w:szCs w:val="21"/>
          <w:lang w:val="en-GB"/>
        </w:rPr>
        <w:t>made it really exciting in the end, with a great fightback and six wins in a row, but Gary drove a tactically clever final race and, as has so often been the case, produced a flawless drive</w:t>
      </w:r>
      <w:r w:rsidRPr="0062328D">
        <w:rPr>
          <w:sz w:val="21"/>
          <w:szCs w:val="21"/>
          <w:lang w:val="en-GB"/>
        </w:rPr>
        <w:t xml:space="preserve">. </w:t>
      </w:r>
      <w:r w:rsidR="00BD1AB9">
        <w:rPr>
          <w:sz w:val="21"/>
          <w:szCs w:val="21"/>
          <w:lang w:val="en-GB"/>
        </w:rPr>
        <w:t>The spectators have enjoyed a spectacular 2018 DTM season, which was a great advertisement for motorsport and, in particular, the DTM</w:t>
      </w:r>
      <w:r w:rsidRPr="0062328D">
        <w:rPr>
          <w:sz w:val="21"/>
          <w:szCs w:val="21"/>
          <w:lang w:val="en-GB"/>
        </w:rPr>
        <w:t xml:space="preserve">. </w:t>
      </w:r>
      <w:r w:rsidR="00BD1AB9">
        <w:rPr>
          <w:sz w:val="21"/>
          <w:szCs w:val="21"/>
          <w:lang w:val="en-GB"/>
        </w:rPr>
        <w:t>The Hankook race tyre contributed to this. It supported the drivers perfectly from the first race to the last and allowed individual race strategies</w:t>
      </w:r>
      <w:r w:rsidRPr="0062328D">
        <w:rPr>
          <w:sz w:val="21"/>
          <w:szCs w:val="21"/>
          <w:lang w:val="en-GB"/>
        </w:rPr>
        <w:t xml:space="preserve">. </w:t>
      </w:r>
      <w:r w:rsidR="00BD1AB9">
        <w:rPr>
          <w:sz w:val="21"/>
          <w:szCs w:val="21"/>
          <w:lang w:val="en-GB"/>
        </w:rPr>
        <w:t>We are already looking forward to next year and more high-class DTM racing on Hankook race tyres</w:t>
      </w:r>
      <w:r w:rsidR="00865E4B" w:rsidRPr="0062328D">
        <w:rPr>
          <w:sz w:val="21"/>
          <w:szCs w:val="21"/>
          <w:lang w:val="en-GB"/>
        </w:rPr>
        <w:t>.</w:t>
      </w:r>
      <w:r w:rsidR="00BD1AB9">
        <w:rPr>
          <w:sz w:val="21"/>
          <w:szCs w:val="21"/>
          <w:lang w:val="en-GB"/>
        </w:rPr>
        <w:t>”</w:t>
      </w:r>
    </w:p>
    <w:p w14:paraId="7863CCD0" w14:textId="77777777" w:rsidR="00E861D0" w:rsidRPr="0062328D" w:rsidRDefault="00E861D0" w:rsidP="001F690C">
      <w:pPr>
        <w:spacing w:line="320" w:lineRule="exact"/>
        <w:rPr>
          <w:sz w:val="21"/>
          <w:szCs w:val="21"/>
          <w:lang w:val="en-GB"/>
        </w:rPr>
      </w:pPr>
    </w:p>
    <w:p w14:paraId="000A3D2E" w14:textId="2894D14E" w:rsidR="007D04F9" w:rsidRPr="0062328D" w:rsidRDefault="00FD05FA" w:rsidP="001F690C">
      <w:pPr>
        <w:spacing w:line="320" w:lineRule="exact"/>
        <w:rPr>
          <w:sz w:val="21"/>
          <w:szCs w:val="21"/>
          <w:lang w:val="en-GB"/>
        </w:rPr>
      </w:pPr>
      <w:r w:rsidRPr="0062328D">
        <w:rPr>
          <w:sz w:val="21"/>
          <w:szCs w:val="21"/>
          <w:lang w:val="en-GB"/>
        </w:rPr>
        <w:t>Audi Sport Team Phoenix</w:t>
      </w:r>
      <w:r w:rsidR="00146372" w:rsidRPr="0062328D">
        <w:rPr>
          <w:sz w:val="21"/>
          <w:szCs w:val="21"/>
          <w:lang w:val="en-GB"/>
        </w:rPr>
        <w:t xml:space="preserve"> </w:t>
      </w:r>
      <w:r w:rsidR="00BD1AB9">
        <w:rPr>
          <w:sz w:val="21"/>
          <w:szCs w:val="21"/>
          <w:lang w:val="en-GB"/>
        </w:rPr>
        <w:t>once again completed the fastest pit stop of the race weekend at the finale in Hockenheim, in a time of 30.996 seconds. This earned them a further 25 points in the Hankook Best Pit Stop Award</w:t>
      </w:r>
      <w:r w:rsidR="009A692D" w:rsidRPr="0062328D">
        <w:rPr>
          <w:sz w:val="21"/>
          <w:szCs w:val="21"/>
          <w:lang w:val="en-GB"/>
        </w:rPr>
        <w:t xml:space="preserve">, </w:t>
      </w:r>
      <w:r w:rsidR="00BD1AB9">
        <w:rPr>
          <w:sz w:val="21"/>
          <w:szCs w:val="21"/>
          <w:lang w:val="en-GB"/>
        </w:rPr>
        <w:t>the official pit crew championship</w:t>
      </w:r>
      <w:r w:rsidR="009A692D" w:rsidRPr="0062328D">
        <w:rPr>
          <w:sz w:val="21"/>
          <w:szCs w:val="21"/>
          <w:lang w:val="en-GB"/>
        </w:rPr>
        <w:t>.</w:t>
      </w:r>
      <w:r w:rsidR="000803EB" w:rsidRPr="0062328D">
        <w:rPr>
          <w:sz w:val="21"/>
          <w:szCs w:val="21"/>
          <w:lang w:val="en-GB"/>
        </w:rPr>
        <w:t xml:space="preserve"> </w:t>
      </w:r>
      <w:r w:rsidR="00746E45" w:rsidRPr="0062328D">
        <w:rPr>
          <w:sz w:val="21"/>
          <w:szCs w:val="21"/>
          <w:lang w:val="en-GB"/>
        </w:rPr>
        <w:t xml:space="preserve">Audi Sport Team Phoenix </w:t>
      </w:r>
      <w:r w:rsidR="00BD1AB9">
        <w:rPr>
          <w:sz w:val="21"/>
          <w:szCs w:val="21"/>
          <w:lang w:val="en-GB"/>
        </w:rPr>
        <w:t>had already been confirmed as the overall winners before the final DTM race weekend</w:t>
      </w:r>
      <w:r w:rsidR="000803EB" w:rsidRPr="0062328D">
        <w:rPr>
          <w:sz w:val="21"/>
          <w:szCs w:val="21"/>
          <w:lang w:val="en-GB"/>
        </w:rPr>
        <w:t>.</w:t>
      </w:r>
    </w:p>
    <w:p w14:paraId="698235BA" w14:textId="77777777" w:rsidR="00771388" w:rsidRPr="0062328D" w:rsidRDefault="00771388" w:rsidP="001F690C">
      <w:pPr>
        <w:spacing w:line="320" w:lineRule="exact"/>
        <w:rPr>
          <w:sz w:val="21"/>
          <w:szCs w:val="21"/>
          <w:lang w:val="en-GB"/>
        </w:rPr>
      </w:pPr>
    </w:p>
    <w:p w14:paraId="502A6863" w14:textId="25D904F1" w:rsidR="00AA062E" w:rsidRPr="0062328D" w:rsidRDefault="00AA062E" w:rsidP="00AA062E">
      <w:pPr>
        <w:spacing w:line="320" w:lineRule="exact"/>
        <w:rPr>
          <w:sz w:val="21"/>
          <w:szCs w:val="21"/>
          <w:lang w:val="en-GB"/>
        </w:rPr>
      </w:pPr>
      <w:r w:rsidRPr="0062328D">
        <w:rPr>
          <w:b/>
          <w:sz w:val="21"/>
          <w:szCs w:val="21"/>
          <w:lang w:val="en-GB"/>
        </w:rPr>
        <w:t xml:space="preserve">René </w:t>
      </w:r>
      <w:proofErr w:type="spellStart"/>
      <w:r w:rsidRPr="0062328D">
        <w:rPr>
          <w:b/>
          <w:sz w:val="21"/>
          <w:szCs w:val="21"/>
          <w:lang w:val="en-GB"/>
        </w:rPr>
        <w:t>Rast</w:t>
      </w:r>
      <w:proofErr w:type="spellEnd"/>
      <w:r w:rsidRPr="0062328D">
        <w:rPr>
          <w:b/>
          <w:sz w:val="21"/>
          <w:szCs w:val="21"/>
          <w:lang w:val="en-GB"/>
        </w:rPr>
        <w:t xml:space="preserve"> (Audi):</w:t>
      </w:r>
      <w:r w:rsidRPr="0062328D">
        <w:rPr>
          <w:sz w:val="21"/>
          <w:szCs w:val="21"/>
          <w:lang w:val="en-GB"/>
        </w:rPr>
        <w:t xml:space="preserve"> </w:t>
      </w:r>
      <w:r w:rsidR="00BD1AB9">
        <w:rPr>
          <w:sz w:val="21"/>
          <w:szCs w:val="21"/>
          <w:lang w:val="en-GB"/>
        </w:rPr>
        <w:t>“I was very happy with the Hankook race tyres all season</w:t>
      </w:r>
      <w:r w:rsidR="00FF3BEE" w:rsidRPr="0062328D">
        <w:rPr>
          <w:sz w:val="21"/>
          <w:szCs w:val="21"/>
          <w:lang w:val="en-GB"/>
        </w:rPr>
        <w:t xml:space="preserve">. </w:t>
      </w:r>
      <w:r w:rsidR="00BD1AB9">
        <w:rPr>
          <w:sz w:val="21"/>
          <w:szCs w:val="21"/>
          <w:lang w:val="en-GB"/>
        </w:rPr>
        <w:t xml:space="preserve">The fans witnessed great races. The intended </w:t>
      </w:r>
      <w:r w:rsidR="00E84E98">
        <w:rPr>
          <w:sz w:val="21"/>
          <w:szCs w:val="21"/>
          <w:lang w:val="en-GB"/>
        </w:rPr>
        <w:t>tyre wear meant that the drivers had to manage the tyres well, which added to the excitement</w:t>
      </w:r>
      <w:r w:rsidR="003C59DB"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 xml:space="preserve">I am already </w:t>
      </w:r>
      <w:r w:rsidR="00E84E98">
        <w:rPr>
          <w:sz w:val="21"/>
          <w:szCs w:val="21"/>
          <w:lang w:val="en-GB"/>
        </w:rPr>
        <w:lastRenderedPageBreak/>
        <w:t>looking forward to next season with the Hankook tyres</w:t>
      </w:r>
      <w:r w:rsidR="003C59DB" w:rsidRPr="0062328D">
        <w:rPr>
          <w:sz w:val="21"/>
          <w:szCs w:val="21"/>
          <w:lang w:val="en-GB"/>
        </w:rPr>
        <w:t>.</w:t>
      </w:r>
      <w:r w:rsidR="00E84E98">
        <w:rPr>
          <w:sz w:val="21"/>
          <w:szCs w:val="21"/>
          <w:lang w:val="en-GB"/>
        </w:rPr>
        <w:t>”</w:t>
      </w:r>
    </w:p>
    <w:p w14:paraId="04B9FDEA" w14:textId="77777777" w:rsidR="00AE04D1" w:rsidRPr="0062328D" w:rsidRDefault="00AE04D1" w:rsidP="00AA062E">
      <w:pPr>
        <w:spacing w:line="320" w:lineRule="exact"/>
        <w:rPr>
          <w:sz w:val="21"/>
          <w:szCs w:val="21"/>
          <w:lang w:val="en-GB"/>
        </w:rPr>
      </w:pPr>
    </w:p>
    <w:p w14:paraId="6E4EAF21" w14:textId="604C7A92" w:rsidR="00AE04D1" w:rsidRPr="0062328D" w:rsidRDefault="00AE04D1" w:rsidP="00AA062E">
      <w:pPr>
        <w:spacing w:line="320" w:lineRule="exact"/>
        <w:rPr>
          <w:sz w:val="21"/>
          <w:szCs w:val="21"/>
          <w:lang w:val="en-GB"/>
        </w:rPr>
      </w:pPr>
      <w:r w:rsidRPr="0062328D">
        <w:rPr>
          <w:b/>
          <w:sz w:val="21"/>
          <w:szCs w:val="21"/>
          <w:lang w:val="en-GB"/>
        </w:rPr>
        <w:t>Marco Wittmann (BMW):</w:t>
      </w:r>
      <w:r w:rsidRPr="0062328D">
        <w:rPr>
          <w:sz w:val="21"/>
          <w:szCs w:val="21"/>
          <w:lang w:val="en-GB"/>
        </w:rPr>
        <w:t xml:space="preserve"> </w:t>
      </w:r>
      <w:r w:rsidR="00E84E98">
        <w:rPr>
          <w:sz w:val="21"/>
          <w:szCs w:val="21"/>
          <w:lang w:val="en-GB"/>
        </w:rPr>
        <w:t xml:space="preserve">“We have had highs and lows all season. The highlight for me was winning my home race at the </w:t>
      </w:r>
      <w:proofErr w:type="spellStart"/>
      <w:r w:rsidR="00E84E98">
        <w:rPr>
          <w:sz w:val="21"/>
          <w:szCs w:val="21"/>
          <w:lang w:val="en-GB"/>
        </w:rPr>
        <w:t>Norisring</w:t>
      </w:r>
      <w:proofErr w:type="spellEnd"/>
      <w:r w:rsidR="00E84E98">
        <w:rPr>
          <w:sz w:val="21"/>
          <w:szCs w:val="21"/>
          <w:lang w:val="en-GB"/>
        </w:rPr>
        <w:t>, where our performance and the Hankook race tyre were perfect</w:t>
      </w:r>
      <w:r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>Second place in the final race in Hockenheim is a nice way to end the season</w:t>
      </w:r>
      <w:r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>We had great pace on the Hankook tyre. Here’s hoping we can carry on in the same vein next season</w:t>
      </w:r>
      <w:r w:rsidRPr="0062328D">
        <w:rPr>
          <w:sz w:val="21"/>
          <w:szCs w:val="21"/>
          <w:lang w:val="en-GB"/>
        </w:rPr>
        <w:t>.</w:t>
      </w:r>
      <w:r w:rsidR="00E84E98">
        <w:rPr>
          <w:sz w:val="21"/>
          <w:szCs w:val="21"/>
          <w:lang w:val="en-GB"/>
        </w:rPr>
        <w:t>”</w:t>
      </w:r>
    </w:p>
    <w:p w14:paraId="6CD2111C" w14:textId="77777777" w:rsidR="000803EB" w:rsidRPr="0062328D" w:rsidRDefault="000803EB" w:rsidP="00AA062E">
      <w:pPr>
        <w:spacing w:line="320" w:lineRule="exact"/>
        <w:rPr>
          <w:sz w:val="21"/>
          <w:szCs w:val="21"/>
          <w:lang w:val="en-GB"/>
        </w:rPr>
      </w:pPr>
    </w:p>
    <w:p w14:paraId="51E75149" w14:textId="220DB0F7" w:rsidR="000803EB" w:rsidRPr="0062328D" w:rsidRDefault="000803EB" w:rsidP="00AA062E">
      <w:pPr>
        <w:spacing w:line="320" w:lineRule="exact"/>
        <w:rPr>
          <w:sz w:val="21"/>
          <w:szCs w:val="21"/>
          <w:lang w:val="en-GB"/>
        </w:rPr>
      </w:pPr>
      <w:r w:rsidRPr="0062328D">
        <w:rPr>
          <w:b/>
          <w:sz w:val="21"/>
          <w:szCs w:val="21"/>
          <w:lang w:val="en-GB"/>
        </w:rPr>
        <w:t xml:space="preserve">Gary </w:t>
      </w:r>
      <w:proofErr w:type="spellStart"/>
      <w:r w:rsidRPr="0062328D">
        <w:rPr>
          <w:b/>
          <w:sz w:val="21"/>
          <w:szCs w:val="21"/>
          <w:lang w:val="en-GB"/>
        </w:rPr>
        <w:t>Paffett</w:t>
      </w:r>
      <w:proofErr w:type="spellEnd"/>
      <w:r w:rsidRPr="0062328D">
        <w:rPr>
          <w:b/>
          <w:sz w:val="21"/>
          <w:szCs w:val="21"/>
          <w:lang w:val="en-GB"/>
        </w:rPr>
        <w:t xml:space="preserve"> (Mercedes-Benz):</w:t>
      </w:r>
      <w:r w:rsidRPr="0062328D">
        <w:rPr>
          <w:sz w:val="21"/>
          <w:szCs w:val="21"/>
          <w:lang w:val="en-GB"/>
        </w:rPr>
        <w:t xml:space="preserve"> </w:t>
      </w:r>
      <w:r w:rsidR="00E84E98">
        <w:rPr>
          <w:sz w:val="21"/>
          <w:szCs w:val="21"/>
          <w:lang w:val="en-GB"/>
        </w:rPr>
        <w:t>“I am overjoyed with my second DTM title. Today is one of the best days of my life</w:t>
      </w:r>
      <w:r w:rsidR="00AE04D1"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>The Hankook tyres worked perfectly for us all year in qualifying</w:t>
      </w:r>
      <w:r w:rsidR="003C59DB"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>We once again had incredible pace on the Hankook tyre in qualifying at the finale here in Hockenheim</w:t>
      </w:r>
      <w:r w:rsidR="003C59DB"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>It was not easy in the race. We have struggled a little compared to our rivals since the introduction of the minimum air pressure</w:t>
      </w:r>
      <w:r w:rsidR="00AE04D1"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>In the end, however, everything worked out perfectly. Now it is time to celebrate</w:t>
      </w:r>
      <w:r w:rsidR="00AE04D1" w:rsidRPr="0062328D">
        <w:rPr>
          <w:sz w:val="21"/>
          <w:szCs w:val="21"/>
          <w:lang w:val="en-GB"/>
        </w:rPr>
        <w:t>.</w:t>
      </w:r>
      <w:r w:rsidR="00E84E98">
        <w:rPr>
          <w:sz w:val="21"/>
          <w:szCs w:val="21"/>
          <w:lang w:val="en-GB"/>
        </w:rPr>
        <w:t>”</w:t>
      </w:r>
    </w:p>
    <w:p w14:paraId="3959D421" w14:textId="77777777" w:rsidR="00AA062E" w:rsidRPr="0062328D" w:rsidRDefault="00AA062E" w:rsidP="00840AB9">
      <w:pPr>
        <w:spacing w:line="320" w:lineRule="exact"/>
        <w:rPr>
          <w:sz w:val="21"/>
          <w:szCs w:val="21"/>
          <w:lang w:val="en-GB"/>
        </w:rPr>
      </w:pPr>
    </w:p>
    <w:p w14:paraId="01DA34D0" w14:textId="1575BBCE" w:rsidR="000803EB" w:rsidRPr="0062328D" w:rsidRDefault="00B744A7" w:rsidP="00840AB9">
      <w:pPr>
        <w:spacing w:line="320" w:lineRule="exact"/>
        <w:rPr>
          <w:sz w:val="21"/>
          <w:szCs w:val="21"/>
          <w:lang w:val="en-GB"/>
        </w:rPr>
      </w:pPr>
      <w:r w:rsidRPr="0062328D">
        <w:rPr>
          <w:b/>
          <w:sz w:val="21"/>
          <w:szCs w:val="21"/>
          <w:lang w:val="en-GB"/>
        </w:rPr>
        <w:t xml:space="preserve">Ulrich Fritz, </w:t>
      </w:r>
      <w:r w:rsidR="00E84E98">
        <w:rPr>
          <w:b/>
          <w:sz w:val="21"/>
          <w:szCs w:val="21"/>
          <w:lang w:val="en-GB"/>
        </w:rPr>
        <w:t xml:space="preserve">Head of </w:t>
      </w:r>
      <w:r w:rsidRPr="0062328D">
        <w:rPr>
          <w:b/>
          <w:sz w:val="21"/>
          <w:szCs w:val="21"/>
          <w:lang w:val="en-GB"/>
        </w:rPr>
        <w:t>Mercedes-AMG DTM</w:t>
      </w:r>
      <w:r w:rsidR="005717C0" w:rsidRPr="0062328D">
        <w:rPr>
          <w:b/>
          <w:sz w:val="21"/>
          <w:szCs w:val="21"/>
          <w:lang w:val="en-GB"/>
        </w:rPr>
        <w:t xml:space="preserve">: </w:t>
      </w:r>
      <w:r w:rsidR="00E84E98">
        <w:rPr>
          <w:sz w:val="21"/>
          <w:szCs w:val="21"/>
          <w:lang w:val="en-GB"/>
        </w:rPr>
        <w:t>“The cooperation with Hankook was great again this year</w:t>
      </w:r>
      <w:r w:rsidR="006C3193"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>The new minimum air pressure made it exciting, but this change was the same for everyone</w:t>
      </w:r>
      <w:r w:rsidR="006C3193"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>It is not without good cause that Hankook has been a technology partner of the DTM for years now. They once again did a superb job this season</w:t>
      </w:r>
      <w:r w:rsidR="006C3193" w:rsidRPr="0062328D">
        <w:rPr>
          <w:sz w:val="21"/>
          <w:szCs w:val="21"/>
          <w:lang w:val="en-GB"/>
        </w:rPr>
        <w:t>.</w:t>
      </w:r>
      <w:r w:rsidR="00E84E98">
        <w:rPr>
          <w:sz w:val="21"/>
          <w:szCs w:val="21"/>
          <w:lang w:val="en-GB"/>
        </w:rPr>
        <w:t>”</w:t>
      </w:r>
    </w:p>
    <w:p w14:paraId="0E369CEA" w14:textId="77777777" w:rsidR="00B744A7" w:rsidRPr="0062328D" w:rsidRDefault="00B744A7" w:rsidP="00840AB9">
      <w:pPr>
        <w:spacing w:line="320" w:lineRule="exact"/>
        <w:rPr>
          <w:b/>
          <w:sz w:val="21"/>
          <w:szCs w:val="21"/>
          <w:lang w:val="en-GB"/>
        </w:rPr>
      </w:pPr>
    </w:p>
    <w:p w14:paraId="602E8217" w14:textId="3BD5BE9A" w:rsidR="00B744A7" w:rsidRPr="0062328D" w:rsidRDefault="00B744A7" w:rsidP="00840AB9">
      <w:pPr>
        <w:spacing w:line="320" w:lineRule="exact"/>
        <w:rPr>
          <w:b/>
          <w:sz w:val="21"/>
          <w:szCs w:val="21"/>
          <w:lang w:val="en-GB"/>
        </w:rPr>
      </w:pPr>
      <w:r w:rsidRPr="0062328D">
        <w:rPr>
          <w:b/>
          <w:sz w:val="21"/>
          <w:szCs w:val="21"/>
          <w:lang w:val="en-GB"/>
        </w:rPr>
        <w:t xml:space="preserve">Dieter </w:t>
      </w:r>
      <w:proofErr w:type="spellStart"/>
      <w:r w:rsidRPr="0062328D">
        <w:rPr>
          <w:b/>
          <w:sz w:val="21"/>
          <w:szCs w:val="21"/>
          <w:lang w:val="en-GB"/>
        </w:rPr>
        <w:t>Gass</w:t>
      </w:r>
      <w:proofErr w:type="spellEnd"/>
      <w:r w:rsidRPr="0062328D">
        <w:rPr>
          <w:b/>
          <w:sz w:val="21"/>
          <w:szCs w:val="21"/>
          <w:lang w:val="en-GB"/>
        </w:rPr>
        <w:t xml:space="preserve">, </w:t>
      </w:r>
      <w:r w:rsidR="00E84E98">
        <w:rPr>
          <w:b/>
          <w:sz w:val="21"/>
          <w:szCs w:val="21"/>
          <w:lang w:val="en-GB"/>
        </w:rPr>
        <w:t>Head of Audi Motorsport</w:t>
      </w:r>
      <w:r w:rsidRPr="0062328D">
        <w:rPr>
          <w:b/>
          <w:sz w:val="21"/>
          <w:szCs w:val="21"/>
          <w:lang w:val="en-GB"/>
        </w:rPr>
        <w:t>:</w:t>
      </w:r>
      <w:r w:rsidR="006C3193" w:rsidRPr="0062328D">
        <w:rPr>
          <w:b/>
          <w:sz w:val="21"/>
          <w:szCs w:val="21"/>
          <w:lang w:val="en-GB"/>
        </w:rPr>
        <w:t xml:space="preserve"> </w:t>
      </w:r>
      <w:r w:rsidR="00E84E98">
        <w:rPr>
          <w:sz w:val="21"/>
          <w:szCs w:val="21"/>
          <w:lang w:val="en-GB"/>
        </w:rPr>
        <w:t>“</w:t>
      </w:r>
      <w:proofErr w:type="spellStart"/>
      <w:r w:rsidR="006C3193" w:rsidRPr="0062328D">
        <w:rPr>
          <w:sz w:val="21"/>
          <w:szCs w:val="21"/>
          <w:lang w:val="en-GB"/>
        </w:rPr>
        <w:t>Hankook</w:t>
      </w:r>
      <w:proofErr w:type="spellEnd"/>
      <w:r w:rsidR="006C3193" w:rsidRPr="0062328D">
        <w:rPr>
          <w:sz w:val="21"/>
          <w:szCs w:val="21"/>
          <w:lang w:val="en-GB"/>
        </w:rPr>
        <w:t xml:space="preserve"> </w:t>
      </w:r>
      <w:r w:rsidR="00E84E98">
        <w:rPr>
          <w:sz w:val="21"/>
          <w:szCs w:val="21"/>
          <w:lang w:val="en-GB"/>
        </w:rPr>
        <w:t xml:space="preserve">has been a great partner again this year. There is absolutely no </w:t>
      </w:r>
      <w:r w:rsidR="006C3193" w:rsidRPr="0062328D">
        <w:rPr>
          <w:sz w:val="21"/>
          <w:szCs w:val="21"/>
          <w:lang w:val="en-GB"/>
        </w:rPr>
        <w:t xml:space="preserve"> </w:t>
      </w:r>
      <w:r w:rsidR="00E84E98">
        <w:rPr>
          <w:sz w:val="21"/>
          <w:szCs w:val="21"/>
          <w:lang w:val="en-GB"/>
        </w:rPr>
        <w:t>reason to complain</w:t>
      </w:r>
      <w:r w:rsidR="006C3193" w:rsidRPr="0062328D">
        <w:rPr>
          <w:sz w:val="21"/>
          <w:szCs w:val="21"/>
          <w:lang w:val="en-GB"/>
        </w:rPr>
        <w:t xml:space="preserve">. </w:t>
      </w:r>
      <w:r w:rsidR="00E84E98">
        <w:rPr>
          <w:sz w:val="21"/>
          <w:szCs w:val="21"/>
          <w:lang w:val="en-GB"/>
        </w:rPr>
        <w:t xml:space="preserve">The new </w:t>
      </w:r>
      <w:r w:rsidR="00813842">
        <w:rPr>
          <w:sz w:val="21"/>
          <w:szCs w:val="21"/>
          <w:lang w:val="en-GB"/>
        </w:rPr>
        <w:t>regulations, with the minimum air pressure, made it even more exciting. In hindsight, that played into our hands a little</w:t>
      </w:r>
      <w:r w:rsidR="006C3193" w:rsidRPr="0062328D">
        <w:rPr>
          <w:sz w:val="21"/>
          <w:szCs w:val="21"/>
          <w:lang w:val="en-GB"/>
        </w:rPr>
        <w:t xml:space="preserve">. </w:t>
      </w:r>
      <w:r w:rsidR="00813842">
        <w:rPr>
          <w:sz w:val="21"/>
          <w:szCs w:val="21"/>
          <w:lang w:val="en-GB"/>
        </w:rPr>
        <w:t>I am sure that we will continue to work well with Hankook in the future</w:t>
      </w:r>
      <w:r w:rsidR="006C3193" w:rsidRPr="0062328D">
        <w:rPr>
          <w:sz w:val="21"/>
          <w:szCs w:val="21"/>
          <w:lang w:val="en-GB"/>
        </w:rPr>
        <w:t>.</w:t>
      </w:r>
      <w:r w:rsidR="00813842">
        <w:rPr>
          <w:sz w:val="21"/>
          <w:szCs w:val="21"/>
          <w:lang w:val="en-GB"/>
        </w:rPr>
        <w:t>”</w:t>
      </w:r>
    </w:p>
    <w:p w14:paraId="4C5D21EF" w14:textId="77777777" w:rsidR="00B744A7" w:rsidRPr="0062328D" w:rsidRDefault="00B744A7" w:rsidP="00840AB9">
      <w:pPr>
        <w:spacing w:line="320" w:lineRule="exact"/>
        <w:rPr>
          <w:b/>
          <w:sz w:val="21"/>
          <w:szCs w:val="21"/>
          <w:lang w:val="en-GB"/>
        </w:rPr>
      </w:pPr>
    </w:p>
    <w:p w14:paraId="2BEB9D53" w14:textId="33BDA10C" w:rsidR="00B744A7" w:rsidRPr="0062328D" w:rsidRDefault="00B744A7" w:rsidP="00840AB9">
      <w:pPr>
        <w:spacing w:line="320" w:lineRule="exact"/>
        <w:rPr>
          <w:sz w:val="21"/>
          <w:szCs w:val="21"/>
          <w:lang w:val="en-GB"/>
        </w:rPr>
      </w:pPr>
      <w:r w:rsidRPr="0062328D">
        <w:rPr>
          <w:b/>
          <w:sz w:val="21"/>
          <w:szCs w:val="21"/>
          <w:lang w:val="en-GB"/>
        </w:rPr>
        <w:t>Jens Marquardt, BMW Motorsport Dire</w:t>
      </w:r>
      <w:r w:rsidR="00813842">
        <w:rPr>
          <w:b/>
          <w:sz w:val="21"/>
          <w:szCs w:val="21"/>
          <w:lang w:val="en-GB"/>
        </w:rPr>
        <w:t>c</w:t>
      </w:r>
      <w:r w:rsidRPr="0062328D">
        <w:rPr>
          <w:b/>
          <w:sz w:val="21"/>
          <w:szCs w:val="21"/>
          <w:lang w:val="en-GB"/>
        </w:rPr>
        <w:t>tor:</w:t>
      </w:r>
      <w:r w:rsidR="00C21CBA" w:rsidRPr="0062328D">
        <w:rPr>
          <w:b/>
          <w:sz w:val="21"/>
          <w:szCs w:val="21"/>
          <w:lang w:val="en-GB"/>
        </w:rPr>
        <w:t xml:space="preserve"> </w:t>
      </w:r>
      <w:r w:rsidR="00813842">
        <w:rPr>
          <w:sz w:val="21"/>
          <w:szCs w:val="21"/>
          <w:lang w:val="en-GB"/>
        </w:rPr>
        <w:t>“As usual, the cooperation with Hankook was very good this season</w:t>
      </w:r>
      <w:r w:rsidR="00C21CBA" w:rsidRPr="0062328D">
        <w:rPr>
          <w:sz w:val="21"/>
          <w:szCs w:val="21"/>
          <w:lang w:val="en-GB"/>
        </w:rPr>
        <w:t xml:space="preserve">. </w:t>
      </w:r>
      <w:r w:rsidR="00813842">
        <w:rPr>
          <w:sz w:val="21"/>
          <w:szCs w:val="21"/>
          <w:lang w:val="en-GB"/>
        </w:rPr>
        <w:t>We witnessed exciting races with consistent tyres that, importantly, were the same for everyone</w:t>
      </w:r>
      <w:r w:rsidR="00C21CBA" w:rsidRPr="0062328D">
        <w:rPr>
          <w:sz w:val="21"/>
          <w:szCs w:val="21"/>
          <w:lang w:val="en-GB"/>
        </w:rPr>
        <w:t xml:space="preserve">. </w:t>
      </w:r>
      <w:r w:rsidR="00813842">
        <w:rPr>
          <w:sz w:val="21"/>
          <w:szCs w:val="21"/>
          <w:lang w:val="en-GB"/>
        </w:rPr>
        <w:t>The fans were treated to spectacular touring car racing, as we have come to expect from the DTM for years – with door-to-door battles that are fierce but fair</w:t>
      </w:r>
      <w:r w:rsidR="00814561" w:rsidRPr="0062328D">
        <w:rPr>
          <w:sz w:val="21"/>
          <w:szCs w:val="21"/>
          <w:lang w:val="en-GB"/>
        </w:rPr>
        <w:t xml:space="preserve">. </w:t>
      </w:r>
      <w:r w:rsidR="00813842">
        <w:rPr>
          <w:sz w:val="21"/>
          <w:szCs w:val="21"/>
          <w:lang w:val="en-GB"/>
        </w:rPr>
        <w:t>We are looking forward to next season on great Hankook tyres</w:t>
      </w:r>
      <w:r w:rsidR="006C3193" w:rsidRPr="0062328D">
        <w:rPr>
          <w:sz w:val="21"/>
          <w:szCs w:val="21"/>
          <w:lang w:val="en-GB"/>
        </w:rPr>
        <w:t>.</w:t>
      </w:r>
      <w:r w:rsidR="00813842">
        <w:rPr>
          <w:sz w:val="21"/>
          <w:szCs w:val="21"/>
          <w:lang w:val="en-GB"/>
        </w:rPr>
        <w:t>”</w:t>
      </w:r>
    </w:p>
    <w:p w14:paraId="70CBF248" w14:textId="77777777" w:rsidR="00B744A7" w:rsidRPr="0062328D" w:rsidRDefault="00B744A7" w:rsidP="00840AB9">
      <w:pPr>
        <w:spacing w:line="320" w:lineRule="exact"/>
        <w:rPr>
          <w:sz w:val="21"/>
          <w:szCs w:val="21"/>
          <w:lang w:val="en-GB"/>
        </w:rPr>
      </w:pPr>
    </w:p>
    <w:p w14:paraId="29696BE6" w14:textId="77777777" w:rsidR="00B744A7" w:rsidRPr="0062328D" w:rsidRDefault="00B744A7" w:rsidP="00840AB9">
      <w:pPr>
        <w:spacing w:line="320" w:lineRule="exact"/>
        <w:rPr>
          <w:sz w:val="21"/>
          <w:szCs w:val="21"/>
          <w:lang w:val="en-GB"/>
        </w:rPr>
      </w:pPr>
    </w:p>
    <w:p w14:paraId="0B1DC2E8" w14:textId="77777777" w:rsidR="005717C0" w:rsidRPr="0062328D" w:rsidRDefault="005717C0" w:rsidP="00840AB9">
      <w:pPr>
        <w:spacing w:line="320" w:lineRule="exact"/>
        <w:rPr>
          <w:b/>
          <w:sz w:val="21"/>
          <w:szCs w:val="21"/>
          <w:lang w:val="en-GB"/>
        </w:rPr>
      </w:pPr>
    </w:p>
    <w:p w14:paraId="0FCAE5D9" w14:textId="77777777" w:rsidR="005717C0" w:rsidRPr="0062328D" w:rsidRDefault="005717C0" w:rsidP="00840AB9">
      <w:pPr>
        <w:spacing w:line="320" w:lineRule="exact"/>
        <w:rPr>
          <w:b/>
          <w:sz w:val="21"/>
          <w:szCs w:val="21"/>
          <w:lang w:val="en-GB"/>
        </w:rPr>
      </w:pPr>
    </w:p>
    <w:p w14:paraId="596F21A1" w14:textId="77777777" w:rsidR="00840AB9" w:rsidRPr="0062328D" w:rsidRDefault="00840AB9" w:rsidP="006D3B14">
      <w:pPr>
        <w:spacing w:line="320" w:lineRule="exact"/>
        <w:rPr>
          <w:b/>
          <w:sz w:val="21"/>
          <w:szCs w:val="21"/>
          <w:lang w:val="en-GB"/>
        </w:rPr>
      </w:pPr>
    </w:p>
    <w:p w14:paraId="575FF3E3" w14:textId="77777777" w:rsidR="00EF027F" w:rsidRPr="0062328D" w:rsidRDefault="00EF027F" w:rsidP="00EF158C">
      <w:pPr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62328D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13567797" w:rsidR="00EF027F" w:rsidRPr="0062328D" w:rsidRDefault="00813842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EF027F" w:rsidRPr="0062328D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30D2505A" w14:textId="6B4F4B9C" w:rsidR="00EF027F" w:rsidRPr="0062328D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proofErr w:type="spellStart"/>
            <w:r w:rsidRPr="0062328D">
              <w:rPr>
                <w:b/>
                <w:bCs/>
                <w:sz w:val="16"/>
                <w:szCs w:val="16"/>
                <w:lang w:val="en-GB"/>
              </w:rPr>
              <w:t>Hankook</w:t>
            </w:r>
            <w:proofErr w:type="spellEnd"/>
            <w:r w:rsidRPr="0062328D">
              <w:rPr>
                <w:b/>
                <w:bCs/>
                <w:sz w:val="16"/>
                <w:szCs w:val="16"/>
                <w:lang w:val="en-GB"/>
              </w:rPr>
              <w:t xml:space="preserve"> Tire Europe GmbH | </w:t>
            </w:r>
            <w:r w:rsidRPr="0062328D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62328D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62328D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62328D">
              <w:rPr>
                <w:sz w:val="16"/>
                <w:szCs w:val="16"/>
                <w:lang w:val="en-GB"/>
              </w:rPr>
              <w:t xml:space="preserve">. 14, 63263 </w:t>
            </w:r>
            <w:proofErr w:type="spellStart"/>
            <w:r w:rsidRPr="0062328D">
              <w:rPr>
                <w:sz w:val="16"/>
                <w:szCs w:val="16"/>
                <w:lang w:val="en-GB"/>
              </w:rPr>
              <w:t>Neu-Isenburg</w:t>
            </w:r>
            <w:proofErr w:type="spellEnd"/>
            <w:r w:rsidRPr="0062328D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813842">
              <w:rPr>
                <w:sz w:val="16"/>
                <w:szCs w:val="16"/>
                <w:lang w:val="en-GB"/>
              </w:rPr>
              <w:t>Germany</w:t>
            </w:r>
          </w:p>
          <w:p w14:paraId="0F6147D1" w14:textId="77777777" w:rsidR="00EF027F" w:rsidRPr="0062328D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EF027F" w:rsidRPr="0062328D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62328D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62328D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61E1D124" w14:textId="77777777" w:rsidR="00EF027F" w:rsidRPr="0062328D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62328D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2F213642" w14:textId="77777777" w:rsidR="00EF027F" w:rsidRPr="0062328D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62328D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282B5633" w14:textId="77777777" w:rsidR="00EF027F" w:rsidRPr="0062328D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62328D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62328D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62328D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29F6EB2C" w14:textId="77777777" w:rsidR="00EF027F" w:rsidRPr="0062328D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62328D">
              <w:rPr>
                <w:sz w:val="16"/>
                <w:szCs w:val="16"/>
                <w:lang w:val="en-GB"/>
              </w:rPr>
              <w:t>Public Relations</w:t>
            </w:r>
          </w:p>
          <w:p w14:paraId="00A8CF7B" w14:textId="77777777" w:rsidR="005E0D9B" w:rsidRPr="0062328D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62328D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62328D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62328D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62328D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62328D" w:rsidRDefault="005E0D9B" w:rsidP="005C2834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62328D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="00EF027F" w:rsidRPr="0062328D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62328D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62328D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464ED14D" w14:textId="77777777" w:rsidR="00EF158C" w:rsidRPr="0062328D" w:rsidRDefault="00EF158C" w:rsidP="00EF158C">
      <w:pPr>
        <w:rPr>
          <w:color w:val="auto"/>
          <w:sz w:val="24"/>
          <w:szCs w:val="24"/>
          <w:lang w:val="en-GB"/>
        </w:rPr>
      </w:pPr>
    </w:p>
    <w:sectPr w:rsidR="00EF158C" w:rsidRPr="0062328D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6E85B" w14:textId="77777777" w:rsidR="00E32959" w:rsidRDefault="00E32959">
      <w:r>
        <w:separator/>
      </w:r>
    </w:p>
  </w:endnote>
  <w:endnote w:type="continuationSeparator" w:id="0">
    <w:p w14:paraId="3CF78CCD" w14:textId="77777777" w:rsidR="00E32959" w:rsidRDefault="00E3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A5B2" w14:textId="77777777" w:rsidR="00E32959" w:rsidRDefault="00E32959">
      <w:r>
        <w:separator/>
      </w:r>
    </w:p>
  </w:footnote>
  <w:footnote w:type="continuationSeparator" w:id="0">
    <w:p w14:paraId="63EA7561" w14:textId="77777777" w:rsidR="00E32959" w:rsidRDefault="00E32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58A9"/>
    <w:rsid w:val="00037723"/>
    <w:rsid w:val="00037F89"/>
    <w:rsid w:val="00042B26"/>
    <w:rsid w:val="00045B53"/>
    <w:rsid w:val="00046E26"/>
    <w:rsid w:val="00050519"/>
    <w:rsid w:val="000521CA"/>
    <w:rsid w:val="00053EA0"/>
    <w:rsid w:val="00057909"/>
    <w:rsid w:val="00057F2E"/>
    <w:rsid w:val="000636B3"/>
    <w:rsid w:val="0006453C"/>
    <w:rsid w:val="0007020D"/>
    <w:rsid w:val="000707C2"/>
    <w:rsid w:val="000747E5"/>
    <w:rsid w:val="0007769C"/>
    <w:rsid w:val="000803EB"/>
    <w:rsid w:val="0008133E"/>
    <w:rsid w:val="000833E4"/>
    <w:rsid w:val="000875CA"/>
    <w:rsid w:val="00097E76"/>
    <w:rsid w:val="000A21E5"/>
    <w:rsid w:val="000A6C27"/>
    <w:rsid w:val="000B01AA"/>
    <w:rsid w:val="000B43E8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D4C5E"/>
    <w:rsid w:val="000D60A2"/>
    <w:rsid w:val="000E065C"/>
    <w:rsid w:val="000E0966"/>
    <w:rsid w:val="000E3F11"/>
    <w:rsid w:val="000E504D"/>
    <w:rsid w:val="000E5610"/>
    <w:rsid w:val="000E5B09"/>
    <w:rsid w:val="000F383B"/>
    <w:rsid w:val="000F6C5B"/>
    <w:rsid w:val="000F6CC8"/>
    <w:rsid w:val="000F728A"/>
    <w:rsid w:val="00101E91"/>
    <w:rsid w:val="00106A86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2F98"/>
    <w:rsid w:val="001331AE"/>
    <w:rsid w:val="00133278"/>
    <w:rsid w:val="00134599"/>
    <w:rsid w:val="00135820"/>
    <w:rsid w:val="00140D7A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653AE"/>
    <w:rsid w:val="00166A3F"/>
    <w:rsid w:val="00167723"/>
    <w:rsid w:val="00167FD7"/>
    <w:rsid w:val="0017162F"/>
    <w:rsid w:val="00171CF3"/>
    <w:rsid w:val="001724E3"/>
    <w:rsid w:val="00173093"/>
    <w:rsid w:val="00174103"/>
    <w:rsid w:val="00174A7D"/>
    <w:rsid w:val="00174AC5"/>
    <w:rsid w:val="00175871"/>
    <w:rsid w:val="00175DD5"/>
    <w:rsid w:val="0017638F"/>
    <w:rsid w:val="00180F01"/>
    <w:rsid w:val="001824F2"/>
    <w:rsid w:val="00184A44"/>
    <w:rsid w:val="00186210"/>
    <w:rsid w:val="00186921"/>
    <w:rsid w:val="00186A1F"/>
    <w:rsid w:val="001921B4"/>
    <w:rsid w:val="001928D8"/>
    <w:rsid w:val="001967CA"/>
    <w:rsid w:val="0019686F"/>
    <w:rsid w:val="00197F6E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C60AB"/>
    <w:rsid w:val="001D1A33"/>
    <w:rsid w:val="001E12FE"/>
    <w:rsid w:val="001E1CA4"/>
    <w:rsid w:val="001E482B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487"/>
    <w:rsid w:val="00201AFB"/>
    <w:rsid w:val="00201C1B"/>
    <w:rsid w:val="00205913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387B"/>
    <w:rsid w:val="00253B1B"/>
    <w:rsid w:val="0025501E"/>
    <w:rsid w:val="00257E41"/>
    <w:rsid w:val="002634C1"/>
    <w:rsid w:val="00264293"/>
    <w:rsid w:val="002643E7"/>
    <w:rsid w:val="00264A09"/>
    <w:rsid w:val="002667D3"/>
    <w:rsid w:val="00266ECE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49F"/>
    <w:rsid w:val="002B5C13"/>
    <w:rsid w:val="002C07EA"/>
    <w:rsid w:val="002C2E38"/>
    <w:rsid w:val="002C7CC7"/>
    <w:rsid w:val="002D06B1"/>
    <w:rsid w:val="002D220B"/>
    <w:rsid w:val="002D644E"/>
    <w:rsid w:val="002E4580"/>
    <w:rsid w:val="002E48E3"/>
    <w:rsid w:val="002E4D2B"/>
    <w:rsid w:val="002F2712"/>
    <w:rsid w:val="00310A0F"/>
    <w:rsid w:val="00310D49"/>
    <w:rsid w:val="00310EB8"/>
    <w:rsid w:val="00312502"/>
    <w:rsid w:val="0031273D"/>
    <w:rsid w:val="003149F7"/>
    <w:rsid w:val="00316C70"/>
    <w:rsid w:val="00317388"/>
    <w:rsid w:val="00322512"/>
    <w:rsid w:val="00330401"/>
    <w:rsid w:val="00331774"/>
    <w:rsid w:val="00332260"/>
    <w:rsid w:val="003339AD"/>
    <w:rsid w:val="00333D52"/>
    <w:rsid w:val="003367BF"/>
    <w:rsid w:val="00337274"/>
    <w:rsid w:val="00337777"/>
    <w:rsid w:val="003402E0"/>
    <w:rsid w:val="00341015"/>
    <w:rsid w:val="003417C7"/>
    <w:rsid w:val="00341A7D"/>
    <w:rsid w:val="00343007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646BF"/>
    <w:rsid w:val="003705E5"/>
    <w:rsid w:val="00371BF1"/>
    <w:rsid w:val="00382B70"/>
    <w:rsid w:val="00383864"/>
    <w:rsid w:val="00383FD7"/>
    <w:rsid w:val="00384C11"/>
    <w:rsid w:val="00391EF5"/>
    <w:rsid w:val="003961DA"/>
    <w:rsid w:val="003A0112"/>
    <w:rsid w:val="003A2134"/>
    <w:rsid w:val="003A5A76"/>
    <w:rsid w:val="003A6919"/>
    <w:rsid w:val="003B18C1"/>
    <w:rsid w:val="003B2BAB"/>
    <w:rsid w:val="003B340F"/>
    <w:rsid w:val="003B5AB0"/>
    <w:rsid w:val="003B72B4"/>
    <w:rsid w:val="003C0256"/>
    <w:rsid w:val="003C2C07"/>
    <w:rsid w:val="003C3287"/>
    <w:rsid w:val="003C4121"/>
    <w:rsid w:val="003C4FDB"/>
    <w:rsid w:val="003C59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798C"/>
    <w:rsid w:val="00400C48"/>
    <w:rsid w:val="00411709"/>
    <w:rsid w:val="00411C47"/>
    <w:rsid w:val="00412970"/>
    <w:rsid w:val="004139C5"/>
    <w:rsid w:val="00413C13"/>
    <w:rsid w:val="00417E77"/>
    <w:rsid w:val="004227FE"/>
    <w:rsid w:val="00424437"/>
    <w:rsid w:val="004260D5"/>
    <w:rsid w:val="004311A0"/>
    <w:rsid w:val="00431CD5"/>
    <w:rsid w:val="004328DE"/>
    <w:rsid w:val="004371CC"/>
    <w:rsid w:val="00441245"/>
    <w:rsid w:val="00441CF6"/>
    <w:rsid w:val="00444C13"/>
    <w:rsid w:val="004505DA"/>
    <w:rsid w:val="00450A74"/>
    <w:rsid w:val="0045316C"/>
    <w:rsid w:val="00454798"/>
    <w:rsid w:val="00455811"/>
    <w:rsid w:val="004567BF"/>
    <w:rsid w:val="00456D85"/>
    <w:rsid w:val="00457514"/>
    <w:rsid w:val="00461C61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B3F05"/>
    <w:rsid w:val="004B4FF9"/>
    <w:rsid w:val="004B6BA1"/>
    <w:rsid w:val="004C0BF7"/>
    <w:rsid w:val="004C1A7F"/>
    <w:rsid w:val="004C3CE2"/>
    <w:rsid w:val="004C51A6"/>
    <w:rsid w:val="004C59E3"/>
    <w:rsid w:val="004C6EE5"/>
    <w:rsid w:val="004C7A2A"/>
    <w:rsid w:val="004D50B3"/>
    <w:rsid w:val="004E0A58"/>
    <w:rsid w:val="004E6DC0"/>
    <w:rsid w:val="004F042B"/>
    <w:rsid w:val="004F0F5C"/>
    <w:rsid w:val="004F0F94"/>
    <w:rsid w:val="004F4650"/>
    <w:rsid w:val="00500E60"/>
    <w:rsid w:val="00503C55"/>
    <w:rsid w:val="00511F90"/>
    <w:rsid w:val="005131AB"/>
    <w:rsid w:val="00513FB1"/>
    <w:rsid w:val="0051481D"/>
    <w:rsid w:val="00516754"/>
    <w:rsid w:val="00517843"/>
    <w:rsid w:val="005178EF"/>
    <w:rsid w:val="00517942"/>
    <w:rsid w:val="00520A83"/>
    <w:rsid w:val="00521642"/>
    <w:rsid w:val="005229B4"/>
    <w:rsid w:val="0052512F"/>
    <w:rsid w:val="005253A2"/>
    <w:rsid w:val="00526572"/>
    <w:rsid w:val="005319AE"/>
    <w:rsid w:val="00531C93"/>
    <w:rsid w:val="00531DEE"/>
    <w:rsid w:val="00532E9B"/>
    <w:rsid w:val="00533464"/>
    <w:rsid w:val="00534087"/>
    <w:rsid w:val="005415CC"/>
    <w:rsid w:val="0054217C"/>
    <w:rsid w:val="0054291C"/>
    <w:rsid w:val="00544301"/>
    <w:rsid w:val="00544942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17C0"/>
    <w:rsid w:val="005724AD"/>
    <w:rsid w:val="00574825"/>
    <w:rsid w:val="00576299"/>
    <w:rsid w:val="005806C0"/>
    <w:rsid w:val="00580D4A"/>
    <w:rsid w:val="00582882"/>
    <w:rsid w:val="005833C3"/>
    <w:rsid w:val="00590EE4"/>
    <w:rsid w:val="0059128F"/>
    <w:rsid w:val="00591A3C"/>
    <w:rsid w:val="00592330"/>
    <w:rsid w:val="005949A3"/>
    <w:rsid w:val="00597FCA"/>
    <w:rsid w:val="005A04C7"/>
    <w:rsid w:val="005A1096"/>
    <w:rsid w:val="005A1295"/>
    <w:rsid w:val="005A1981"/>
    <w:rsid w:val="005A296D"/>
    <w:rsid w:val="005A3013"/>
    <w:rsid w:val="005A56DE"/>
    <w:rsid w:val="005B5F17"/>
    <w:rsid w:val="005B62C8"/>
    <w:rsid w:val="005B7958"/>
    <w:rsid w:val="005C1BCD"/>
    <w:rsid w:val="005C1F5B"/>
    <w:rsid w:val="005C2834"/>
    <w:rsid w:val="005C2BC8"/>
    <w:rsid w:val="005C32DC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6EB6"/>
    <w:rsid w:val="005E7787"/>
    <w:rsid w:val="005F0AB5"/>
    <w:rsid w:val="005F1BF0"/>
    <w:rsid w:val="005F255A"/>
    <w:rsid w:val="005F7D13"/>
    <w:rsid w:val="00600B02"/>
    <w:rsid w:val="0060326A"/>
    <w:rsid w:val="00612DCC"/>
    <w:rsid w:val="00613D4C"/>
    <w:rsid w:val="00615AA2"/>
    <w:rsid w:val="0062088B"/>
    <w:rsid w:val="0062328D"/>
    <w:rsid w:val="00623E1A"/>
    <w:rsid w:val="006252F0"/>
    <w:rsid w:val="006347D5"/>
    <w:rsid w:val="006369D3"/>
    <w:rsid w:val="006373DC"/>
    <w:rsid w:val="00637F21"/>
    <w:rsid w:val="006449CD"/>
    <w:rsid w:val="00647277"/>
    <w:rsid w:val="0064744E"/>
    <w:rsid w:val="006508F3"/>
    <w:rsid w:val="0065093D"/>
    <w:rsid w:val="00651E35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55DD"/>
    <w:rsid w:val="00687219"/>
    <w:rsid w:val="00691DEE"/>
    <w:rsid w:val="00694D9B"/>
    <w:rsid w:val="00695117"/>
    <w:rsid w:val="00697E86"/>
    <w:rsid w:val="006A0748"/>
    <w:rsid w:val="006A09CD"/>
    <w:rsid w:val="006A220B"/>
    <w:rsid w:val="006A5B18"/>
    <w:rsid w:val="006A6B65"/>
    <w:rsid w:val="006B0E0C"/>
    <w:rsid w:val="006B21DA"/>
    <w:rsid w:val="006B3197"/>
    <w:rsid w:val="006C1780"/>
    <w:rsid w:val="006C26C0"/>
    <w:rsid w:val="006C2E58"/>
    <w:rsid w:val="006C3193"/>
    <w:rsid w:val="006D3B14"/>
    <w:rsid w:val="006E1A12"/>
    <w:rsid w:val="006E416E"/>
    <w:rsid w:val="006F0560"/>
    <w:rsid w:val="006F16C2"/>
    <w:rsid w:val="006F33D0"/>
    <w:rsid w:val="006F395B"/>
    <w:rsid w:val="006F4664"/>
    <w:rsid w:val="00700118"/>
    <w:rsid w:val="00700A01"/>
    <w:rsid w:val="00700D5A"/>
    <w:rsid w:val="007013A7"/>
    <w:rsid w:val="007038E8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5892"/>
    <w:rsid w:val="007366CC"/>
    <w:rsid w:val="007366F3"/>
    <w:rsid w:val="00737010"/>
    <w:rsid w:val="00740625"/>
    <w:rsid w:val="00740747"/>
    <w:rsid w:val="00740E19"/>
    <w:rsid w:val="0074170A"/>
    <w:rsid w:val="00743A4D"/>
    <w:rsid w:val="0074471C"/>
    <w:rsid w:val="0074597E"/>
    <w:rsid w:val="00746E45"/>
    <w:rsid w:val="0075012F"/>
    <w:rsid w:val="00751C7F"/>
    <w:rsid w:val="00753B81"/>
    <w:rsid w:val="00756666"/>
    <w:rsid w:val="00762654"/>
    <w:rsid w:val="00763A1B"/>
    <w:rsid w:val="00763E80"/>
    <w:rsid w:val="007643A4"/>
    <w:rsid w:val="007658C4"/>
    <w:rsid w:val="00765EB6"/>
    <w:rsid w:val="007663BC"/>
    <w:rsid w:val="00770260"/>
    <w:rsid w:val="00771388"/>
    <w:rsid w:val="0077205B"/>
    <w:rsid w:val="00775ECE"/>
    <w:rsid w:val="00780FF5"/>
    <w:rsid w:val="00784297"/>
    <w:rsid w:val="00784B0F"/>
    <w:rsid w:val="00785E4B"/>
    <w:rsid w:val="00790B2F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B69A2"/>
    <w:rsid w:val="007C043D"/>
    <w:rsid w:val="007C2ABE"/>
    <w:rsid w:val="007C4D8D"/>
    <w:rsid w:val="007C7385"/>
    <w:rsid w:val="007D04F9"/>
    <w:rsid w:val="007D099F"/>
    <w:rsid w:val="007D2ACA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3A8"/>
    <w:rsid w:val="00803611"/>
    <w:rsid w:val="0081098C"/>
    <w:rsid w:val="00812730"/>
    <w:rsid w:val="008134A1"/>
    <w:rsid w:val="00813842"/>
    <w:rsid w:val="00813FAB"/>
    <w:rsid w:val="00814561"/>
    <w:rsid w:val="008153BF"/>
    <w:rsid w:val="00816EF5"/>
    <w:rsid w:val="008179D5"/>
    <w:rsid w:val="00817BFD"/>
    <w:rsid w:val="00823F3B"/>
    <w:rsid w:val="00825070"/>
    <w:rsid w:val="008255C2"/>
    <w:rsid w:val="00827B2E"/>
    <w:rsid w:val="00830848"/>
    <w:rsid w:val="0083182A"/>
    <w:rsid w:val="0083211F"/>
    <w:rsid w:val="008325A1"/>
    <w:rsid w:val="00832AAF"/>
    <w:rsid w:val="00832F14"/>
    <w:rsid w:val="0083331D"/>
    <w:rsid w:val="008333FD"/>
    <w:rsid w:val="00834E7B"/>
    <w:rsid w:val="00836A2C"/>
    <w:rsid w:val="00836E89"/>
    <w:rsid w:val="00840AB9"/>
    <w:rsid w:val="0084179D"/>
    <w:rsid w:val="00843333"/>
    <w:rsid w:val="00843E52"/>
    <w:rsid w:val="00843E99"/>
    <w:rsid w:val="00844D19"/>
    <w:rsid w:val="008474F5"/>
    <w:rsid w:val="008542DE"/>
    <w:rsid w:val="00854ACE"/>
    <w:rsid w:val="00856CA0"/>
    <w:rsid w:val="00857EBB"/>
    <w:rsid w:val="00860C76"/>
    <w:rsid w:val="00860D4D"/>
    <w:rsid w:val="00861C66"/>
    <w:rsid w:val="00863BEC"/>
    <w:rsid w:val="00863D7E"/>
    <w:rsid w:val="00865B00"/>
    <w:rsid w:val="00865E4B"/>
    <w:rsid w:val="00866753"/>
    <w:rsid w:val="00866AA3"/>
    <w:rsid w:val="00870564"/>
    <w:rsid w:val="00872CFB"/>
    <w:rsid w:val="00877919"/>
    <w:rsid w:val="0088366E"/>
    <w:rsid w:val="00884EA9"/>
    <w:rsid w:val="0088545C"/>
    <w:rsid w:val="00892110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F584B"/>
    <w:rsid w:val="008F5CFF"/>
    <w:rsid w:val="008F5EFB"/>
    <w:rsid w:val="00900199"/>
    <w:rsid w:val="00901E8D"/>
    <w:rsid w:val="009025B6"/>
    <w:rsid w:val="00902DC7"/>
    <w:rsid w:val="00904A86"/>
    <w:rsid w:val="0090629F"/>
    <w:rsid w:val="00907004"/>
    <w:rsid w:val="009077AF"/>
    <w:rsid w:val="00910720"/>
    <w:rsid w:val="00911F5F"/>
    <w:rsid w:val="009147A7"/>
    <w:rsid w:val="009168FC"/>
    <w:rsid w:val="009322A6"/>
    <w:rsid w:val="009347C7"/>
    <w:rsid w:val="009349B6"/>
    <w:rsid w:val="00934E2A"/>
    <w:rsid w:val="00935236"/>
    <w:rsid w:val="0093566D"/>
    <w:rsid w:val="009405E8"/>
    <w:rsid w:val="00945BA0"/>
    <w:rsid w:val="009461E8"/>
    <w:rsid w:val="0094731B"/>
    <w:rsid w:val="00952709"/>
    <w:rsid w:val="00953003"/>
    <w:rsid w:val="00953172"/>
    <w:rsid w:val="00953BD2"/>
    <w:rsid w:val="0095558F"/>
    <w:rsid w:val="009560AC"/>
    <w:rsid w:val="009566B5"/>
    <w:rsid w:val="0095742F"/>
    <w:rsid w:val="00957C9F"/>
    <w:rsid w:val="009614B9"/>
    <w:rsid w:val="00961CE9"/>
    <w:rsid w:val="00961E85"/>
    <w:rsid w:val="00962B9A"/>
    <w:rsid w:val="00967739"/>
    <w:rsid w:val="00972F0E"/>
    <w:rsid w:val="00973F85"/>
    <w:rsid w:val="009748E8"/>
    <w:rsid w:val="00974B91"/>
    <w:rsid w:val="009753EB"/>
    <w:rsid w:val="00977D30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A692D"/>
    <w:rsid w:val="009B0D70"/>
    <w:rsid w:val="009B174A"/>
    <w:rsid w:val="009B1D17"/>
    <w:rsid w:val="009B3220"/>
    <w:rsid w:val="009B4D8C"/>
    <w:rsid w:val="009C02F4"/>
    <w:rsid w:val="009C059A"/>
    <w:rsid w:val="009C34D0"/>
    <w:rsid w:val="009C4BD5"/>
    <w:rsid w:val="009C5CFB"/>
    <w:rsid w:val="009C67EB"/>
    <w:rsid w:val="009C7AF4"/>
    <w:rsid w:val="009D408B"/>
    <w:rsid w:val="009D461A"/>
    <w:rsid w:val="009D5008"/>
    <w:rsid w:val="009D51FC"/>
    <w:rsid w:val="009F0111"/>
    <w:rsid w:val="009F07CF"/>
    <w:rsid w:val="009F5198"/>
    <w:rsid w:val="009F6121"/>
    <w:rsid w:val="009F7989"/>
    <w:rsid w:val="009F7EEC"/>
    <w:rsid w:val="00A00133"/>
    <w:rsid w:val="00A00D9B"/>
    <w:rsid w:val="00A06CDF"/>
    <w:rsid w:val="00A14048"/>
    <w:rsid w:val="00A21D30"/>
    <w:rsid w:val="00A230A3"/>
    <w:rsid w:val="00A231F5"/>
    <w:rsid w:val="00A23439"/>
    <w:rsid w:val="00A23C44"/>
    <w:rsid w:val="00A30159"/>
    <w:rsid w:val="00A30846"/>
    <w:rsid w:val="00A330CD"/>
    <w:rsid w:val="00A33B3B"/>
    <w:rsid w:val="00A34710"/>
    <w:rsid w:val="00A356E3"/>
    <w:rsid w:val="00A35D6B"/>
    <w:rsid w:val="00A37DF3"/>
    <w:rsid w:val="00A40BC2"/>
    <w:rsid w:val="00A4652B"/>
    <w:rsid w:val="00A510F6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5397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570D"/>
    <w:rsid w:val="00A9664A"/>
    <w:rsid w:val="00A97847"/>
    <w:rsid w:val="00AA062E"/>
    <w:rsid w:val="00AA18A2"/>
    <w:rsid w:val="00AA32D8"/>
    <w:rsid w:val="00AA3FD6"/>
    <w:rsid w:val="00AA5280"/>
    <w:rsid w:val="00AA5544"/>
    <w:rsid w:val="00AA653D"/>
    <w:rsid w:val="00AA7139"/>
    <w:rsid w:val="00AB5439"/>
    <w:rsid w:val="00AB73B8"/>
    <w:rsid w:val="00AB7522"/>
    <w:rsid w:val="00AC0253"/>
    <w:rsid w:val="00AC0995"/>
    <w:rsid w:val="00AC1EAA"/>
    <w:rsid w:val="00AC41DC"/>
    <w:rsid w:val="00AC4B4A"/>
    <w:rsid w:val="00AC6C7E"/>
    <w:rsid w:val="00AD0D5A"/>
    <w:rsid w:val="00AD3B8B"/>
    <w:rsid w:val="00AD72B2"/>
    <w:rsid w:val="00AD7890"/>
    <w:rsid w:val="00AE04D1"/>
    <w:rsid w:val="00AE0E77"/>
    <w:rsid w:val="00AE31C6"/>
    <w:rsid w:val="00AE6B91"/>
    <w:rsid w:val="00AF07DD"/>
    <w:rsid w:val="00AF0CDF"/>
    <w:rsid w:val="00AF321D"/>
    <w:rsid w:val="00AF39DB"/>
    <w:rsid w:val="00AF6D3D"/>
    <w:rsid w:val="00B01C86"/>
    <w:rsid w:val="00B031DD"/>
    <w:rsid w:val="00B05161"/>
    <w:rsid w:val="00B06B7E"/>
    <w:rsid w:val="00B07041"/>
    <w:rsid w:val="00B07995"/>
    <w:rsid w:val="00B07B33"/>
    <w:rsid w:val="00B10795"/>
    <w:rsid w:val="00B11329"/>
    <w:rsid w:val="00B1241D"/>
    <w:rsid w:val="00B13C24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347C"/>
    <w:rsid w:val="00B647F6"/>
    <w:rsid w:val="00B65AA1"/>
    <w:rsid w:val="00B65EED"/>
    <w:rsid w:val="00B6694D"/>
    <w:rsid w:val="00B73268"/>
    <w:rsid w:val="00B739CA"/>
    <w:rsid w:val="00B744A7"/>
    <w:rsid w:val="00B74EAA"/>
    <w:rsid w:val="00B75E0F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4754"/>
    <w:rsid w:val="00BA66FB"/>
    <w:rsid w:val="00BA684D"/>
    <w:rsid w:val="00BB2959"/>
    <w:rsid w:val="00BB5B38"/>
    <w:rsid w:val="00BB61EB"/>
    <w:rsid w:val="00BC1F44"/>
    <w:rsid w:val="00BC22DD"/>
    <w:rsid w:val="00BC2E24"/>
    <w:rsid w:val="00BC3257"/>
    <w:rsid w:val="00BC3427"/>
    <w:rsid w:val="00BC3FD6"/>
    <w:rsid w:val="00BC5B17"/>
    <w:rsid w:val="00BC61D1"/>
    <w:rsid w:val="00BD1AB9"/>
    <w:rsid w:val="00BD1C72"/>
    <w:rsid w:val="00BD36A8"/>
    <w:rsid w:val="00BD36C8"/>
    <w:rsid w:val="00BD5EC9"/>
    <w:rsid w:val="00BE094A"/>
    <w:rsid w:val="00BE5B52"/>
    <w:rsid w:val="00BE6666"/>
    <w:rsid w:val="00BF10BB"/>
    <w:rsid w:val="00BF43C7"/>
    <w:rsid w:val="00BF53AE"/>
    <w:rsid w:val="00C06C4D"/>
    <w:rsid w:val="00C07A78"/>
    <w:rsid w:val="00C1035B"/>
    <w:rsid w:val="00C123CA"/>
    <w:rsid w:val="00C137B9"/>
    <w:rsid w:val="00C15BEF"/>
    <w:rsid w:val="00C1768E"/>
    <w:rsid w:val="00C21CBA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5608"/>
    <w:rsid w:val="00C6395C"/>
    <w:rsid w:val="00C64052"/>
    <w:rsid w:val="00C64B9E"/>
    <w:rsid w:val="00C662B0"/>
    <w:rsid w:val="00C67962"/>
    <w:rsid w:val="00C7068B"/>
    <w:rsid w:val="00C72559"/>
    <w:rsid w:val="00C72C91"/>
    <w:rsid w:val="00C73A5D"/>
    <w:rsid w:val="00C74967"/>
    <w:rsid w:val="00C74D66"/>
    <w:rsid w:val="00C75029"/>
    <w:rsid w:val="00C756C2"/>
    <w:rsid w:val="00C75EE4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6E1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C7A77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B5"/>
    <w:rsid w:val="00D331C8"/>
    <w:rsid w:val="00D41067"/>
    <w:rsid w:val="00D427EE"/>
    <w:rsid w:val="00D43A7F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5B34"/>
    <w:rsid w:val="00D56C83"/>
    <w:rsid w:val="00D61B88"/>
    <w:rsid w:val="00D65D77"/>
    <w:rsid w:val="00D6607B"/>
    <w:rsid w:val="00D67C65"/>
    <w:rsid w:val="00D754C2"/>
    <w:rsid w:val="00D75610"/>
    <w:rsid w:val="00D82C1C"/>
    <w:rsid w:val="00D850B9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73CB"/>
    <w:rsid w:val="00D97B5B"/>
    <w:rsid w:val="00DA1A0F"/>
    <w:rsid w:val="00DA2AED"/>
    <w:rsid w:val="00DA6CE1"/>
    <w:rsid w:val="00DA7D66"/>
    <w:rsid w:val="00DB3903"/>
    <w:rsid w:val="00DB47DA"/>
    <w:rsid w:val="00DB5DCC"/>
    <w:rsid w:val="00DB7DC8"/>
    <w:rsid w:val="00DC065B"/>
    <w:rsid w:val="00DC1075"/>
    <w:rsid w:val="00DC3C57"/>
    <w:rsid w:val="00DC4AB9"/>
    <w:rsid w:val="00DC6703"/>
    <w:rsid w:val="00DC6A2D"/>
    <w:rsid w:val="00DC7CC4"/>
    <w:rsid w:val="00DD3850"/>
    <w:rsid w:val="00DD4DE4"/>
    <w:rsid w:val="00DD7394"/>
    <w:rsid w:val="00DE000C"/>
    <w:rsid w:val="00DE094C"/>
    <w:rsid w:val="00DE30B2"/>
    <w:rsid w:val="00DE3334"/>
    <w:rsid w:val="00DE350E"/>
    <w:rsid w:val="00DE4697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021B"/>
    <w:rsid w:val="00E02ACD"/>
    <w:rsid w:val="00E10751"/>
    <w:rsid w:val="00E10FC8"/>
    <w:rsid w:val="00E13E19"/>
    <w:rsid w:val="00E17976"/>
    <w:rsid w:val="00E209AB"/>
    <w:rsid w:val="00E211A7"/>
    <w:rsid w:val="00E259E2"/>
    <w:rsid w:val="00E269AE"/>
    <w:rsid w:val="00E308E6"/>
    <w:rsid w:val="00E32959"/>
    <w:rsid w:val="00E34CF3"/>
    <w:rsid w:val="00E35F7C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413D"/>
    <w:rsid w:val="00E543B5"/>
    <w:rsid w:val="00E553E4"/>
    <w:rsid w:val="00E56A25"/>
    <w:rsid w:val="00E56E53"/>
    <w:rsid w:val="00E57D83"/>
    <w:rsid w:val="00E604D5"/>
    <w:rsid w:val="00E61429"/>
    <w:rsid w:val="00E62042"/>
    <w:rsid w:val="00E620C0"/>
    <w:rsid w:val="00E65511"/>
    <w:rsid w:val="00E67ACC"/>
    <w:rsid w:val="00E7096B"/>
    <w:rsid w:val="00E7463C"/>
    <w:rsid w:val="00E75977"/>
    <w:rsid w:val="00E778A2"/>
    <w:rsid w:val="00E82BAE"/>
    <w:rsid w:val="00E84E98"/>
    <w:rsid w:val="00E861D0"/>
    <w:rsid w:val="00E86DD3"/>
    <w:rsid w:val="00E86E9F"/>
    <w:rsid w:val="00E929AC"/>
    <w:rsid w:val="00E93AC0"/>
    <w:rsid w:val="00E94C4A"/>
    <w:rsid w:val="00E94EFE"/>
    <w:rsid w:val="00E95A35"/>
    <w:rsid w:val="00E967AE"/>
    <w:rsid w:val="00EA089F"/>
    <w:rsid w:val="00EA1E5C"/>
    <w:rsid w:val="00EA4AEC"/>
    <w:rsid w:val="00EA50EE"/>
    <w:rsid w:val="00EA7E64"/>
    <w:rsid w:val="00EB1C45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C74FB"/>
    <w:rsid w:val="00ED2665"/>
    <w:rsid w:val="00ED2BDE"/>
    <w:rsid w:val="00ED4A90"/>
    <w:rsid w:val="00ED4CA1"/>
    <w:rsid w:val="00ED700D"/>
    <w:rsid w:val="00ED7A52"/>
    <w:rsid w:val="00EE036C"/>
    <w:rsid w:val="00EE03D7"/>
    <w:rsid w:val="00EE06D1"/>
    <w:rsid w:val="00EE27DF"/>
    <w:rsid w:val="00EE5EB0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5DE8"/>
    <w:rsid w:val="00F063A4"/>
    <w:rsid w:val="00F06463"/>
    <w:rsid w:val="00F0667A"/>
    <w:rsid w:val="00F07D00"/>
    <w:rsid w:val="00F14CFC"/>
    <w:rsid w:val="00F15548"/>
    <w:rsid w:val="00F15E20"/>
    <w:rsid w:val="00F16583"/>
    <w:rsid w:val="00F17265"/>
    <w:rsid w:val="00F22702"/>
    <w:rsid w:val="00F25140"/>
    <w:rsid w:val="00F255B3"/>
    <w:rsid w:val="00F26B14"/>
    <w:rsid w:val="00F27DEF"/>
    <w:rsid w:val="00F308DE"/>
    <w:rsid w:val="00F31D1A"/>
    <w:rsid w:val="00F32E42"/>
    <w:rsid w:val="00F34854"/>
    <w:rsid w:val="00F350F2"/>
    <w:rsid w:val="00F377EE"/>
    <w:rsid w:val="00F420E5"/>
    <w:rsid w:val="00F45A60"/>
    <w:rsid w:val="00F45AD8"/>
    <w:rsid w:val="00F5050D"/>
    <w:rsid w:val="00F5217E"/>
    <w:rsid w:val="00F536B5"/>
    <w:rsid w:val="00F5391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5F3C"/>
    <w:rsid w:val="00F86633"/>
    <w:rsid w:val="00F8744B"/>
    <w:rsid w:val="00F909ED"/>
    <w:rsid w:val="00F91D58"/>
    <w:rsid w:val="00F9416A"/>
    <w:rsid w:val="00FA1A90"/>
    <w:rsid w:val="00FA3065"/>
    <w:rsid w:val="00FA5407"/>
    <w:rsid w:val="00FA5777"/>
    <w:rsid w:val="00FB5FD5"/>
    <w:rsid w:val="00FB77C3"/>
    <w:rsid w:val="00FC0609"/>
    <w:rsid w:val="00FC19AB"/>
    <w:rsid w:val="00FC48E6"/>
    <w:rsid w:val="00FC797B"/>
    <w:rsid w:val="00FD05FA"/>
    <w:rsid w:val="00FD141F"/>
    <w:rsid w:val="00FD14F8"/>
    <w:rsid w:val="00FD24AB"/>
    <w:rsid w:val="00FD5FF3"/>
    <w:rsid w:val="00FD6174"/>
    <w:rsid w:val="00FE0E93"/>
    <w:rsid w:val="00FE2F9D"/>
    <w:rsid w:val="00FE4D59"/>
    <w:rsid w:val="00FE74D1"/>
    <w:rsid w:val="00FF010A"/>
    <w:rsid w:val="00FF2BF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E738-AC6A-CC43-BF16-F520367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5158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2</cp:revision>
  <cp:lastPrinted>2018-10-14T14:32:00Z</cp:lastPrinted>
  <dcterms:created xsi:type="dcterms:W3CDTF">2018-10-14T15:54:00Z</dcterms:created>
  <dcterms:modified xsi:type="dcterms:W3CDTF">2018-10-14T15:54:00Z</dcterms:modified>
</cp:coreProperties>
</file>