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52E46EA2" w:rsidR="002413C6" w:rsidRPr="00F22086" w:rsidRDefault="00F22086" w:rsidP="00070D74">
      <w:pPr>
        <w:tabs>
          <w:tab w:val="left" w:pos="142"/>
        </w:tabs>
        <w:suppressAutoHyphens/>
        <w:wordWrap/>
        <w:autoSpaceDE/>
        <w:spacing w:line="360" w:lineRule="auto"/>
        <w:jc w:val="left"/>
        <w:rPr>
          <w:rFonts w:eastAsia="Times New Roman" w:cs="Arial"/>
          <w:bCs/>
          <w:kern w:val="0"/>
          <w:szCs w:val="20"/>
          <w:u w:val="single"/>
          <w:lang w:val="en-GB" w:eastAsia="en-GB" w:bidi="en-GB"/>
        </w:rPr>
      </w:pPr>
      <w:r>
        <w:rPr>
          <w:rFonts w:eastAsia="Times New Roman" w:cs="Arial"/>
          <w:b/>
          <w:kern w:val="0"/>
          <w:szCs w:val="20"/>
          <w:u w:val="single"/>
          <w:lang w:val="cs-CZ" w:bidi="cs-CZ"/>
        </w:rPr>
        <w:t>Tisková zpráva</w:t>
      </w:r>
    </w:p>
    <w:p w14:paraId="25011B28" w14:textId="77777777" w:rsidR="00640803" w:rsidRPr="00F22086" w:rsidRDefault="00640803" w:rsidP="00070D74">
      <w:pPr>
        <w:tabs>
          <w:tab w:val="left" w:pos="142"/>
        </w:tabs>
        <w:suppressAutoHyphens/>
        <w:wordWrap/>
        <w:autoSpaceDE/>
        <w:spacing w:line="360" w:lineRule="auto"/>
        <w:jc w:val="left"/>
        <w:rPr>
          <w:rFonts w:eastAsia="Times New Roman" w:cs="Arial"/>
          <w:bCs/>
          <w:kern w:val="0"/>
          <w:szCs w:val="20"/>
          <w:u w:val="single"/>
          <w:lang w:val="en-GB" w:eastAsia="en-GB" w:bidi="en-GB"/>
        </w:rPr>
      </w:pPr>
    </w:p>
    <w:p w14:paraId="05E7FF0D" w14:textId="15D37FF4" w:rsidR="002413C6" w:rsidRPr="00767526" w:rsidRDefault="002B3202" w:rsidP="00070D74">
      <w:pPr>
        <w:tabs>
          <w:tab w:val="left" w:pos="142"/>
        </w:tabs>
        <w:suppressAutoHyphens/>
        <w:wordWrap/>
        <w:autoSpaceDE/>
        <w:spacing w:line="360" w:lineRule="auto"/>
        <w:jc w:val="left"/>
        <w:rPr>
          <w:rFonts w:eastAsia="Times New Roman" w:cs="Arial"/>
          <w:b/>
          <w:kern w:val="0"/>
          <w:sz w:val="32"/>
          <w:szCs w:val="20"/>
          <w:lang w:val="en-GB" w:eastAsia="en-GB" w:bidi="en-GB"/>
        </w:rPr>
      </w:pPr>
      <w:r w:rsidRPr="004D33EA">
        <w:rPr>
          <w:rFonts w:eastAsia="Times New Roman" w:cs="Arial"/>
          <w:b/>
          <w:kern w:val="0"/>
          <w:sz w:val="32"/>
          <w:szCs w:val="20"/>
          <w:lang w:val="cs-CZ" w:bidi="cs-CZ"/>
        </w:rPr>
        <w:t xml:space="preserve">Hankook a Formule E slaví začátek partnerství </w:t>
      </w:r>
    </w:p>
    <w:p w14:paraId="56D7C4F0" w14:textId="77777777" w:rsidR="00767526" w:rsidRPr="00070D74" w:rsidRDefault="00767526" w:rsidP="00070D74">
      <w:pPr>
        <w:suppressAutoHyphens/>
        <w:wordWrap/>
        <w:autoSpaceDE/>
        <w:spacing w:line="360" w:lineRule="auto"/>
        <w:rPr>
          <w:rFonts w:eastAsia="Times New Roman" w:cs="Arial"/>
          <w:b/>
          <w:color w:val="00000A"/>
          <w:kern w:val="0"/>
          <w:sz w:val="32"/>
          <w:szCs w:val="32"/>
          <w:lang w:val="en-GB" w:eastAsia="en-GB" w:bidi="en-GB"/>
        </w:rPr>
      </w:pPr>
    </w:p>
    <w:p w14:paraId="6EF01643" w14:textId="15B18C2F" w:rsidR="002924EA" w:rsidRPr="008D34A3" w:rsidRDefault="0085208B" w:rsidP="00070D74">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8D34A3">
        <w:rPr>
          <w:rFonts w:eastAsia="Times New Roman" w:cs="Arial"/>
          <w:b/>
          <w:color w:val="00000A"/>
          <w:kern w:val="0"/>
          <w:sz w:val="22"/>
          <w:szCs w:val="22"/>
          <w:lang w:val="cs-CZ" w:bidi="cs-CZ"/>
        </w:rPr>
        <w:t>Prezentace nové závodní pneumatiky iON v The Swarovski Crystal Worlds v</w:t>
      </w:r>
      <w:r w:rsidR="006D0F03">
        <w:rPr>
          <w:rFonts w:eastAsia="Times New Roman" w:cs="Arial"/>
          <w:b/>
          <w:color w:val="00000A"/>
          <w:kern w:val="0"/>
          <w:sz w:val="22"/>
          <w:szCs w:val="22"/>
          <w:lang w:val="cs-CZ" w:bidi="cs-CZ"/>
        </w:rPr>
        <w:t> </w:t>
      </w:r>
      <w:r w:rsidRPr="008D34A3">
        <w:rPr>
          <w:rFonts w:eastAsia="Times New Roman" w:cs="Arial"/>
          <w:b/>
          <w:color w:val="00000A"/>
          <w:kern w:val="0"/>
          <w:sz w:val="22"/>
          <w:szCs w:val="22"/>
          <w:lang w:val="cs-CZ" w:bidi="cs-CZ"/>
        </w:rPr>
        <w:t>Rakousku</w:t>
      </w:r>
    </w:p>
    <w:p w14:paraId="43B65795" w14:textId="7FF79CB8" w:rsidR="00682A83" w:rsidRPr="008D34A3" w:rsidRDefault="0085208B" w:rsidP="00070D74">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8D34A3">
        <w:rPr>
          <w:rFonts w:eastAsia="Times New Roman" w:cs="Arial"/>
          <w:b/>
          <w:color w:val="00000A"/>
          <w:kern w:val="0"/>
          <w:sz w:val="22"/>
          <w:szCs w:val="22"/>
          <w:lang w:val="cs-CZ" w:bidi="cs-CZ"/>
        </w:rPr>
        <w:t>Zhruba 30 % nové pneumatiky Gen3 je vyrobeno z udržitelných materiálů</w:t>
      </w:r>
    </w:p>
    <w:p w14:paraId="1FF86E0F" w14:textId="36FDB936" w:rsidR="002924EA" w:rsidRPr="008D34A3" w:rsidRDefault="00CB7988" w:rsidP="00070D74">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bookmarkStart w:id="0" w:name="_Hlk96610396"/>
      <w:r w:rsidRPr="008D34A3">
        <w:rPr>
          <w:rFonts w:eastAsia="Times New Roman" w:cs="Arial"/>
          <w:b/>
          <w:color w:val="00000A"/>
          <w:kern w:val="0"/>
          <w:sz w:val="22"/>
          <w:szCs w:val="22"/>
          <w:lang w:val="cs-CZ" w:bidi="cs-CZ"/>
        </w:rPr>
        <w:t xml:space="preserve">Jamie Reigle, generální ředitel Formule E, se </w:t>
      </w:r>
      <w:proofErr w:type="gramStart"/>
      <w:r w:rsidRPr="008D34A3">
        <w:rPr>
          <w:rFonts w:eastAsia="Times New Roman" w:cs="Arial"/>
          <w:b/>
          <w:color w:val="00000A"/>
          <w:kern w:val="0"/>
          <w:sz w:val="22"/>
          <w:szCs w:val="22"/>
          <w:lang w:val="cs-CZ" w:bidi="cs-CZ"/>
        </w:rPr>
        <w:t>těší</w:t>
      </w:r>
      <w:proofErr w:type="gramEnd"/>
      <w:r w:rsidRPr="008D34A3">
        <w:rPr>
          <w:rFonts w:eastAsia="Times New Roman" w:cs="Arial"/>
          <w:b/>
          <w:color w:val="00000A"/>
          <w:kern w:val="0"/>
          <w:sz w:val="22"/>
          <w:szCs w:val="22"/>
          <w:lang w:val="cs-CZ" w:bidi="cs-CZ"/>
        </w:rPr>
        <w:t xml:space="preserve"> na spolupráci se společností Hankook </w:t>
      </w:r>
    </w:p>
    <w:bookmarkEnd w:id="0"/>
    <w:p w14:paraId="17002738" w14:textId="77777777" w:rsidR="00A844BA" w:rsidRPr="00070D74" w:rsidRDefault="00A844BA" w:rsidP="00070D74">
      <w:pPr>
        <w:suppressAutoHyphens/>
        <w:wordWrap/>
        <w:autoSpaceDE/>
        <w:spacing w:line="360" w:lineRule="auto"/>
        <w:rPr>
          <w:rFonts w:eastAsia="Times New Roman" w:cs="Arial"/>
          <w:b/>
          <w:color w:val="00000A"/>
          <w:kern w:val="0"/>
          <w:szCs w:val="20"/>
          <w:lang w:val="en-GB" w:eastAsia="en-GB" w:bidi="en-GB"/>
        </w:rPr>
      </w:pPr>
    </w:p>
    <w:p w14:paraId="6B3FFB87" w14:textId="4CBE81EC" w:rsidR="00545240" w:rsidRPr="00396FBE" w:rsidRDefault="00B2468E" w:rsidP="00070D74">
      <w:pPr>
        <w:suppressAutoHyphens/>
        <w:wordWrap/>
        <w:autoSpaceDE/>
        <w:spacing w:line="360" w:lineRule="auto"/>
        <w:rPr>
          <w:rFonts w:eastAsia="Times New Roman" w:cs="Arial"/>
          <w:iCs/>
          <w:color w:val="00000A"/>
          <w:kern w:val="0"/>
          <w:szCs w:val="20"/>
          <w:lang w:val="cs-CZ" w:eastAsia="en-GB" w:bidi="en-GB"/>
        </w:rPr>
      </w:pPr>
      <w:r>
        <w:rPr>
          <w:rFonts w:eastAsia="Times New Roman" w:cs="Arial"/>
          <w:b/>
          <w:i/>
          <w:color w:val="00000A"/>
          <w:kern w:val="0"/>
          <w:szCs w:val="20"/>
          <w:lang w:val="cs-CZ" w:bidi="cs-CZ"/>
        </w:rPr>
        <w:t>Soul, Korea/Neu-Isenburg, Německo, 2</w:t>
      </w:r>
      <w:r w:rsidR="00F05F04">
        <w:rPr>
          <w:rFonts w:eastAsia="Times New Roman" w:cs="Arial"/>
          <w:b/>
          <w:i/>
          <w:color w:val="00000A"/>
          <w:kern w:val="0"/>
          <w:szCs w:val="20"/>
          <w:lang w:val="cs-CZ" w:bidi="cs-CZ"/>
        </w:rPr>
        <w:t>8</w:t>
      </w:r>
      <w:r>
        <w:rPr>
          <w:rFonts w:eastAsia="Times New Roman" w:cs="Arial"/>
          <w:b/>
          <w:i/>
          <w:color w:val="00000A"/>
          <w:kern w:val="0"/>
          <w:szCs w:val="20"/>
          <w:lang w:val="cs-CZ" w:bidi="cs-CZ"/>
        </w:rPr>
        <w:t>. 9. 2022</w:t>
      </w:r>
      <w:r>
        <w:rPr>
          <w:rFonts w:eastAsia="Times New Roman" w:cs="Arial"/>
          <w:color w:val="00000A"/>
          <w:kern w:val="0"/>
          <w:szCs w:val="20"/>
          <w:lang w:val="cs-CZ" w:bidi="cs-CZ"/>
        </w:rPr>
        <w:t xml:space="preserve"> – Od příští sezóny bude společnost Hankook novým a exkluzivním technologickým partnerem a dodavatelem pneumatik pro mistrovství světa ABB FIA Formule E. Na akci v The Swarovski Crystal Worlds v Rakousku Hankook oficiálně představila nově vyvíjené závodní pneumatiky Hankook iON hostům a zástupcům Formule E a také mezinárodním médiím. </w:t>
      </w:r>
    </w:p>
    <w:p w14:paraId="2EFD24F4" w14:textId="77777777" w:rsidR="00545240" w:rsidRPr="00396FBE" w:rsidRDefault="00545240" w:rsidP="00070D74">
      <w:pPr>
        <w:suppressAutoHyphens/>
        <w:wordWrap/>
        <w:autoSpaceDE/>
        <w:spacing w:line="360" w:lineRule="auto"/>
        <w:rPr>
          <w:rFonts w:eastAsia="Times New Roman" w:cs="Arial"/>
          <w:iCs/>
          <w:color w:val="00000A"/>
          <w:kern w:val="0"/>
          <w:szCs w:val="20"/>
          <w:lang w:val="cs-CZ" w:eastAsia="en-GB" w:bidi="en-GB"/>
        </w:rPr>
      </w:pPr>
    </w:p>
    <w:p w14:paraId="7B73AC5E" w14:textId="02BF7589" w:rsidR="009264EA" w:rsidRPr="00396FBE" w:rsidRDefault="00CB7988" w:rsidP="00070D74">
      <w:pPr>
        <w:suppressAutoHyphens/>
        <w:wordWrap/>
        <w:autoSpaceDE/>
        <w:spacing w:line="360" w:lineRule="auto"/>
        <w:rPr>
          <w:rFonts w:eastAsia="Times New Roman" w:cs="Arial"/>
          <w:iCs/>
          <w:color w:val="00000A"/>
          <w:kern w:val="0"/>
          <w:szCs w:val="20"/>
          <w:lang w:val="cs-CZ" w:eastAsia="en-GB" w:bidi="en-GB"/>
        </w:rPr>
      </w:pPr>
      <w:r>
        <w:rPr>
          <w:rFonts w:eastAsia="Times New Roman" w:cs="Arial"/>
          <w:color w:val="00000A"/>
          <w:kern w:val="0"/>
          <w:szCs w:val="20"/>
          <w:lang w:val="cs-CZ" w:bidi="cs-CZ"/>
        </w:rPr>
        <w:t>Nová pneumatika byla vyvinuta v úzké spolupráci se soutěžní sérií a je zaměřena zejména na splnění potřeb udržitelnosti Formule E a budoucnosti e-mobility, samozřejmě bez kompromisů v oblasti motoristického sportu. Téměř 30 procent nové pneumatiky, která je speciálně přizpůsobena pro třetí generaci závodních vozů Formule E, je vyrobena z udržitelných materiálů. Týmy Formule E mají v</w:t>
      </w:r>
      <w:r w:rsidR="006D0F03">
        <w:rPr>
          <w:rFonts w:eastAsia="Times New Roman" w:cs="Arial"/>
          <w:color w:val="00000A"/>
          <w:kern w:val="0"/>
          <w:szCs w:val="20"/>
          <w:lang w:val="cs-CZ" w:bidi="cs-CZ"/>
        </w:rPr>
        <w:t> </w:t>
      </w:r>
      <w:r>
        <w:rPr>
          <w:rFonts w:eastAsia="Times New Roman" w:cs="Arial"/>
          <w:color w:val="00000A"/>
          <w:kern w:val="0"/>
          <w:szCs w:val="20"/>
          <w:lang w:val="cs-CZ" w:bidi="cs-CZ"/>
        </w:rPr>
        <w:t xml:space="preserve">současné době přístup k variantě pneumatik, kterou lze používat na suchu i na mokru, aby se dále šetřily zdroje. Dalším průkopnickým krokem je navíc dlouhá životnost pneumatiky. Po příslušných soutěžních víkendech Hankook kompletně recykluje každou sadu pneumatik, aby byl šampionát maximálně udržitelný. </w:t>
      </w:r>
    </w:p>
    <w:p w14:paraId="42A0F05D" w14:textId="2EFBC22D" w:rsidR="006147B2" w:rsidRPr="00396FBE" w:rsidRDefault="006147B2" w:rsidP="00070D74">
      <w:pPr>
        <w:suppressAutoHyphens/>
        <w:wordWrap/>
        <w:autoSpaceDE/>
        <w:spacing w:line="360" w:lineRule="auto"/>
        <w:rPr>
          <w:rFonts w:eastAsia="Times New Roman" w:cs="Arial"/>
          <w:iCs/>
          <w:color w:val="00000A"/>
          <w:kern w:val="0"/>
          <w:szCs w:val="20"/>
          <w:lang w:val="cs-CZ" w:eastAsia="en-GB" w:bidi="en-GB"/>
        </w:rPr>
      </w:pPr>
    </w:p>
    <w:p w14:paraId="0B5504C7" w14:textId="6E631804" w:rsidR="006147B2" w:rsidRPr="00396FBE" w:rsidRDefault="006147B2" w:rsidP="00070D74">
      <w:pPr>
        <w:suppressAutoHyphens/>
        <w:wordWrap/>
        <w:autoSpaceDE/>
        <w:spacing w:line="360" w:lineRule="auto"/>
        <w:rPr>
          <w:rFonts w:eastAsia="Times New Roman" w:cs="Arial"/>
          <w:iCs/>
          <w:color w:val="00000A"/>
          <w:kern w:val="0"/>
          <w:szCs w:val="20"/>
          <w:lang w:val="cs-CZ" w:eastAsia="en-GB" w:bidi="en-GB"/>
        </w:rPr>
      </w:pPr>
      <w:r>
        <w:rPr>
          <w:rFonts w:eastAsia="Times New Roman" w:cs="Arial"/>
          <w:color w:val="00000A"/>
          <w:kern w:val="0"/>
          <w:szCs w:val="20"/>
          <w:lang w:val="cs-CZ" w:bidi="cs-CZ"/>
        </w:rPr>
        <w:t xml:space="preserve">Fanoušci motoristického sportu poprvé uvidí pneumatiky Hankook v závodních podmínkách na Mexico City E-Prix 14. ledna 2023, kde se očekává, že 40 000 diváků zaplní tribuny pro první závod v nové éře Gen3. </w:t>
      </w:r>
      <w:r w:rsidR="00396FBE" w:rsidRPr="00396FBE">
        <w:rPr>
          <w:rFonts w:eastAsia="Times New Roman" w:cs="Arial"/>
          <w:color w:val="00000A"/>
          <w:kern w:val="0"/>
          <w:szCs w:val="20"/>
          <w:lang w:val="cs-CZ" w:bidi="cs-CZ"/>
        </w:rPr>
        <w:t xml:space="preserve">Další informace o zapojení společnosti do formule E najdete na nově vytvořené webové stránce pro motoristický sport značky Hankook na adrese </w:t>
      </w:r>
      <w:hyperlink r:id="rId11" w:history="1">
        <w:r w:rsidR="008D4035" w:rsidRPr="006E0B31">
          <w:rPr>
            <w:rStyle w:val="Hyperlink"/>
            <w:rFonts w:eastAsia="Times New Roman" w:cs="Arial"/>
            <w:kern w:val="0"/>
            <w:szCs w:val="20"/>
            <w:lang w:val="cs-CZ" w:bidi="cs-CZ"/>
          </w:rPr>
          <w:t>www.hankook-motorsports.com/en</w:t>
        </w:r>
      </w:hyperlink>
      <w:r w:rsidR="00396FBE" w:rsidRPr="00396FBE">
        <w:rPr>
          <w:rFonts w:eastAsia="Times New Roman" w:cs="Arial"/>
          <w:color w:val="00000A"/>
          <w:kern w:val="0"/>
          <w:szCs w:val="20"/>
          <w:lang w:val="cs-CZ" w:bidi="cs-CZ"/>
        </w:rPr>
        <w:t>.</w:t>
      </w:r>
    </w:p>
    <w:p w14:paraId="110B8953" w14:textId="77777777" w:rsidR="00733C46" w:rsidRPr="00396FBE" w:rsidRDefault="00733C46" w:rsidP="00070D74">
      <w:pPr>
        <w:suppressAutoHyphens/>
        <w:wordWrap/>
        <w:autoSpaceDE/>
        <w:spacing w:line="360" w:lineRule="auto"/>
        <w:rPr>
          <w:rFonts w:eastAsia="Times New Roman" w:cs="Arial"/>
          <w:iCs/>
          <w:color w:val="00000A"/>
          <w:kern w:val="0"/>
          <w:szCs w:val="20"/>
          <w:lang w:val="cs-CZ" w:eastAsia="en-GB" w:bidi="en-GB"/>
        </w:rPr>
      </w:pPr>
    </w:p>
    <w:p w14:paraId="47CA9DDE" w14:textId="2EC74F48" w:rsidR="009264EA" w:rsidRPr="00396FBE" w:rsidRDefault="00396FBE" w:rsidP="00070D74">
      <w:pPr>
        <w:suppressAutoHyphens/>
        <w:wordWrap/>
        <w:autoSpaceDE/>
        <w:spacing w:line="360" w:lineRule="auto"/>
        <w:rPr>
          <w:rFonts w:eastAsia="Times New Roman" w:cs="Arial"/>
          <w:iCs/>
          <w:color w:val="00000A"/>
          <w:kern w:val="0"/>
          <w:szCs w:val="20"/>
          <w:lang w:val="cs-CZ" w:eastAsia="en-GB" w:bidi="en-GB"/>
        </w:rPr>
      </w:pPr>
      <w:r w:rsidRPr="00396FBE">
        <w:rPr>
          <w:lang w:val="cs-CZ"/>
        </w:rPr>
        <w:t>Sool Lee, předseda představenstva a generální ředitel</w:t>
      </w:r>
      <w:r w:rsidR="0041193A" w:rsidRPr="00F22086">
        <w:rPr>
          <w:rFonts w:eastAsia="Times New Roman" w:cs="Arial"/>
          <w:color w:val="00000A"/>
          <w:kern w:val="0"/>
          <w:szCs w:val="20"/>
          <w:lang w:val="cs-CZ" w:bidi="cs-CZ"/>
        </w:rPr>
        <w:t xml:space="preserve"> Hankook Tire &amp; Technology: „Před dobrými třemi lety jsme se ve společnosti Hankook rozhodli stát od sezóny 2023 oficiálním technologickým partnerem a dodavatelem pneumatik pro pravděpodobně nejprogresivnější, nejmodernější a</w:t>
      </w:r>
      <w:r w:rsidR="006D0F03">
        <w:rPr>
          <w:rFonts w:eastAsia="Times New Roman" w:cs="Arial"/>
          <w:color w:val="00000A"/>
          <w:kern w:val="0"/>
          <w:szCs w:val="20"/>
          <w:lang w:val="cs-CZ" w:bidi="cs-CZ"/>
        </w:rPr>
        <w:t> </w:t>
      </w:r>
      <w:r w:rsidR="0041193A" w:rsidRPr="00F22086">
        <w:rPr>
          <w:rFonts w:eastAsia="Times New Roman" w:cs="Arial"/>
          <w:color w:val="00000A"/>
          <w:kern w:val="0"/>
          <w:szCs w:val="20"/>
          <w:lang w:val="cs-CZ" w:bidi="cs-CZ"/>
        </w:rPr>
        <w:t>nejudržitelnější závodní sérii na světě. Filozofie značky Hankook a naše strategická orientace na stále udržitelnější budoucnost také odráží ducha a DNA Formule E. Společně pokročíme a významně ovlivníme vývoj moderního motorsportu v příštích letech.“</w:t>
      </w:r>
    </w:p>
    <w:p w14:paraId="61178C04" w14:textId="5AA617C5" w:rsidR="00C83B61" w:rsidRPr="00396FBE" w:rsidRDefault="00C83B61" w:rsidP="00070D74">
      <w:pPr>
        <w:suppressAutoHyphens/>
        <w:wordWrap/>
        <w:autoSpaceDE/>
        <w:spacing w:line="360" w:lineRule="auto"/>
        <w:rPr>
          <w:rFonts w:eastAsia="Times New Roman" w:cs="Arial"/>
          <w:iCs/>
          <w:color w:val="00000A"/>
          <w:kern w:val="0"/>
          <w:szCs w:val="20"/>
          <w:lang w:val="cs-CZ" w:eastAsia="en-GB" w:bidi="en-GB"/>
        </w:rPr>
      </w:pPr>
    </w:p>
    <w:p w14:paraId="30EAD0A9" w14:textId="6A5ACF4C" w:rsidR="00C83B61" w:rsidRPr="00396FBE" w:rsidRDefault="00C83B61" w:rsidP="00070D74">
      <w:pPr>
        <w:widowControl/>
        <w:suppressAutoHyphens/>
        <w:wordWrap/>
        <w:autoSpaceDE/>
        <w:spacing w:line="360" w:lineRule="auto"/>
        <w:rPr>
          <w:rFonts w:eastAsia="Times New Roman" w:cs="Arial"/>
          <w:iCs/>
          <w:color w:val="00000A"/>
          <w:kern w:val="0"/>
          <w:szCs w:val="20"/>
          <w:lang w:val="cs-CZ" w:eastAsia="en-GB" w:bidi="en-GB"/>
        </w:rPr>
      </w:pPr>
      <w:r w:rsidRPr="00C83B61">
        <w:rPr>
          <w:rFonts w:eastAsia="Times New Roman" w:cs="Arial"/>
          <w:color w:val="00000A"/>
          <w:kern w:val="0"/>
          <w:szCs w:val="20"/>
          <w:lang w:val="cs-CZ" w:bidi="cs-CZ"/>
        </w:rPr>
        <w:lastRenderedPageBreak/>
        <w:t>Generální ředitel Formule E Jamie Reigle: „Jsme nadšeni, že můžeme přivítat společnost Hankook na mistrovství světa ABB FIA Formule E. Jsme hrdí na to, že můžeme spolupracovat s globálním hráčem uznávaným jako výrobce špičkových pneumatik, který žije a dýchá motoristickým sportem jako základním aspektem své firemní filozofie. Rozsáhlé zkušenosti společnosti Hankook z práce se soutěžními týmy na okruzích po celém světě, její průkopnické inovace a závazek k udržitelnosti dělají z této společnosti dokonalého partnera pro šampionát a náš nový vůz Gen3.“</w:t>
      </w:r>
    </w:p>
    <w:p w14:paraId="1F7F49D4" w14:textId="65374DE5" w:rsidR="009264EA" w:rsidRPr="00396FBE" w:rsidRDefault="009264EA" w:rsidP="00070D74">
      <w:pPr>
        <w:suppressAutoHyphens/>
        <w:wordWrap/>
        <w:autoSpaceDE/>
        <w:spacing w:line="360" w:lineRule="auto"/>
        <w:rPr>
          <w:rFonts w:eastAsia="Times New Roman" w:cs="Arial"/>
          <w:iCs/>
          <w:color w:val="00000A"/>
          <w:kern w:val="0"/>
          <w:szCs w:val="20"/>
          <w:lang w:val="cs-CZ" w:eastAsia="en-GB" w:bidi="en-GB"/>
        </w:rPr>
      </w:pPr>
    </w:p>
    <w:p w14:paraId="79B23062" w14:textId="7EF38B92" w:rsidR="00CD05A4" w:rsidRPr="00396FBE" w:rsidRDefault="00364E93" w:rsidP="00070D74">
      <w:pPr>
        <w:suppressAutoHyphens/>
        <w:wordWrap/>
        <w:autoSpaceDE/>
        <w:spacing w:line="360" w:lineRule="auto"/>
        <w:rPr>
          <w:rFonts w:eastAsia="Times New Roman" w:cs="Arial"/>
          <w:iCs/>
          <w:color w:val="00000A"/>
          <w:kern w:val="0"/>
          <w:szCs w:val="20"/>
          <w:lang w:val="cs-CZ" w:eastAsia="en-GB" w:bidi="en-GB"/>
        </w:rPr>
      </w:pPr>
      <w:r>
        <w:rPr>
          <w:rFonts w:eastAsia="Times New Roman" w:cs="Arial"/>
          <w:color w:val="00000A"/>
          <w:kern w:val="0"/>
          <w:szCs w:val="20"/>
          <w:lang w:val="cs-CZ" w:bidi="cs-CZ"/>
        </w:rPr>
        <w:t xml:space="preserve">Zejména spotřebitelé </w:t>
      </w:r>
      <w:proofErr w:type="gramStart"/>
      <w:r>
        <w:rPr>
          <w:rFonts w:eastAsia="Times New Roman" w:cs="Arial"/>
          <w:color w:val="00000A"/>
          <w:kern w:val="0"/>
          <w:szCs w:val="20"/>
          <w:lang w:val="cs-CZ" w:bidi="cs-CZ"/>
        </w:rPr>
        <w:t>těží</w:t>
      </w:r>
      <w:proofErr w:type="gramEnd"/>
      <w:r>
        <w:rPr>
          <w:rFonts w:eastAsia="Times New Roman" w:cs="Arial"/>
          <w:color w:val="00000A"/>
          <w:kern w:val="0"/>
          <w:szCs w:val="20"/>
          <w:lang w:val="cs-CZ" w:bidi="cs-CZ"/>
        </w:rPr>
        <w:t xml:space="preserve"> z vývoje nových závodních pneumatik Hankook Formula E, na které upozornil přenos technologie ze závodů na silnici. Se svou řadou nových silničních pneumatik iON pro léto (Hankook iON evo) i zimu (Hankook iON Winter) nabízí tento prémiový výrobce produkty pro mobilitu šetrnou ke zdrojům, které se montují do moderních prémiových elektromobilů. Výrazně nižší valivý odpor pro více km na jedno nabití baterie, vysoká trakce i na mokré vozovce, a velmi dobrý brzdný výkon pro špičkovou bezpečnost a vysokou odolnost výrazně odrážejí základní požadavky, které elektromobily na pneumatiky kladou. </w:t>
      </w:r>
    </w:p>
    <w:p w14:paraId="5B675520" w14:textId="77777777" w:rsidR="00070D74" w:rsidRDefault="00070D74" w:rsidP="00070D74">
      <w:pPr>
        <w:suppressAutoHyphens/>
        <w:wordWrap/>
        <w:autoSpaceDE/>
        <w:spacing w:line="360" w:lineRule="auto"/>
        <w:rPr>
          <w:rFonts w:eastAsia="Times New Roman" w:cs="Arial"/>
          <w:i/>
          <w:iCs/>
          <w:color w:val="00000A"/>
          <w:kern w:val="0"/>
          <w:szCs w:val="20"/>
          <w:lang w:val="cs-CZ" w:bidi="cs-CZ"/>
        </w:rPr>
      </w:pPr>
    </w:p>
    <w:p w14:paraId="1677FBBC" w14:textId="42503E41" w:rsidR="00070D74" w:rsidRPr="00070D74" w:rsidRDefault="00070D74" w:rsidP="00070D74">
      <w:pPr>
        <w:suppressAutoHyphens/>
        <w:wordWrap/>
        <w:autoSpaceDE/>
        <w:spacing w:line="360" w:lineRule="auto"/>
        <w:jc w:val="center"/>
        <w:rPr>
          <w:rFonts w:eastAsia="Times New Roman" w:cs="Arial"/>
          <w:color w:val="00000A"/>
          <w:kern w:val="0"/>
          <w:szCs w:val="20"/>
          <w:lang w:val="cs-CZ" w:eastAsia="en-GB" w:bidi="en-GB"/>
        </w:rPr>
      </w:pPr>
      <w:r>
        <w:rPr>
          <w:rFonts w:eastAsia="Times New Roman" w:cs="Arial"/>
          <w:color w:val="00000A"/>
          <w:kern w:val="0"/>
          <w:szCs w:val="20"/>
          <w:lang w:val="cs-CZ" w:bidi="cs-CZ"/>
        </w:rPr>
        <w:t>###</w:t>
      </w:r>
    </w:p>
    <w:p w14:paraId="0264B567" w14:textId="26398D82" w:rsidR="00A938FF" w:rsidRDefault="00A938FF" w:rsidP="00767526">
      <w:pPr>
        <w:suppressAutoHyphens/>
        <w:wordWrap/>
        <w:autoSpaceDE/>
        <w:spacing w:line="360" w:lineRule="auto"/>
        <w:rPr>
          <w:rFonts w:eastAsia="Times New Roman" w:cs="Arial"/>
          <w:iCs/>
          <w:color w:val="00000A"/>
          <w:kern w:val="0"/>
          <w:szCs w:val="20"/>
          <w:lang w:val="cs-CZ" w:eastAsia="en-GB" w:bidi="en-GB"/>
        </w:rPr>
      </w:pPr>
    </w:p>
    <w:p w14:paraId="08F688C0" w14:textId="77777777" w:rsidR="00070D74" w:rsidRPr="00396FBE" w:rsidRDefault="00070D74" w:rsidP="00767526">
      <w:pPr>
        <w:suppressAutoHyphens/>
        <w:wordWrap/>
        <w:autoSpaceDE/>
        <w:spacing w:line="360" w:lineRule="auto"/>
        <w:rPr>
          <w:rFonts w:eastAsia="Times New Roman" w:cs="Arial"/>
          <w:iCs/>
          <w:color w:val="00000A"/>
          <w:kern w:val="0"/>
          <w:szCs w:val="20"/>
          <w:lang w:val="cs-CZ" w:eastAsia="en-GB" w:bidi="en-GB"/>
        </w:rPr>
      </w:pPr>
    </w:p>
    <w:p w14:paraId="349205C4" w14:textId="77777777" w:rsidR="006D0F03" w:rsidRPr="00D00417" w:rsidRDefault="006D0F03" w:rsidP="006D0F03">
      <w:pPr>
        <w:keepNext/>
        <w:widowControl/>
        <w:wordWrap/>
        <w:spacing w:line="360" w:lineRule="auto"/>
        <w:rPr>
          <w:rFonts w:asciiTheme="minorBidi" w:hAnsiTheme="minorBidi" w:cstheme="minorBidi"/>
          <w:b/>
          <w:bCs/>
          <w:szCs w:val="20"/>
          <w:lang w:val="cs-CZ"/>
        </w:rPr>
      </w:pPr>
      <w:r w:rsidRPr="00D00417">
        <w:rPr>
          <w:rFonts w:asciiTheme="minorBidi" w:hAnsiTheme="minorBidi" w:cstheme="minorBidi"/>
          <w:b/>
          <w:bCs/>
          <w:szCs w:val="20"/>
          <w:lang w:val="cs-CZ"/>
        </w:rPr>
        <w:t>O společnosti Hankook</w:t>
      </w:r>
    </w:p>
    <w:p w14:paraId="60F3F8CF" w14:textId="77777777" w:rsidR="006D0F03" w:rsidRPr="00D00417" w:rsidRDefault="006D0F03" w:rsidP="006D0F03">
      <w:pPr>
        <w:keepNext/>
        <w:widowControl/>
        <w:wordWrap/>
        <w:spacing w:line="360" w:lineRule="auto"/>
        <w:rPr>
          <w:rFonts w:asciiTheme="minorBidi" w:hAnsiTheme="minorBidi" w:cstheme="minorBidi"/>
          <w:b/>
          <w:bCs/>
          <w:szCs w:val="20"/>
          <w:lang w:val="cs-CZ"/>
        </w:rPr>
      </w:pPr>
    </w:p>
    <w:p w14:paraId="0A9CF76B" w14:textId="77777777" w:rsidR="006D0F03" w:rsidRPr="00B21192" w:rsidRDefault="006D0F03" w:rsidP="006D0F03">
      <w:pPr>
        <w:widowControl/>
        <w:suppressAutoHyphens/>
        <w:wordWrap/>
        <w:spacing w:line="360" w:lineRule="auto"/>
        <w:rPr>
          <w:rFonts w:asciiTheme="minorBidi" w:hAnsiTheme="minorBidi" w:cstheme="minorBidi"/>
          <w:szCs w:val="20"/>
          <w:lang w:val="cs-CZ"/>
        </w:rPr>
      </w:pPr>
      <w:r w:rsidRPr="00D00417">
        <w:rPr>
          <w:rFonts w:asciiTheme="minorBidi" w:hAnsiTheme="minorBidi" w:cstheme="minorBidi"/>
          <w:szCs w:val="20"/>
          <w:lang w:val="cs-CZ"/>
        </w:rPr>
        <w:t xml:space="preserve">Společnost Hankook Tire je globální výrobce inovativních a oceňovaných radiálních pneumatik v prémiovém segmentu, určených pro osobní vozidla a vozidla typu SUV, terénní vozidla, lehká užitková vozidla, nákladní vozy a autobusy a závodní vozidla </w:t>
      </w:r>
      <w:r w:rsidRPr="00653540">
        <w:rPr>
          <w:rFonts w:asciiTheme="minorBidi" w:hAnsiTheme="minorBidi" w:cstheme="minorBidi"/>
          <w:szCs w:val="20"/>
          <w:lang w:val="cs-CZ"/>
        </w:rPr>
        <w:t>(závody na okruhu/silniční okruhy/rallye)</w:t>
      </w:r>
      <w:r w:rsidRPr="00D00417">
        <w:rPr>
          <w:rFonts w:asciiTheme="minorBidi" w:hAnsiTheme="minorBidi" w:cstheme="minorBidi"/>
          <w:szCs w:val="20"/>
          <w:lang w:val="cs-CZ"/>
        </w:rPr>
        <w:t>.</w:t>
      </w:r>
    </w:p>
    <w:p w14:paraId="42CC6BA8" w14:textId="77777777" w:rsidR="006D0F03" w:rsidRPr="00D00417" w:rsidRDefault="006D0F03" w:rsidP="006D0F03">
      <w:pPr>
        <w:widowControl/>
        <w:suppressAutoHyphens/>
        <w:wordWrap/>
        <w:spacing w:line="360" w:lineRule="auto"/>
        <w:rPr>
          <w:rFonts w:asciiTheme="minorBidi" w:hAnsiTheme="minorBidi" w:cstheme="minorBidi"/>
          <w:szCs w:val="20"/>
          <w:lang w:val="cs-CZ"/>
        </w:rPr>
      </w:pPr>
    </w:p>
    <w:p w14:paraId="374AF72E" w14:textId="77777777" w:rsidR="006D0F03" w:rsidRPr="00D00417" w:rsidRDefault="006D0F03" w:rsidP="006D0F03">
      <w:pPr>
        <w:widowControl/>
        <w:suppressAutoHyphens/>
        <w:wordWrap/>
        <w:spacing w:line="360" w:lineRule="auto"/>
        <w:rPr>
          <w:rFonts w:asciiTheme="minorBidi" w:hAnsiTheme="minorBidi" w:cstheme="minorBidi"/>
          <w:szCs w:val="20"/>
          <w:lang w:val="cs-CZ"/>
        </w:rPr>
      </w:pPr>
      <w:r w:rsidRPr="00D00417">
        <w:rPr>
          <w:rFonts w:asciiTheme="minorBidi" w:hAnsiTheme="minorBidi" w:cstheme="minorBidi"/>
          <w:szCs w:val="20"/>
          <w:lang w:val="cs-CZ"/>
        </w:rPr>
        <w:t>Společnost Hankook neustále investuje do výzkumu a vývoje s cílem poskytovat zákazníkům produkty nejlepší možné kvality, které díky nejmodernějším technologiím zajistí mimořádné uspokojení z jízdy. Proto po celém světě provozuje pět vývojových center a produkci zajišťuje v osmi velkých výrobních závodech. Specifické požadavky kladené na pneumatiky uživateli i výrobci automobilů v Evropě při vývoji zohledňuje Technické centrum v Hannoveru, v Německu. Výroba pneumatik pak probíhá ve vysoce moderním výrobním závodu v Rácalmási, v Maďarsku, který byl uveden do provozu v roce 2007 a jehož výrobní kapacity se nadále rozšiřují. Ve výrobním závodu aktuálně pracuje okolo 3 000 zaměstnanců, kteří vyrobí až 19 miliónů pneumatik ročně, určených pro osobní vozidla, vozidla typu SUV a lehká užitková vozidla.</w:t>
      </w:r>
    </w:p>
    <w:p w14:paraId="51F96FCF" w14:textId="77777777" w:rsidR="006D0F03" w:rsidRPr="00D00417" w:rsidRDefault="006D0F03" w:rsidP="006D0F03">
      <w:pPr>
        <w:widowControl/>
        <w:suppressAutoHyphens/>
        <w:wordWrap/>
        <w:spacing w:line="360" w:lineRule="auto"/>
        <w:rPr>
          <w:rFonts w:asciiTheme="minorBidi" w:hAnsiTheme="minorBidi" w:cstheme="minorBidi"/>
          <w:szCs w:val="20"/>
          <w:lang w:val="cs-CZ"/>
        </w:rPr>
      </w:pPr>
    </w:p>
    <w:p w14:paraId="694338B4" w14:textId="77777777" w:rsidR="006D0F03" w:rsidRPr="00B21192" w:rsidRDefault="006D0F03" w:rsidP="006D0F03">
      <w:pPr>
        <w:widowControl/>
        <w:suppressAutoHyphens/>
        <w:wordWrap/>
        <w:spacing w:line="360" w:lineRule="auto"/>
        <w:rPr>
          <w:rFonts w:asciiTheme="minorBidi" w:hAnsiTheme="minorBidi" w:cstheme="minorBidi"/>
          <w:szCs w:val="20"/>
          <w:lang w:val="cs-CZ"/>
        </w:rPr>
      </w:pPr>
      <w:r w:rsidRPr="00B21192">
        <w:rPr>
          <w:rFonts w:asciiTheme="minorBidi" w:hAnsiTheme="minorBidi" w:cstheme="minorBidi"/>
          <w:szCs w:val="20"/>
          <w:lang w:val="cs-CZ"/>
        </w:rPr>
        <w:t>Evropské hlavní sídlo výrobce se nachází v Německu, v Neu-Isenburgu poblíž Frankfurtu nad Mohanem. Výrobce provozuje další pobočky v několika evropských zemích a své produkty prodává prostřednictvím regionálních distributorů na dalších lokálních trzích. Společnost má po celém světě přibližně 20 000 zaměstnanců a své produkty dodává do více než 1</w:t>
      </w:r>
      <w:r>
        <w:rPr>
          <w:rFonts w:asciiTheme="minorBidi" w:hAnsiTheme="minorBidi" w:cstheme="minorBidi"/>
          <w:szCs w:val="20"/>
          <w:lang w:val="cs-CZ"/>
        </w:rPr>
        <w:t>6</w:t>
      </w:r>
      <w:r w:rsidRPr="00B21192">
        <w:rPr>
          <w:rFonts w:asciiTheme="minorBidi" w:hAnsiTheme="minorBidi" w:cstheme="minorBidi"/>
          <w:szCs w:val="20"/>
          <w:lang w:val="cs-CZ"/>
        </w:rPr>
        <w:t xml:space="preserve">0 zemí. </w:t>
      </w:r>
      <w:r w:rsidRPr="00653540">
        <w:rPr>
          <w:rFonts w:asciiTheme="minorBidi" w:hAnsiTheme="minorBidi" w:cstheme="minorBidi"/>
          <w:szCs w:val="20"/>
          <w:lang w:val="cs-CZ"/>
        </w:rPr>
        <w:t xml:space="preserve">Společnost byla od roku 2023 vybrána jako technický partner a výhradní dodavatel pneumatik 3. generace pro mistrovství světa </w:t>
      </w:r>
      <w:r w:rsidRPr="00653540">
        <w:rPr>
          <w:rFonts w:asciiTheme="minorBidi" w:hAnsiTheme="minorBidi" w:cstheme="minorBidi"/>
          <w:szCs w:val="20"/>
          <w:lang w:val="cs-CZ"/>
        </w:rPr>
        <w:lastRenderedPageBreak/>
        <w:t>FIA ABB Formule E.</w:t>
      </w:r>
      <w:r>
        <w:rPr>
          <w:rFonts w:asciiTheme="minorBidi" w:hAnsiTheme="minorBidi" w:cstheme="minorBidi"/>
          <w:szCs w:val="20"/>
          <w:lang w:val="cs-CZ"/>
        </w:rPr>
        <w:t xml:space="preserve"> </w:t>
      </w:r>
      <w:r w:rsidRPr="00B21192">
        <w:rPr>
          <w:rFonts w:asciiTheme="minorBidi" w:hAnsiTheme="minorBidi" w:cstheme="minorBidi"/>
          <w:szCs w:val="20"/>
          <w:lang w:val="cs-CZ"/>
        </w:rPr>
        <w:t>Špičkoví výrobci automobilů vyjadřují používáním pneumatik Hankook na svých nových vozidlech tomuto výrobci plnou důvěru. Přibližně 34 procent globálního obratu společnost vykazuje ve státech Evropy a v zemích ze Společenství nezávislých států. Od roku 2016 je společnost Hankook Tire vedena v Dow Jonesově indexu celosvětové udržitelnosti (DJSI World).</w:t>
      </w:r>
    </w:p>
    <w:p w14:paraId="52E34FCB" w14:textId="77777777" w:rsidR="006D0F03" w:rsidRPr="00D00417" w:rsidRDefault="006D0F03" w:rsidP="006D0F03">
      <w:pPr>
        <w:widowControl/>
        <w:suppressAutoHyphens/>
        <w:wordWrap/>
        <w:spacing w:line="360" w:lineRule="auto"/>
        <w:rPr>
          <w:rFonts w:asciiTheme="minorBidi" w:hAnsiTheme="minorBidi" w:cstheme="minorBidi"/>
          <w:kern w:val="0"/>
          <w:szCs w:val="20"/>
          <w:lang w:val="cs-CZ"/>
        </w:rPr>
      </w:pPr>
    </w:p>
    <w:p w14:paraId="757908FE" w14:textId="77777777" w:rsidR="006D0F03" w:rsidRPr="00D00417" w:rsidRDefault="006D0F03" w:rsidP="006D0F03">
      <w:pPr>
        <w:widowControl/>
        <w:wordWrap/>
        <w:snapToGrid w:val="0"/>
        <w:spacing w:line="360" w:lineRule="auto"/>
        <w:rPr>
          <w:rFonts w:asciiTheme="minorBidi" w:hAnsiTheme="minorBidi" w:cstheme="minorBidi"/>
          <w:bCs/>
          <w:kern w:val="0"/>
          <w:szCs w:val="20"/>
          <w:lang w:val="cs-CZ"/>
        </w:rPr>
      </w:pPr>
      <w:r w:rsidRPr="00D00417">
        <w:rPr>
          <w:rFonts w:asciiTheme="minorBidi" w:hAnsiTheme="minorBidi" w:cstheme="minorBidi"/>
          <w:bCs/>
          <w:kern w:val="0"/>
          <w:szCs w:val="20"/>
          <w:lang w:val="cs-CZ"/>
        </w:rPr>
        <w:t xml:space="preserve">Další informace jsou uvedeny na </w:t>
      </w:r>
      <w:hyperlink r:id="rId12" w:history="1">
        <w:r w:rsidRPr="00D00417">
          <w:rPr>
            <w:rFonts w:asciiTheme="minorBidi" w:hAnsiTheme="minorBidi" w:cstheme="minorBidi"/>
            <w:bCs/>
            <w:color w:val="0000FF"/>
            <w:kern w:val="0"/>
            <w:szCs w:val="20"/>
            <w:u w:val="single"/>
            <w:lang w:val="cs-CZ"/>
          </w:rPr>
          <w:t>www.hankooktire-mediacenter.com</w:t>
        </w:r>
      </w:hyperlink>
      <w:r w:rsidRPr="00D00417">
        <w:rPr>
          <w:rFonts w:asciiTheme="minorBidi" w:hAnsiTheme="minorBidi" w:cstheme="minorBidi"/>
          <w:bCs/>
          <w:color w:val="0000FF"/>
          <w:kern w:val="0"/>
          <w:szCs w:val="20"/>
          <w:u w:val="single"/>
          <w:lang w:val="cs-CZ"/>
        </w:rPr>
        <w:t xml:space="preserve"> </w:t>
      </w:r>
      <w:r w:rsidRPr="00D00417">
        <w:rPr>
          <w:rFonts w:asciiTheme="minorBidi" w:hAnsiTheme="minorBidi" w:cstheme="minorBidi"/>
          <w:bCs/>
          <w:kern w:val="0"/>
          <w:szCs w:val="20"/>
          <w:lang w:val="cs-CZ"/>
        </w:rPr>
        <w:t xml:space="preserve">nebo </w:t>
      </w:r>
      <w:hyperlink r:id="rId13" w:history="1">
        <w:r w:rsidRPr="00D00417">
          <w:rPr>
            <w:rFonts w:asciiTheme="minorBidi" w:hAnsiTheme="minorBidi" w:cstheme="minorBidi"/>
            <w:bCs/>
            <w:color w:val="0000FF"/>
            <w:kern w:val="0"/>
            <w:szCs w:val="20"/>
            <w:u w:val="single"/>
            <w:lang w:val="cs-CZ"/>
          </w:rPr>
          <w:t>www.hankooktire.com</w:t>
        </w:r>
      </w:hyperlink>
    </w:p>
    <w:p w14:paraId="3F5AE7D8" w14:textId="77777777" w:rsidR="006D0F03" w:rsidRPr="00D00417" w:rsidRDefault="006D0F03" w:rsidP="006D0F03">
      <w:pPr>
        <w:widowControl/>
        <w:wordWrap/>
        <w:spacing w:line="276" w:lineRule="auto"/>
        <w:rPr>
          <w:rFonts w:asciiTheme="minorBidi" w:hAnsiTheme="minorBidi" w:cstheme="minorBidi"/>
          <w:szCs w:val="20"/>
          <w:u w:val="single"/>
          <w:lang w:val="cs-CZ"/>
        </w:rPr>
      </w:pPr>
    </w:p>
    <w:tbl>
      <w:tblPr>
        <w:tblW w:w="5000" w:type="pct"/>
        <w:shd w:val="clear" w:color="auto" w:fill="F2F2F2"/>
        <w:tblLayout w:type="fixed"/>
        <w:tblLook w:val="04A0" w:firstRow="1" w:lastRow="0" w:firstColumn="1" w:lastColumn="0" w:noHBand="0" w:noVBand="1"/>
      </w:tblPr>
      <w:tblGrid>
        <w:gridCol w:w="2253"/>
        <w:gridCol w:w="2254"/>
        <w:gridCol w:w="2014"/>
        <w:gridCol w:w="2494"/>
      </w:tblGrid>
      <w:tr w:rsidR="006D0F03" w:rsidRPr="00D00417" w14:paraId="73A3CC95" w14:textId="77777777" w:rsidTr="002C094B">
        <w:tc>
          <w:tcPr>
            <w:tcW w:w="5000" w:type="pct"/>
            <w:gridSpan w:val="4"/>
            <w:shd w:val="clear" w:color="auto" w:fill="F2F2F2"/>
          </w:tcPr>
          <w:p w14:paraId="1D7D0EC8" w14:textId="77777777" w:rsidR="006D0F03" w:rsidRPr="00D00417" w:rsidRDefault="006D0F03" w:rsidP="002C094B">
            <w:pPr>
              <w:widowControl/>
              <w:wordWrap/>
              <w:spacing w:before="60" w:after="120" w:line="276" w:lineRule="auto"/>
              <w:rPr>
                <w:rFonts w:asciiTheme="minorBidi" w:hAnsiTheme="minorBidi" w:cstheme="minorBidi"/>
                <w:b/>
                <w:bCs/>
                <w:szCs w:val="20"/>
                <w:u w:val="single"/>
                <w:lang w:val="cs-CZ"/>
              </w:rPr>
            </w:pPr>
            <w:r w:rsidRPr="00D00417">
              <w:rPr>
                <w:rFonts w:asciiTheme="minorBidi" w:hAnsiTheme="minorBidi" w:cstheme="minorBidi"/>
                <w:b/>
                <w:bCs/>
                <w:szCs w:val="20"/>
                <w:u w:val="single"/>
                <w:lang w:val="cs-CZ"/>
              </w:rPr>
              <w:t>Kontaktní údaje:</w:t>
            </w:r>
          </w:p>
          <w:p w14:paraId="61ACC2CE" w14:textId="77777777" w:rsidR="006D0F03" w:rsidRPr="00D00417" w:rsidRDefault="006D0F03" w:rsidP="002C094B">
            <w:pPr>
              <w:widowControl/>
              <w:wordWrap/>
              <w:spacing w:line="276" w:lineRule="auto"/>
              <w:rPr>
                <w:rFonts w:asciiTheme="minorBidi" w:hAnsiTheme="minorBidi" w:cstheme="minorBidi"/>
                <w:sz w:val="16"/>
                <w:szCs w:val="16"/>
                <w:u w:val="single"/>
                <w:lang w:val="de-DE"/>
              </w:rPr>
            </w:pPr>
            <w:r w:rsidRPr="00D00417">
              <w:rPr>
                <w:rFonts w:asciiTheme="minorBidi" w:hAnsiTheme="minorBidi" w:cstheme="minorBidi"/>
                <w:b/>
                <w:bCs/>
                <w:sz w:val="16"/>
                <w:szCs w:val="16"/>
                <w:lang w:val="cs-CZ"/>
              </w:rPr>
              <w:t xml:space="preserve">Hankook Tire Europe GmbH | </w:t>
            </w:r>
            <w:r w:rsidRPr="00D00417">
              <w:rPr>
                <w:rFonts w:asciiTheme="minorBidi" w:hAnsiTheme="minorBidi" w:cstheme="minorBidi"/>
                <w:bCs/>
                <w:sz w:val="16"/>
                <w:szCs w:val="16"/>
                <w:lang w:val="cs-CZ"/>
              </w:rPr>
              <w:t>Corporate Communications Europe/CIS</w:t>
            </w:r>
            <w:r w:rsidRPr="00D00417">
              <w:rPr>
                <w:rFonts w:asciiTheme="minorBidi" w:hAnsiTheme="minorBidi" w:cstheme="minorBidi"/>
                <w:b/>
                <w:bCs/>
                <w:sz w:val="16"/>
                <w:szCs w:val="16"/>
                <w:lang w:val="cs-CZ"/>
              </w:rPr>
              <w:t xml:space="preserve"> | </w:t>
            </w:r>
            <w:r w:rsidRPr="00D00417">
              <w:rPr>
                <w:rFonts w:asciiTheme="minorBidi" w:hAnsiTheme="minorBidi" w:cstheme="minorBidi"/>
                <w:sz w:val="16"/>
                <w:szCs w:val="16"/>
                <w:lang w:val="cs-CZ"/>
              </w:rPr>
              <w:t>Siemensstr. 14, 63263 Neu-Isenburg</w:t>
            </w:r>
            <w:r w:rsidRPr="00D00417">
              <w:rPr>
                <w:rFonts w:asciiTheme="minorBidi" w:hAnsiTheme="minorBidi" w:cstheme="minorBidi"/>
                <w:b/>
                <w:bCs/>
                <w:sz w:val="16"/>
                <w:szCs w:val="16"/>
                <w:lang w:val="cs-CZ"/>
              </w:rPr>
              <w:t xml:space="preserve"> | </w:t>
            </w:r>
            <w:r w:rsidRPr="00D00417">
              <w:rPr>
                <w:rFonts w:asciiTheme="minorBidi" w:hAnsiTheme="minorBidi" w:cstheme="minorBidi"/>
                <w:sz w:val="16"/>
                <w:szCs w:val="16"/>
                <w:lang w:val="cs-CZ"/>
              </w:rPr>
              <w:t>Německo</w:t>
            </w:r>
            <w:r w:rsidRPr="00D00417">
              <w:rPr>
                <w:rFonts w:asciiTheme="minorBidi" w:hAnsiTheme="minorBidi" w:cstheme="minorBidi"/>
                <w:sz w:val="16"/>
                <w:szCs w:val="16"/>
                <w:u w:val="single"/>
                <w:lang w:val="de-DE"/>
              </w:rPr>
              <w:t xml:space="preserve"> </w:t>
            </w:r>
          </w:p>
          <w:p w14:paraId="3BBA42DC" w14:textId="77777777" w:rsidR="006D0F03" w:rsidRPr="00D00417" w:rsidRDefault="006D0F03" w:rsidP="002C094B">
            <w:pPr>
              <w:widowControl/>
              <w:wordWrap/>
              <w:spacing w:line="276" w:lineRule="auto"/>
              <w:rPr>
                <w:rFonts w:asciiTheme="minorBidi" w:hAnsiTheme="minorBidi" w:cstheme="minorBidi"/>
                <w:sz w:val="16"/>
                <w:szCs w:val="16"/>
                <w:u w:val="single"/>
                <w:lang w:val="de-DE"/>
              </w:rPr>
            </w:pPr>
          </w:p>
        </w:tc>
      </w:tr>
      <w:tr w:rsidR="006D0F03" w:rsidRPr="00D00417" w14:paraId="44809E6F" w14:textId="77777777" w:rsidTr="002C094B">
        <w:tc>
          <w:tcPr>
            <w:tcW w:w="1250" w:type="pct"/>
            <w:shd w:val="clear" w:color="auto" w:fill="F2F2F2"/>
          </w:tcPr>
          <w:p w14:paraId="6DEC6816" w14:textId="77777777" w:rsidR="006D0F03" w:rsidRPr="00D00417" w:rsidRDefault="006D0F03" w:rsidP="002C094B">
            <w:pPr>
              <w:widowControl/>
              <w:wordWrap/>
              <w:spacing w:line="276" w:lineRule="auto"/>
              <w:rPr>
                <w:rFonts w:asciiTheme="minorBidi" w:hAnsiTheme="minorBidi" w:cstheme="minorBidi"/>
                <w:b/>
                <w:snapToGrid w:val="0"/>
                <w:sz w:val="16"/>
                <w:szCs w:val="16"/>
                <w:lang w:val="de-DE"/>
              </w:rPr>
            </w:pPr>
            <w:r w:rsidRPr="00D00417">
              <w:rPr>
                <w:rFonts w:asciiTheme="minorBidi" w:hAnsiTheme="minorBidi" w:cstheme="minorBidi"/>
                <w:b/>
                <w:snapToGrid w:val="0"/>
                <w:sz w:val="16"/>
                <w:szCs w:val="16"/>
                <w:lang w:val="de-DE"/>
              </w:rPr>
              <w:t>Felix Kinzer</w:t>
            </w:r>
          </w:p>
          <w:p w14:paraId="21620CDB" w14:textId="77777777" w:rsidR="006D0F03" w:rsidRPr="00D00417" w:rsidRDefault="006D0F03" w:rsidP="002C094B">
            <w:pPr>
              <w:widowControl/>
              <w:wordWrap/>
              <w:spacing w:line="276" w:lineRule="auto"/>
              <w:rPr>
                <w:rFonts w:asciiTheme="minorBidi" w:hAnsiTheme="minorBidi" w:cstheme="minorBidi"/>
                <w:snapToGrid w:val="0"/>
                <w:sz w:val="16"/>
                <w:szCs w:val="16"/>
                <w:lang w:val="de-DE"/>
              </w:rPr>
            </w:pPr>
            <w:proofErr w:type="spellStart"/>
            <w:r w:rsidRPr="00D00417">
              <w:rPr>
                <w:rFonts w:asciiTheme="minorBidi" w:hAnsiTheme="minorBidi" w:cstheme="minorBidi"/>
                <w:snapToGrid w:val="0"/>
                <w:sz w:val="16"/>
                <w:szCs w:val="16"/>
                <w:lang w:val="de-DE"/>
              </w:rPr>
              <w:t>Ředitel</w:t>
            </w:r>
            <w:proofErr w:type="spellEnd"/>
          </w:p>
          <w:p w14:paraId="4993E096" w14:textId="77777777" w:rsidR="006D0F03" w:rsidRPr="00D00417" w:rsidRDefault="006D0F03" w:rsidP="002C094B">
            <w:pPr>
              <w:widowControl/>
              <w:wordWrap/>
              <w:spacing w:line="276" w:lineRule="auto"/>
              <w:rPr>
                <w:rFonts w:asciiTheme="minorBidi" w:hAnsiTheme="minorBidi" w:cstheme="minorBidi"/>
                <w:snapToGrid w:val="0"/>
                <w:sz w:val="16"/>
                <w:szCs w:val="16"/>
                <w:lang w:val="de-DE"/>
              </w:rPr>
            </w:pPr>
            <w:r w:rsidRPr="00D00417">
              <w:rPr>
                <w:rFonts w:asciiTheme="minorBidi" w:hAnsiTheme="minorBidi" w:cstheme="minorBidi"/>
                <w:snapToGrid w:val="0"/>
                <w:sz w:val="16"/>
                <w:szCs w:val="16"/>
                <w:lang w:val="de-DE"/>
              </w:rPr>
              <w:t>tel.: +49 6102 8149-170</w:t>
            </w:r>
          </w:p>
          <w:p w14:paraId="491BA8B8" w14:textId="77777777" w:rsidR="006D0F03" w:rsidRPr="00D00417" w:rsidRDefault="00000000" w:rsidP="002C094B">
            <w:pPr>
              <w:widowControl/>
              <w:wordWrap/>
              <w:spacing w:line="276" w:lineRule="auto"/>
              <w:rPr>
                <w:rFonts w:asciiTheme="minorBidi" w:hAnsiTheme="minorBidi" w:cstheme="minorBidi"/>
                <w:snapToGrid w:val="0"/>
                <w:sz w:val="16"/>
                <w:szCs w:val="16"/>
                <w:lang w:val="de-DE"/>
              </w:rPr>
            </w:pPr>
            <w:hyperlink r:id="rId14">
              <w:r w:rsidR="006D0F03" w:rsidRPr="00D00417">
                <w:rPr>
                  <w:rFonts w:asciiTheme="minorBidi" w:hAnsiTheme="minorBidi" w:cstheme="minorBidi"/>
                  <w:snapToGrid w:val="0"/>
                  <w:color w:val="0000FF"/>
                  <w:sz w:val="16"/>
                  <w:szCs w:val="16"/>
                  <w:u w:val="single"/>
                  <w:lang w:val="de-DE"/>
                </w:rPr>
                <w:t>f.kinzer@hankookreifen.de</w:t>
              </w:r>
            </w:hyperlink>
          </w:p>
          <w:p w14:paraId="45246699" w14:textId="77777777" w:rsidR="006D0F03" w:rsidRPr="00D00417" w:rsidRDefault="006D0F03" w:rsidP="002C094B">
            <w:pPr>
              <w:widowControl/>
              <w:wordWrap/>
              <w:spacing w:line="276" w:lineRule="auto"/>
              <w:rPr>
                <w:rFonts w:asciiTheme="minorBidi" w:hAnsiTheme="minorBidi" w:cstheme="minorBidi"/>
                <w:snapToGrid w:val="0"/>
                <w:sz w:val="16"/>
                <w:szCs w:val="16"/>
                <w:lang w:val="de-DE"/>
              </w:rPr>
            </w:pPr>
          </w:p>
        </w:tc>
        <w:tc>
          <w:tcPr>
            <w:tcW w:w="1250" w:type="pct"/>
            <w:shd w:val="clear" w:color="auto" w:fill="F2F2F2"/>
          </w:tcPr>
          <w:p w14:paraId="2080C790" w14:textId="77777777" w:rsidR="006D0F03" w:rsidRPr="00D00417" w:rsidRDefault="006D0F03" w:rsidP="002C094B">
            <w:pPr>
              <w:widowControl/>
              <w:wordWrap/>
              <w:spacing w:line="276" w:lineRule="auto"/>
              <w:rPr>
                <w:rFonts w:asciiTheme="minorBidi" w:hAnsiTheme="minorBidi" w:cstheme="minorBidi"/>
                <w:b/>
                <w:sz w:val="16"/>
                <w:szCs w:val="16"/>
                <w:lang w:val="it-IT"/>
              </w:rPr>
            </w:pPr>
            <w:r w:rsidRPr="00D00417">
              <w:rPr>
                <w:rFonts w:asciiTheme="minorBidi" w:hAnsiTheme="minorBidi" w:cstheme="minorBidi"/>
                <w:b/>
                <w:sz w:val="16"/>
                <w:szCs w:val="16"/>
                <w:lang w:val="it-IT"/>
              </w:rPr>
              <w:t xml:space="preserve">Larissa </w:t>
            </w:r>
            <w:proofErr w:type="spellStart"/>
            <w:r w:rsidRPr="00D00417">
              <w:rPr>
                <w:rFonts w:asciiTheme="minorBidi" w:hAnsiTheme="minorBidi" w:cstheme="minorBidi"/>
                <w:b/>
                <w:sz w:val="16"/>
                <w:szCs w:val="16"/>
                <w:lang w:val="it-IT"/>
              </w:rPr>
              <w:t>Büsch</w:t>
            </w:r>
            <w:proofErr w:type="spellEnd"/>
          </w:p>
          <w:p w14:paraId="077499D6" w14:textId="77777777" w:rsidR="006D0F03" w:rsidRPr="00D00417" w:rsidRDefault="006D0F03" w:rsidP="002C094B">
            <w:pPr>
              <w:widowControl/>
              <w:wordWrap/>
              <w:spacing w:line="276" w:lineRule="auto"/>
              <w:rPr>
                <w:rFonts w:asciiTheme="minorBidi" w:hAnsiTheme="minorBidi" w:cstheme="minorBidi"/>
                <w:sz w:val="16"/>
                <w:szCs w:val="16"/>
                <w:lang w:val="it-IT"/>
              </w:rPr>
            </w:pPr>
            <w:r w:rsidRPr="00D00417">
              <w:rPr>
                <w:rFonts w:asciiTheme="minorBidi" w:hAnsiTheme="minorBidi" w:cstheme="minorBidi"/>
                <w:sz w:val="16"/>
                <w:szCs w:val="16"/>
                <w:lang w:val="it-IT"/>
              </w:rPr>
              <w:t xml:space="preserve">PR </w:t>
            </w:r>
            <w:proofErr w:type="spellStart"/>
            <w:r w:rsidRPr="00D00417">
              <w:rPr>
                <w:rFonts w:asciiTheme="minorBidi" w:hAnsiTheme="minorBidi" w:cstheme="minorBidi"/>
                <w:sz w:val="16"/>
                <w:szCs w:val="16"/>
                <w:lang w:val="it-IT"/>
              </w:rPr>
              <w:t>manažer</w:t>
            </w:r>
            <w:proofErr w:type="spellEnd"/>
          </w:p>
          <w:p w14:paraId="1F3E54E6" w14:textId="77777777" w:rsidR="006D0F03" w:rsidRPr="00D00417" w:rsidRDefault="006D0F03" w:rsidP="002C094B">
            <w:pPr>
              <w:widowControl/>
              <w:wordWrap/>
              <w:spacing w:line="276" w:lineRule="auto"/>
              <w:rPr>
                <w:rFonts w:asciiTheme="minorBidi" w:hAnsiTheme="minorBidi" w:cstheme="minorBidi"/>
                <w:snapToGrid w:val="0"/>
                <w:sz w:val="16"/>
                <w:szCs w:val="16"/>
                <w:lang w:val="it-IT"/>
              </w:rPr>
            </w:pPr>
            <w:r w:rsidRPr="00D00417">
              <w:rPr>
                <w:rFonts w:asciiTheme="minorBidi" w:hAnsiTheme="minorBidi" w:cstheme="minorBidi"/>
                <w:snapToGrid w:val="0"/>
                <w:sz w:val="16"/>
                <w:szCs w:val="16"/>
                <w:lang w:val="it-IT"/>
              </w:rPr>
              <w:t>tel.: +49 6102 8149-173</w:t>
            </w:r>
          </w:p>
          <w:p w14:paraId="354BD133" w14:textId="77777777" w:rsidR="006D0F03" w:rsidRPr="00D00417" w:rsidRDefault="00000000" w:rsidP="002C094B">
            <w:pPr>
              <w:widowControl/>
              <w:wordWrap/>
              <w:spacing w:line="276" w:lineRule="auto"/>
              <w:rPr>
                <w:rFonts w:asciiTheme="minorBidi" w:hAnsiTheme="minorBidi" w:cstheme="minorBidi"/>
                <w:color w:val="0000FF"/>
                <w:sz w:val="16"/>
                <w:szCs w:val="16"/>
                <w:u w:val="single"/>
                <w:lang w:val="de-DE"/>
              </w:rPr>
            </w:pPr>
            <w:hyperlink r:id="rId15" w:history="1">
              <w:r w:rsidR="006D0F03" w:rsidRPr="00D00417">
                <w:rPr>
                  <w:rFonts w:asciiTheme="minorBidi" w:hAnsiTheme="minorBidi" w:cstheme="minorBidi"/>
                  <w:color w:val="0000FF"/>
                  <w:sz w:val="16"/>
                  <w:szCs w:val="16"/>
                  <w:u w:val="single"/>
                  <w:lang w:val="de-DE"/>
                </w:rPr>
                <w:t>l.buesch@hankookreifen.de</w:t>
              </w:r>
            </w:hyperlink>
          </w:p>
          <w:p w14:paraId="38A55C9B" w14:textId="77777777" w:rsidR="006D0F03" w:rsidRPr="00D00417" w:rsidRDefault="006D0F03" w:rsidP="002C094B">
            <w:pPr>
              <w:widowControl/>
              <w:wordWrap/>
              <w:spacing w:line="276" w:lineRule="auto"/>
              <w:rPr>
                <w:rFonts w:asciiTheme="minorBidi" w:hAnsiTheme="minorBidi" w:cstheme="minorBidi"/>
                <w:color w:val="0070C0"/>
                <w:sz w:val="16"/>
                <w:szCs w:val="16"/>
                <w:lang w:val="de-DE"/>
              </w:rPr>
            </w:pPr>
          </w:p>
        </w:tc>
        <w:tc>
          <w:tcPr>
            <w:tcW w:w="1117" w:type="pct"/>
            <w:shd w:val="clear" w:color="auto" w:fill="F2F2F2"/>
          </w:tcPr>
          <w:p w14:paraId="3ADE804C" w14:textId="77777777" w:rsidR="006D0F03" w:rsidRPr="00D00417" w:rsidRDefault="006D0F03" w:rsidP="002C094B">
            <w:pPr>
              <w:spacing w:line="276" w:lineRule="auto"/>
              <w:rPr>
                <w:rFonts w:cs="Arial"/>
                <w:b/>
                <w:sz w:val="16"/>
                <w:szCs w:val="16"/>
                <w:lang w:val="de-DE"/>
              </w:rPr>
            </w:pPr>
            <w:r w:rsidRPr="00D00417">
              <w:rPr>
                <w:rFonts w:cs="Arial"/>
                <w:b/>
                <w:sz w:val="16"/>
                <w:szCs w:val="16"/>
                <w:lang w:val="de-DE"/>
              </w:rPr>
              <w:t>Lisa Schmid</w:t>
            </w:r>
          </w:p>
          <w:p w14:paraId="04ECC339" w14:textId="77777777" w:rsidR="006D0F03" w:rsidRPr="00D00417" w:rsidRDefault="006D0F03" w:rsidP="002C094B">
            <w:pPr>
              <w:spacing w:line="276" w:lineRule="auto"/>
              <w:rPr>
                <w:rFonts w:cs="Arial"/>
                <w:sz w:val="16"/>
                <w:szCs w:val="16"/>
                <w:lang w:val="de-DE"/>
              </w:rPr>
            </w:pPr>
            <w:r w:rsidRPr="00D00417">
              <w:rPr>
                <w:rFonts w:cs="Arial"/>
                <w:sz w:val="16"/>
                <w:szCs w:val="16"/>
                <w:lang w:val="de-DE"/>
              </w:rPr>
              <w:t xml:space="preserve">PR </w:t>
            </w:r>
            <w:proofErr w:type="spellStart"/>
            <w:r w:rsidRPr="00D00417">
              <w:rPr>
                <w:rFonts w:cs="Arial"/>
                <w:sz w:val="16"/>
                <w:szCs w:val="16"/>
                <w:lang w:val="de-DE"/>
              </w:rPr>
              <w:t>manažer</w:t>
            </w:r>
            <w:proofErr w:type="spellEnd"/>
          </w:p>
          <w:p w14:paraId="0A0A0C7F" w14:textId="77777777" w:rsidR="006D0F03" w:rsidRPr="00D00417" w:rsidRDefault="006D0F03" w:rsidP="002C094B">
            <w:pPr>
              <w:spacing w:line="276" w:lineRule="auto"/>
              <w:rPr>
                <w:rFonts w:cs="Arial"/>
                <w:snapToGrid w:val="0"/>
                <w:sz w:val="16"/>
                <w:szCs w:val="16"/>
                <w:lang w:val="de-DE"/>
              </w:rPr>
            </w:pPr>
            <w:r w:rsidRPr="00D00417">
              <w:rPr>
                <w:rFonts w:cs="Arial"/>
                <w:snapToGrid w:val="0"/>
                <w:sz w:val="16"/>
                <w:szCs w:val="16"/>
                <w:lang w:val="de-DE"/>
              </w:rPr>
              <w:t>tel.: +49 6102 8149-172</w:t>
            </w:r>
          </w:p>
          <w:p w14:paraId="3E8E0CC0" w14:textId="77777777" w:rsidR="006D0F03" w:rsidRPr="00D00417" w:rsidRDefault="00000000" w:rsidP="002C094B">
            <w:pPr>
              <w:spacing w:line="276" w:lineRule="auto"/>
              <w:rPr>
                <w:rFonts w:eastAsiaTheme="minorHAnsi" w:cs="Arial"/>
                <w:kern w:val="0"/>
                <w:sz w:val="16"/>
                <w:szCs w:val="16"/>
                <w:lang w:val="de-DE" w:eastAsia="de-DE"/>
              </w:rPr>
            </w:pPr>
            <w:hyperlink r:id="rId16" w:history="1">
              <w:r w:rsidR="006D0F03" w:rsidRPr="00D00417">
                <w:rPr>
                  <w:rFonts w:cs="Arial"/>
                  <w:color w:val="0000FF"/>
                  <w:sz w:val="16"/>
                  <w:szCs w:val="16"/>
                  <w:u w:val="single"/>
                  <w:lang w:val="de-DE" w:eastAsia="de-DE"/>
                </w:rPr>
                <w:t>l.schmid@hankookn.com</w:t>
              </w:r>
            </w:hyperlink>
          </w:p>
          <w:p w14:paraId="6A8BE675" w14:textId="77777777" w:rsidR="006D0F03" w:rsidRPr="00D00417" w:rsidRDefault="006D0F03" w:rsidP="002C094B">
            <w:pPr>
              <w:widowControl/>
              <w:wordWrap/>
              <w:spacing w:line="276" w:lineRule="auto"/>
              <w:rPr>
                <w:rFonts w:asciiTheme="minorBidi" w:hAnsiTheme="minorBidi" w:cstheme="minorBidi"/>
                <w:sz w:val="16"/>
                <w:szCs w:val="16"/>
                <w:lang w:val="de-DE"/>
              </w:rPr>
            </w:pPr>
          </w:p>
        </w:tc>
        <w:tc>
          <w:tcPr>
            <w:tcW w:w="1383" w:type="pct"/>
            <w:shd w:val="clear" w:color="auto" w:fill="F2F2F2"/>
          </w:tcPr>
          <w:p w14:paraId="14150600" w14:textId="77777777" w:rsidR="006D0F03" w:rsidRPr="00D00417" w:rsidRDefault="006D0F03" w:rsidP="002C094B">
            <w:pPr>
              <w:widowControl/>
              <w:wordWrap/>
              <w:spacing w:line="276" w:lineRule="auto"/>
              <w:rPr>
                <w:rFonts w:asciiTheme="minorBidi" w:hAnsiTheme="minorBidi" w:cstheme="minorBidi"/>
                <w:b/>
                <w:sz w:val="16"/>
                <w:szCs w:val="16"/>
                <w:lang w:val="fr-FR"/>
              </w:rPr>
            </w:pPr>
            <w:r w:rsidRPr="00D00417">
              <w:rPr>
                <w:rFonts w:asciiTheme="minorBidi" w:hAnsiTheme="minorBidi" w:cstheme="minorBidi"/>
                <w:b/>
                <w:sz w:val="16"/>
                <w:szCs w:val="16"/>
                <w:lang w:val="fr-FR"/>
              </w:rPr>
              <w:t>Stefan Prohaska</w:t>
            </w:r>
          </w:p>
          <w:p w14:paraId="0593EC45" w14:textId="77777777" w:rsidR="006D0F03" w:rsidRPr="00D00417" w:rsidRDefault="006D0F03" w:rsidP="002C094B">
            <w:pPr>
              <w:widowControl/>
              <w:wordWrap/>
              <w:spacing w:line="276" w:lineRule="auto"/>
              <w:rPr>
                <w:rFonts w:asciiTheme="minorBidi" w:hAnsiTheme="minorBidi" w:cstheme="minorBidi"/>
                <w:sz w:val="16"/>
                <w:szCs w:val="16"/>
                <w:lang w:val="fr-FR"/>
              </w:rPr>
            </w:pPr>
            <w:r w:rsidRPr="00D00417">
              <w:rPr>
                <w:rFonts w:asciiTheme="minorBidi" w:hAnsiTheme="minorBidi" w:cstheme="minorBidi"/>
                <w:sz w:val="16"/>
                <w:szCs w:val="16"/>
                <w:lang w:val="fr-FR"/>
              </w:rPr>
              <w:t xml:space="preserve">PR </w:t>
            </w:r>
            <w:proofErr w:type="spellStart"/>
            <w:r w:rsidRPr="00D00417">
              <w:rPr>
                <w:rFonts w:asciiTheme="minorBidi" w:hAnsiTheme="minorBidi" w:cstheme="minorBidi"/>
                <w:sz w:val="16"/>
                <w:szCs w:val="16"/>
                <w:lang w:val="fr-FR"/>
              </w:rPr>
              <w:t>asistent</w:t>
            </w:r>
            <w:proofErr w:type="spellEnd"/>
          </w:p>
          <w:p w14:paraId="16DBC45F" w14:textId="77777777" w:rsidR="006D0F03" w:rsidRPr="00D00417" w:rsidRDefault="006D0F03" w:rsidP="002C094B">
            <w:pPr>
              <w:widowControl/>
              <w:wordWrap/>
              <w:spacing w:line="276" w:lineRule="auto"/>
              <w:rPr>
                <w:rFonts w:asciiTheme="minorBidi" w:hAnsiTheme="minorBidi" w:cstheme="minorBidi"/>
                <w:snapToGrid w:val="0"/>
                <w:sz w:val="16"/>
                <w:szCs w:val="16"/>
                <w:lang w:val="fr-FR"/>
              </w:rPr>
            </w:pPr>
            <w:proofErr w:type="gramStart"/>
            <w:r w:rsidRPr="00D00417">
              <w:rPr>
                <w:rFonts w:asciiTheme="minorBidi" w:hAnsiTheme="minorBidi" w:cstheme="minorBidi"/>
                <w:snapToGrid w:val="0"/>
                <w:sz w:val="16"/>
                <w:szCs w:val="16"/>
                <w:lang w:val="fr-FR"/>
              </w:rPr>
              <w:t>tel</w:t>
            </w:r>
            <w:proofErr w:type="gramEnd"/>
            <w:r w:rsidRPr="00D00417">
              <w:rPr>
                <w:rFonts w:asciiTheme="minorBidi" w:hAnsiTheme="minorBidi" w:cstheme="minorBidi"/>
                <w:snapToGrid w:val="0"/>
                <w:sz w:val="16"/>
                <w:szCs w:val="16"/>
                <w:lang w:val="fr-FR"/>
              </w:rPr>
              <w:t>.: +49 6102 8149-171</w:t>
            </w:r>
          </w:p>
          <w:p w14:paraId="080937EC" w14:textId="77777777" w:rsidR="006D0F03" w:rsidRPr="00D00417" w:rsidRDefault="00000000" w:rsidP="002C094B">
            <w:pPr>
              <w:widowControl/>
              <w:wordWrap/>
              <w:spacing w:line="276" w:lineRule="auto"/>
              <w:rPr>
                <w:rFonts w:asciiTheme="minorBidi" w:hAnsiTheme="minorBidi" w:cstheme="minorBidi"/>
                <w:snapToGrid w:val="0"/>
                <w:color w:val="0000FF"/>
                <w:sz w:val="16"/>
                <w:szCs w:val="16"/>
                <w:u w:val="single"/>
                <w:lang w:val="fr-FR"/>
              </w:rPr>
            </w:pPr>
            <w:hyperlink r:id="rId17" w:history="1">
              <w:r w:rsidR="006D0F03" w:rsidRPr="00D00417">
                <w:rPr>
                  <w:rFonts w:asciiTheme="minorBidi" w:hAnsiTheme="minorBidi" w:cstheme="minorBidi"/>
                  <w:snapToGrid w:val="0"/>
                  <w:color w:val="0000FF"/>
                  <w:sz w:val="16"/>
                  <w:szCs w:val="16"/>
                  <w:u w:val="single"/>
                  <w:lang w:val="fr-FR"/>
                </w:rPr>
                <w:t>s.prohaska@hankookreifen.de</w:t>
              </w:r>
            </w:hyperlink>
          </w:p>
          <w:p w14:paraId="64B3102E" w14:textId="77777777" w:rsidR="006D0F03" w:rsidRPr="00D00417" w:rsidRDefault="006D0F03" w:rsidP="002C094B">
            <w:pPr>
              <w:widowControl/>
              <w:wordWrap/>
              <w:spacing w:line="276" w:lineRule="auto"/>
              <w:rPr>
                <w:rFonts w:asciiTheme="minorBidi" w:hAnsiTheme="minorBidi" w:cstheme="minorBidi"/>
                <w:sz w:val="16"/>
                <w:szCs w:val="16"/>
                <w:lang w:val="en-GB"/>
              </w:rPr>
            </w:pPr>
          </w:p>
        </w:tc>
      </w:tr>
    </w:tbl>
    <w:p w14:paraId="154AED7B" w14:textId="77777777" w:rsidR="006D0F03" w:rsidRPr="00D00417" w:rsidRDefault="006D0F03" w:rsidP="006D0F03">
      <w:pPr>
        <w:widowControl/>
        <w:wordWrap/>
        <w:rPr>
          <w:rFonts w:asciiTheme="minorBidi" w:hAnsiTheme="minorBidi" w:cstheme="minorBidi"/>
          <w:sz w:val="2"/>
          <w:szCs w:val="2"/>
        </w:rPr>
      </w:pPr>
    </w:p>
    <w:p w14:paraId="7F4FE2F1" w14:textId="36C2417F" w:rsidR="00A844BA" w:rsidRPr="00F22086" w:rsidRDefault="00A844BA" w:rsidP="006D0F03">
      <w:pPr>
        <w:keepNext/>
        <w:wordWrap/>
        <w:spacing w:line="360" w:lineRule="auto"/>
        <w:rPr>
          <w:rFonts w:cs="Arial"/>
          <w:snapToGrid w:val="0"/>
          <w:szCs w:val="20"/>
          <w:lang w:val="en-GB" w:eastAsia="de-DE"/>
        </w:rPr>
      </w:pPr>
    </w:p>
    <w:sectPr w:rsidR="00A844BA" w:rsidRPr="00F22086" w:rsidSect="006446F9">
      <w:headerReference w:type="default" r:id="rId18"/>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05B16" w14:textId="77777777" w:rsidR="00F82559" w:rsidRDefault="00F82559" w:rsidP="002368D6">
      <w:r>
        <w:separator/>
      </w:r>
    </w:p>
  </w:endnote>
  <w:endnote w:type="continuationSeparator" w:id="0">
    <w:p w14:paraId="075ACE94" w14:textId="77777777" w:rsidR="00F82559" w:rsidRDefault="00F82559"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3DB04" w14:textId="77777777" w:rsidR="00F82559" w:rsidRDefault="00F82559" w:rsidP="002368D6">
      <w:r>
        <w:separator/>
      </w:r>
    </w:p>
  </w:footnote>
  <w:footnote w:type="continuationSeparator" w:id="0">
    <w:p w14:paraId="65935C00" w14:textId="77777777" w:rsidR="00F82559" w:rsidRDefault="00F82559"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Kopfzeile"/>
    </w:pPr>
    <w:r>
      <w:rPr>
        <w:rFonts w:cs="Arial"/>
        <w:noProof/>
        <w:lang w:val="cs-CZ" w:bidi="cs-CZ"/>
      </w:rPr>
      <w:drawing>
        <wp:anchor distT="0" distB="0" distL="114300" distR="114300" simplePos="0" relativeHeight="251658240" behindDoc="0" locked="0" layoutInCell="1" allowOverlap="1" wp14:anchorId="4E99653F" wp14:editId="2C76B025">
          <wp:simplePos x="0" y="0"/>
          <wp:positionH relativeFrom="page">
            <wp:align>left</wp:align>
          </wp:positionH>
          <wp:positionV relativeFrom="paragraph">
            <wp:posOffset>-450215</wp:posOffset>
          </wp:positionV>
          <wp:extent cx="7560000" cy="1184706"/>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847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ED7C3D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176727425">
    <w:abstractNumId w:val="3"/>
  </w:num>
  <w:num w:numId="2" w16cid:durableId="2090231169">
    <w:abstractNumId w:val="1"/>
  </w:num>
  <w:num w:numId="3" w16cid:durableId="291064111">
    <w:abstractNumId w:val="2"/>
  </w:num>
  <w:num w:numId="4" w16cid:durableId="8891502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6141457">
    <w:abstractNumId w:val="0"/>
  </w:num>
  <w:num w:numId="6" w16cid:durableId="18307107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activeWritingStyle w:appName="MSWord" w:lang="cs-CZ"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14B39"/>
    <w:rsid w:val="00033C80"/>
    <w:rsid w:val="000357E0"/>
    <w:rsid w:val="000403E1"/>
    <w:rsid w:val="00045C2F"/>
    <w:rsid w:val="00054019"/>
    <w:rsid w:val="00056788"/>
    <w:rsid w:val="00061075"/>
    <w:rsid w:val="0006783A"/>
    <w:rsid w:val="00070D74"/>
    <w:rsid w:val="000804B8"/>
    <w:rsid w:val="000904D6"/>
    <w:rsid w:val="000A4DCE"/>
    <w:rsid w:val="000B63C3"/>
    <w:rsid w:val="000C1971"/>
    <w:rsid w:val="000C7312"/>
    <w:rsid w:val="000C7765"/>
    <w:rsid w:val="000E7F6A"/>
    <w:rsid w:val="000F4B6D"/>
    <w:rsid w:val="000F71EC"/>
    <w:rsid w:val="00104CBA"/>
    <w:rsid w:val="001056F7"/>
    <w:rsid w:val="001059CC"/>
    <w:rsid w:val="00106E8B"/>
    <w:rsid w:val="001156DB"/>
    <w:rsid w:val="00121705"/>
    <w:rsid w:val="00125376"/>
    <w:rsid w:val="00126911"/>
    <w:rsid w:val="00130EA4"/>
    <w:rsid w:val="00136636"/>
    <w:rsid w:val="00140054"/>
    <w:rsid w:val="001520CC"/>
    <w:rsid w:val="00163191"/>
    <w:rsid w:val="00166946"/>
    <w:rsid w:val="001709EC"/>
    <w:rsid w:val="00180720"/>
    <w:rsid w:val="0019269B"/>
    <w:rsid w:val="00196F41"/>
    <w:rsid w:val="001A1BB8"/>
    <w:rsid w:val="001A51C9"/>
    <w:rsid w:val="001A7146"/>
    <w:rsid w:val="001B46B2"/>
    <w:rsid w:val="001C0514"/>
    <w:rsid w:val="001C2190"/>
    <w:rsid w:val="001C5817"/>
    <w:rsid w:val="001C640E"/>
    <w:rsid w:val="001C7E03"/>
    <w:rsid w:val="001D5074"/>
    <w:rsid w:val="001E025D"/>
    <w:rsid w:val="001E047F"/>
    <w:rsid w:val="001E0D45"/>
    <w:rsid w:val="001E1580"/>
    <w:rsid w:val="001F1086"/>
    <w:rsid w:val="001F43A2"/>
    <w:rsid w:val="001F5874"/>
    <w:rsid w:val="00203FD8"/>
    <w:rsid w:val="00210006"/>
    <w:rsid w:val="002156E3"/>
    <w:rsid w:val="002368D6"/>
    <w:rsid w:val="002413C6"/>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4EA"/>
    <w:rsid w:val="00292F74"/>
    <w:rsid w:val="00292F79"/>
    <w:rsid w:val="002A1E91"/>
    <w:rsid w:val="002A697E"/>
    <w:rsid w:val="002B090F"/>
    <w:rsid w:val="002B3202"/>
    <w:rsid w:val="002C0E8D"/>
    <w:rsid w:val="002C0F29"/>
    <w:rsid w:val="002D0BCF"/>
    <w:rsid w:val="002D24DB"/>
    <w:rsid w:val="002D28EF"/>
    <w:rsid w:val="002D4C19"/>
    <w:rsid w:val="002D6A14"/>
    <w:rsid w:val="00301EDB"/>
    <w:rsid w:val="00302778"/>
    <w:rsid w:val="00316B54"/>
    <w:rsid w:val="0032211F"/>
    <w:rsid w:val="00323A61"/>
    <w:rsid w:val="003263EC"/>
    <w:rsid w:val="003322A8"/>
    <w:rsid w:val="00333192"/>
    <w:rsid w:val="00336613"/>
    <w:rsid w:val="00342A19"/>
    <w:rsid w:val="00345528"/>
    <w:rsid w:val="00346984"/>
    <w:rsid w:val="00351819"/>
    <w:rsid w:val="00357727"/>
    <w:rsid w:val="00362E3D"/>
    <w:rsid w:val="0036385E"/>
    <w:rsid w:val="00364E93"/>
    <w:rsid w:val="0036678A"/>
    <w:rsid w:val="003864FE"/>
    <w:rsid w:val="00387C98"/>
    <w:rsid w:val="00396FBE"/>
    <w:rsid w:val="003A1B28"/>
    <w:rsid w:val="003A5934"/>
    <w:rsid w:val="003C33B1"/>
    <w:rsid w:val="003C37B2"/>
    <w:rsid w:val="003C4B3B"/>
    <w:rsid w:val="003D0F03"/>
    <w:rsid w:val="003D5034"/>
    <w:rsid w:val="003D513F"/>
    <w:rsid w:val="003D602D"/>
    <w:rsid w:val="003F2CAB"/>
    <w:rsid w:val="00403A7E"/>
    <w:rsid w:val="0041193A"/>
    <w:rsid w:val="00412617"/>
    <w:rsid w:val="004162F9"/>
    <w:rsid w:val="00417110"/>
    <w:rsid w:val="00421B93"/>
    <w:rsid w:val="004274EB"/>
    <w:rsid w:val="00427D20"/>
    <w:rsid w:val="00435A91"/>
    <w:rsid w:val="0044063D"/>
    <w:rsid w:val="0044090D"/>
    <w:rsid w:val="004449F0"/>
    <w:rsid w:val="00445D20"/>
    <w:rsid w:val="004748E8"/>
    <w:rsid w:val="00483F60"/>
    <w:rsid w:val="00490F65"/>
    <w:rsid w:val="004A13A1"/>
    <w:rsid w:val="004A55D7"/>
    <w:rsid w:val="004A5EA7"/>
    <w:rsid w:val="004A6C4D"/>
    <w:rsid w:val="004B07A1"/>
    <w:rsid w:val="004B3592"/>
    <w:rsid w:val="004B4D9F"/>
    <w:rsid w:val="004B5742"/>
    <w:rsid w:val="004B7F5F"/>
    <w:rsid w:val="004C11C7"/>
    <w:rsid w:val="004D26EA"/>
    <w:rsid w:val="004D33EA"/>
    <w:rsid w:val="004D6BA4"/>
    <w:rsid w:val="004E4426"/>
    <w:rsid w:val="004F0B74"/>
    <w:rsid w:val="004F610B"/>
    <w:rsid w:val="004F7401"/>
    <w:rsid w:val="00516B61"/>
    <w:rsid w:val="00523414"/>
    <w:rsid w:val="00526618"/>
    <w:rsid w:val="00532550"/>
    <w:rsid w:val="00534A0B"/>
    <w:rsid w:val="0053693E"/>
    <w:rsid w:val="00540769"/>
    <w:rsid w:val="00545240"/>
    <w:rsid w:val="005505D7"/>
    <w:rsid w:val="0055115F"/>
    <w:rsid w:val="005554A8"/>
    <w:rsid w:val="00573843"/>
    <w:rsid w:val="00576C08"/>
    <w:rsid w:val="00582E94"/>
    <w:rsid w:val="005873E8"/>
    <w:rsid w:val="00590A6E"/>
    <w:rsid w:val="00591328"/>
    <w:rsid w:val="005974F4"/>
    <w:rsid w:val="005A073F"/>
    <w:rsid w:val="005A4603"/>
    <w:rsid w:val="005B27FE"/>
    <w:rsid w:val="005B4BA9"/>
    <w:rsid w:val="005B7585"/>
    <w:rsid w:val="005C1CBC"/>
    <w:rsid w:val="005C69C7"/>
    <w:rsid w:val="005D4243"/>
    <w:rsid w:val="005E7D57"/>
    <w:rsid w:val="00607BDB"/>
    <w:rsid w:val="006147B2"/>
    <w:rsid w:val="00615039"/>
    <w:rsid w:val="00634139"/>
    <w:rsid w:val="00640731"/>
    <w:rsid w:val="00640803"/>
    <w:rsid w:val="006446F9"/>
    <w:rsid w:val="00660681"/>
    <w:rsid w:val="0067463B"/>
    <w:rsid w:val="00676388"/>
    <w:rsid w:val="00677B2D"/>
    <w:rsid w:val="00680980"/>
    <w:rsid w:val="00682A83"/>
    <w:rsid w:val="006838EE"/>
    <w:rsid w:val="00686A9A"/>
    <w:rsid w:val="00686C75"/>
    <w:rsid w:val="00690748"/>
    <w:rsid w:val="0069141D"/>
    <w:rsid w:val="0069220D"/>
    <w:rsid w:val="00693CD9"/>
    <w:rsid w:val="006A2604"/>
    <w:rsid w:val="006B109A"/>
    <w:rsid w:val="006B7770"/>
    <w:rsid w:val="006B7AA7"/>
    <w:rsid w:val="006B7BC7"/>
    <w:rsid w:val="006D0F03"/>
    <w:rsid w:val="006D2984"/>
    <w:rsid w:val="006E19BF"/>
    <w:rsid w:val="006E48A0"/>
    <w:rsid w:val="006E4907"/>
    <w:rsid w:val="006E5F1A"/>
    <w:rsid w:val="006F20E1"/>
    <w:rsid w:val="006F62A3"/>
    <w:rsid w:val="00700BEE"/>
    <w:rsid w:val="00707038"/>
    <w:rsid w:val="007227B7"/>
    <w:rsid w:val="0072516D"/>
    <w:rsid w:val="00726605"/>
    <w:rsid w:val="00733C46"/>
    <w:rsid w:val="00740BA7"/>
    <w:rsid w:val="00743C21"/>
    <w:rsid w:val="00764D2C"/>
    <w:rsid w:val="007673E3"/>
    <w:rsid w:val="00767526"/>
    <w:rsid w:val="00767C61"/>
    <w:rsid w:val="00767E09"/>
    <w:rsid w:val="00774D06"/>
    <w:rsid w:val="00781293"/>
    <w:rsid w:val="0078186E"/>
    <w:rsid w:val="00782D3C"/>
    <w:rsid w:val="00784F92"/>
    <w:rsid w:val="00795875"/>
    <w:rsid w:val="007A7CEB"/>
    <w:rsid w:val="007B327B"/>
    <w:rsid w:val="007B59A4"/>
    <w:rsid w:val="007C082D"/>
    <w:rsid w:val="007C185F"/>
    <w:rsid w:val="007D0300"/>
    <w:rsid w:val="007D4A39"/>
    <w:rsid w:val="007D4E44"/>
    <w:rsid w:val="007E736E"/>
    <w:rsid w:val="00801FC1"/>
    <w:rsid w:val="0080622D"/>
    <w:rsid w:val="0081415B"/>
    <w:rsid w:val="00815ABB"/>
    <w:rsid w:val="0082386D"/>
    <w:rsid w:val="0085208B"/>
    <w:rsid w:val="00853ED5"/>
    <w:rsid w:val="008569CF"/>
    <w:rsid w:val="0086025E"/>
    <w:rsid w:val="00870838"/>
    <w:rsid w:val="008748B1"/>
    <w:rsid w:val="00874A23"/>
    <w:rsid w:val="00880B64"/>
    <w:rsid w:val="00885015"/>
    <w:rsid w:val="00892C37"/>
    <w:rsid w:val="00893EEA"/>
    <w:rsid w:val="008943DE"/>
    <w:rsid w:val="008A3E17"/>
    <w:rsid w:val="008A4414"/>
    <w:rsid w:val="008B7158"/>
    <w:rsid w:val="008C027B"/>
    <w:rsid w:val="008C3161"/>
    <w:rsid w:val="008C7F90"/>
    <w:rsid w:val="008D2812"/>
    <w:rsid w:val="008D34A3"/>
    <w:rsid w:val="008D4035"/>
    <w:rsid w:val="008D59E3"/>
    <w:rsid w:val="008F29EB"/>
    <w:rsid w:val="008F4443"/>
    <w:rsid w:val="00906F4B"/>
    <w:rsid w:val="00913958"/>
    <w:rsid w:val="0091627C"/>
    <w:rsid w:val="00924B91"/>
    <w:rsid w:val="00925D07"/>
    <w:rsid w:val="009264EA"/>
    <w:rsid w:val="0093167E"/>
    <w:rsid w:val="00936EC9"/>
    <w:rsid w:val="0094233C"/>
    <w:rsid w:val="009429F1"/>
    <w:rsid w:val="00947DC0"/>
    <w:rsid w:val="0095087E"/>
    <w:rsid w:val="00957EE7"/>
    <w:rsid w:val="009716C8"/>
    <w:rsid w:val="009835A7"/>
    <w:rsid w:val="0099716F"/>
    <w:rsid w:val="009A139A"/>
    <w:rsid w:val="009A58C3"/>
    <w:rsid w:val="009A677A"/>
    <w:rsid w:val="009B01CF"/>
    <w:rsid w:val="009B03ED"/>
    <w:rsid w:val="009B432A"/>
    <w:rsid w:val="009B45DC"/>
    <w:rsid w:val="009C379F"/>
    <w:rsid w:val="009D01E4"/>
    <w:rsid w:val="009D43A2"/>
    <w:rsid w:val="009D4916"/>
    <w:rsid w:val="009D7367"/>
    <w:rsid w:val="009F32B5"/>
    <w:rsid w:val="00A04208"/>
    <w:rsid w:val="00A1388A"/>
    <w:rsid w:val="00A2034F"/>
    <w:rsid w:val="00A204E0"/>
    <w:rsid w:val="00A22948"/>
    <w:rsid w:val="00A61C9E"/>
    <w:rsid w:val="00A65081"/>
    <w:rsid w:val="00A6786A"/>
    <w:rsid w:val="00A76443"/>
    <w:rsid w:val="00A83481"/>
    <w:rsid w:val="00A844BA"/>
    <w:rsid w:val="00A902B6"/>
    <w:rsid w:val="00A938FF"/>
    <w:rsid w:val="00AA79EF"/>
    <w:rsid w:val="00AB0AB1"/>
    <w:rsid w:val="00AB566F"/>
    <w:rsid w:val="00AD3FB1"/>
    <w:rsid w:val="00AE61CC"/>
    <w:rsid w:val="00AE78D4"/>
    <w:rsid w:val="00AF00BE"/>
    <w:rsid w:val="00AF45F0"/>
    <w:rsid w:val="00B03892"/>
    <w:rsid w:val="00B069DE"/>
    <w:rsid w:val="00B2468E"/>
    <w:rsid w:val="00B34C53"/>
    <w:rsid w:val="00B428D1"/>
    <w:rsid w:val="00B50C64"/>
    <w:rsid w:val="00B55380"/>
    <w:rsid w:val="00B57255"/>
    <w:rsid w:val="00B61956"/>
    <w:rsid w:val="00B62FEC"/>
    <w:rsid w:val="00B906AE"/>
    <w:rsid w:val="00B96BD9"/>
    <w:rsid w:val="00BD139D"/>
    <w:rsid w:val="00BD21B5"/>
    <w:rsid w:val="00BF1523"/>
    <w:rsid w:val="00BF2FF3"/>
    <w:rsid w:val="00C00FF2"/>
    <w:rsid w:val="00C14A2B"/>
    <w:rsid w:val="00C14F83"/>
    <w:rsid w:val="00C20AD4"/>
    <w:rsid w:val="00C212A0"/>
    <w:rsid w:val="00C21961"/>
    <w:rsid w:val="00C26CA1"/>
    <w:rsid w:val="00C30BA1"/>
    <w:rsid w:val="00C36E94"/>
    <w:rsid w:val="00C37E6C"/>
    <w:rsid w:val="00C4561B"/>
    <w:rsid w:val="00C470BD"/>
    <w:rsid w:val="00C54380"/>
    <w:rsid w:val="00C7502C"/>
    <w:rsid w:val="00C80039"/>
    <w:rsid w:val="00C80172"/>
    <w:rsid w:val="00C83B61"/>
    <w:rsid w:val="00C93BCB"/>
    <w:rsid w:val="00C975C0"/>
    <w:rsid w:val="00CA42AD"/>
    <w:rsid w:val="00CB1903"/>
    <w:rsid w:val="00CB6DD9"/>
    <w:rsid w:val="00CB7988"/>
    <w:rsid w:val="00CC4AFF"/>
    <w:rsid w:val="00CC50AA"/>
    <w:rsid w:val="00CC57F7"/>
    <w:rsid w:val="00CC5CB1"/>
    <w:rsid w:val="00CC7947"/>
    <w:rsid w:val="00CC7E71"/>
    <w:rsid w:val="00CD05A4"/>
    <w:rsid w:val="00CD60E1"/>
    <w:rsid w:val="00CE4F0A"/>
    <w:rsid w:val="00CE53E1"/>
    <w:rsid w:val="00CF0095"/>
    <w:rsid w:val="00CF09EB"/>
    <w:rsid w:val="00CF776C"/>
    <w:rsid w:val="00D22276"/>
    <w:rsid w:val="00D240CC"/>
    <w:rsid w:val="00D2602E"/>
    <w:rsid w:val="00D3033D"/>
    <w:rsid w:val="00D357BE"/>
    <w:rsid w:val="00D45FFB"/>
    <w:rsid w:val="00D57D81"/>
    <w:rsid w:val="00D613B6"/>
    <w:rsid w:val="00D77956"/>
    <w:rsid w:val="00D856FF"/>
    <w:rsid w:val="00D92614"/>
    <w:rsid w:val="00D9276E"/>
    <w:rsid w:val="00DA6E12"/>
    <w:rsid w:val="00DB1A82"/>
    <w:rsid w:val="00DC0107"/>
    <w:rsid w:val="00DD0677"/>
    <w:rsid w:val="00DD21C2"/>
    <w:rsid w:val="00DE09D7"/>
    <w:rsid w:val="00DF2E0B"/>
    <w:rsid w:val="00DF417D"/>
    <w:rsid w:val="00DF5C21"/>
    <w:rsid w:val="00E008CA"/>
    <w:rsid w:val="00E0769D"/>
    <w:rsid w:val="00E07C7B"/>
    <w:rsid w:val="00E123ED"/>
    <w:rsid w:val="00E20E0B"/>
    <w:rsid w:val="00E34121"/>
    <w:rsid w:val="00E34ABD"/>
    <w:rsid w:val="00E34DCF"/>
    <w:rsid w:val="00E408E1"/>
    <w:rsid w:val="00E451FA"/>
    <w:rsid w:val="00E472A6"/>
    <w:rsid w:val="00E60E9B"/>
    <w:rsid w:val="00E64CB1"/>
    <w:rsid w:val="00E71E53"/>
    <w:rsid w:val="00EA3E6D"/>
    <w:rsid w:val="00ED2D2B"/>
    <w:rsid w:val="00EE0B14"/>
    <w:rsid w:val="00EE0EDE"/>
    <w:rsid w:val="00EF0C8A"/>
    <w:rsid w:val="00EF1321"/>
    <w:rsid w:val="00EF22A6"/>
    <w:rsid w:val="00EF600E"/>
    <w:rsid w:val="00F00B7F"/>
    <w:rsid w:val="00F04B98"/>
    <w:rsid w:val="00F05F04"/>
    <w:rsid w:val="00F06B32"/>
    <w:rsid w:val="00F10F1B"/>
    <w:rsid w:val="00F22086"/>
    <w:rsid w:val="00F24D01"/>
    <w:rsid w:val="00F25722"/>
    <w:rsid w:val="00F40633"/>
    <w:rsid w:val="00F4171E"/>
    <w:rsid w:val="00F4706A"/>
    <w:rsid w:val="00F56973"/>
    <w:rsid w:val="00F654C0"/>
    <w:rsid w:val="00F75039"/>
    <w:rsid w:val="00F82559"/>
    <w:rsid w:val="00F83875"/>
    <w:rsid w:val="00F8715A"/>
    <w:rsid w:val="00F91443"/>
    <w:rsid w:val="00F91D3A"/>
    <w:rsid w:val="00F96A78"/>
    <w:rsid w:val="00F97019"/>
    <w:rsid w:val="00FB0C2C"/>
    <w:rsid w:val="00FB54C5"/>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9B432A"/>
    <w:pPr>
      <w:spacing w:after="0" w:line="240" w:lineRule="auto"/>
    </w:pPr>
    <w:rPr>
      <w:rFonts w:ascii="Arial" w:eastAsia="Batang" w:hAnsi="Arial" w:cs="Times New Roman"/>
      <w:kern w:val="2"/>
      <w:sz w:val="20"/>
      <w:szCs w:val="24"/>
      <w:lang w:val="en-US" w:eastAsia="ko-KR"/>
    </w:rPr>
  </w:style>
  <w:style w:type="character" w:styleId="NichtaufgelsteErwhnung">
    <w:name w:val="Unresolved Mention"/>
    <w:basedOn w:val="Absatz-Standardschriftart"/>
    <w:uiPriority w:val="99"/>
    <w:semiHidden/>
    <w:unhideWhenUsed/>
    <w:rsid w:val="008D4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66685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nkooktire.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mediacenter.com" TargetMode="External"/><Relationship Id="rId17" Type="http://schemas.openxmlformats.org/officeDocument/2006/relationships/hyperlink" Target="mailto:s.prohaska@hankookreifen.de" TargetMode="External"/><Relationship Id="rId2" Type="http://schemas.openxmlformats.org/officeDocument/2006/relationships/customXml" Target="../customXml/item2.xml"/><Relationship Id="rId16" Type="http://schemas.openxmlformats.org/officeDocument/2006/relationships/hyperlink" Target="mailto:l.schmid@hankook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motorsports.com/en" TargetMode="External"/><Relationship Id="rId5" Type="http://schemas.openxmlformats.org/officeDocument/2006/relationships/numbering" Target="numbering.xml"/><Relationship Id="rId15" Type="http://schemas.openxmlformats.org/officeDocument/2006/relationships/hyperlink" Target="mailto:l.buesch@hankookreifen.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kinzer@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4.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5456</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Hankook Pressemitteilung</vt:lpstr>
      <vt:lpstr>Hankook Pressemitteilung</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Lisa SCHMID[SCHMID Lisa]</dc:creator>
  <cp:lastModifiedBy>Andreas Lubitz</cp:lastModifiedBy>
  <cp:revision>10</cp:revision>
  <cp:lastPrinted>2022-09-15T13:45:00Z</cp:lastPrinted>
  <dcterms:created xsi:type="dcterms:W3CDTF">2022-09-19T10:57:00Z</dcterms:created>
  <dcterms:modified xsi:type="dcterms:W3CDTF">2022-09-28T08:59:00Z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