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05E7FF0D" w14:textId="2847F2F4" w:rsidR="002413C6" w:rsidRPr="009A139A" w:rsidRDefault="005E57D3" w:rsidP="005E57D3">
      <w:pPr>
        <w:tabs>
          <w:tab w:val="left" w:pos="142"/>
        </w:tabs>
        <w:suppressAutoHyphens/>
        <w:wordWrap/>
        <w:autoSpaceDE/>
        <w:jc w:val="left"/>
        <w:rPr>
          <w:rFonts w:eastAsia="Times New Roman" w:cs="Arial"/>
          <w:bCs/>
          <w:color w:val="00000A"/>
          <w:kern w:val="0"/>
          <w:sz w:val="22"/>
          <w:szCs w:val="22"/>
          <w:lang w:val="en-GB" w:eastAsia="en-GB" w:bidi="en-GB"/>
        </w:rPr>
      </w:pPr>
      <w:r w:rsidRPr="005E57D3">
        <w:rPr>
          <w:rFonts w:eastAsia="Times New Roman" w:cs="Arial"/>
          <w:b/>
          <w:kern w:val="0"/>
          <w:sz w:val="32"/>
          <w:szCs w:val="20"/>
          <w:lang w:val="en-GB" w:eastAsia="en-GB" w:bidi="en-GB"/>
        </w:rPr>
        <w:t>Hankook Tyre confirms sponsorship of the 2023 Air Ambulance Service Showcase and Awards</w:t>
      </w:r>
      <w:r>
        <w:rPr>
          <w:rFonts w:eastAsia="Times New Roman" w:cs="Arial"/>
          <w:b/>
          <w:kern w:val="0"/>
          <w:sz w:val="32"/>
          <w:szCs w:val="20"/>
          <w:lang w:val="en-GB" w:eastAsia="en-GB" w:bidi="en-GB"/>
        </w:rPr>
        <w:br/>
      </w:r>
    </w:p>
    <w:p w14:paraId="25260827" w14:textId="3E78561B" w:rsidR="007A7CEB" w:rsidRPr="009C5ABA" w:rsidRDefault="005E57D3" w:rsidP="00925D07">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5E57D3">
        <w:rPr>
          <w:rFonts w:eastAsia="Times New Roman" w:cs="Arial"/>
          <w:b/>
          <w:color w:val="00000A"/>
          <w:kern w:val="0"/>
          <w:sz w:val="22"/>
          <w:szCs w:val="22"/>
          <w:lang w:val="en-GB" w:eastAsia="en-GB" w:bidi="en-GB"/>
        </w:rPr>
        <w:t>Hankook Tyre UK continues to donate tyres to The Air Ambulance Service and has confirmed its sponsorship of two Special Merit Awards at the 2023 Showcase and Awards</w:t>
      </w:r>
    </w:p>
    <w:p w14:paraId="014E3ED0" w14:textId="789DCDC1" w:rsidR="00427D20" w:rsidRPr="005E57D3" w:rsidRDefault="005E57D3" w:rsidP="005E57D3">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5E57D3">
        <w:rPr>
          <w:rFonts w:eastAsia="Times New Roman" w:cs="Arial"/>
          <w:b/>
          <w:color w:val="00000A"/>
          <w:kern w:val="0"/>
          <w:sz w:val="22"/>
          <w:szCs w:val="22"/>
          <w:lang w:val="en-GB" w:eastAsia="en-GB" w:bidi="en-GB"/>
        </w:rPr>
        <w:t xml:space="preserve">Since 2017 the company has donated tyres to be fitted to the Air Ambulance’s Rapid Response Critical Care car fleet to enable them to continue their </w:t>
      </w:r>
      <w:r w:rsidR="006D027B">
        <w:rPr>
          <w:rFonts w:eastAsia="Times New Roman" w:cs="Arial"/>
          <w:b/>
          <w:color w:val="00000A"/>
          <w:kern w:val="0"/>
          <w:sz w:val="22"/>
          <w:szCs w:val="22"/>
          <w:lang w:val="en-GB" w:eastAsia="en-GB" w:bidi="en-GB"/>
        </w:rPr>
        <w:t xml:space="preserve">important </w:t>
      </w:r>
      <w:r w:rsidRPr="005E57D3">
        <w:rPr>
          <w:rFonts w:eastAsia="Times New Roman" w:cs="Arial"/>
          <w:b/>
          <w:color w:val="00000A"/>
          <w:kern w:val="0"/>
          <w:sz w:val="22"/>
          <w:szCs w:val="22"/>
          <w:lang w:val="en-GB" w:eastAsia="en-GB" w:bidi="en-GB"/>
        </w:rPr>
        <w:t>missions</w:t>
      </w:r>
    </w:p>
    <w:p w14:paraId="3EC77B46" w14:textId="77777777" w:rsidR="00764D2C" w:rsidRPr="00E60E9B" w:rsidRDefault="00764D2C" w:rsidP="00925D07">
      <w:pPr>
        <w:suppressAutoHyphens/>
        <w:wordWrap/>
        <w:autoSpaceDE/>
        <w:spacing w:line="360" w:lineRule="auto"/>
        <w:rPr>
          <w:rFonts w:eastAsia="Times New Roman" w:cs="Arial"/>
          <w:bCs/>
          <w:color w:val="00000A"/>
          <w:kern w:val="0"/>
          <w:szCs w:val="20"/>
          <w:lang w:val="en-GB" w:eastAsia="en-GB" w:bidi="en-GB"/>
        </w:rPr>
      </w:pPr>
    </w:p>
    <w:p w14:paraId="248885AF" w14:textId="453FAFB6" w:rsidR="005E57D3" w:rsidRDefault="005E57D3" w:rsidP="005E57D3">
      <w:pPr>
        <w:suppressAutoHyphens/>
        <w:wordWrap/>
        <w:autoSpaceDE/>
        <w:spacing w:line="360" w:lineRule="auto"/>
        <w:rPr>
          <w:rFonts w:eastAsia="Times New Roman" w:cs="Arial"/>
          <w:color w:val="00000A"/>
          <w:kern w:val="0"/>
          <w:szCs w:val="20"/>
          <w:lang w:val="en-GB" w:eastAsia="en-GB" w:bidi="en-GB"/>
        </w:rPr>
      </w:pPr>
      <w:r>
        <w:rPr>
          <w:rFonts w:eastAsia="Times New Roman" w:cs="Arial"/>
          <w:b/>
          <w:iCs/>
          <w:color w:val="00000A"/>
          <w:kern w:val="0"/>
          <w:szCs w:val="20"/>
          <w:lang w:val="en-GB" w:eastAsia="en-GB" w:bidi="en-GB"/>
        </w:rPr>
        <w:t>Daventry</w:t>
      </w:r>
      <w:r w:rsidR="002413C6" w:rsidRPr="00F83875">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UK</w:t>
      </w:r>
      <w:r w:rsidR="002413C6" w:rsidRPr="00F83875">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1</w:t>
      </w:r>
      <w:r w:rsidR="00BF2B8E">
        <w:rPr>
          <w:rFonts w:eastAsia="Times New Roman" w:cs="Arial"/>
          <w:b/>
          <w:iCs/>
          <w:color w:val="00000A"/>
          <w:kern w:val="0"/>
          <w:szCs w:val="20"/>
          <w:lang w:val="en-GB" w:eastAsia="en-GB" w:bidi="en-GB"/>
        </w:rPr>
        <w:t>6</w:t>
      </w:r>
      <w:r>
        <w:rPr>
          <w:rFonts w:eastAsia="Times New Roman" w:cs="Arial"/>
          <w:b/>
          <w:iCs/>
          <w:color w:val="00000A"/>
          <w:kern w:val="0"/>
          <w:szCs w:val="20"/>
          <w:lang w:val="en-GB" w:eastAsia="en-GB" w:bidi="en-GB"/>
        </w:rPr>
        <w:t xml:space="preserve"> September 2022</w:t>
      </w:r>
      <w:r w:rsidR="00BE33DC">
        <w:rPr>
          <w:rFonts w:eastAsia="Times New Roman" w:cs="Arial"/>
          <w:iCs/>
          <w:color w:val="00000A"/>
          <w:kern w:val="0"/>
          <w:szCs w:val="20"/>
          <w:lang w:val="en-GB" w:eastAsia="en-GB" w:bidi="en-GB"/>
        </w:rPr>
        <w:t xml:space="preserve"> </w:t>
      </w:r>
      <w:r w:rsidR="002413C6" w:rsidRPr="00F83875">
        <w:rPr>
          <w:rFonts w:eastAsia="Times New Roman" w:cs="Arial"/>
          <w:iCs/>
          <w:color w:val="00000A"/>
          <w:kern w:val="0"/>
          <w:szCs w:val="20"/>
          <w:lang w:val="en-GB" w:eastAsia="en-GB" w:bidi="en-GB"/>
        </w:rPr>
        <w:t>–</w:t>
      </w:r>
      <w:r>
        <w:rPr>
          <w:rFonts w:eastAsia="Times New Roman" w:cs="Arial"/>
          <w:color w:val="00000A"/>
          <w:kern w:val="0"/>
          <w:szCs w:val="20"/>
          <w:lang w:val="en-GB" w:eastAsia="en-GB" w:bidi="en-GB"/>
        </w:rPr>
        <w:t xml:space="preserve"> </w:t>
      </w:r>
      <w:r w:rsidRPr="005E57D3">
        <w:rPr>
          <w:rFonts w:eastAsia="Times New Roman" w:cs="Arial"/>
          <w:color w:val="00000A"/>
          <w:kern w:val="0"/>
          <w:szCs w:val="20"/>
          <w:lang w:val="en-GB" w:eastAsia="en-GB" w:bidi="en-GB"/>
        </w:rPr>
        <w:t>Premium tyre manufacturer Hankook is proud to announce its sponsorship of two Special Merit Awards at The Air Ambulance Service 2023 Showcase and Awards, to be held on Friday 24th February</w:t>
      </w:r>
      <w:r w:rsidR="006D027B">
        <w:rPr>
          <w:rFonts w:eastAsia="Times New Roman" w:cs="Arial"/>
          <w:color w:val="00000A"/>
          <w:kern w:val="0"/>
          <w:szCs w:val="20"/>
          <w:lang w:val="en-GB" w:eastAsia="en-GB" w:bidi="en-GB"/>
        </w:rPr>
        <w:t xml:space="preserve"> next year</w:t>
      </w:r>
      <w:r w:rsidRPr="005E57D3">
        <w:rPr>
          <w:rFonts w:eastAsia="Times New Roman" w:cs="Arial"/>
          <w:color w:val="00000A"/>
          <w:kern w:val="0"/>
          <w:szCs w:val="20"/>
          <w:lang w:val="en-GB" w:eastAsia="en-GB" w:bidi="en-GB"/>
        </w:rPr>
        <w:t xml:space="preserve"> at </w:t>
      </w:r>
      <w:r w:rsidR="006D027B">
        <w:rPr>
          <w:rFonts w:eastAsia="Times New Roman" w:cs="Arial"/>
          <w:color w:val="00000A"/>
          <w:kern w:val="0"/>
          <w:szCs w:val="20"/>
          <w:lang w:val="en-GB" w:eastAsia="en-GB" w:bidi="en-GB"/>
        </w:rPr>
        <w:t>t</w:t>
      </w:r>
      <w:r w:rsidRPr="005E57D3">
        <w:rPr>
          <w:rFonts w:eastAsia="Times New Roman" w:cs="Arial"/>
          <w:color w:val="00000A"/>
          <w:kern w:val="0"/>
          <w:szCs w:val="20"/>
          <w:lang w:val="en-GB" w:eastAsia="en-GB" w:bidi="en-GB"/>
        </w:rPr>
        <w:t xml:space="preserve">he </w:t>
      </w:r>
      <w:proofErr w:type="spellStart"/>
      <w:r w:rsidRPr="005E57D3">
        <w:rPr>
          <w:rFonts w:eastAsia="Times New Roman" w:cs="Arial"/>
          <w:color w:val="00000A"/>
          <w:kern w:val="0"/>
          <w:szCs w:val="20"/>
          <w:lang w:val="en-GB" w:eastAsia="en-GB" w:bidi="en-GB"/>
        </w:rPr>
        <w:t>Eastside</w:t>
      </w:r>
      <w:proofErr w:type="spellEnd"/>
      <w:r w:rsidRPr="005E57D3">
        <w:rPr>
          <w:rFonts w:eastAsia="Times New Roman" w:cs="Arial"/>
          <w:color w:val="00000A"/>
          <w:kern w:val="0"/>
          <w:szCs w:val="20"/>
          <w:lang w:val="en-GB" w:eastAsia="en-GB" w:bidi="en-GB"/>
        </w:rPr>
        <w:t xml:space="preserve"> Rooms, Birmingham. The event celebrates the outstanding work of The Service and recognises the lifesaving achievements of employees and volunteers.</w:t>
      </w:r>
      <w:r w:rsidR="006D027B">
        <w:rPr>
          <w:rFonts w:eastAsia="Times New Roman" w:cs="Arial"/>
          <w:color w:val="00000A"/>
          <w:kern w:val="0"/>
          <w:szCs w:val="20"/>
          <w:lang w:val="en-GB" w:eastAsia="en-GB" w:bidi="en-GB"/>
        </w:rPr>
        <w:t xml:space="preserve"> </w:t>
      </w:r>
      <w:r w:rsidRPr="005E57D3">
        <w:rPr>
          <w:rFonts w:eastAsia="Times New Roman" w:cs="Arial"/>
          <w:color w:val="00000A"/>
          <w:kern w:val="0"/>
          <w:szCs w:val="20"/>
          <w:lang w:val="en-GB" w:eastAsia="en-GB" w:bidi="en-GB"/>
        </w:rPr>
        <w:t xml:space="preserve">The Air Ambulance Service is a charity funded solely on public donations and operates Rapid Response Critical Care cars and helicopter Air Ambulances across the five counties of Warwickshire, Northamptonshire, Derbyshire, Leicestershire, and Rutland, attending an average of ten lifesaving missions every day. The Critical Care cars are used in place of the helicopters in extreme weather conditions and in instances where it is quicker to reach the emergency by road. </w:t>
      </w:r>
    </w:p>
    <w:p w14:paraId="6048EBD9" w14:textId="1C0B9519" w:rsidR="006D027B" w:rsidRDefault="006D027B" w:rsidP="005E57D3">
      <w:pPr>
        <w:suppressAutoHyphens/>
        <w:wordWrap/>
        <w:autoSpaceDE/>
        <w:spacing w:line="360" w:lineRule="auto"/>
        <w:rPr>
          <w:rFonts w:eastAsia="Times New Roman" w:cs="Arial"/>
          <w:color w:val="00000A"/>
          <w:kern w:val="0"/>
          <w:szCs w:val="20"/>
          <w:lang w:val="en-GB" w:eastAsia="en-GB" w:bidi="en-GB"/>
        </w:rPr>
      </w:pPr>
    </w:p>
    <w:p w14:paraId="184427EA" w14:textId="0475C3A8" w:rsidR="006D027B" w:rsidRDefault="006D027B" w:rsidP="006D027B">
      <w:pPr>
        <w:suppressAutoHyphens/>
        <w:wordWrap/>
        <w:autoSpaceDE/>
        <w:spacing w:line="360" w:lineRule="auto"/>
        <w:rPr>
          <w:rFonts w:eastAsia="Times New Roman" w:cs="Arial"/>
          <w:color w:val="00000A"/>
          <w:kern w:val="0"/>
          <w:szCs w:val="20"/>
          <w:lang w:val="en-GB" w:eastAsia="en-GB" w:bidi="en-GB"/>
        </w:rPr>
      </w:pPr>
      <w:r w:rsidRPr="005E57D3">
        <w:rPr>
          <w:rFonts w:eastAsia="Times New Roman" w:cs="Arial"/>
          <w:color w:val="00000A"/>
          <w:kern w:val="0"/>
          <w:szCs w:val="20"/>
          <w:lang w:val="en-GB" w:eastAsia="en-GB" w:bidi="en-GB"/>
        </w:rPr>
        <w:t xml:space="preserve">Managing Director of Hankook Tyre UK, Chang </w:t>
      </w:r>
      <w:proofErr w:type="spellStart"/>
      <w:r w:rsidRPr="005E57D3">
        <w:rPr>
          <w:rFonts w:eastAsia="Times New Roman" w:cs="Arial"/>
          <w:color w:val="00000A"/>
          <w:kern w:val="0"/>
          <w:szCs w:val="20"/>
          <w:lang w:val="en-GB" w:eastAsia="en-GB" w:bidi="en-GB"/>
        </w:rPr>
        <w:t>Yool</w:t>
      </w:r>
      <w:proofErr w:type="spellEnd"/>
      <w:r w:rsidRPr="005E57D3">
        <w:rPr>
          <w:rFonts w:eastAsia="Times New Roman" w:cs="Arial"/>
          <w:color w:val="00000A"/>
          <w:kern w:val="0"/>
          <w:szCs w:val="20"/>
          <w:lang w:val="en-GB" w:eastAsia="en-GB" w:bidi="en-GB"/>
        </w:rPr>
        <w:t xml:space="preserve"> Han said, “Hankook is honoured to sponsor two Special Merit Awards at the 2023 Air Ambulance Service Showcase and Awards and continue to provide the charity with our </w:t>
      </w:r>
      <w:proofErr w:type="spellStart"/>
      <w:r w:rsidRPr="005E57D3">
        <w:rPr>
          <w:rFonts w:eastAsia="Times New Roman" w:cs="Arial"/>
          <w:color w:val="00000A"/>
          <w:kern w:val="0"/>
          <w:szCs w:val="20"/>
          <w:lang w:val="en-GB" w:eastAsia="en-GB" w:bidi="en-GB"/>
        </w:rPr>
        <w:t>Ventus</w:t>
      </w:r>
      <w:proofErr w:type="spellEnd"/>
      <w:r w:rsidRPr="005E57D3">
        <w:rPr>
          <w:rFonts w:eastAsia="Times New Roman" w:cs="Arial"/>
          <w:color w:val="00000A"/>
          <w:kern w:val="0"/>
          <w:szCs w:val="20"/>
          <w:lang w:val="en-GB" w:eastAsia="en-GB" w:bidi="en-GB"/>
        </w:rPr>
        <w:t xml:space="preserve"> S1 evo 3 ultra</w:t>
      </w:r>
      <w:r>
        <w:rPr>
          <w:rFonts w:eastAsia="Times New Roman" w:cs="Arial"/>
          <w:color w:val="00000A"/>
          <w:kern w:val="0"/>
          <w:szCs w:val="20"/>
          <w:lang w:val="en-GB" w:eastAsia="en-GB" w:bidi="en-GB"/>
        </w:rPr>
        <w:t>-</w:t>
      </w:r>
      <w:r w:rsidRPr="005E57D3">
        <w:rPr>
          <w:rFonts w:eastAsia="Times New Roman" w:cs="Arial"/>
          <w:color w:val="00000A"/>
          <w:kern w:val="0"/>
          <w:szCs w:val="20"/>
          <w:lang w:val="en-GB" w:eastAsia="en-GB" w:bidi="en-GB"/>
        </w:rPr>
        <w:t>high</w:t>
      </w:r>
      <w:r>
        <w:rPr>
          <w:rFonts w:eastAsia="Times New Roman" w:cs="Arial"/>
          <w:color w:val="00000A"/>
          <w:kern w:val="0"/>
          <w:szCs w:val="20"/>
          <w:lang w:val="en-GB" w:eastAsia="en-GB" w:bidi="en-GB"/>
        </w:rPr>
        <w:t>-</w:t>
      </w:r>
      <w:r w:rsidRPr="005E57D3">
        <w:rPr>
          <w:rFonts w:eastAsia="Times New Roman" w:cs="Arial"/>
          <w:color w:val="00000A"/>
          <w:kern w:val="0"/>
          <w:szCs w:val="20"/>
          <w:lang w:val="en-GB" w:eastAsia="en-GB" w:bidi="en-GB"/>
        </w:rPr>
        <w:t>performance tyres for their Rapid Response Critical Care Cars, to enable them to operate at the highest levels of reliability, safety and speed.”</w:t>
      </w:r>
    </w:p>
    <w:p w14:paraId="0363A266" w14:textId="77777777" w:rsidR="006D027B" w:rsidRPr="005E57D3" w:rsidRDefault="006D027B" w:rsidP="005E57D3">
      <w:pPr>
        <w:suppressAutoHyphens/>
        <w:wordWrap/>
        <w:autoSpaceDE/>
        <w:spacing w:line="360" w:lineRule="auto"/>
        <w:rPr>
          <w:rFonts w:eastAsia="Times New Roman" w:cs="Arial"/>
          <w:color w:val="00000A"/>
          <w:kern w:val="0"/>
          <w:szCs w:val="20"/>
          <w:lang w:val="en-GB" w:eastAsia="en-GB" w:bidi="en-GB"/>
        </w:rPr>
      </w:pPr>
    </w:p>
    <w:p w14:paraId="247D5EA5" w14:textId="322D28B6" w:rsidR="005E57D3" w:rsidRDefault="005E57D3" w:rsidP="005E57D3">
      <w:pPr>
        <w:suppressAutoHyphens/>
        <w:wordWrap/>
        <w:autoSpaceDE/>
        <w:spacing w:line="360" w:lineRule="auto"/>
        <w:rPr>
          <w:rFonts w:eastAsia="Times New Roman" w:cs="Arial"/>
          <w:color w:val="00000A"/>
          <w:kern w:val="0"/>
          <w:szCs w:val="20"/>
          <w:lang w:val="en-GB" w:eastAsia="en-GB" w:bidi="en-GB"/>
        </w:rPr>
      </w:pPr>
      <w:r w:rsidRPr="005E57D3">
        <w:rPr>
          <w:rFonts w:eastAsia="Times New Roman" w:cs="Arial"/>
          <w:color w:val="00000A"/>
          <w:kern w:val="0"/>
          <w:szCs w:val="20"/>
          <w:lang w:val="en-GB" w:eastAsia="en-GB" w:bidi="en-GB"/>
        </w:rPr>
        <w:t xml:space="preserve">The partnership between Hankook and The Air Ambulance Service was established in 2017 when </w:t>
      </w:r>
      <w:r w:rsidR="001D6DB9">
        <w:rPr>
          <w:rFonts w:eastAsia="Times New Roman" w:cs="Arial"/>
          <w:color w:val="00000A"/>
          <w:kern w:val="0"/>
          <w:szCs w:val="20"/>
          <w:lang w:val="en-GB" w:eastAsia="en-GB" w:bidi="en-GB"/>
        </w:rPr>
        <w:t>T</w:t>
      </w:r>
      <w:r w:rsidRPr="005E57D3">
        <w:rPr>
          <w:rFonts w:eastAsia="Times New Roman" w:cs="Arial"/>
          <w:color w:val="00000A"/>
          <w:kern w:val="0"/>
          <w:szCs w:val="20"/>
          <w:lang w:val="en-GB" w:eastAsia="en-GB" w:bidi="en-GB"/>
        </w:rPr>
        <w:t xml:space="preserve">he </w:t>
      </w:r>
      <w:r w:rsidR="001D6DB9">
        <w:rPr>
          <w:rFonts w:eastAsia="Times New Roman" w:cs="Arial"/>
          <w:color w:val="00000A"/>
          <w:kern w:val="0"/>
          <w:szCs w:val="20"/>
          <w:lang w:val="en-GB" w:eastAsia="en-GB" w:bidi="en-GB"/>
        </w:rPr>
        <w:t>S</w:t>
      </w:r>
      <w:r w:rsidRPr="005E57D3">
        <w:rPr>
          <w:rFonts w:eastAsia="Times New Roman" w:cs="Arial"/>
          <w:color w:val="00000A"/>
          <w:kern w:val="0"/>
          <w:szCs w:val="20"/>
          <w:lang w:val="en-GB" w:eastAsia="en-GB" w:bidi="en-GB"/>
        </w:rPr>
        <w:t>ervice became Hankook’s charity of choice</w:t>
      </w:r>
      <w:r w:rsidR="001D6DB9">
        <w:rPr>
          <w:rFonts w:eastAsia="Times New Roman" w:cs="Arial"/>
          <w:color w:val="00000A"/>
          <w:kern w:val="0"/>
          <w:szCs w:val="20"/>
          <w:lang w:val="en-GB" w:eastAsia="en-GB" w:bidi="en-GB"/>
        </w:rPr>
        <w:t xml:space="preserve"> in the UK</w:t>
      </w:r>
      <w:r w:rsidRPr="005E57D3">
        <w:rPr>
          <w:rFonts w:eastAsia="Times New Roman" w:cs="Arial"/>
          <w:color w:val="00000A"/>
          <w:kern w:val="0"/>
          <w:szCs w:val="20"/>
          <w:lang w:val="en-GB" w:eastAsia="en-GB" w:bidi="en-GB"/>
        </w:rPr>
        <w:t>, and the first set of tyres were donated for the Rapid Response Critical Care Cars. Over the past five years, Hankook has supplied more than 150 tyres which must be changed frequently due to the high speeds and distances undertaken. The donations from Hankook ensure The Air Ambulance Service have the tyres to hand, ready to be changed at any given time, reducing the time each vehicle is out of service and reducing the cost to the charity. Since the partnership began, the Air Ambulance Service has been able to switch to operating 24 hours a day, 365 days a year, and have extended their Rapid Response Critical Care car fleet with the addition of another two new Skoda Kodiaqs, taking the number of vehicles to six.</w:t>
      </w:r>
    </w:p>
    <w:p w14:paraId="18893CA9" w14:textId="77777777" w:rsidR="005E57D3" w:rsidRPr="005E57D3" w:rsidRDefault="005E57D3" w:rsidP="005E57D3">
      <w:pPr>
        <w:suppressAutoHyphens/>
        <w:wordWrap/>
        <w:autoSpaceDE/>
        <w:spacing w:line="360" w:lineRule="auto"/>
        <w:rPr>
          <w:rFonts w:eastAsia="Times New Roman" w:cs="Arial"/>
          <w:color w:val="00000A"/>
          <w:kern w:val="0"/>
          <w:szCs w:val="20"/>
          <w:lang w:val="en-GB" w:eastAsia="en-GB" w:bidi="en-GB"/>
        </w:rPr>
      </w:pPr>
    </w:p>
    <w:p w14:paraId="78A4B222" w14:textId="5CD6DF3D" w:rsidR="005E57D3" w:rsidRDefault="005E57D3" w:rsidP="005E57D3">
      <w:pPr>
        <w:suppressAutoHyphens/>
        <w:wordWrap/>
        <w:autoSpaceDE/>
        <w:spacing w:line="360" w:lineRule="auto"/>
        <w:rPr>
          <w:rFonts w:eastAsia="Times New Roman" w:cs="Arial"/>
          <w:color w:val="00000A"/>
          <w:kern w:val="0"/>
          <w:szCs w:val="20"/>
          <w:lang w:val="en-GB" w:eastAsia="en-GB" w:bidi="en-GB"/>
        </w:rPr>
      </w:pPr>
      <w:r w:rsidRPr="005E57D3">
        <w:rPr>
          <w:rFonts w:eastAsia="Times New Roman" w:cs="Arial"/>
          <w:color w:val="00000A"/>
          <w:kern w:val="0"/>
          <w:szCs w:val="20"/>
          <w:lang w:val="en-GB" w:eastAsia="en-GB" w:bidi="en-GB"/>
        </w:rPr>
        <w:t xml:space="preserve">“Karl </w:t>
      </w:r>
      <w:proofErr w:type="spellStart"/>
      <w:r w:rsidRPr="005E57D3">
        <w:rPr>
          <w:rFonts w:eastAsia="Times New Roman" w:cs="Arial"/>
          <w:color w:val="00000A"/>
          <w:kern w:val="0"/>
          <w:szCs w:val="20"/>
          <w:lang w:val="en-GB" w:eastAsia="en-GB" w:bidi="en-GB"/>
        </w:rPr>
        <w:t>Bexon</w:t>
      </w:r>
      <w:proofErr w:type="spellEnd"/>
      <w:r w:rsidRPr="005E57D3">
        <w:rPr>
          <w:rFonts w:eastAsia="Times New Roman" w:cs="Arial"/>
          <w:color w:val="00000A"/>
          <w:kern w:val="0"/>
          <w:szCs w:val="20"/>
          <w:lang w:val="en-GB" w:eastAsia="en-GB" w:bidi="en-GB"/>
        </w:rPr>
        <w:t xml:space="preserve">, The Air Ambulance Service Airbase Manager said, “On behalf of The Air Ambulance Service Operations team and crews I’d like to say a huge thank you to the entire team at Hankook for supporting us once again with this generous donation of tyres and continuing to partner us in 2022 and </w:t>
      </w:r>
      <w:r w:rsidRPr="005E57D3">
        <w:rPr>
          <w:rFonts w:eastAsia="Times New Roman" w:cs="Arial"/>
          <w:color w:val="00000A"/>
          <w:kern w:val="0"/>
          <w:szCs w:val="20"/>
          <w:lang w:val="en-GB" w:eastAsia="en-GB" w:bidi="en-GB"/>
        </w:rPr>
        <w:lastRenderedPageBreak/>
        <w:t xml:space="preserve">into 2023. Our fleet of Critical Care cars remains available throughout the day and night all year round, enabling us to provide pre-hospital emergency interventions and care to patients in time of need and we are extremely grateful in knowing that we continue to have the reliability and safety of world class tyres whilst out on the roads.” </w:t>
      </w:r>
    </w:p>
    <w:p w14:paraId="74E052D6" w14:textId="77777777" w:rsidR="005E57D3" w:rsidRPr="00E60E9B" w:rsidRDefault="005E57D3" w:rsidP="005E57D3">
      <w:pPr>
        <w:suppressAutoHyphens/>
        <w:wordWrap/>
        <w:autoSpaceDE/>
        <w:spacing w:line="360" w:lineRule="auto"/>
        <w:rPr>
          <w:rFonts w:eastAsia="Times New Roman" w:cs="Arial"/>
          <w:color w:val="00000A"/>
          <w:kern w:val="0"/>
          <w:szCs w:val="20"/>
          <w:lang w:val="en-GB" w:eastAsia="en-GB" w:bidi="en-GB"/>
        </w:rPr>
      </w:pPr>
    </w:p>
    <w:p w14:paraId="32E9AE02" w14:textId="17985393" w:rsidR="00BE33DC" w:rsidRPr="00003D39"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t xml:space="preserve">### </w:t>
      </w:r>
      <w:r w:rsidRPr="00003D39">
        <w:rPr>
          <w:rFonts w:eastAsia="Times New Roman" w:cs="Arial"/>
          <w:i/>
          <w:iCs/>
          <w:color w:val="00000A"/>
          <w:kern w:val="0"/>
          <w:szCs w:val="20"/>
          <w:lang w:val="en-GB" w:eastAsia="en-GB" w:bidi="en-GB"/>
        </w:rPr>
        <w:t>(End of the main text)</w:t>
      </w:r>
    </w:p>
    <w:p w14:paraId="79B23062" w14:textId="77777777" w:rsidR="00CD05A4" w:rsidRPr="00B71BA9" w:rsidRDefault="00CD05A4" w:rsidP="00925D07">
      <w:pPr>
        <w:wordWrap/>
        <w:spacing w:line="360" w:lineRule="auto"/>
        <w:rPr>
          <w:rFonts w:cs="Arial"/>
          <w:snapToGrid w:val="0"/>
          <w:szCs w:val="20"/>
          <w:lang w:eastAsia="de-DE"/>
        </w:rPr>
      </w:pPr>
    </w:p>
    <w:p w14:paraId="13D0B0CB" w14:textId="0C717F53" w:rsidR="004F7401" w:rsidRPr="003A093E" w:rsidRDefault="00894237" w:rsidP="004F4177">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4F4177">
      <w:pPr>
        <w:keepNext/>
        <w:wordWrap/>
        <w:spacing w:line="360" w:lineRule="auto"/>
        <w:rPr>
          <w:rFonts w:cs="Arial"/>
          <w:szCs w:val="20"/>
          <w:lang w:val="en-GB"/>
        </w:rPr>
      </w:pPr>
    </w:p>
    <w:p w14:paraId="0B645D5D"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4F4177">
      <w:pPr>
        <w:keepNext/>
        <w:wordWrap/>
        <w:spacing w:line="360" w:lineRule="auto"/>
        <w:rPr>
          <w:rFonts w:cs="Arial"/>
          <w:szCs w:val="20"/>
          <w:lang w:val="en-GB"/>
        </w:rPr>
      </w:pPr>
    </w:p>
    <w:p w14:paraId="53F0A915"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52936AE9" w14:textId="77777777" w:rsidR="003F2CE8" w:rsidRPr="003F2CE8" w:rsidRDefault="003F2CE8" w:rsidP="004F4177">
      <w:pPr>
        <w:keepNext/>
        <w:wordWrap/>
        <w:spacing w:line="360" w:lineRule="auto"/>
        <w:rPr>
          <w:rFonts w:cs="Arial"/>
          <w:szCs w:val="20"/>
          <w:lang w:val="en-GB"/>
        </w:rPr>
      </w:pPr>
    </w:p>
    <w:p w14:paraId="7C795624"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4F4177">
      <w:pPr>
        <w:wordWrap/>
        <w:snapToGrid w:val="0"/>
        <w:spacing w:line="360" w:lineRule="auto"/>
        <w:rPr>
          <w:rFonts w:cs="Arial"/>
          <w:bCs/>
          <w:kern w:val="0"/>
          <w:szCs w:val="20"/>
          <w:lang w:val="en-GB"/>
        </w:rPr>
      </w:pPr>
    </w:p>
    <w:p w14:paraId="3EDDCF29" w14:textId="23F4596A" w:rsidR="004F7401" w:rsidRPr="00003D39" w:rsidRDefault="00003D39" w:rsidP="004F4177">
      <w:pPr>
        <w:wordWrap/>
        <w:snapToGrid w:val="0"/>
        <w:spacing w:line="360" w:lineRule="auto"/>
        <w:rPr>
          <w:rFonts w:cs="Arial"/>
          <w:bCs/>
          <w:kern w:val="0"/>
          <w:szCs w:val="20"/>
        </w:rPr>
      </w:pPr>
      <w:r w:rsidRPr="00DB48F7">
        <w:rPr>
          <w:kern w:val="0"/>
          <w:sz w:val="21"/>
          <w:szCs w:val="21"/>
          <w:lang w:val="en-GB"/>
        </w:rPr>
        <w:t xml:space="preserve">For more </w:t>
      </w:r>
      <w:proofErr w:type="gramStart"/>
      <w:r w:rsidRPr="00DB48F7">
        <w:rPr>
          <w:kern w:val="0"/>
          <w:sz w:val="21"/>
          <w:szCs w:val="21"/>
          <w:lang w:val="en-GB"/>
        </w:rPr>
        <w:t>information</w:t>
      </w:r>
      <w:proofErr w:type="gramEnd"/>
      <w:r w:rsidRPr="00DB48F7">
        <w:rPr>
          <w:kern w:val="0"/>
          <w:sz w:val="21"/>
          <w:szCs w:val="21"/>
          <w:lang w:val="en-GB"/>
        </w:rPr>
        <w:t xml:space="preserve">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3B25A07" w:rsidR="00E34121" w:rsidRDefault="00E34121" w:rsidP="004F4177">
      <w:pPr>
        <w:wordWrap/>
        <w:spacing w:line="360" w:lineRule="auto"/>
        <w:rPr>
          <w:rFonts w:cs="Arial"/>
          <w:lang w:val="fr-FR"/>
        </w:rPr>
      </w:pPr>
    </w:p>
    <w:tbl>
      <w:tblPr>
        <w:tblW w:w="9214" w:type="dxa"/>
        <w:shd w:val="clear" w:color="auto" w:fill="F2F2F2"/>
        <w:tblLook w:val="04A0" w:firstRow="1" w:lastRow="0" w:firstColumn="1" w:lastColumn="0" w:noHBand="0" w:noVBand="1"/>
      </w:tblPr>
      <w:tblGrid>
        <w:gridCol w:w="2380"/>
        <w:gridCol w:w="2500"/>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B7067E" w:rsidRDefault="003C3ABB" w:rsidP="002409B3">
            <w:pPr>
              <w:wordWrap/>
              <w:spacing w:line="320" w:lineRule="exact"/>
              <w:rPr>
                <w:rFonts w:cs="Arial"/>
                <w:b/>
                <w:bCs/>
                <w:sz w:val="21"/>
                <w:szCs w:val="21"/>
                <w:u w:val="single"/>
                <w:lang w:val="fr-FR"/>
              </w:rPr>
            </w:pPr>
            <w:proofErr w:type="gramStart"/>
            <w:r w:rsidRPr="00B7067E">
              <w:rPr>
                <w:rFonts w:cs="Arial"/>
                <w:b/>
                <w:bCs/>
                <w:sz w:val="21"/>
                <w:szCs w:val="21"/>
                <w:u w:val="single"/>
                <w:lang w:val="fr-FR"/>
              </w:rPr>
              <w:t>Contact:</w:t>
            </w:r>
            <w:proofErr w:type="gramEnd"/>
          </w:p>
          <w:p w14:paraId="7F0D62BF" w14:textId="77777777" w:rsidR="003C3ABB" w:rsidRPr="00B7067E" w:rsidRDefault="003C3ABB" w:rsidP="002409B3">
            <w:pPr>
              <w:wordWrap/>
              <w:spacing w:line="320" w:lineRule="exact"/>
              <w:rPr>
                <w:rFonts w:cs="Arial"/>
                <w:sz w:val="16"/>
                <w:szCs w:val="16"/>
              </w:rPr>
            </w:pPr>
            <w:proofErr w:type="spellStart"/>
            <w:r w:rsidRPr="00B7067E">
              <w:rPr>
                <w:rFonts w:cs="Arial"/>
                <w:b/>
                <w:bCs/>
                <w:sz w:val="16"/>
                <w:szCs w:val="16"/>
                <w:lang w:val="fr-FR"/>
              </w:rPr>
              <w:t>Hankook</w:t>
            </w:r>
            <w:proofErr w:type="spellEnd"/>
            <w:r w:rsidRPr="00B7067E">
              <w:rPr>
                <w:rFonts w:cs="Arial"/>
                <w:b/>
                <w:bCs/>
                <w:sz w:val="16"/>
                <w:szCs w:val="16"/>
                <w:lang w:val="fr-FR"/>
              </w:rPr>
              <w:t xml:space="preserve"> </w:t>
            </w:r>
            <w:proofErr w:type="spellStart"/>
            <w:r w:rsidRPr="00B7067E">
              <w:rPr>
                <w:rFonts w:cs="Arial"/>
                <w:b/>
                <w:bCs/>
                <w:sz w:val="16"/>
                <w:szCs w:val="16"/>
                <w:lang w:val="fr-FR"/>
              </w:rPr>
              <w:t>Tyre</w:t>
            </w:r>
            <w:proofErr w:type="spellEnd"/>
            <w:r w:rsidRPr="00B7067E">
              <w:rPr>
                <w:rFonts w:cs="Arial"/>
                <w:b/>
                <w:bCs/>
                <w:sz w:val="16"/>
                <w:szCs w:val="16"/>
                <w:lang w:val="fr-FR"/>
              </w:rPr>
              <w:t xml:space="preserve"> UK Ltd </w:t>
            </w:r>
            <w:r w:rsidRPr="00B7067E">
              <w:rPr>
                <w:rFonts w:cs="Arial"/>
                <w:sz w:val="16"/>
                <w:szCs w:val="16"/>
                <w:lang w:val="fr-FR"/>
              </w:rPr>
              <w:t xml:space="preserve">| </w:t>
            </w:r>
            <w:proofErr w:type="spellStart"/>
            <w:r w:rsidRPr="00B7067E">
              <w:rPr>
                <w:rFonts w:cs="Arial"/>
                <w:sz w:val="16"/>
                <w:szCs w:val="16"/>
                <w:lang w:val="fr-FR"/>
              </w:rPr>
              <w:t>Fawsley</w:t>
            </w:r>
            <w:proofErr w:type="spellEnd"/>
            <w:r w:rsidRPr="00B7067E">
              <w:rPr>
                <w:rFonts w:cs="Arial"/>
                <w:sz w:val="16"/>
                <w:szCs w:val="16"/>
                <w:lang w:val="fr-FR"/>
              </w:rPr>
              <w:t xml:space="preserve"> Drive, </w:t>
            </w:r>
            <w:proofErr w:type="spellStart"/>
            <w:r w:rsidRPr="00B7067E">
              <w:rPr>
                <w:rFonts w:cs="Arial"/>
                <w:sz w:val="16"/>
                <w:szCs w:val="16"/>
                <w:lang w:val="fr-FR"/>
              </w:rPr>
              <w:t>Heartlands</w:t>
            </w:r>
            <w:proofErr w:type="spellEnd"/>
            <w:r w:rsidRPr="00B7067E">
              <w:rPr>
                <w:rFonts w:cs="Arial"/>
                <w:sz w:val="16"/>
                <w:szCs w:val="16"/>
                <w:lang w:val="fr-FR"/>
              </w:rPr>
              <w:t xml:space="preserve"> Business Park</w:t>
            </w:r>
            <w:r w:rsidRPr="00B7067E">
              <w:rPr>
                <w:rFonts w:cs="Arial"/>
                <w:sz w:val="16"/>
                <w:szCs w:val="16"/>
              </w:rPr>
              <w:t xml:space="preserve"> | </w:t>
            </w:r>
            <w:proofErr w:type="spellStart"/>
            <w:r w:rsidRPr="00B7067E">
              <w:rPr>
                <w:rFonts w:cs="Arial"/>
                <w:sz w:val="16"/>
                <w:szCs w:val="16"/>
              </w:rPr>
              <w:t>Daventry</w:t>
            </w:r>
            <w:proofErr w:type="spellEnd"/>
            <w:r w:rsidRPr="00B7067E">
              <w:rPr>
                <w:rFonts w:cs="Arial"/>
                <w:sz w:val="16"/>
                <w:szCs w:val="16"/>
              </w:rPr>
              <w:t xml:space="preserve">, </w:t>
            </w:r>
            <w:proofErr w:type="spellStart"/>
            <w:r w:rsidRPr="00B7067E">
              <w:rPr>
                <w:rFonts w:cs="Arial"/>
                <w:sz w:val="16"/>
                <w:szCs w:val="16"/>
              </w:rPr>
              <w:t>Nothamptonshire</w:t>
            </w:r>
            <w:proofErr w:type="spellEnd"/>
            <w:r w:rsidRPr="00B7067E">
              <w:rPr>
                <w:rFonts w:cs="Arial"/>
                <w:sz w:val="16"/>
                <w:szCs w:val="16"/>
              </w:rPr>
              <w:t xml:space="preserv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2409B3">
        <w:tc>
          <w:tcPr>
            <w:tcW w:w="2380"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Marketing Manager</w:t>
            </w:r>
          </w:p>
          <w:p w14:paraId="54A6B134"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mob.: +44 (0) 7948 247048</w:t>
            </w:r>
          </w:p>
          <w:p w14:paraId="1A0413CC" w14:textId="77777777" w:rsidR="003C3ABB" w:rsidRPr="00B7067E" w:rsidRDefault="00000000" w:rsidP="002409B3">
            <w:pPr>
              <w:wordWrap/>
              <w:spacing w:line="200" w:lineRule="exact"/>
              <w:rPr>
                <w:rStyle w:val="Hyperlink"/>
                <w:rFonts w:cs="Arial"/>
                <w:snapToGrid w:val="0"/>
                <w:sz w:val="16"/>
                <w:szCs w:val="16"/>
              </w:rPr>
            </w:pPr>
            <w:hyperlink r:id="rId13" w:history="1">
              <w:r w:rsidR="003C3ABB" w:rsidRPr="00B7067E">
                <w:rPr>
                  <w:rStyle w:val="Hyperlink"/>
                  <w:rFonts w:cs="Arial"/>
                  <w:snapToGrid w:val="0"/>
                  <w:sz w:val="16"/>
                  <w:szCs w:val="16"/>
                </w:rPr>
                <w:t>zbaldwin@hankooktyres.co.uk</w:t>
              </w:r>
            </w:hyperlink>
          </w:p>
          <w:p w14:paraId="29782D7C"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lastRenderedPageBreak/>
              <w:t xml:space="preserve"> </w:t>
            </w:r>
          </w:p>
        </w:tc>
        <w:tc>
          <w:tcPr>
            <w:tcW w:w="2500"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4F7401">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137E" w14:textId="77777777" w:rsidR="00FC03D8" w:rsidRDefault="00FC03D8" w:rsidP="002368D6">
      <w:r>
        <w:separator/>
      </w:r>
    </w:p>
  </w:endnote>
  <w:endnote w:type="continuationSeparator" w:id="0">
    <w:p w14:paraId="25DAC6C5" w14:textId="77777777" w:rsidR="00FC03D8" w:rsidRDefault="00FC03D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629E" w14:textId="77777777" w:rsidR="00FC03D8" w:rsidRDefault="00FC03D8" w:rsidP="002368D6">
      <w:r>
        <w:separator/>
      </w:r>
    </w:p>
  </w:footnote>
  <w:footnote w:type="continuationSeparator" w:id="0">
    <w:p w14:paraId="4D9DC10F" w14:textId="77777777" w:rsidR="00FC03D8" w:rsidRDefault="00FC03D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8477738">
    <w:abstractNumId w:val="3"/>
  </w:num>
  <w:num w:numId="2" w16cid:durableId="1133790301">
    <w:abstractNumId w:val="1"/>
  </w:num>
  <w:num w:numId="3" w16cid:durableId="1294024806">
    <w:abstractNumId w:val="2"/>
  </w:num>
  <w:num w:numId="4" w16cid:durableId="2111268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8751048">
    <w:abstractNumId w:val="0"/>
  </w:num>
  <w:num w:numId="6" w16cid:durableId="2056732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5191"/>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D6DB9"/>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57D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027B"/>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75815"/>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71BA9"/>
    <w:rsid w:val="00B96BD9"/>
    <w:rsid w:val="00BD139D"/>
    <w:rsid w:val="00BD21B5"/>
    <w:rsid w:val="00BE33DC"/>
    <w:rsid w:val="00BF1523"/>
    <w:rsid w:val="00BF2B8E"/>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03D8"/>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6D027B"/>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6</cp:revision>
  <cp:lastPrinted>2020-01-15T08:34:00Z</cp:lastPrinted>
  <dcterms:created xsi:type="dcterms:W3CDTF">2022-09-14T15:10:00Z</dcterms:created>
  <dcterms:modified xsi:type="dcterms:W3CDTF">2022-09-16T07:56:00Z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