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9A145C" w:rsidRDefault="002066CD" w:rsidP="00937E50">
      <w:pPr>
        <w:tabs>
          <w:tab w:val="left" w:pos="142"/>
        </w:tabs>
        <w:suppressAutoHyphens/>
        <w:wordWrap/>
        <w:autoSpaceDE/>
        <w:spacing w:line="276" w:lineRule="auto"/>
        <w:rPr>
          <w:rFonts w:eastAsia="Times New Roman" w:cs="Arial"/>
          <w:bCs/>
          <w:kern w:val="0"/>
          <w:szCs w:val="20"/>
          <w:u w:val="single"/>
          <w:lang w:val="en-GB" w:eastAsia="en-GB" w:bidi="en-GB"/>
        </w:rPr>
      </w:pPr>
      <w:r w:rsidRPr="009A145C">
        <w:rPr>
          <w:rFonts w:eastAsia="Times New Roman" w:cs="Arial"/>
          <w:b/>
          <w:kern w:val="0"/>
          <w:szCs w:val="20"/>
          <w:u w:val="single"/>
          <w:lang w:val="en-GB" w:eastAsia="en-GB" w:bidi="en-GB"/>
        </w:rPr>
        <w:t>Press</w:t>
      </w:r>
      <w:r w:rsidR="00BE33DC" w:rsidRPr="009A145C">
        <w:rPr>
          <w:rFonts w:eastAsia="Times New Roman" w:cs="Arial"/>
          <w:b/>
          <w:kern w:val="0"/>
          <w:szCs w:val="20"/>
          <w:u w:val="single"/>
          <w:lang w:val="en-GB" w:eastAsia="en-GB" w:bidi="en-GB"/>
        </w:rPr>
        <w:t xml:space="preserve"> </w:t>
      </w:r>
      <w:r w:rsidR="008D7BE6" w:rsidRPr="009A145C">
        <w:rPr>
          <w:rFonts w:eastAsia="Times New Roman" w:cs="Arial"/>
          <w:b/>
          <w:kern w:val="0"/>
          <w:szCs w:val="20"/>
          <w:u w:val="single"/>
          <w:lang w:val="en-GB" w:eastAsia="en-GB" w:bidi="en-GB"/>
        </w:rPr>
        <w:t>r</w:t>
      </w:r>
      <w:r w:rsidRPr="009A145C">
        <w:rPr>
          <w:rFonts w:eastAsia="Times New Roman" w:cs="Arial"/>
          <w:b/>
          <w:kern w:val="0"/>
          <w:szCs w:val="20"/>
          <w:u w:val="single"/>
          <w:lang w:val="en-GB" w:eastAsia="en-GB" w:bidi="en-GB"/>
        </w:rPr>
        <w:t>elease</w:t>
      </w:r>
    </w:p>
    <w:p w14:paraId="25011B28" w14:textId="77777777" w:rsidR="00640803" w:rsidRPr="009A145C" w:rsidRDefault="00640803" w:rsidP="00937E50">
      <w:pPr>
        <w:tabs>
          <w:tab w:val="left" w:pos="142"/>
        </w:tabs>
        <w:suppressAutoHyphens/>
        <w:wordWrap/>
        <w:autoSpaceDE/>
        <w:spacing w:line="276" w:lineRule="auto"/>
        <w:rPr>
          <w:rFonts w:eastAsia="Times New Roman" w:cs="Arial"/>
          <w:bCs/>
          <w:kern w:val="0"/>
          <w:szCs w:val="20"/>
          <w:u w:val="single"/>
          <w:lang w:val="en-GB" w:eastAsia="en-GB" w:bidi="en-GB"/>
        </w:rPr>
      </w:pPr>
    </w:p>
    <w:p w14:paraId="65B852CC" w14:textId="60D9CB58" w:rsidR="00B61E6C" w:rsidRPr="009A145C" w:rsidRDefault="00B61E6C" w:rsidP="00937E50">
      <w:pPr>
        <w:tabs>
          <w:tab w:val="left" w:pos="142"/>
        </w:tabs>
        <w:suppressAutoHyphens/>
        <w:wordWrap/>
        <w:autoSpaceDE/>
        <w:spacing w:line="276" w:lineRule="auto"/>
        <w:jc w:val="left"/>
        <w:rPr>
          <w:rFonts w:eastAsia="Times New Roman" w:cs="Arial"/>
          <w:b/>
          <w:kern w:val="0"/>
          <w:sz w:val="32"/>
          <w:szCs w:val="20"/>
          <w:lang w:val="en-GB" w:eastAsia="en-GB" w:bidi="en-GB"/>
        </w:rPr>
      </w:pPr>
      <w:r w:rsidRPr="009A145C">
        <w:rPr>
          <w:rFonts w:eastAsia="Times New Roman" w:cs="Arial"/>
          <w:b/>
          <w:kern w:val="0"/>
          <w:sz w:val="32"/>
          <w:szCs w:val="20"/>
          <w:lang w:val="en-GB" w:eastAsia="en-GB" w:bidi="en-GB"/>
        </w:rPr>
        <w:t>Hankook Tire announces 2022 Q</w:t>
      </w:r>
      <w:r w:rsidR="00DE24BA" w:rsidRPr="009A145C">
        <w:rPr>
          <w:rFonts w:eastAsia="Times New Roman" w:cs="Arial"/>
          <w:b/>
          <w:kern w:val="0"/>
          <w:sz w:val="32"/>
          <w:szCs w:val="20"/>
          <w:lang w:val="en-GB" w:eastAsia="en-GB" w:bidi="en-GB"/>
        </w:rPr>
        <w:t>2</w:t>
      </w:r>
      <w:r w:rsidRPr="009A145C">
        <w:rPr>
          <w:rFonts w:eastAsia="Times New Roman" w:cs="Arial"/>
          <w:b/>
          <w:kern w:val="0"/>
          <w:sz w:val="32"/>
          <w:szCs w:val="20"/>
          <w:lang w:val="en-GB" w:eastAsia="en-GB" w:bidi="en-GB"/>
        </w:rPr>
        <w:t xml:space="preserve"> financial results</w:t>
      </w:r>
    </w:p>
    <w:p w14:paraId="2D150DF5" w14:textId="77777777" w:rsidR="00B61E6C" w:rsidRPr="009A145C" w:rsidRDefault="00B61E6C" w:rsidP="00937E50">
      <w:pPr>
        <w:tabs>
          <w:tab w:val="left" w:pos="142"/>
        </w:tabs>
        <w:suppressAutoHyphens/>
        <w:wordWrap/>
        <w:autoSpaceDE/>
        <w:spacing w:line="276" w:lineRule="auto"/>
        <w:jc w:val="left"/>
        <w:rPr>
          <w:rFonts w:eastAsia="Times New Roman" w:cs="Arial"/>
          <w:bCs/>
          <w:color w:val="00000A"/>
          <w:kern w:val="0"/>
          <w:sz w:val="32"/>
          <w:szCs w:val="32"/>
          <w:lang w:val="en-GB" w:eastAsia="en-GB" w:bidi="en-GB"/>
        </w:rPr>
      </w:pPr>
    </w:p>
    <w:p w14:paraId="29156F6D" w14:textId="2248B070" w:rsidR="00936A2C" w:rsidRPr="009A145C" w:rsidRDefault="00CA7A76" w:rsidP="00CA7A76">
      <w:pPr>
        <w:pStyle w:val="Listenabsatz"/>
        <w:numPr>
          <w:ilvl w:val="0"/>
          <w:numId w:val="6"/>
        </w:numPr>
        <w:suppressAutoHyphens/>
        <w:wordWrap/>
        <w:autoSpaceDE/>
        <w:spacing w:line="276" w:lineRule="auto"/>
        <w:rPr>
          <w:rFonts w:eastAsia="Times New Roman" w:cs="Arial"/>
          <w:b/>
          <w:color w:val="00000A"/>
          <w:kern w:val="0"/>
          <w:sz w:val="22"/>
          <w:szCs w:val="22"/>
          <w:lang w:val="en-GB" w:eastAsia="en-GB" w:bidi="en-GB"/>
        </w:rPr>
      </w:pPr>
      <w:r w:rsidRPr="009A145C">
        <w:rPr>
          <w:rFonts w:eastAsia="Times New Roman" w:cs="Arial"/>
          <w:b/>
          <w:color w:val="00000A"/>
          <w:kern w:val="0"/>
          <w:sz w:val="22"/>
          <w:szCs w:val="22"/>
          <w:lang w:val="en-GB" w:eastAsia="en-GB" w:bidi="en-GB"/>
        </w:rPr>
        <w:t xml:space="preserve">Global sales reached </w:t>
      </w:r>
      <w:r w:rsidR="00106125" w:rsidRPr="009A145C">
        <w:rPr>
          <w:rFonts w:eastAsia="Times New Roman" w:cs="Arial"/>
          <w:b/>
          <w:color w:val="00000A"/>
          <w:kern w:val="0"/>
          <w:sz w:val="22"/>
          <w:szCs w:val="22"/>
          <w:lang w:val="en-GB" w:eastAsia="en-GB" w:bidi="en-GB"/>
        </w:rPr>
        <w:t>KRW</w:t>
      </w:r>
      <w:r w:rsidR="00B61E6C" w:rsidRPr="009A145C">
        <w:rPr>
          <w:rFonts w:eastAsia="Times New Roman" w:cs="Arial"/>
          <w:b/>
          <w:color w:val="00000A"/>
          <w:kern w:val="0"/>
          <w:sz w:val="22"/>
          <w:szCs w:val="22"/>
          <w:lang w:val="en-GB" w:eastAsia="en-GB" w:bidi="en-GB"/>
        </w:rPr>
        <w:t xml:space="preserve"> </w:t>
      </w:r>
      <w:r w:rsidR="00936A2C" w:rsidRPr="009A145C">
        <w:rPr>
          <w:rFonts w:eastAsia="Times New Roman" w:cs="Arial"/>
          <w:b/>
          <w:color w:val="00000A"/>
          <w:kern w:val="0"/>
          <w:sz w:val="22"/>
          <w:szCs w:val="22"/>
          <w:lang w:val="en-GB" w:eastAsia="en-GB" w:bidi="en-GB"/>
        </w:rPr>
        <w:t>2,039.9 billion</w:t>
      </w:r>
      <w:r w:rsidR="00586C8D" w:rsidRPr="009A145C">
        <w:rPr>
          <w:rFonts w:eastAsia="Times New Roman" w:cs="Arial"/>
          <w:b/>
          <w:color w:val="00000A"/>
          <w:kern w:val="0"/>
          <w:sz w:val="22"/>
          <w:szCs w:val="22"/>
          <w:lang w:val="en-GB" w:eastAsia="en-GB" w:bidi="en-GB"/>
        </w:rPr>
        <w:t xml:space="preserve"> (</w:t>
      </w:r>
      <w:r w:rsidR="00AD1F8C">
        <w:rPr>
          <w:rFonts w:eastAsia="Times New Roman" w:cs="Arial"/>
          <w:b/>
          <w:color w:val="00000A"/>
          <w:kern w:val="0"/>
          <w:sz w:val="22"/>
          <w:szCs w:val="22"/>
          <w:lang w:val="en-GB" w:eastAsia="en-GB" w:bidi="en-GB"/>
        </w:rPr>
        <w:t xml:space="preserve">approx. </w:t>
      </w:r>
      <w:r w:rsidR="00586C8D" w:rsidRPr="009A145C">
        <w:rPr>
          <w:rFonts w:eastAsia="Times New Roman" w:cs="Arial"/>
          <w:b/>
          <w:color w:val="00000A"/>
          <w:kern w:val="0"/>
          <w:sz w:val="22"/>
          <w:szCs w:val="22"/>
          <w:lang w:val="en-GB" w:eastAsia="en-GB" w:bidi="en-GB"/>
        </w:rPr>
        <w:t xml:space="preserve">EUR </w:t>
      </w:r>
      <w:r w:rsidR="00E173B5" w:rsidRPr="00E173B5">
        <w:rPr>
          <w:rFonts w:eastAsia="Times New Roman" w:cs="Arial"/>
          <w:b/>
          <w:color w:val="00000A"/>
          <w:kern w:val="0"/>
          <w:sz w:val="22"/>
          <w:szCs w:val="22"/>
          <w:lang w:val="en-GB" w:eastAsia="en-GB" w:bidi="en-GB"/>
        </w:rPr>
        <w:t>1,520.3</w:t>
      </w:r>
      <w:r w:rsidR="00166509" w:rsidRPr="009A145C">
        <w:rPr>
          <w:rFonts w:eastAsia="Times New Roman" w:cs="Arial"/>
          <w:b/>
          <w:color w:val="00000A"/>
          <w:kern w:val="0"/>
          <w:sz w:val="22"/>
          <w:szCs w:val="22"/>
          <w:lang w:val="en-GB" w:eastAsia="en-GB" w:bidi="en-GB"/>
        </w:rPr>
        <w:t>m)</w:t>
      </w:r>
      <w:r w:rsidR="00936A2C" w:rsidRPr="009A145C">
        <w:rPr>
          <w:rFonts w:eastAsia="Times New Roman" w:cs="Arial"/>
          <w:b/>
          <w:color w:val="00000A"/>
          <w:kern w:val="0"/>
          <w:sz w:val="22"/>
          <w:szCs w:val="22"/>
          <w:lang w:val="en-GB" w:eastAsia="en-GB" w:bidi="en-GB"/>
        </w:rPr>
        <w:t>, a 12.9</w:t>
      </w:r>
      <w:r w:rsidR="00F54EA2" w:rsidRPr="009A145C">
        <w:rPr>
          <w:rFonts w:eastAsia="Times New Roman" w:cs="Arial"/>
          <w:b/>
          <w:color w:val="00000A"/>
          <w:kern w:val="0"/>
          <w:sz w:val="22"/>
          <w:szCs w:val="22"/>
          <w:lang w:val="en-GB" w:eastAsia="en-GB" w:bidi="en-GB"/>
        </w:rPr>
        <w:t xml:space="preserve"> percent</w:t>
      </w:r>
      <w:r w:rsidR="00936A2C" w:rsidRPr="009A145C">
        <w:rPr>
          <w:rFonts w:eastAsia="Times New Roman" w:cs="Arial"/>
          <w:b/>
          <w:color w:val="00000A"/>
          <w:kern w:val="0"/>
          <w:sz w:val="22"/>
          <w:szCs w:val="22"/>
          <w:lang w:val="en-GB" w:eastAsia="en-GB" w:bidi="en-GB"/>
        </w:rPr>
        <w:t xml:space="preserve"> increase</w:t>
      </w:r>
      <w:r w:rsidR="00F54EA2" w:rsidRPr="009A145C">
        <w:rPr>
          <w:rFonts w:eastAsia="Times New Roman" w:cs="Arial"/>
          <w:b/>
          <w:color w:val="00000A"/>
          <w:kern w:val="0"/>
          <w:sz w:val="22"/>
          <w:szCs w:val="22"/>
          <w:lang w:val="en-GB" w:eastAsia="en-GB" w:bidi="en-GB"/>
        </w:rPr>
        <w:t xml:space="preserve"> year-on-year (</w:t>
      </w:r>
      <w:r w:rsidR="00936A2C" w:rsidRPr="009A145C">
        <w:rPr>
          <w:rFonts w:eastAsia="Times New Roman" w:cs="Arial"/>
          <w:b/>
          <w:color w:val="00000A"/>
          <w:kern w:val="0"/>
          <w:sz w:val="22"/>
          <w:szCs w:val="22"/>
          <w:lang w:val="en-GB" w:eastAsia="en-GB" w:bidi="en-GB"/>
        </w:rPr>
        <w:t>YoY</w:t>
      </w:r>
      <w:r w:rsidR="00F54EA2" w:rsidRPr="009A145C">
        <w:rPr>
          <w:rFonts w:eastAsia="Times New Roman" w:cs="Arial"/>
          <w:b/>
          <w:color w:val="00000A"/>
          <w:kern w:val="0"/>
          <w:sz w:val="22"/>
          <w:szCs w:val="22"/>
          <w:lang w:val="en-GB" w:eastAsia="en-GB" w:bidi="en-GB"/>
        </w:rPr>
        <w:t>),</w:t>
      </w:r>
      <w:r w:rsidR="00936A2C" w:rsidRPr="009A145C">
        <w:rPr>
          <w:rFonts w:eastAsia="Times New Roman" w:cs="Arial"/>
          <w:b/>
          <w:color w:val="00000A"/>
          <w:kern w:val="0"/>
          <w:sz w:val="22"/>
          <w:szCs w:val="22"/>
          <w:lang w:val="en-GB" w:eastAsia="en-GB" w:bidi="en-GB"/>
        </w:rPr>
        <w:t xml:space="preserve"> while operating profit declined 6.3</w:t>
      </w:r>
      <w:r w:rsidR="00586C8D" w:rsidRPr="009A145C">
        <w:rPr>
          <w:rFonts w:eastAsia="Times New Roman" w:cs="Arial"/>
          <w:b/>
          <w:color w:val="00000A"/>
          <w:kern w:val="0"/>
          <w:sz w:val="22"/>
          <w:szCs w:val="22"/>
          <w:lang w:val="en-GB" w:eastAsia="en-GB" w:bidi="en-GB"/>
        </w:rPr>
        <w:t xml:space="preserve"> percent</w:t>
      </w:r>
      <w:r w:rsidR="00936A2C" w:rsidRPr="009A145C">
        <w:rPr>
          <w:rFonts w:eastAsia="Times New Roman" w:cs="Arial"/>
          <w:b/>
          <w:color w:val="00000A"/>
          <w:kern w:val="0"/>
          <w:sz w:val="22"/>
          <w:szCs w:val="22"/>
          <w:lang w:val="en-GB" w:eastAsia="en-GB" w:bidi="en-GB"/>
        </w:rPr>
        <w:t xml:space="preserve"> YoY </w:t>
      </w:r>
      <w:r w:rsidR="00586C8D" w:rsidRPr="009A145C">
        <w:rPr>
          <w:rFonts w:eastAsia="Times New Roman" w:cs="Arial"/>
          <w:b/>
          <w:color w:val="00000A"/>
          <w:kern w:val="0"/>
          <w:sz w:val="22"/>
          <w:szCs w:val="22"/>
          <w:lang w:val="en-GB" w:eastAsia="en-GB" w:bidi="en-GB"/>
        </w:rPr>
        <w:t>to</w:t>
      </w:r>
      <w:r w:rsidR="00936A2C" w:rsidRPr="009A145C">
        <w:rPr>
          <w:rFonts w:eastAsia="Times New Roman" w:cs="Arial"/>
          <w:b/>
          <w:color w:val="00000A"/>
          <w:kern w:val="0"/>
          <w:sz w:val="22"/>
          <w:szCs w:val="22"/>
          <w:lang w:val="en-GB" w:eastAsia="en-GB" w:bidi="en-GB"/>
        </w:rPr>
        <w:t xml:space="preserve"> KRW 175.2 billion</w:t>
      </w:r>
      <w:r w:rsidR="007435D1">
        <w:rPr>
          <w:rFonts w:eastAsia="Times New Roman" w:cs="Arial"/>
          <w:b/>
          <w:color w:val="00000A"/>
          <w:kern w:val="0"/>
          <w:sz w:val="22"/>
          <w:szCs w:val="22"/>
          <w:lang w:val="en-GB" w:eastAsia="en-GB" w:bidi="en-GB"/>
        </w:rPr>
        <w:t xml:space="preserve"> (EUR </w:t>
      </w:r>
      <w:r w:rsidR="007435D1" w:rsidRPr="007435D1">
        <w:rPr>
          <w:rFonts w:eastAsia="Times New Roman" w:cs="Arial"/>
          <w:b/>
          <w:color w:val="00000A"/>
          <w:kern w:val="0"/>
          <w:sz w:val="22"/>
          <w:szCs w:val="22"/>
          <w:lang w:val="en-GB" w:eastAsia="en-GB" w:bidi="en-GB"/>
        </w:rPr>
        <w:t>130.</w:t>
      </w:r>
      <w:r w:rsidR="007435D1" w:rsidRPr="005B6B36">
        <w:rPr>
          <w:rFonts w:eastAsia="Times New Roman" w:cs="Arial"/>
          <w:b/>
          <w:color w:val="00000A"/>
          <w:kern w:val="0"/>
          <w:sz w:val="22"/>
          <w:szCs w:val="22"/>
          <w:lang w:val="en-GB" w:eastAsia="en-GB" w:bidi="en-GB"/>
        </w:rPr>
        <w:t>5</w:t>
      </w:r>
      <w:r w:rsidR="00405B04" w:rsidRPr="005B6B36">
        <w:rPr>
          <w:rFonts w:eastAsia="Times New Roman" w:cs="Arial"/>
          <w:b/>
          <w:color w:val="00000A"/>
          <w:kern w:val="0"/>
          <w:sz w:val="22"/>
          <w:szCs w:val="22"/>
          <w:lang w:val="en-GB" w:eastAsia="en-GB" w:bidi="en-GB"/>
        </w:rPr>
        <w:t>m)</w:t>
      </w:r>
    </w:p>
    <w:p w14:paraId="24BA7A20" w14:textId="6A39725D" w:rsidR="00B769D7" w:rsidRPr="005B6B36" w:rsidRDefault="00B769D7" w:rsidP="00B769D7">
      <w:pPr>
        <w:pStyle w:val="Listenabsatz"/>
        <w:numPr>
          <w:ilvl w:val="0"/>
          <w:numId w:val="6"/>
        </w:numPr>
        <w:rPr>
          <w:rFonts w:eastAsia="Times New Roman" w:cs="Arial"/>
          <w:b/>
          <w:color w:val="00000A"/>
          <w:kern w:val="0"/>
          <w:sz w:val="22"/>
          <w:szCs w:val="22"/>
          <w:lang w:val="en-GB" w:eastAsia="en-GB" w:bidi="en-GB"/>
        </w:rPr>
      </w:pPr>
      <w:r w:rsidRPr="005B6B36">
        <w:rPr>
          <w:rFonts w:eastAsia="Times New Roman" w:cs="Arial"/>
          <w:b/>
          <w:color w:val="00000A"/>
          <w:kern w:val="0"/>
          <w:sz w:val="22"/>
          <w:szCs w:val="22"/>
          <w:lang w:val="en-GB" w:eastAsia="en-GB" w:bidi="en-GB"/>
        </w:rPr>
        <w:t xml:space="preserve">Continued market uncertainty including high oil prices and inflation </w:t>
      </w:r>
    </w:p>
    <w:p w14:paraId="194880B3" w14:textId="79B91909" w:rsidR="0011757F" w:rsidRPr="005B6B36" w:rsidRDefault="00181376" w:rsidP="00937E50">
      <w:pPr>
        <w:pStyle w:val="Listenabsatz"/>
        <w:numPr>
          <w:ilvl w:val="0"/>
          <w:numId w:val="6"/>
        </w:numPr>
        <w:suppressAutoHyphens/>
        <w:wordWrap/>
        <w:autoSpaceDE/>
        <w:spacing w:line="276" w:lineRule="auto"/>
        <w:rPr>
          <w:rFonts w:eastAsia="Times New Roman" w:cs="Arial"/>
          <w:b/>
          <w:color w:val="00000A"/>
          <w:kern w:val="0"/>
          <w:sz w:val="22"/>
          <w:szCs w:val="22"/>
          <w:lang w:val="en-GB" w:eastAsia="en-GB" w:bidi="en-GB"/>
        </w:rPr>
      </w:pPr>
      <w:r w:rsidRPr="005B6B36">
        <w:rPr>
          <w:rFonts w:eastAsia="Times New Roman" w:cs="Arial"/>
          <w:b/>
          <w:color w:val="00000A"/>
          <w:kern w:val="0"/>
          <w:sz w:val="22"/>
          <w:szCs w:val="22"/>
          <w:lang w:val="en-GB" w:eastAsia="en-GB" w:bidi="en-GB"/>
        </w:rPr>
        <w:t xml:space="preserve">1.1 percentage point </w:t>
      </w:r>
      <w:r w:rsidR="00474927">
        <w:rPr>
          <w:rFonts w:eastAsia="Times New Roman" w:cs="Arial"/>
          <w:b/>
          <w:color w:val="00000A"/>
          <w:kern w:val="0"/>
          <w:sz w:val="22"/>
          <w:szCs w:val="22"/>
          <w:lang w:val="en-GB" w:eastAsia="en-GB" w:bidi="en-GB"/>
        </w:rPr>
        <w:t xml:space="preserve">(pp) </w:t>
      </w:r>
      <w:r w:rsidRPr="005B6B36">
        <w:rPr>
          <w:rFonts w:eastAsia="Times New Roman" w:cs="Arial"/>
          <w:b/>
          <w:color w:val="00000A"/>
          <w:kern w:val="0"/>
          <w:sz w:val="22"/>
          <w:szCs w:val="22"/>
          <w:lang w:val="en-GB" w:eastAsia="en-GB" w:bidi="en-GB"/>
        </w:rPr>
        <w:t xml:space="preserve">increase YOY </w:t>
      </w:r>
      <w:r w:rsidR="00F62591" w:rsidRPr="005B6B36">
        <w:rPr>
          <w:rFonts w:eastAsia="Times New Roman" w:cs="Arial"/>
          <w:b/>
          <w:color w:val="00000A"/>
          <w:kern w:val="0"/>
          <w:sz w:val="22"/>
          <w:szCs w:val="22"/>
          <w:lang w:val="en-GB" w:eastAsia="en-GB" w:bidi="en-GB"/>
        </w:rPr>
        <w:t>sales of large-diameter tyre</w:t>
      </w:r>
      <w:r w:rsidR="00C807A6" w:rsidRPr="005B6B36">
        <w:rPr>
          <w:rFonts w:eastAsia="Times New Roman" w:cs="Arial"/>
          <w:b/>
          <w:color w:val="00000A"/>
          <w:kern w:val="0"/>
          <w:sz w:val="22"/>
          <w:szCs w:val="22"/>
          <w:lang w:val="en-GB" w:eastAsia="en-GB" w:bidi="en-GB"/>
        </w:rPr>
        <w:t>s</w:t>
      </w:r>
      <w:r w:rsidR="00F62591" w:rsidRPr="005B6B36">
        <w:rPr>
          <w:rFonts w:eastAsia="Times New Roman" w:cs="Arial"/>
          <w:b/>
          <w:color w:val="00000A"/>
          <w:kern w:val="0"/>
          <w:sz w:val="22"/>
          <w:szCs w:val="22"/>
          <w:lang w:val="en-GB" w:eastAsia="en-GB" w:bidi="en-GB"/>
        </w:rPr>
        <w:t xml:space="preserve"> as a proportion of </w:t>
      </w:r>
      <w:r w:rsidR="0011757F" w:rsidRPr="005B6B36">
        <w:rPr>
          <w:rFonts w:eastAsia="Times New Roman" w:cs="Arial"/>
          <w:b/>
          <w:color w:val="00000A"/>
          <w:kern w:val="0"/>
          <w:sz w:val="22"/>
          <w:szCs w:val="22"/>
          <w:lang w:val="en-GB" w:eastAsia="en-GB" w:bidi="en-GB"/>
        </w:rPr>
        <w:t>total sales of passenger car tyres</w:t>
      </w:r>
    </w:p>
    <w:p w14:paraId="52AF32F6" w14:textId="29050479" w:rsidR="00C01671" w:rsidRPr="005B6B36" w:rsidRDefault="00C01671" w:rsidP="00937E50">
      <w:pPr>
        <w:pStyle w:val="Listenabsatz"/>
        <w:numPr>
          <w:ilvl w:val="0"/>
          <w:numId w:val="6"/>
        </w:numPr>
        <w:suppressAutoHyphens/>
        <w:wordWrap/>
        <w:autoSpaceDE/>
        <w:spacing w:line="276" w:lineRule="auto"/>
        <w:rPr>
          <w:rFonts w:eastAsia="Times New Roman" w:cs="Arial"/>
          <w:b/>
          <w:color w:val="00000A"/>
          <w:kern w:val="0"/>
          <w:sz w:val="22"/>
          <w:szCs w:val="22"/>
          <w:lang w:val="en-GB" w:eastAsia="en-GB" w:bidi="en-GB"/>
        </w:rPr>
      </w:pPr>
      <w:r w:rsidRPr="005B6B36">
        <w:rPr>
          <w:rFonts w:eastAsia="Times New Roman" w:cs="Arial"/>
          <w:b/>
          <w:color w:val="00000A"/>
          <w:kern w:val="0"/>
          <w:sz w:val="22"/>
          <w:szCs w:val="22"/>
          <w:lang w:val="en-GB" w:eastAsia="en-GB" w:bidi="en-GB"/>
        </w:rPr>
        <w:t xml:space="preserve">Growth </w:t>
      </w:r>
      <w:r w:rsidR="007D3DB5" w:rsidRPr="005B6B36">
        <w:rPr>
          <w:rFonts w:eastAsia="Times New Roman" w:cs="Arial"/>
          <w:b/>
          <w:color w:val="00000A"/>
          <w:kern w:val="0"/>
          <w:sz w:val="22"/>
          <w:szCs w:val="22"/>
          <w:lang w:val="en-GB" w:eastAsia="en-GB" w:bidi="en-GB"/>
        </w:rPr>
        <w:t xml:space="preserve">in supply </w:t>
      </w:r>
      <w:r w:rsidR="00A30B4C" w:rsidRPr="005B6B36">
        <w:rPr>
          <w:rFonts w:eastAsia="Times New Roman" w:cs="Arial"/>
          <w:b/>
          <w:color w:val="00000A"/>
          <w:kern w:val="0"/>
          <w:sz w:val="22"/>
          <w:szCs w:val="22"/>
          <w:lang w:val="en-GB" w:eastAsia="en-GB" w:bidi="en-GB"/>
        </w:rPr>
        <w:t xml:space="preserve">to </w:t>
      </w:r>
      <w:r w:rsidR="00AD1F8C">
        <w:rPr>
          <w:rFonts w:eastAsia="Times New Roman" w:cs="Arial"/>
          <w:b/>
          <w:color w:val="00000A"/>
          <w:kern w:val="0"/>
          <w:sz w:val="22"/>
          <w:szCs w:val="22"/>
          <w:lang w:val="en-GB" w:eastAsia="en-GB" w:bidi="en-GB"/>
        </w:rPr>
        <w:t>Original Equipment</w:t>
      </w:r>
      <w:r w:rsidR="00A30B4C" w:rsidRPr="005B6B36">
        <w:rPr>
          <w:rFonts w:eastAsia="Times New Roman" w:cs="Arial"/>
          <w:b/>
          <w:color w:val="00000A"/>
          <w:kern w:val="0"/>
          <w:sz w:val="22"/>
          <w:szCs w:val="22"/>
          <w:lang w:val="en-GB" w:eastAsia="en-GB" w:bidi="en-GB"/>
        </w:rPr>
        <w:t xml:space="preserve"> tyres for electric </w:t>
      </w:r>
      <w:r w:rsidR="00D15A88">
        <w:rPr>
          <w:rFonts w:eastAsia="Times New Roman" w:cs="Arial"/>
          <w:b/>
          <w:color w:val="00000A"/>
          <w:kern w:val="0"/>
          <w:sz w:val="22"/>
          <w:szCs w:val="22"/>
          <w:lang w:val="en-GB" w:eastAsia="en-GB" w:bidi="en-GB"/>
        </w:rPr>
        <w:t>vehicles</w:t>
      </w:r>
    </w:p>
    <w:p w14:paraId="257B4AE9" w14:textId="6E8810D9" w:rsidR="00A30B4C" w:rsidRPr="005B6B36" w:rsidRDefault="00A30B4C" w:rsidP="00A30B4C">
      <w:pPr>
        <w:pStyle w:val="Listenabsatz"/>
        <w:numPr>
          <w:ilvl w:val="0"/>
          <w:numId w:val="6"/>
        </w:numPr>
        <w:rPr>
          <w:rFonts w:eastAsia="Times New Roman" w:cs="Arial"/>
          <w:b/>
          <w:color w:val="00000A"/>
          <w:kern w:val="0"/>
          <w:sz w:val="22"/>
          <w:szCs w:val="22"/>
          <w:lang w:val="en-GB" w:eastAsia="en-GB" w:bidi="en-GB"/>
        </w:rPr>
      </w:pPr>
      <w:r w:rsidRPr="005B6B36">
        <w:rPr>
          <w:rFonts w:eastAsia="Times New Roman" w:cs="Arial"/>
          <w:b/>
          <w:color w:val="00000A"/>
          <w:kern w:val="0"/>
          <w:sz w:val="22"/>
          <w:szCs w:val="22"/>
          <w:lang w:val="en-GB" w:eastAsia="en-GB" w:bidi="en-GB"/>
        </w:rPr>
        <w:t xml:space="preserve">Grand opening of Hankook </w:t>
      </w:r>
      <w:proofErr w:type="spellStart"/>
      <w:r w:rsidRPr="005B6B36">
        <w:rPr>
          <w:rFonts w:eastAsia="Times New Roman" w:cs="Arial"/>
          <w:b/>
          <w:color w:val="00000A"/>
          <w:kern w:val="0"/>
          <w:sz w:val="22"/>
          <w:szCs w:val="22"/>
          <w:lang w:val="en-GB" w:eastAsia="en-GB" w:bidi="en-GB"/>
        </w:rPr>
        <w:t>Technoring</w:t>
      </w:r>
      <w:proofErr w:type="spellEnd"/>
      <w:r w:rsidRPr="005B6B36">
        <w:rPr>
          <w:rFonts w:eastAsia="Times New Roman" w:cs="Arial"/>
          <w:b/>
          <w:color w:val="00000A"/>
          <w:kern w:val="0"/>
          <w:sz w:val="22"/>
          <w:szCs w:val="22"/>
          <w:lang w:val="en-GB" w:eastAsia="en-GB" w:bidi="en-GB"/>
        </w:rPr>
        <w:t xml:space="preserve">, the company’s new cutting-edge proving </w:t>
      </w:r>
      <w:r w:rsidR="00AD1F8C">
        <w:rPr>
          <w:rFonts w:eastAsia="Times New Roman" w:cs="Arial"/>
          <w:b/>
          <w:color w:val="00000A"/>
          <w:kern w:val="0"/>
          <w:sz w:val="22"/>
          <w:szCs w:val="22"/>
          <w:lang w:val="en-GB" w:eastAsia="en-GB" w:bidi="en-GB"/>
        </w:rPr>
        <w:br/>
      </w:r>
      <w:r w:rsidRPr="005B6B36">
        <w:rPr>
          <w:rFonts w:eastAsia="Times New Roman" w:cs="Arial"/>
          <w:b/>
          <w:color w:val="00000A"/>
          <w:kern w:val="0"/>
          <w:sz w:val="22"/>
          <w:szCs w:val="22"/>
          <w:lang w:val="en-GB" w:eastAsia="en-GB" w:bidi="en-GB"/>
        </w:rPr>
        <w:t>ground, builds momentum for future</w:t>
      </w:r>
      <w:r w:rsidR="006E662F" w:rsidRPr="005B6B36">
        <w:rPr>
          <w:rFonts w:eastAsia="Times New Roman" w:cs="Arial"/>
          <w:b/>
          <w:color w:val="00000A"/>
          <w:kern w:val="0"/>
          <w:sz w:val="22"/>
          <w:szCs w:val="22"/>
          <w:lang w:val="en-GB" w:eastAsia="en-GB" w:bidi="en-GB"/>
        </w:rPr>
        <w:t xml:space="preserve"> industry</w:t>
      </w:r>
      <w:r w:rsidRPr="005B6B36">
        <w:rPr>
          <w:rFonts w:eastAsia="Times New Roman" w:cs="Arial"/>
          <w:b/>
          <w:color w:val="00000A"/>
          <w:kern w:val="0"/>
          <w:sz w:val="22"/>
          <w:szCs w:val="22"/>
          <w:lang w:val="en-GB" w:eastAsia="en-GB" w:bidi="en-GB"/>
        </w:rPr>
        <w:t xml:space="preserve"> leadership </w:t>
      </w:r>
    </w:p>
    <w:p w14:paraId="32B83E3C" w14:textId="05F599C0" w:rsidR="00B61E6C" w:rsidRPr="009A145C" w:rsidRDefault="00B61E6C" w:rsidP="00A30B4C">
      <w:pPr>
        <w:suppressAutoHyphens/>
        <w:wordWrap/>
        <w:autoSpaceDE/>
        <w:spacing w:line="276" w:lineRule="auto"/>
        <w:rPr>
          <w:rFonts w:eastAsia="Times New Roman" w:cs="Arial"/>
          <w:b/>
          <w:color w:val="00000A"/>
          <w:kern w:val="0"/>
          <w:sz w:val="22"/>
          <w:szCs w:val="22"/>
          <w:lang w:val="en-GB" w:eastAsia="en-GB" w:bidi="en-GB"/>
        </w:rPr>
      </w:pPr>
    </w:p>
    <w:p w14:paraId="61385CCF" w14:textId="77777777" w:rsidR="00B61E6C" w:rsidRPr="009A145C" w:rsidRDefault="00B61E6C" w:rsidP="00937E50">
      <w:pPr>
        <w:wordWrap/>
        <w:spacing w:line="276" w:lineRule="auto"/>
        <w:contextualSpacing/>
        <w:rPr>
          <w:rFonts w:cs="Arial"/>
          <w:b/>
          <w:sz w:val="22"/>
          <w:szCs w:val="22"/>
          <w:lang w:val="en-GB"/>
        </w:rPr>
      </w:pPr>
    </w:p>
    <w:p w14:paraId="4A4D694F" w14:textId="0380E3E2" w:rsidR="00B61E6C" w:rsidRPr="009A145C" w:rsidRDefault="00AB644E" w:rsidP="00937E50">
      <w:pPr>
        <w:wordWrap/>
        <w:spacing w:line="276" w:lineRule="auto"/>
        <w:contextualSpacing/>
        <w:rPr>
          <w:rFonts w:eastAsia="Times New Roman" w:cs="Arial"/>
          <w:color w:val="00000A"/>
          <w:kern w:val="0"/>
          <w:szCs w:val="20"/>
          <w:lang w:val="en-GB" w:eastAsia="en-GB" w:bidi="en-GB"/>
        </w:rPr>
      </w:pPr>
      <w:r w:rsidRPr="009A145C">
        <w:rPr>
          <w:rFonts w:cs="Arial"/>
          <w:b/>
          <w:szCs w:val="20"/>
          <w:lang w:val="en-GB"/>
        </w:rPr>
        <w:t>Seoul, Korea / Neu-Isenburg, Germany,</w:t>
      </w:r>
      <w:r w:rsidR="00B61E6C" w:rsidRPr="009A145C">
        <w:rPr>
          <w:rFonts w:cs="Arial"/>
          <w:b/>
          <w:szCs w:val="20"/>
          <w:lang w:val="en-GB"/>
        </w:rPr>
        <w:t xml:space="preserve"> </w:t>
      </w:r>
      <w:r w:rsidR="002C7113">
        <w:rPr>
          <w:rFonts w:cs="Arial"/>
          <w:b/>
          <w:szCs w:val="20"/>
          <w:lang w:val="en-GB"/>
        </w:rPr>
        <w:t>02</w:t>
      </w:r>
      <w:r w:rsidR="006E662F" w:rsidRPr="005B6B36">
        <w:rPr>
          <w:rFonts w:cs="Arial"/>
          <w:b/>
          <w:szCs w:val="20"/>
          <w:lang w:val="en-GB"/>
        </w:rPr>
        <w:t xml:space="preserve"> August</w:t>
      </w:r>
      <w:r w:rsidR="00B61E6C" w:rsidRPr="009A145C">
        <w:rPr>
          <w:rFonts w:cs="Arial"/>
          <w:b/>
          <w:szCs w:val="20"/>
          <w:lang w:val="en-GB"/>
        </w:rPr>
        <w:t xml:space="preserve"> 2022 –</w:t>
      </w:r>
      <w:r w:rsidR="004A66B1" w:rsidRPr="009A145C">
        <w:rPr>
          <w:rFonts w:cs="Arial"/>
          <w:b/>
          <w:szCs w:val="20"/>
          <w:lang w:val="en-GB"/>
        </w:rPr>
        <w:t xml:space="preserve"> </w:t>
      </w:r>
      <w:r w:rsidR="00B61E6C" w:rsidRPr="009A145C">
        <w:rPr>
          <w:rFonts w:eastAsia="Times New Roman" w:cs="Arial"/>
          <w:color w:val="00000A"/>
          <w:kern w:val="0"/>
          <w:szCs w:val="20"/>
          <w:lang w:val="en-GB" w:eastAsia="en-GB" w:bidi="en-GB"/>
        </w:rPr>
        <w:t>Hankook</w:t>
      </w:r>
      <w:r w:rsidR="00B61E6C" w:rsidRPr="009A145C">
        <w:rPr>
          <w:rFonts w:cs="Arial"/>
          <w:b/>
          <w:szCs w:val="20"/>
          <w:lang w:val="en-GB"/>
        </w:rPr>
        <w:t xml:space="preserve"> </w:t>
      </w:r>
      <w:r w:rsidR="00B61E6C" w:rsidRPr="009A145C">
        <w:rPr>
          <w:rFonts w:cs="Arial"/>
          <w:bCs/>
          <w:szCs w:val="20"/>
          <w:lang w:val="en-GB"/>
        </w:rPr>
        <w:t>Tire</w:t>
      </w:r>
      <w:r w:rsidR="00B61E6C" w:rsidRPr="009A145C">
        <w:rPr>
          <w:rFonts w:eastAsia="Times New Roman" w:cs="Arial"/>
          <w:bCs/>
          <w:color w:val="00000A"/>
          <w:kern w:val="0"/>
          <w:szCs w:val="20"/>
          <w:lang w:val="en-GB" w:eastAsia="en-GB" w:bidi="en-GB"/>
        </w:rPr>
        <w:t xml:space="preserve"> </w:t>
      </w:r>
      <w:r w:rsidR="00B61E6C" w:rsidRPr="009A145C">
        <w:rPr>
          <w:rFonts w:eastAsia="Times New Roman" w:cs="Arial"/>
          <w:color w:val="00000A"/>
          <w:kern w:val="0"/>
          <w:szCs w:val="20"/>
          <w:lang w:val="en-GB" w:eastAsia="en-GB" w:bidi="en-GB"/>
        </w:rPr>
        <w:t xml:space="preserve">announced the company’s 2022 </w:t>
      </w:r>
      <w:r w:rsidR="00B61E6C" w:rsidRPr="005B6B36">
        <w:rPr>
          <w:rFonts w:eastAsia="Times New Roman" w:cs="Arial"/>
          <w:color w:val="00000A"/>
          <w:kern w:val="0"/>
          <w:szCs w:val="20"/>
          <w:lang w:val="en-GB" w:eastAsia="en-GB" w:bidi="en-GB"/>
        </w:rPr>
        <w:t>Q</w:t>
      </w:r>
      <w:r w:rsidR="008B24DE" w:rsidRPr="005B6B36">
        <w:rPr>
          <w:rFonts w:eastAsia="Times New Roman" w:cs="Arial"/>
          <w:color w:val="00000A"/>
          <w:kern w:val="0"/>
          <w:szCs w:val="20"/>
          <w:lang w:val="en-GB" w:eastAsia="en-GB" w:bidi="en-GB"/>
        </w:rPr>
        <w:t>2</w:t>
      </w:r>
      <w:r w:rsidR="00B61E6C" w:rsidRPr="009A145C">
        <w:rPr>
          <w:rFonts w:eastAsia="Times New Roman" w:cs="Arial"/>
          <w:color w:val="00000A"/>
          <w:kern w:val="0"/>
          <w:szCs w:val="20"/>
          <w:lang w:val="en-GB" w:eastAsia="en-GB" w:bidi="en-GB"/>
        </w:rPr>
        <w:t xml:space="preserve"> financial results with consolidated global sales of KRW </w:t>
      </w:r>
      <w:r w:rsidR="008B24DE" w:rsidRPr="005B6B36">
        <w:rPr>
          <w:rFonts w:eastAsia="Times New Roman" w:cs="Arial"/>
          <w:color w:val="00000A"/>
          <w:kern w:val="0"/>
          <w:szCs w:val="20"/>
          <w:lang w:val="en-GB" w:eastAsia="en-GB" w:bidi="en-GB"/>
        </w:rPr>
        <w:t>2,039.9</w:t>
      </w:r>
      <w:r w:rsidR="00B61E6C" w:rsidRPr="009A145C">
        <w:rPr>
          <w:rFonts w:eastAsia="Times New Roman" w:cs="Arial"/>
          <w:color w:val="00000A"/>
          <w:kern w:val="0"/>
          <w:szCs w:val="20"/>
          <w:lang w:val="en-GB" w:eastAsia="en-GB" w:bidi="en-GB"/>
        </w:rPr>
        <w:t xml:space="preserve"> </w:t>
      </w:r>
      <w:r w:rsidR="004012DE" w:rsidRPr="009A145C">
        <w:rPr>
          <w:rFonts w:eastAsia="Times New Roman" w:cs="Arial"/>
          <w:color w:val="00000A"/>
          <w:kern w:val="0"/>
          <w:szCs w:val="20"/>
          <w:lang w:val="en-GB" w:eastAsia="en-GB" w:bidi="en-GB"/>
        </w:rPr>
        <w:t>b</w:t>
      </w:r>
      <w:r w:rsidR="00B61E6C" w:rsidRPr="009A145C">
        <w:rPr>
          <w:rFonts w:eastAsia="Times New Roman" w:cs="Arial"/>
          <w:color w:val="00000A"/>
          <w:kern w:val="0"/>
          <w:szCs w:val="20"/>
          <w:lang w:val="en-GB" w:eastAsia="en-GB" w:bidi="en-GB"/>
        </w:rPr>
        <w:t xml:space="preserve">illion </w:t>
      </w:r>
      <w:r w:rsidR="00A967C9" w:rsidRPr="009A145C">
        <w:rPr>
          <w:rFonts w:eastAsia="Times New Roman" w:cs="Arial"/>
          <w:color w:val="00000A"/>
          <w:kern w:val="0"/>
          <w:szCs w:val="20"/>
          <w:lang w:val="en-GB" w:eastAsia="en-GB" w:bidi="en-GB"/>
        </w:rPr>
        <w:t>(EUR 1</w:t>
      </w:r>
      <w:r w:rsidR="006E3EAE" w:rsidRPr="009A145C">
        <w:rPr>
          <w:rFonts w:eastAsia="Times New Roman" w:cs="Arial"/>
          <w:color w:val="00000A"/>
          <w:kern w:val="0"/>
          <w:szCs w:val="20"/>
          <w:lang w:val="en-GB" w:eastAsia="en-GB" w:bidi="en-GB"/>
        </w:rPr>
        <w:t>,</w:t>
      </w:r>
      <w:r w:rsidR="008B24DE" w:rsidRPr="005B6B36">
        <w:rPr>
          <w:rFonts w:eastAsia="Times New Roman" w:cs="Arial"/>
          <w:color w:val="00000A"/>
          <w:kern w:val="0"/>
          <w:szCs w:val="20"/>
          <w:lang w:val="en-GB" w:eastAsia="en-GB" w:bidi="en-GB"/>
        </w:rPr>
        <w:t>52</w:t>
      </w:r>
      <w:r w:rsidR="00C37A00" w:rsidRPr="005B6B36">
        <w:rPr>
          <w:rFonts w:eastAsia="Times New Roman" w:cs="Arial"/>
          <w:color w:val="00000A"/>
          <w:kern w:val="0"/>
          <w:szCs w:val="20"/>
          <w:lang w:val="en-GB" w:eastAsia="en-GB" w:bidi="en-GB"/>
        </w:rPr>
        <w:t>0.3m</w:t>
      </w:r>
      <w:r w:rsidR="00A967C9" w:rsidRPr="009A145C">
        <w:rPr>
          <w:rFonts w:eastAsia="Times New Roman" w:cs="Arial"/>
          <w:color w:val="00000A"/>
          <w:kern w:val="0"/>
          <w:szCs w:val="20"/>
          <w:lang w:val="en-GB" w:eastAsia="en-GB" w:bidi="en-GB"/>
        </w:rPr>
        <w:t xml:space="preserve">) </w:t>
      </w:r>
      <w:r w:rsidR="00B61E6C" w:rsidRPr="009A145C">
        <w:rPr>
          <w:rFonts w:eastAsia="Times New Roman" w:cs="Arial"/>
          <w:color w:val="00000A"/>
          <w:kern w:val="0"/>
          <w:szCs w:val="20"/>
          <w:lang w:val="en-GB" w:eastAsia="en-GB" w:bidi="en-GB"/>
        </w:rPr>
        <w:t xml:space="preserve">and operating profit of KRW </w:t>
      </w:r>
      <w:r w:rsidR="008B24DE" w:rsidRPr="005B6B36">
        <w:rPr>
          <w:rFonts w:eastAsia="Times New Roman" w:cs="Arial"/>
          <w:color w:val="00000A"/>
          <w:kern w:val="0"/>
          <w:szCs w:val="20"/>
          <w:lang w:val="en-GB" w:eastAsia="en-GB" w:bidi="en-GB"/>
        </w:rPr>
        <w:t>175.2</w:t>
      </w:r>
      <w:r w:rsidR="00B61E6C" w:rsidRPr="009A145C">
        <w:rPr>
          <w:rFonts w:eastAsia="Times New Roman" w:cs="Arial"/>
          <w:color w:val="00000A"/>
          <w:kern w:val="0"/>
          <w:szCs w:val="20"/>
          <w:lang w:val="en-GB" w:eastAsia="en-GB" w:bidi="en-GB"/>
        </w:rPr>
        <w:t xml:space="preserve"> billion</w:t>
      </w:r>
      <w:r w:rsidR="00A967C9" w:rsidRPr="009A145C">
        <w:rPr>
          <w:rFonts w:eastAsia="Times New Roman" w:cs="Arial"/>
          <w:color w:val="00000A"/>
          <w:kern w:val="0"/>
          <w:szCs w:val="20"/>
          <w:lang w:val="en-GB" w:eastAsia="en-GB" w:bidi="en-GB"/>
        </w:rPr>
        <w:t xml:space="preserve"> (EUR </w:t>
      </w:r>
      <w:r w:rsidR="00C37A00" w:rsidRPr="005B6B36">
        <w:rPr>
          <w:rFonts w:eastAsia="Times New Roman" w:cs="Arial"/>
          <w:color w:val="00000A"/>
          <w:kern w:val="0"/>
          <w:szCs w:val="20"/>
          <w:lang w:val="en-GB" w:eastAsia="en-GB" w:bidi="en-GB"/>
        </w:rPr>
        <w:t>130.5m</w:t>
      </w:r>
      <w:r w:rsidR="00A967C9" w:rsidRPr="009A145C">
        <w:rPr>
          <w:rFonts w:eastAsia="Times New Roman" w:cs="Arial"/>
          <w:color w:val="00000A"/>
          <w:kern w:val="0"/>
          <w:szCs w:val="20"/>
          <w:lang w:val="en-GB" w:eastAsia="en-GB" w:bidi="en-GB"/>
        </w:rPr>
        <w:t>)</w:t>
      </w:r>
      <w:r w:rsidR="00B61E6C" w:rsidRPr="009A145C">
        <w:rPr>
          <w:rFonts w:eastAsia="Times New Roman" w:cs="Arial"/>
          <w:color w:val="00000A"/>
          <w:kern w:val="0"/>
          <w:szCs w:val="20"/>
          <w:lang w:val="en-GB" w:eastAsia="en-GB" w:bidi="en-GB"/>
        </w:rPr>
        <w:t>.</w:t>
      </w:r>
    </w:p>
    <w:p w14:paraId="16CDDC0F" w14:textId="77777777" w:rsidR="00B61E6C" w:rsidRPr="009A145C" w:rsidRDefault="00B61E6C" w:rsidP="00937E50">
      <w:pPr>
        <w:wordWrap/>
        <w:spacing w:line="276" w:lineRule="auto"/>
        <w:contextualSpacing/>
        <w:rPr>
          <w:rFonts w:eastAsia="Times New Roman" w:cs="Arial"/>
          <w:color w:val="00000A"/>
          <w:kern w:val="0"/>
          <w:szCs w:val="20"/>
          <w:lang w:val="en-GB" w:eastAsia="en-GB" w:bidi="en-GB"/>
        </w:rPr>
      </w:pPr>
    </w:p>
    <w:p w14:paraId="3609BB64" w14:textId="4497916E" w:rsidR="00C37A00" w:rsidRPr="005B6B36" w:rsidRDefault="00C37A00" w:rsidP="00C37A00">
      <w:pPr>
        <w:wordWrap/>
        <w:spacing w:line="276" w:lineRule="auto"/>
        <w:contextualSpacing/>
        <w:rPr>
          <w:rFonts w:eastAsia="Hankook Regular" w:cs="Arial"/>
          <w:szCs w:val="20"/>
          <w:lang w:val="en-GB"/>
        </w:rPr>
      </w:pPr>
      <w:r w:rsidRPr="005B6B36">
        <w:rPr>
          <w:rFonts w:eastAsia="Hankook Regular" w:cs="Arial"/>
          <w:szCs w:val="20"/>
          <w:lang w:val="en-GB"/>
        </w:rPr>
        <w:t>During the second quarter of 2022, Hankook registered growth of 12.9 percent YoY and 13.9</w:t>
      </w:r>
      <w:r w:rsidR="0083317B" w:rsidRPr="005B6B36">
        <w:rPr>
          <w:rFonts w:eastAsia="Hankook Regular" w:cs="Arial"/>
          <w:szCs w:val="20"/>
          <w:lang w:val="en-GB"/>
        </w:rPr>
        <w:t xml:space="preserve"> percent over the </w:t>
      </w:r>
      <w:r w:rsidR="00FD1E3E">
        <w:rPr>
          <w:rFonts w:eastAsia="Hankook Regular" w:cs="Arial"/>
          <w:szCs w:val="20"/>
          <w:lang w:val="en-GB"/>
        </w:rPr>
        <w:t xml:space="preserve">previous </w:t>
      </w:r>
      <w:r w:rsidR="0083317B" w:rsidRPr="005B6B36">
        <w:rPr>
          <w:rFonts w:eastAsia="Hankook Regular" w:cs="Arial"/>
          <w:szCs w:val="20"/>
          <w:lang w:val="en-GB"/>
        </w:rPr>
        <w:t>quarter (</w:t>
      </w:r>
      <w:proofErr w:type="spellStart"/>
      <w:r w:rsidRPr="005B6B36">
        <w:rPr>
          <w:rFonts w:eastAsia="Hankook Regular" w:cs="Arial"/>
          <w:szCs w:val="20"/>
          <w:lang w:val="en-GB"/>
        </w:rPr>
        <w:t>QoQ</w:t>
      </w:r>
      <w:proofErr w:type="spellEnd"/>
      <w:r w:rsidR="0083317B" w:rsidRPr="005B6B36">
        <w:rPr>
          <w:rFonts w:eastAsia="Hankook Regular" w:cs="Arial"/>
          <w:szCs w:val="20"/>
          <w:lang w:val="en-GB"/>
        </w:rPr>
        <w:t>)</w:t>
      </w:r>
      <w:r w:rsidRPr="005B6B36">
        <w:rPr>
          <w:rFonts w:eastAsia="Hankook Regular" w:cs="Arial"/>
          <w:szCs w:val="20"/>
          <w:lang w:val="en-GB"/>
        </w:rPr>
        <w:t xml:space="preserve"> in aggregate sales</w:t>
      </w:r>
      <w:r w:rsidR="0083317B" w:rsidRPr="005B6B36">
        <w:rPr>
          <w:rFonts w:eastAsia="Hankook Regular" w:cs="Arial"/>
          <w:szCs w:val="20"/>
          <w:lang w:val="en-GB"/>
        </w:rPr>
        <w:t>. This</w:t>
      </w:r>
      <w:r w:rsidRPr="005B6B36">
        <w:rPr>
          <w:rFonts w:eastAsia="Hankook Regular" w:cs="Arial"/>
          <w:szCs w:val="20"/>
          <w:lang w:val="en-GB"/>
        </w:rPr>
        <w:t xml:space="preserve"> despite external challenges that include global supply chain disruptions and rising raw material costs. Operating profit decreased 6.3</w:t>
      </w:r>
      <w:r w:rsidR="00134141" w:rsidRPr="005B6B36">
        <w:rPr>
          <w:rFonts w:eastAsia="Hankook Regular" w:cs="Arial"/>
          <w:szCs w:val="20"/>
          <w:lang w:val="en-GB"/>
        </w:rPr>
        <w:t xml:space="preserve"> percent</w:t>
      </w:r>
      <w:r w:rsidRPr="005B6B36">
        <w:rPr>
          <w:rFonts w:eastAsia="Hankook Regular" w:cs="Arial"/>
          <w:szCs w:val="20"/>
          <w:lang w:val="en-GB"/>
        </w:rPr>
        <w:t xml:space="preserve"> compared to a year ago, but increased 39.0</w:t>
      </w:r>
      <w:r w:rsidR="009F645B" w:rsidRPr="005B6B36">
        <w:rPr>
          <w:rFonts w:eastAsia="Hankook Regular" w:cs="Arial"/>
          <w:szCs w:val="20"/>
          <w:lang w:val="en-GB"/>
        </w:rPr>
        <w:t xml:space="preserve"> percent</w:t>
      </w:r>
      <w:r w:rsidRPr="005B6B36">
        <w:rPr>
          <w:rFonts w:eastAsia="Hankook Regular" w:cs="Arial"/>
          <w:szCs w:val="20"/>
          <w:lang w:val="en-GB"/>
        </w:rPr>
        <w:t xml:space="preserve"> compared to the previous quarter. The achievement was underpinned by </w:t>
      </w:r>
      <w:r w:rsidR="00F105F5" w:rsidRPr="005B6B36">
        <w:rPr>
          <w:rFonts w:eastAsia="Hankook Regular" w:cs="Arial"/>
          <w:szCs w:val="20"/>
          <w:lang w:val="en-GB"/>
        </w:rPr>
        <w:t>an increased share of sale</w:t>
      </w:r>
      <w:r w:rsidR="00220DB6" w:rsidRPr="005B6B36">
        <w:rPr>
          <w:rFonts w:eastAsia="Hankook Regular" w:cs="Arial"/>
          <w:szCs w:val="20"/>
          <w:lang w:val="en-GB"/>
        </w:rPr>
        <w:t>s</w:t>
      </w:r>
      <w:r w:rsidR="00F105F5" w:rsidRPr="005B6B36">
        <w:rPr>
          <w:rFonts w:eastAsia="Hankook Regular" w:cs="Arial"/>
          <w:szCs w:val="20"/>
          <w:lang w:val="en-GB"/>
        </w:rPr>
        <w:t xml:space="preserve"> </w:t>
      </w:r>
      <w:r w:rsidR="001446E5" w:rsidRPr="005B6B36">
        <w:rPr>
          <w:rFonts w:eastAsia="Hankook Regular" w:cs="Arial"/>
          <w:szCs w:val="20"/>
          <w:lang w:val="en-GB"/>
        </w:rPr>
        <w:t>attributable to</w:t>
      </w:r>
      <w:r w:rsidRPr="005B6B36">
        <w:rPr>
          <w:rFonts w:eastAsia="Hankook Regular" w:cs="Arial"/>
          <w:szCs w:val="20"/>
          <w:lang w:val="en-GB"/>
        </w:rPr>
        <w:t xml:space="preserve"> high-value-added products </w:t>
      </w:r>
      <w:r w:rsidR="001446E5" w:rsidRPr="005B6B36">
        <w:rPr>
          <w:rFonts w:eastAsia="Hankook Regular" w:cs="Arial"/>
          <w:szCs w:val="20"/>
          <w:lang w:val="en-GB"/>
        </w:rPr>
        <w:t>as well as</w:t>
      </w:r>
      <w:r w:rsidRPr="005B6B36">
        <w:rPr>
          <w:rFonts w:eastAsia="Hankook Regular" w:cs="Arial"/>
          <w:szCs w:val="20"/>
          <w:lang w:val="en-GB"/>
        </w:rPr>
        <w:t xml:space="preserve"> effective pricing strategies.</w:t>
      </w:r>
    </w:p>
    <w:p w14:paraId="2E66BA87" w14:textId="77777777" w:rsidR="00C37A00" w:rsidRPr="005B6B36" w:rsidRDefault="00C37A00" w:rsidP="00C37A00">
      <w:pPr>
        <w:wordWrap/>
        <w:spacing w:line="276" w:lineRule="auto"/>
        <w:contextualSpacing/>
        <w:rPr>
          <w:rFonts w:eastAsia="Hankook Regular" w:cs="Arial"/>
          <w:szCs w:val="20"/>
          <w:lang w:val="en-GB"/>
        </w:rPr>
      </w:pPr>
    </w:p>
    <w:p w14:paraId="360EA6A8" w14:textId="68EFEBC5" w:rsidR="00C37A00" w:rsidRPr="005B6B36" w:rsidRDefault="00C37A00" w:rsidP="00913AB1">
      <w:pPr>
        <w:wordWrap/>
        <w:spacing w:line="276" w:lineRule="auto"/>
        <w:contextualSpacing/>
        <w:rPr>
          <w:rFonts w:eastAsia="Hankook Regular" w:cs="Arial"/>
          <w:szCs w:val="20"/>
          <w:lang w:val="en-GB"/>
        </w:rPr>
      </w:pPr>
      <w:r w:rsidRPr="005B6B36">
        <w:rPr>
          <w:rFonts w:eastAsia="Hankook Regular" w:cs="Arial"/>
          <w:szCs w:val="20"/>
          <w:lang w:val="en-GB"/>
        </w:rPr>
        <w:t xml:space="preserve">Sales of </w:t>
      </w:r>
      <w:r w:rsidR="001446E5" w:rsidRPr="005B6B36">
        <w:rPr>
          <w:rFonts w:eastAsia="Hankook Regular" w:cs="Arial"/>
          <w:szCs w:val="20"/>
          <w:lang w:val="en-GB"/>
        </w:rPr>
        <w:t>large-diameter</w:t>
      </w:r>
      <w:r w:rsidRPr="005B6B36">
        <w:rPr>
          <w:rFonts w:eastAsia="Hankook Regular" w:cs="Arial"/>
          <w:szCs w:val="20"/>
          <w:lang w:val="en-GB"/>
        </w:rPr>
        <w:t xml:space="preserve"> passenger car t</w:t>
      </w:r>
      <w:r w:rsidR="001446E5" w:rsidRPr="005B6B36">
        <w:rPr>
          <w:rFonts w:eastAsia="Hankook Regular" w:cs="Arial"/>
          <w:szCs w:val="20"/>
          <w:lang w:val="en-GB"/>
        </w:rPr>
        <w:t>y</w:t>
      </w:r>
      <w:r w:rsidRPr="005B6B36">
        <w:rPr>
          <w:rFonts w:eastAsia="Hankook Regular" w:cs="Arial"/>
          <w:szCs w:val="20"/>
          <w:lang w:val="en-GB"/>
        </w:rPr>
        <w:t xml:space="preserve">res </w:t>
      </w:r>
      <w:r w:rsidR="001446E5" w:rsidRPr="005B6B36">
        <w:rPr>
          <w:rFonts w:eastAsia="Hankook Regular" w:cs="Arial"/>
          <w:szCs w:val="20"/>
          <w:lang w:val="en-GB"/>
        </w:rPr>
        <w:t>(</w:t>
      </w:r>
      <w:r w:rsidRPr="005B6B36">
        <w:rPr>
          <w:rFonts w:eastAsia="Hankook Regular" w:cs="Arial"/>
          <w:szCs w:val="20"/>
          <w:lang w:val="en-GB"/>
        </w:rPr>
        <w:t xml:space="preserve">18 inches or </w:t>
      </w:r>
      <w:r w:rsidR="001446E5" w:rsidRPr="005B6B36">
        <w:rPr>
          <w:rFonts w:eastAsia="Hankook Regular" w:cs="Arial"/>
          <w:szCs w:val="20"/>
          <w:lang w:val="en-GB"/>
        </w:rPr>
        <w:t>more)</w:t>
      </w:r>
      <w:r w:rsidRPr="005B6B36">
        <w:rPr>
          <w:rFonts w:eastAsia="Hankook Regular" w:cs="Arial"/>
          <w:szCs w:val="20"/>
          <w:lang w:val="en-GB"/>
        </w:rPr>
        <w:t xml:space="preserve"> remained a key engine for growth. It accounted for 39.1</w:t>
      </w:r>
      <w:r w:rsidR="00FC4F82" w:rsidRPr="005B6B36">
        <w:rPr>
          <w:rFonts w:eastAsia="Hankook Regular" w:cs="Arial"/>
          <w:szCs w:val="20"/>
          <w:lang w:val="en-GB"/>
        </w:rPr>
        <w:t xml:space="preserve"> percent</w:t>
      </w:r>
      <w:r w:rsidRPr="005B6B36">
        <w:rPr>
          <w:rFonts w:eastAsia="Hankook Regular" w:cs="Arial"/>
          <w:szCs w:val="20"/>
          <w:lang w:val="en-GB"/>
        </w:rPr>
        <w:t xml:space="preserve"> of Hankook’s total sales of passenger car </w:t>
      </w:r>
      <w:r w:rsidR="00FC4F82" w:rsidRPr="005B6B36">
        <w:rPr>
          <w:rFonts w:eastAsia="Hankook Regular" w:cs="Arial"/>
          <w:szCs w:val="20"/>
          <w:lang w:val="en-GB"/>
        </w:rPr>
        <w:t>tyres</w:t>
      </w:r>
      <w:r w:rsidRPr="005B6B36">
        <w:rPr>
          <w:rFonts w:eastAsia="Hankook Regular" w:cs="Arial"/>
          <w:szCs w:val="20"/>
          <w:lang w:val="en-GB"/>
        </w:rPr>
        <w:t>, up 1.1</w:t>
      </w:r>
      <w:r w:rsidR="00035868" w:rsidRPr="005B6B36">
        <w:rPr>
          <w:rFonts w:eastAsia="Hankook Regular" w:cs="Arial"/>
          <w:szCs w:val="20"/>
          <w:lang w:val="en-GB"/>
        </w:rPr>
        <w:t>p</w:t>
      </w:r>
      <w:r w:rsidRPr="005B6B36">
        <w:rPr>
          <w:rFonts w:eastAsia="Hankook Regular" w:cs="Arial"/>
          <w:szCs w:val="20"/>
          <w:lang w:val="en-GB"/>
        </w:rPr>
        <w:t>p</w:t>
      </w:r>
      <w:r w:rsidR="00AD1F8C">
        <w:rPr>
          <w:rFonts w:eastAsia="Hankook Regular" w:cs="Arial"/>
          <w:szCs w:val="20"/>
          <w:lang w:val="en-GB"/>
        </w:rPr>
        <w:t xml:space="preserve">. </w:t>
      </w:r>
      <w:r w:rsidRPr="005B6B36">
        <w:rPr>
          <w:rFonts w:eastAsia="Hankook Regular" w:cs="Arial"/>
          <w:szCs w:val="20"/>
          <w:lang w:val="en-GB"/>
        </w:rPr>
        <w:t>The Chinese market was the biggest contributor</w:t>
      </w:r>
      <w:r w:rsidR="00C807A6" w:rsidRPr="005B6B36">
        <w:rPr>
          <w:rFonts w:eastAsia="Hankook Regular" w:cs="Arial"/>
          <w:szCs w:val="20"/>
          <w:lang w:val="en-GB"/>
        </w:rPr>
        <w:t>,</w:t>
      </w:r>
      <w:r w:rsidRPr="005B6B36">
        <w:rPr>
          <w:rFonts w:eastAsia="Hankook Regular" w:cs="Arial"/>
          <w:szCs w:val="20"/>
          <w:lang w:val="en-GB"/>
        </w:rPr>
        <w:t xml:space="preserve"> with</w:t>
      </w:r>
      <w:r w:rsidR="00C807A6" w:rsidRPr="005B6B36">
        <w:rPr>
          <w:rFonts w:eastAsia="Hankook Regular" w:cs="Arial"/>
          <w:szCs w:val="20"/>
          <w:lang w:val="en-GB"/>
        </w:rPr>
        <w:t xml:space="preserve"> </w:t>
      </w:r>
      <w:r w:rsidR="00042EA4" w:rsidRPr="005B6B36">
        <w:rPr>
          <w:rFonts w:eastAsia="Hankook Regular" w:cs="Arial"/>
          <w:szCs w:val="20"/>
          <w:lang w:val="en-GB"/>
        </w:rPr>
        <w:t>sales of large-diameter tyres for passenger cars</w:t>
      </w:r>
      <w:r w:rsidRPr="005B6B36">
        <w:rPr>
          <w:rFonts w:eastAsia="Hankook Regular" w:cs="Arial"/>
          <w:szCs w:val="20"/>
          <w:lang w:val="en-GB"/>
        </w:rPr>
        <w:t xml:space="preserve"> </w:t>
      </w:r>
      <w:r w:rsidR="00B05B2C" w:rsidRPr="005B6B36">
        <w:rPr>
          <w:rFonts w:eastAsia="Hankook Regular" w:cs="Arial"/>
          <w:szCs w:val="20"/>
          <w:lang w:val="en-GB"/>
        </w:rPr>
        <w:t xml:space="preserve">growing by 11.5pp YoY to </w:t>
      </w:r>
      <w:r w:rsidR="00913AB1" w:rsidRPr="005B6B36">
        <w:rPr>
          <w:rFonts w:eastAsia="Hankook Regular" w:cs="Arial"/>
          <w:szCs w:val="20"/>
          <w:lang w:val="en-GB"/>
        </w:rPr>
        <w:t>51.8 percent</w:t>
      </w:r>
      <w:r w:rsidR="0046725D" w:rsidRPr="005B6B36">
        <w:rPr>
          <w:rFonts w:eastAsia="Hankook Regular" w:cs="Arial"/>
          <w:szCs w:val="20"/>
          <w:lang w:val="en-GB"/>
        </w:rPr>
        <w:t xml:space="preserve"> of total sales</w:t>
      </w:r>
      <w:r w:rsidR="00913AB1" w:rsidRPr="005B6B36">
        <w:rPr>
          <w:rFonts w:eastAsia="Hankook Regular" w:cs="Arial"/>
          <w:szCs w:val="20"/>
          <w:lang w:val="en-GB"/>
        </w:rPr>
        <w:t>. This was followed by t</w:t>
      </w:r>
      <w:r w:rsidRPr="005B6B36">
        <w:rPr>
          <w:rFonts w:eastAsia="Hankook Regular" w:cs="Arial"/>
          <w:szCs w:val="20"/>
          <w:lang w:val="en-GB"/>
        </w:rPr>
        <w:t>he Korean market</w:t>
      </w:r>
      <w:r w:rsidR="00913AB1" w:rsidRPr="005B6B36">
        <w:rPr>
          <w:rFonts w:eastAsia="Hankook Regular" w:cs="Arial"/>
          <w:szCs w:val="20"/>
          <w:lang w:val="en-GB"/>
        </w:rPr>
        <w:t>, which</w:t>
      </w:r>
      <w:r w:rsidRPr="005B6B36">
        <w:rPr>
          <w:rFonts w:eastAsia="Hankook Regular" w:cs="Arial"/>
          <w:szCs w:val="20"/>
          <w:lang w:val="en-GB"/>
        </w:rPr>
        <w:t xml:space="preserve"> </w:t>
      </w:r>
      <w:r w:rsidR="0046725D" w:rsidRPr="005B6B36">
        <w:rPr>
          <w:rFonts w:eastAsia="Hankook Regular" w:cs="Arial"/>
          <w:szCs w:val="20"/>
          <w:lang w:val="en-GB"/>
        </w:rPr>
        <w:t>saw</w:t>
      </w:r>
      <w:r w:rsidRPr="005B6B36">
        <w:rPr>
          <w:rFonts w:eastAsia="Hankook Regular" w:cs="Arial"/>
          <w:szCs w:val="20"/>
          <w:lang w:val="en-GB"/>
        </w:rPr>
        <w:t xml:space="preserve"> a YoY increase of 3.4</w:t>
      </w:r>
      <w:r w:rsidR="0046725D" w:rsidRPr="005B6B36">
        <w:rPr>
          <w:rFonts w:eastAsia="Hankook Regular" w:cs="Arial"/>
          <w:szCs w:val="20"/>
          <w:lang w:val="en-GB"/>
        </w:rPr>
        <w:t>p</w:t>
      </w:r>
      <w:r w:rsidRPr="005B6B36">
        <w:rPr>
          <w:rFonts w:eastAsia="Hankook Regular" w:cs="Arial"/>
          <w:szCs w:val="20"/>
          <w:lang w:val="en-GB"/>
        </w:rPr>
        <w:t>p to a record high of 50.5</w:t>
      </w:r>
      <w:r w:rsidR="0046725D" w:rsidRPr="005B6B36">
        <w:rPr>
          <w:rFonts w:eastAsia="Hankook Regular" w:cs="Arial"/>
          <w:szCs w:val="20"/>
          <w:lang w:val="en-GB"/>
        </w:rPr>
        <w:t xml:space="preserve"> percent</w:t>
      </w:r>
      <w:r w:rsidRPr="005B6B36">
        <w:rPr>
          <w:rFonts w:eastAsia="Hankook Regular" w:cs="Arial"/>
          <w:szCs w:val="20"/>
          <w:lang w:val="en-GB"/>
        </w:rPr>
        <w:t>. The European market reported a 0.5</w:t>
      </w:r>
      <w:r w:rsidR="0046725D" w:rsidRPr="005B6B36">
        <w:rPr>
          <w:rFonts w:eastAsia="Hankook Regular" w:cs="Arial"/>
          <w:szCs w:val="20"/>
          <w:lang w:val="en-GB"/>
        </w:rPr>
        <w:t>p</w:t>
      </w:r>
      <w:r w:rsidRPr="005B6B36">
        <w:rPr>
          <w:rFonts w:eastAsia="Hankook Regular" w:cs="Arial"/>
          <w:szCs w:val="20"/>
          <w:lang w:val="en-GB"/>
        </w:rPr>
        <w:t xml:space="preserve">p increase YoY. </w:t>
      </w:r>
      <w:r w:rsidR="005B35E0" w:rsidRPr="005B6B36">
        <w:rPr>
          <w:rFonts w:eastAsia="Hankook Regular" w:cs="Arial"/>
          <w:szCs w:val="20"/>
          <w:lang w:val="en-GB"/>
        </w:rPr>
        <w:t>Further growth in c</w:t>
      </w:r>
      <w:r w:rsidRPr="005B6B36">
        <w:rPr>
          <w:rFonts w:eastAsia="Hankook Regular" w:cs="Arial"/>
          <w:szCs w:val="20"/>
          <w:lang w:val="en-GB"/>
        </w:rPr>
        <w:t>onsolidated revenue</w:t>
      </w:r>
      <w:r w:rsidR="0046725D" w:rsidRPr="005B6B36">
        <w:rPr>
          <w:rFonts w:eastAsia="Hankook Regular" w:cs="Arial"/>
          <w:szCs w:val="20"/>
          <w:lang w:val="en-GB"/>
        </w:rPr>
        <w:t>s</w:t>
      </w:r>
      <w:r w:rsidRPr="005B6B36">
        <w:rPr>
          <w:rFonts w:eastAsia="Hankook Regular" w:cs="Arial"/>
          <w:szCs w:val="20"/>
          <w:lang w:val="en-GB"/>
        </w:rPr>
        <w:t xml:space="preserve"> </w:t>
      </w:r>
      <w:r w:rsidR="00DA42C0" w:rsidRPr="005B6B36">
        <w:rPr>
          <w:rFonts w:eastAsia="Hankook Regular" w:cs="Arial"/>
          <w:szCs w:val="20"/>
          <w:lang w:val="en-GB"/>
        </w:rPr>
        <w:t>also</w:t>
      </w:r>
      <w:r w:rsidRPr="005B6B36">
        <w:rPr>
          <w:rFonts w:eastAsia="Hankook Regular" w:cs="Arial"/>
          <w:szCs w:val="20"/>
          <w:lang w:val="en-GB"/>
        </w:rPr>
        <w:t xml:space="preserve"> </w:t>
      </w:r>
      <w:r w:rsidR="002D6DB6" w:rsidRPr="005B6B36">
        <w:rPr>
          <w:rFonts w:eastAsia="Hankook Regular" w:cs="Arial"/>
          <w:szCs w:val="20"/>
          <w:lang w:val="en-GB"/>
        </w:rPr>
        <w:t>came from</w:t>
      </w:r>
      <w:r w:rsidRPr="005B6B36">
        <w:rPr>
          <w:rFonts w:eastAsia="Hankook Regular" w:cs="Arial"/>
          <w:szCs w:val="20"/>
          <w:lang w:val="en-GB"/>
        </w:rPr>
        <w:t xml:space="preserve"> strong sales </w:t>
      </w:r>
      <w:r w:rsidR="00DA42C0" w:rsidRPr="005B6B36">
        <w:rPr>
          <w:rFonts w:eastAsia="Hankook Regular" w:cs="Arial"/>
          <w:szCs w:val="20"/>
          <w:lang w:val="en-GB"/>
        </w:rPr>
        <w:t>on the North American market</w:t>
      </w:r>
      <w:r w:rsidRPr="005B6B36">
        <w:rPr>
          <w:rFonts w:eastAsia="Hankook Regular" w:cs="Arial"/>
          <w:szCs w:val="20"/>
          <w:lang w:val="en-GB"/>
        </w:rPr>
        <w:t xml:space="preserve"> </w:t>
      </w:r>
      <w:r w:rsidR="00060006" w:rsidRPr="005B6B36">
        <w:rPr>
          <w:rFonts w:eastAsia="Hankook Regular" w:cs="Arial"/>
          <w:szCs w:val="20"/>
          <w:lang w:val="en-GB"/>
        </w:rPr>
        <w:t>of</w:t>
      </w:r>
      <w:r w:rsidRPr="005B6B36">
        <w:rPr>
          <w:rFonts w:eastAsia="Hankook Regular" w:cs="Arial"/>
          <w:szCs w:val="20"/>
          <w:lang w:val="en-GB"/>
        </w:rPr>
        <w:t xml:space="preserve"> both original</w:t>
      </w:r>
      <w:r w:rsidR="0046725D" w:rsidRPr="005B6B36">
        <w:rPr>
          <w:rFonts w:eastAsia="Hankook Regular" w:cs="Arial"/>
          <w:szCs w:val="20"/>
          <w:lang w:val="en-GB"/>
        </w:rPr>
        <w:t>-equipment</w:t>
      </w:r>
      <w:r w:rsidRPr="005B6B36">
        <w:rPr>
          <w:rFonts w:eastAsia="Hankook Regular" w:cs="Arial"/>
          <w:szCs w:val="20"/>
          <w:lang w:val="en-GB"/>
        </w:rPr>
        <w:t xml:space="preserve"> and replacement t</w:t>
      </w:r>
      <w:r w:rsidR="003B2B5E" w:rsidRPr="005B6B36">
        <w:rPr>
          <w:rFonts w:eastAsia="Hankook Regular" w:cs="Arial"/>
          <w:szCs w:val="20"/>
          <w:lang w:val="en-GB"/>
        </w:rPr>
        <w:t>y</w:t>
      </w:r>
      <w:r w:rsidRPr="005B6B36">
        <w:rPr>
          <w:rFonts w:eastAsia="Hankook Regular" w:cs="Arial"/>
          <w:szCs w:val="20"/>
          <w:lang w:val="en-GB"/>
        </w:rPr>
        <w:t xml:space="preserve">res. </w:t>
      </w:r>
    </w:p>
    <w:p w14:paraId="6B1C5E29" w14:textId="77777777" w:rsidR="00C37A00" w:rsidRPr="005B6B36" w:rsidRDefault="00C37A00" w:rsidP="00C37A00">
      <w:pPr>
        <w:wordWrap/>
        <w:spacing w:line="276" w:lineRule="auto"/>
        <w:contextualSpacing/>
        <w:rPr>
          <w:rFonts w:eastAsia="Hankook Regular" w:cs="Arial"/>
          <w:szCs w:val="20"/>
          <w:lang w:val="en-GB"/>
        </w:rPr>
      </w:pPr>
    </w:p>
    <w:p w14:paraId="3A5530A6" w14:textId="5734E2E5" w:rsidR="00C37A00" w:rsidRPr="005B6B36" w:rsidRDefault="00C37A00" w:rsidP="00C37A00">
      <w:pPr>
        <w:wordWrap/>
        <w:spacing w:line="276" w:lineRule="auto"/>
        <w:contextualSpacing/>
        <w:rPr>
          <w:rFonts w:eastAsia="Hankook Regular" w:cs="Arial"/>
          <w:szCs w:val="20"/>
          <w:lang w:val="en-GB"/>
        </w:rPr>
      </w:pPr>
      <w:r w:rsidRPr="005B6B36">
        <w:rPr>
          <w:rFonts w:eastAsia="Hankook Regular" w:cs="Arial"/>
          <w:szCs w:val="20"/>
          <w:lang w:val="en-GB"/>
        </w:rPr>
        <w:t xml:space="preserve">However, </w:t>
      </w:r>
      <w:r w:rsidR="00060006" w:rsidRPr="005B6B36">
        <w:rPr>
          <w:rFonts w:eastAsia="Hankook Regular" w:cs="Arial"/>
          <w:szCs w:val="20"/>
          <w:lang w:val="en-GB"/>
        </w:rPr>
        <w:t xml:space="preserve">Q2 </w:t>
      </w:r>
      <w:r w:rsidRPr="005B6B36">
        <w:rPr>
          <w:rFonts w:eastAsia="Hankook Regular" w:cs="Arial"/>
          <w:szCs w:val="20"/>
          <w:lang w:val="en-GB"/>
        </w:rPr>
        <w:t>sales volume</w:t>
      </w:r>
      <w:r w:rsidR="00060006" w:rsidRPr="005B6B36">
        <w:rPr>
          <w:rFonts w:eastAsia="Hankook Regular" w:cs="Arial"/>
          <w:szCs w:val="20"/>
          <w:lang w:val="en-GB"/>
        </w:rPr>
        <w:t>s</w:t>
      </w:r>
      <w:r w:rsidRPr="005B6B36">
        <w:rPr>
          <w:rFonts w:eastAsia="Hankook Regular" w:cs="Arial"/>
          <w:szCs w:val="20"/>
          <w:lang w:val="en-GB"/>
        </w:rPr>
        <w:t xml:space="preserve"> and operating profit posted a decline from the same period last year </w:t>
      </w:r>
      <w:r w:rsidR="00060006" w:rsidRPr="005B6B36">
        <w:rPr>
          <w:rFonts w:eastAsia="Hankook Regular" w:cs="Arial"/>
          <w:szCs w:val="20"/>
          <w:lang w:val="en-GB"/>
        </w:rPr>
        <w:t>due to</w:t>
      </w:r>
      <w:r w:rsidRPr="005B6B36">
        <w:rPr>
          <w:rFonts w:eastAsia="Hankook Regular" w:cs="Arial"/>
          <w:szCs w:val="20"/>
          <w:lang w:val="en-GB"/>
        </w:rPr>
        <w:t xml:space="preserve"> the market impact of the Russia-Ukraine conflict, lockdown in China and historically high inflation rates.</w:t>
      </w:r>
    </w:p>
    <w:p w14:paraId="71381D8E" w14:textId="77777777" w:rsidR="00C37A00" w:rsidRPr="005B6B36" w:rsidRDefault="00C37A00" w:rsidP="00C37A00">
      <w:pPr>
        <w:wordWrap/>
        <w:spacing w:line="276" w:lineRule="auto"/>
        <w:contextualSpacing/>
        <w:rPr>
          <w:rFonts w:eastAsia="Hankook Regular" w:cs="Arial"/>
          <w:szCs w:val="20"/>
          <w:lang w:val="en-GB"/>
        </w:rPr>
      </w:pPr>
    </w:p>
    <w:p w14:paraId="1E5C4549" w14:textId="77777777" w:rsidR="00AD1F8C" w:rsidRDefault="00C37A00" w:rsidP="00C37A00">
      <w:pPr>
        <w:wordWrap/>
        <w:spacing w:line="276" w:lineRule="auto"/>
        <w:contextualSpacing/>
        <w:rPr>
          <w:rFonts w:eastAsia="Hankook Regular" w:cs="Arial"/>
          <w:szCs w:val="20"/>
          <w:lang w:val="en-GB"/>
        </w:rPr>
      </w:pPr>
      <w:r w:rsidRPr="005B6B36">
        <w:rPr>
          <w:rFonts w:eastAsia="Hankook Regular" w:cs="Arial"/>
          <w:szCs w:val="20"/>
          <w:lang w:val="en-GB"/>
        </w:rPr>
        <w:t>In addition to stabili</w:t>
      </w:r>
      <w:r w:rsidR="00060006" w:rsidRPr="005B6B36">
        <w:rPr>
          <w:rFonts w:eastAsia="Hankook Regular" w:cs="Arial"/>
          <w:szCs w:val="20"/>
          <w:lang w:val="en-GB"/>
        </w:rPr>
        <w:t>s</w:t>
      </w:r>
      <w:r w:rsidRPr="005B6B36">
        <w:rPr>
          <w:rFonts w:eastAsia="Hankook Regular" w:cs="Arial"/>
          <w:szCs w:val="20"/>
          <w:lang w:val="en-GB"/>
        </w:rPr>
        <w:t xml:space="preserve">ed business performance, the second quarter </w:t>
      </w:r>
      <w:r w:rsidR="00060006" w:rsidRPr="005B6B36">
        <w:rPr>
          <w:rFonts w:eastAsia="Hankook Regular" w:cs="Arial"/>
          <w:szCs w:val="20"/>
          <w:lang w:val="en-GB"/>
        </w:rPr>
        <w:t>also saw Hankook gain</w:t>
      </w:r>
      <w:r w:rsidRPr="005B6B36">
        <w:rPr>
          <w:rFonts w:eastAsia="Hankook Regular" w:cs="Arial"/>
          <w:szCs w:val="20"/>
          <w:lang w:val="en-GB"/>
        </w:rPr>
        <w:t xml:space="preserve"> significant momentum </w:t>
      </w:r>
      <w:r w:rsidR="00376212" w:rsidRPr="005B6B36">
        <w:rPr>
          <w:rFonts w:eastAsia="Hankook Regular" w:cs="Arial"/>
          <w:szCs w:val="20"/>
          <w:lang w:val="en-GB"/>
        </w:rPr>
        <w:t xml:space="preserve">in its efforts to </w:t>
      </w:r>
      <w:r w:rsidR="004A43E7" w:rsidRPr="005B6B36">
        <w:rPr>
          <w:rFonts w:eastAsia="Hankook Regular" w:cs="Arial"/>
          <w:szCs w:val="20"/>
          <w:lang w:val="en-GB"/>
        </w:rPr>
        <w:t xml:space="preserve">secure </w:t>
      </w:r>
      <w:r w:rsidRPr="005B6B36">
        <w:rPr>
          <w:rFonts w:eastAsia="Hankook Regular" w:cs="Arial"/>
          <w:szCs w:val="20"/>
          <w:lang w:val="en-GB"/>
        </w:rPr>
        <w:t xml:space="preserve">future leadership in the industry. In May, Hankook opened Asia's largest proving ground </w:t>
      </w:r>
      <w:r w:rsidR="00D61473">
        <w:rPr>
          <w:rFonts w:eastAsia="Hankook Regular" w:cs="Arial"/>
          <w:szCs w:val="20"/>
          <w:lang w:val="en-GB"/>
        </w:rPr>
        <w:t>‘</w:t>
      </w:r>
      <w:r w:rsidRPr="005B6B36">
        <w:rPr>
          <w:rFonts w:eastAsia="Hankook Regular" w:cs="Arial"/>
          <w:szCs w:val="20"/>
          <w:lang w:val="en-GB"/>
        </w:rPr>
        <w:t xml:space="preserve">Hankook </w:t>
      </w:r>
      <w:proofErr w:type="spellStart"/>
      <w:r w:rsidRPr="005B6B36">
        <w:rPr>
          <w:rFonts w:eastAsia="Hankook Regular" w:cs="Arial"/>
          <w:szCs w:val="20"/>
          <w:lang w:val="en-GB"/>
        </w:rPr>
        <w:t>Technoring</w:t>
      </w:r>
      <w:proofErr w:type="spellEnd"/>
      <w:r w:rsidR="00D61473">
        <w:rPr>
          <w:rFonts w:eastAsia="Hankook Regular" w:cs="Arial"/>
          <w:szCs w:val="20"/>
          <w:lang w:val="en-GB"/>
        </w:rPr>
        <w:t>’</w:t>
      </w:r>
      <w:r w:rsidR="0065181B" w:rsidRPr="005B6B36">
        <w:rPr>
          <w:rFonts w:eastAsia="Hankook Regular" w:cs="Arial"/>
          <w:szCs w:val="20"/>
          <w:lang w:val="en-GB"/>
        </w:rPr>
        <w:t>, which enables the company to</w:t>
      </w:r>
      <w:r w:rsidRPr="005B6B36">
        <w:rPr>
          <w:rFonts w:eastAsia="Hankook Regular" w:cs="Arial"/>
          <w:szCs w:val="20"/>
          <w:lang w:val="en-GB"/>
        </w:rPr>
        <w:t xml:space="preserve"> tak</w:t>
      </w:r>
      <w:r w:rsidR="0065181B" w:rsidRPr="005B6B36">
        <w:rPr>
          <w:rFonts w:eastAsia="Hankook Regular" w:cs="Arial"/>
          <w:szCs w:val="20"/>
          <w:lang w:val="en-GB"/>
        </w:rPr>
        <w:t>e</w:t>
      </w:r>
      <w:r w:rsidRPr="005B6B36">
        <w:rPr>
          <w:rFonts w:eastAsia="Hankook Regular" w:cs="Arial"/>
          <w:szCs w:val="20"/>
          <w:lang w:val="en-GB"/>
        </w:rPr>
        <w:t xml:space="preserve"> another leap forward as a</w:t>
      </w:r>
      <w:r w:rsidR="005B6B36" w:rsidRPr="005B6B36">
        <w:rPr>
          <w:rFonts w:eastAsia="Hankook Regular" w:cs="Arial"/>
          <w:szCs w:val="20"/>
          <w:lang w:val="en-GB"/>
        </w:rPr>
        <w:t xml:space="preserve"> leader in</w:t>
      </w:r>
      <w:r w:rsidRPr="005B6B36">
        <w:rPr>
          <w:rFonts w:eastAsia="Hankook Regular" w:cs="Arial"/>
          <w:szCs w:val="20"/>
          <w:lang w:val="en-GB"/>
        </w:rPr>
        <w:t xml:space="preserve"> technolog</w:t>
      </w:r>
      <w:r w:rsidR="005B6B36" w:rsidRPr="005B6B36">
        <w:rPr>
          <w:rFonts w:eastAsia="Hankook Regular" w:cs="Arial"/>
          <w:szCs w:val="20"/>
          <w:lang w:val="en-GB"/>
        </w:rPr>
        <w:t>ical</w:t>
      </w:r>
      <w:r w:rsidRPr="005B6B36">
        <w:rPr>
          <w:rFonts w:eastAsia="Hankook Regular" w:cs="Arial"/>
          <w:szCs w:val="20"/>
          <w:lang w:val="en-GB"/>
        </w:rPr>
        <w:t xml:space="preserve"> innovation. </w:t>
      </w:r>
    </w:p>
    <w:p w14:paraId="67F94E4E" w14:textId="77777777" w:rsidR="00AD1F8C" w:rsidRDefault="00AD1F8C" w:rsidP="00C37A00">
      <w:pPr>
        <w:wordWrap/>
        <w:spacing w:line="276" w:lineRule="auto"/>
        <w:contextualSpacing/>
        <w:rPr>
          <w:rFonts w:eastAsia="Hankook Regular" w:cs="Arial"/>
          <w:szCs w:val="20"/>
          <w:lang w:val="en-GB"/>
        </w:rPr>
      </w:pPr>
    </w:p>
    <w:p w14:paraId="10D2B4D8" w14:textId="54DAC661" w:rsidR="00C37A00" w:rsidRPr="005B6B36" w:rsidRDefault="00C37A00" w:rsidP="00C37A00">
      <w:pPr>
        <w:wordWrap/>
        <w:spacing w:line="276" w:lineRule="auto"/>
        <w:contextualSpacing/>
        <w:rPr>
          <w:rFonts w:eastAsia="Hankook Regular" w:cs="Arial"/>
          <w:szCs w:val="20"/>
          <w:lang w:val="en-GB"/>
        </w:rPr>
      </w:pPr>
      <w:r w:rsidRPr="005B6B36">
        <w:rPr>
          <w:rFonts w:eastAsia="Hankook Regular" w:cs="Arial"/>
          <w:szCs w:val="20"/>
          <w:lang w:val="en-GB"/>
        </w:rPr>
        <w:t>The test track provides rigorous testing conditions for Hankook's most advanced products, including t</w:t>
      </w:r>
      <w:r w:rsidR="005F0A2C">
        <w:rPr>
          <w:rFonts w:eastAsia="Hankook Regular" w:cs="Arial"/>
          <w:szCs w:val="20"/>
          <w:lang w:val="en-GB"/>
        </w:rPr>
        <w:t>y</w:t>
      </w:r>
      <w:r w:rsidRPr="005B6B36">
        <w:rPr>
          <w:rFonts w:eastAsia="Hankook Regular" w:cs="Arial"/>
          <w:szCs w:val="20"/>
          <w:lang w:val="en-GB"/>
        </w:rPr>
        <w:t>res for electric vehicles (EVs) and supercars. It is expected to play a pivotal role in meeting the strict requirements of car</w:t>
      </w:r>
      <w:r w:rsidR="005F0A2C">
        <w:rPr>
          <w:rFonts w:eastAsia="Hankook Regular" w:cs="Arial"/>
          <w:szCs w:val="20"/>
          <w:lang w:val="en-GB"/>
        </w:rPr>
        <w:t xml:space="preserve"> </w:t>
      </w:r>
      <w:r w:rsidRPr="005B6B36">
        <w:rPr>
          <w:rFonts w:eastAsia="Hankook Regular" w:cs="Arial"/>
          <w:szCs w:val="20"/>
          <w:lang w:val="en-GB"/>
        </w:rPr>
        <w:t>makers as well as boosting the era of electric vehicles.</w:t>
      </w:r>
    </w:p>
    <w:p w14:paraId="7E707771" w14:textId="77777777" w:rsidR="00C37A00" w:rsidRPr="005B6B36" w:rsidRDefault="00C37A00" w:rsidP="00C37A00">
      <w:pPr>
        <w:wordWrap/>
        <w:spacing w:line="276" w:lineRule="auto"/>
        <w:contextualSpacing/>
        <w:rPr>
          <w:rFonts w:eastAsia="Hankook Regular" w:cs="Arial"/>
          <w:szCs w:val="20"/>
          <w:lang w:val="en-GB"/>
        </w:rPr>
      </w:pPr>
    </w:p>
    <w:p w14:paraId="3BA31400" w14:textId="2F0B6954" w:rsidR="00C37A00" w:rsidRPr="005B6B36" w:rsidRDefault="006D7140" w:rsidP="00C37A00">
      <w:pPr>
        <w:wordWrap/>
        <w:spacing w:line="276" w:lineRule="auto"/>
        <w:contextualSpacing/>
        <w:rPr>
          <w:rFonts w:eastAsia="Hankook Regular" w:cs="Arial"/>
          <w:szCs w:val="20"/>
          <w:lang w:val="en-GB"/>
        </w:rPr>
      </w:pPr>
      <w:r>
        <w:rPr>
          <w:rFonts w:eastAsia="Hankook Regular" w:cs="Arial"/>
          <w:szCs w:val="20"/>
          <w:lang w:val="en-GB"/>
        </w:rPr>
        <w:t>In Europe, the same month saw</w:t>
      </w:r>
      <w:r w:rsidR="00C37A00" w:rsidRPr="005B6B36">
        <w:rPr>
          <w:rFonts w:eastAsia="Hankook Regular" w:cs="Arial"/>
          <w:szCs w:val="20"/>
          <w:lang w:val="en-GB"/>
        </w:rPr>
        <w:t xml:space="preserve"> Hankook introduce its first family of t</w:t>
      </w:r>
      <w:r>
        <w:rPr>
          <w:rFonts w:eastAsia="Hankook Regular" w:cs="Arial"/>
          <w:szCs w:val="20"/>
          <w:lang w:val="en-GB"/>
        </w:rPr>
        <w:t>y</w:t>
      </w:r>
      <w:r w:rsidR="00C37A00" w:rsidRPr="005B6B36">
        <w:rPr>
          <w:rFonts w:eastAsia="Hankook Regular" w:cs="Arial"/>
          <w:szCs w:val="20"/>
          <w:lang w:val="en-GB"/>
        </w:rPr>
        <w:t xml:space="preserve">res </w:t>
      </w:r>
      <w:r>
        <w:rPr>
          <w:rFonts w:eastAsia="Hankook Regular" w:cs="Arial"/>
          <w:szCs w:val="20"/>
          <w:lang w:val="en-GB"/>
        </w:rPr>
        <w:t>specifically</w:t>
      </w:r>
      <w:r w:rsidR="00C37A00" w:rsidRPr="005B6B36">
        <w:rPr>
          <w:rFonts w:eastAsia="Hankook Regular" w:cs="Arial"/>
          <w:szCs w:val="20"/>
          <w:lang w:val="en-GB"/>
        </w:rPr>
        <w:t xml:space="preserve"> designed for electric vehicles. The </w:t>
      </w:r>
      <w:proofErr w:type="spellStart"/>
      <w:r w:rsidR="00C37A00" w:rsidRPr="005B6B36">
        <w:rPr>
          <w:rFonts w:eastAsia="Hankook Regular" w:cs="Arial"/>
          <w:szCs w:val="20"/>
          <w:lang w:val="en-GB"/>
        </w:rPr>
        <w:t>iON</w:t>
      </w:r>
      <w:proofErr w:type="spellEnd"/>
      <w:r w:rsidR="00C37A00" w:rsidRPr="005B6B36">
        <w:rPr>
          <w:rFonts w:eastAsia="Hankook Regular" w:cs="Arial"/>
          <w:szCs w:val="20"/>
          <w:lang w:val="en-GB"/>
        </w:rPr>
        <w:t xml:space="preserve"> (pronounced /</w:t>
      </w:r>
      <w:proofErr w:type="spellStart"/>
      <w:r w:rsidR="00C37A00" w:rsidRPr="005B6B36">
        <w:rPr>
          <w:rFonts w:eastAsia="Hankook Regular" w:cs="Arial"/>
          <w:szCs w:val="20"/>
          <w:lang w:val="en-GB"/>
        </w:rPr>
        <w:t>ai'on</w:t>
      </w:r>
      <w:proofErr w:type="spellEnd"/>
      <w:r w:rsidR="00C37A00" w:rsidRPr="005B6B36">
        <w:rPr>
          <w:rFonts w:eastAsia="Hankook Regular" w:cs="Arial"/>
          <w:szCs w:val="20"/>
          <w:lang w:val="en-GB"/>
        </w:rPr>
        <w:t xml:space="preserve">/) </w:t>
      </w:r>
      <w:r>
        <w:rPr>
          <w:rFonts w:eastAsia="Hankook Regular" w:cs="Arial"/>
          <w:szCs w:val="20"/>
          <w:lang w:val="en-GB"/>
        </w:rPr>
        <w:t>range</w:t>
      </w:r>
      <w:r w:rsidR="00C37A00" w:rsidRPr="005B6B36">
        <w:rPr>
          <w:rFonts w:eastAsia="Hankook Regular" w:cs="Arial"/>
          <w:szCs w:val="20"/>
          <w:lang w:val="en-GB"/>
        </w:rPr>
        <w:t xml:space="preserve">, available in summer, </w:t>
      </w:r>
      <w:proofErr w:type="gramStart"/>
      <w:r w:rsidR="00C37A00" w:rsidRPr="005B6B36">
        <w:rPr>
          <w:rFonts w:eastAsia="Hankook Regular" w:cs="Arial"/>
          <w:szCs w:val="20"/>
          <w:lang w:val="en-GB"/>
        </w:rPr>
        <w:t>winter</w:t>
      </w:r>
      <w:proofErr w:type="gramEnd"/>
      <w:r w:rsidR="00C37A00" w:rsidRPr="005B6B36">
        <w:rPr>
          <w:rFonts w:eastAsia="Hankook Regular" w:cs="Arial"/>
          <w:szCs w:val="20"/>
          <w:lang w:val="en-GB"/>
        </w:rPr>
        <w:t xml:space="preserve"> and all-season treads</w:t>
      </w:r>
      <w:r w:rsidR="006561FF">
        <w:rPr>
          <w:rFonts w:eastAsia="Hankook Regular" w:cs="Arial"/>
          <w:szCs w:val="20"/>
          <w:lang w:val="en-GB"/>
        </w:rPr>
        <w:t xml:space="preserve"> </w:t>
      </w:r>
      <w:r w:rsidR="006561FF" w:rsidRPr="001136AC">
        <w:rPr>
          <w:rFonts w:eastAsia="Hankook Regular" w:cs="Arial"/>
          <w:szCs w:val="20"/>
          <w:lang w:val="en-GB"/>
        </w:rPr>
        <w:lastRenderedPageBreak/>
        <w:t>(depending on market)</w:t>
      </w:r>
      <w:r w:rsidR="00C37A00" w:rsidRPr="001136AC">
        <w:rPr>
          <w:rFonts w:eastAsia="Hankook Regular" w:cs="Arial"/>
          <w:szCs w:val="20"/>
          <w:lang w:val="en-GB"/>
        </w:rPr>
        <w:t>,</w:t>
      </w:r>
      <w:r w:rsidR="00C37A00" w:rsidRPr="005B6B36">
        <w:rPr>
          <w:rFonts w:eastAsia="Hankook Regular" w:cs="Arial"/>
          <w:szCs w:val="20"/>
          <w:lang w:val="en-GB"/>
        </w:rPr>
        <w:t xml:space="preserve"> will also</w:t>
      </w:r>
      <w:r w:rsidR="0061618A">
        <w:rPr>
          <w:rFonts w:eastAsia="Hankook Regular" w:cs="Arial"/>
          <w:szCs w:val="20"/>
          <w:lang w:val="en-GB"/>
        </w:rPr>
        <w:t xml:space="preserve"> be</w:t>
      </w:r>
      <w:r w:rsidR="00C37A00" w:rsidRPr="005B6B36">
        <w:rPr>
          <w:rFonts w:eastAsia="Hankook Regular" w:cs="Arial"/>
          <w:szCs w:val="20"/>
          <w:lang w:val="en-GB"/>
        </w:rPr>
        <w:t xml:space="preserve"> roll</w:t>
      </w:r>
      <w:r w:rsidR="0061618A">
        <w:rPr>
          <w:rFonts w:eastAsia="Hankook Regular" w:cs="Arial"/>
          <w:szCs w:val="20"/>
          <w:lang w:val="en-GB"/>
        </w:rPr>
        <w:t>ed</w:t>
      </w:r>
      <w:r w:rsidR="00C37A00" w:rsidRPr="005B6B36">
        <w:rPr>
          <w:rFonts w:eastAsia="Hankook Regular" w:cs="Arial"/>
          <w:szCs w:val="20"/>
          <w:lang w:val="en-GB"/>
        </w:rPr>
        <w:t xml:space="preserve"> out in other markets this year. </w:t>
      </w:r>
    </w:p>
    <w:p w14:paraId="7A4317D7" w14:textId="77777777" w:rsidR="00C37A00" w:rsidRPr="005B6B36" w:rsidRDefault="00C37A00" w:rsidP="00C37A00">
      <w:pPr>
        <w:wordWrap/>
        <w:spacing w:line="276" w:lineRule="auto"/>
        <w:contextualSpacing/>
        <w:rPr>
          <w:rFonts w:eastAsia="Hankook Regular" w:cs="Arial"/>
          <w:szCs w:val="20"/>
          <w:lang w:val="en-GB"/>
        </w:rPr>
      </w:pPr>
    </w:p>
    <w:p w14:paraId="7AF69D1F" w14:textId="4BA06090" w:rsidR="00C37A00" w:rsidRPr="005B6B36" w:rsidRDefault="00C37A00" w:rsidP="00C37A00">
      <w:pPr>
        <w:wordWrap/>
        <w:spacing w:line="276" w:lineRule="auto"/>
        <w:contextualSpacing/>
        <w:rPr>
          <w:rFonts w:eastAsia="Hankook Regular" w:cs="Arial"/>
          <w:szCs w:val="20"/>
          <w:lang w:val="en-GB"/>
        </w:rPr>
      </w:pPr>
      <w:r w:rsidRPr="005B6B36">
        <w:rPr>
          <w:rFonts w:eastAsia="Hankook Regular" w:cs="Arial"/>
          <w:szCs w:val="20"/>
          <w:lang w:val="en-GB"/>
        </w:rPr>
        <w:t>During the second quarter, Hankook continued</w:t>
      </w:r>
      <w:r w:rsidR="0061618A">
        <w:rPr>
          <w:rFonts w:eastAsia="Hankook Regular" w:cs="Arial"/>
          <w:szCs w:val="20"/>
          <w:lang w:val="en-GB"/>
        </w:rPr>
        <w:t xml:space="preserve"> to</w:t>
      </w:r>
      <w:r w:rsidRPr="005B6B36">
        <w:rPr>
          <w:rFonts w:eastAsia="Hankook Regular" w:cs="Arial"/>
          <w:szCs w:val="20"/>
          <w:lang w:val="en-GB"/>
        </w:rPr>
        <w:t xml:space="preserve"> </w:t>
      </w:r>
      <w:r w:rsidR="00BD051E">
        <w:rPr>
          <w:rFonts w:eastAsia="Hankook Regular" w:cs="Arial"/>
          <w:szCs w:val="20"/>
          <w:lang w:val="en-GB"/>
        </w:rPr>
        <w:t>supply</w:t>
      </w:r>
      <w:r w:rsidRPr="005B6B36">
        <w:rPr>
          <w:rFonts w:eastAsia="Hankook Regular" w:cs="Arial"/>
          <w:szCs w:val="20"/>
          <w:lang w:val="en-GB"/>
        </w:rPr>
        <w:t xml:space="preserve"> </w:t>
      </w:r>
      <w:r w:rsidR="00BD051E" w:rsidRPr="005B6B36">
        <w:rPr>
          <w:rFonts w:eastAsia="Hankook Regular" w:cs="Arial"/>
          <w:szCs w:val="20"/>
          <w:lang w:val="en-GB"/>
        </w:rPr>
        <w:t>original</w:t>
      </w:r>
      <w:r w:rsidR="00BD051E">
        <w:rPr>
          <w:rFonts w:eastAsia="Hankook Regular" w:cs="Arial"/>
          <w:szCs w:val="20"/>
          <w:lang w:val="en-GB"/>
        </w:rPr>
        <w:t>-</w:t>
      </w:r>
      <w:r w:rsidR="00BD051E" w:rsidRPr="005B6B36">
        <w:rPr>
          <w:rFonts w:eastAsia="Hankook Regular" w:cs="Arial"/>
          <w:szCs w:val="20"/>
          <w:lang w:val="en-GB"/>
        </w:rPr>
        <w:t>equipment t</w:t>
      </w:r>
      <w:r w:rsidR="00BD051E">
        <w:rPr>
          <w:rFonts w:eastAsia="Hankook Regular" w:cs="Arial"/>
          <w:szCs w:val="20"/>
          <w:lang w:val="en-GB"/>
        </w:rPr>
        <w:t>y</w:t>
      </w:r>
      <w:r w:rsidR="00BD051E" w:rsidRPr="005B6B36">
        <w:rPr>
          <w:rFonts w:eastAsia="Hankook Regular" w:cs="Arial"/>
          <w:szCs w:val="20"/>
          <w:lang w:val="en-GB"/>
        </w:rPr>
        <w:t>res</w:t>
      </w:r>
      <w:r w:rsidR="00BD051E">
        <w:rPr>
          <w:rFonts w:eastAsia="Hankook Regular" w:cs="Arial"/>
          <w:szCs w:val="20"/>
          <w:lang w:val="en-GB"/>
        </w:rPr>
        <w:t xml:space="preserve"> for</w:t>
      </w:r>
      <w:r w:rsidR="00BD051E" w:rsidRPr="005B6B36">
        <w:rPr>
          <w:rFonts w:eastAsia="Hankook Regular" w:cs="Arial"/>
          <w:szCs w:val="20"/>
          <w:lang w:val="en-GB"/>
        </w:rPr>
        <w:t xml:space="preserve"> </w:t>
      </w:r>
      <w:r w:rsidRPr="005B6B36">
        <w:rPr>
          <w:rFonts w:eastAsia="Hankook Regular" w:cs="Arial"/>
          <w:szCs w:val="20"/>
          <w:lang w:val="en-GB"/>
        </w:rPr>
        <w:t xml:space="preserve">premium automobiles. </w:t>
      </w:r>
      <w:r w:rsidR="00FB1560">
        <w:rPr>
          <w:rFonts w:eastAsia="Hankook Regular" w:cs="Arial"/>
          <w:szCs w:val="20"/>
          <w:lang w:val="en-GB"/>
        </w:rPr>
        <w:t>In one notable development, t</w:t>
      </w:r>
      <w:r w:rsidR="00163897">
        <w:rPr>
          <w:rFonts w:eastAsia="Hankook Regular" w:cs="Arial"/>
          <w:szCs w:val="20"/>
          <w:lang w:val="en-GB"/>
        </w:rPr>
        <w:t xml:space="preserve">he company began </w:t>
      </w:r>
      <w:r w:rsidR="00BD051E">
        <w:rPr>
          <w:rFonts w:eastAsia="Hankook Regular" w:cs="Arial"/>
          <w:szCs w:val="20"/>
          <w:lang w:val="en-GB"/>
        </w:rPr>
        <w:t>equipping</w:t>
      </w:r>
      <w:r w:rsidRPr="005B6B36">
        <w:rPr>
          <w:rFonts w:eastAsia="Hankook Regular" w:cs="Arial"/>
          <w:szCs w:val="20"/>
          <w:lang w:val="en-GB"/>
        </w:rPr>
        <w:t xml:space="preserve"> </w:t>
      </w:r>
      <w:r w:rsidR="00BD051E">
        <w:rPr>
          <w:rFonts w:eastAsia="Hankook Regular" w:cs="Arial"/>
          <w:szCs w:val="20"/>
          <w:lang w:val="en-GB"/>
        </w:rPr>
        <w:t>the</w:t>
      </w:r>
      <w:r w:rsidR="00BD051E" w:rsidRPr="005B6B36">
        <w:rPr>
          <w:rFonts w:eastAsia="Hankook Regular" w:cs="Arial"/>
          <w:szCs w:val="20"/>
          <w:lang w:val="en-GB"/>
        </w:rPr>
        <w:t xml:space="preserve"> Audi Q4 e-</w:t>
      </w:r>
      <w:proofErr w:type="spellStart"/>
      <w:r w:rsidR="00BD051E" w:rsidRPr="005B6B36">
        <w:rPr>
          <w:rFonts w:eastAsia="Hankook Regular" w:cs="Arial"/>
          <w:szCs w:val="20"/>
          <w:lang w:val="en-GB"/>
        </w:rPr>
        <w:t>tron</w:t>
      </w:r>
      <w:proofErr w:type="spellEnd"/>
      <w:r w:rsidR="00BD051E" w:rsidRPr="005B6B36">
        <w:rPr>
          <w:rFonts w:eastAsia="Hankook Regular" w:cs="Arial"/>
          <w:szCs w:val="20"/>
          <w:lang w:val="en-GB"/>
        </w:rPr>
        <w:t xml:space="preserve"> and Audi Q4 Sportback e-</w:t>
      </w:r>
      <w:proofErr w:type="spellStart"/>
      <w:r w:rsidR="00BD051E" w:rsidRPr="005B6B36">
        <w:rPr>
          <w:rFonts w:eastAsia="Hankook Regular" w:cs="Arial"/>
          <w:szCs w:val="20"/>
          <w:lang w:val="en-GB"/>
        </w:rPr>
        <w:t>tron</w:t>
      </w:r>
      <w:proofErr w:type="spellEnd"/>
      <w:r w:rsidR="00CD2221">
        <w:rPr>
          <w:rFonts w:eastAsia="Hankook Regular" w:cs="Arial"/>
          <w:szCs w:val="20"/>
          <w:lang w:val="en-GB"/>
        </w:rPr>
        <w:t xml:space="preserve"> with</w:t>
      </w:r>
      <w:r w:rsidR="00BD051E" w:rsidRPr="005B6B36">
        <w:rPr>
          <w:rFonts w:eastAsia="Hankook Regular" w:cs="Arial"/>
          <w:szCs w:val="20"/>
          <w:lang w:val="en-GB"/>
        </w:rPr>
        <w:t xml:space="preserve"> </w:t>
      </w:r>
      <w:r w:rsidR="00471CB9" w:rsidRPr="005B6B36">
        <w:rPr>
          <w:rFonts w:eastAsia="Hankook Regular" w:cs="Arial"/>
          <w:szCs w:val="20"/>
          <w:lang w:val="en-GB"/>
        </w:rPr>
        <w:t xml:space="preserve">its </w:t>
      </w:r>
      <w:proofErr w:type="spellStart"/>
      <w:r w:rsidR="00471CB9" w:rsidRPr="005B6B36">
        <w:rPr>
          <w:rFonts w:eastAsia="Hankook Regular" w:cs="Arial"/>
          <w:szCs w:val="20"/>
          <w:lang w:val="en-GB"/>
        </w:rPr>
        <w:t>Ventus</w:t>
      </w:r>
      <w:proofErr w:type="spellEnd"/>
      <w:r w:rsidR="00471CB9" w:rsidRPr="005B6B36">
        <w:rPr>
          <w:rFonts w:eastAsia="Hankook Regular" w:cs="Arial"/>
          <w:szCs w:val="20"/>
          <w:lang w:val="en-GB"/>
        </w:rPr>
        <w:t xml:space="preserve"> S1 evo 3 </w:t>
      </w:r>
      <w:proofErr w:type="spellStart"/>
      <w:r w:rsidR="00471CB9" w:rsidRPr="005B6B36">
        <w:rPr>
          <w:rFonts w:eastAsia="Hankook Regular" w:cs="Arial"/>
          <w:szCs w:val="20"/>
          <w:lang w:val="en-GB"/>
        </w:rPr>
        <w:t>ev</w:t>
      </w:r>
      <w:proofErr w:type="spellEnd"/>
      <w:r w:rsidRPr="005B6B36">
        <w:rPr>
          <w:rFonts w:eastAsia="Hankook Regular" w:cs="Arial"/>
          <w:szCs w:val="20"/>
          <w:lang w:val="en-GB"/>
        </w:rPr>
        <w:t xml:space="preserve">. Hankook's extensive OE installations </w:t>
      </w:r>
      <w:r w:rsidR="00703AD3">
        <w:rPr>
          <w:rFonts w:eastAsia="Hankook Regular" w:cs="Arial"/>
          <w:szCs w:val="20"/>
          <w:lang w:val="en-GB"/>
        </w:rPr>
        <w:t>on</w:t>
      </w:r>
      <w:r w:rsidRPr="005B6B36">
        <w:rPr>
          <w:rFonts w:eastAsia="Hankook Regular" w:cs="Arial"/>
          <w:szCs w:val="20"/>
          <w:lang w:val="en-GB"/>
        </w:rPr>
        <w:t xml:space="preserve"> Audi’s electric vehicle models started</w:t>
      </w:r>
      <w:r w:rsidR="0061162A">
        <w:rPr>
          <w:rFonts w:eastAsia="Hankook Regular" w:cs="Arial"/>
          <w:szCs w:val="20"/>
          <w:lang w:val="en-GB"/>
        </w:rPr>
        <w:t xml:space="preserve"> in June last year</w:t>
      </w:r>
      <w:r w:rsidRPr="005B6B36">
        <w:rPr>
          <w:rFonts w:eastAsia="Hankook Regular" w:cs="Arial"/>
          <w:szCs w:val="20"/>
          <w:lang w:val="en-GB"/>
        </w:rPr>
        <w:t xml:space="preserve"> with Audi’s first all-electric sports car, the Audi e-</w:t>
      </w:r>
      <w:proofErr w:type="spellStart"/>
      <w:r w:rsidRPr="005B6B36">
        <w:rPr>
          <w:rFonts w:eastAsia="Hankook Regular" w:cs="Arial"/>
          <w:szCs w:val="20"/>
          <w:lang w:val="en-GB"/>
        </w:rPr>
        <w:t>tron</w:t>
      </w:r>
      <w:proofErr w:type="spellEnd"/>
      <w:r w:rsidRPr="005B6B36">
        <w:rPr>
          <w:rFonts w:eastAsia="Hankook Regular" w:cs="Arial"/>
          <w:szCs w:val="20"/>
          <w:lang w:val="en-GB"/>
        </w:rPr>
        <w:t xml:space="preserve"> GT.</w:t>
      </w:r>
    </w:p>
    <w:p w14:paraId="61F69E94" w14:textId="77777777" w:rsidR="00C37A00" w:rsidRPr="005B6B36" w:rsidRDefault="00C37A00" w:rsidP="00C37A00">
      <w:pPr>
        <w:wordWrap/>
        <w:spacing w:line="276" w:lineRule="auto"/>
        <w:contextualSpacing/>
        <w:rPr>
          <w:rFonts w:eastAsia="Hankook Regular" w:cs="Arial"/>
          <w:szCs w:val="20"/>
          <w:lang w:val="en-GB"/>
        </w:rPr>
      </w:pPr>
    </w:p>
    <w:p w14:paraId="4D2E7865" w14:textId="48739CCD" w:rsidR="00C37A00" w:rsidRPr="00993641" w:rsidRDefault="00C37A00" w:rsidP="00C37A00">
      <w:pPr>
        <w:wordWrap/>
        <w:spacing w:line="276" w:lineRule="auto"/>
        <w:contextualSpacing/>
        <w:rPr>
          <w:rFonts w:eastAsia="Hankook Regular" w:cs="Arial"/>
          <w:szCs w:val="20"/>
          <w:lang w:val="en-GB"/>
        </w:rPr>
      </w:pPr>
      <w:r w:rsidRPr="00993641">
        <w:rPr>
          <w:rFonts w:eastAsia="Hankook Regular" w:cs="Arial"/>
          <w:szCs w:val="20"/>
          <w:lang w:val="en-GB"/>
        </w:rPr>
        <w:t>Hankook also</w:t>
      </w:r>
      <w:r w:rsidR="00253D02" w:rsidRPr="00993641">
        <w:rPr>
          <w:rFonts w:eastAsia="Hankook Regular" w:cs="Arial"/>
          <w:szCs w:val="20"/>
          <w:lang w:val="en-GB"/>
        </w:rPr>
        <w:t xml:space="preserve"> successfully prevailed</w:t>
      </w:r>
      <w:r w:rsidRPr="00993641">
        <w:rPr>
          <w:rFonts w:eastAsia="Hankook Regular" w:cs="Arial"/>
          <w:szCs w:val="20"/>
          <w:lang w:val="en-GB"/>
        </w:rPr>
        <w:t xml:space="preserve"> against </w:t>
      </w:r>
      <w:r w:rsidR="00732071" w:rsidRPr="00993641">
        <w:rPr>
          <w:rFonts w:eastAsia="Hankook Regular" w:cs="Arial"/>
          <w:szCs w:val="20"/>
          <w:lang w:val="en-GB"/>
        </w:rPr>
        <w:t>its competitors</w:t>
      </w:r>
      <w:r w:rsidRPr="00993641">
        <w:rPr>
          <w:rFonts w:eastAsia="Hankook Regular" w:cs="Arial"/>
          <w:szCs w:val="20"/>
          <w:lang w:val="en-GB"/>
        </w:rPr>
        <w:t xml:space="preserve">, especially </w:t>
      </w:r>
      <w:r w:rsidR="00011140" w:rsidRPr="00993641">
        <w:rPr>
          <w:rFonts w:eastAsia="Hankook Regular" w:cs="Arial"/>
          <w:szCs w:val="20"/>
          <w:lang w:val="en-GB"/>
        </w:rPr>
        <w:t>in</w:t>
      </w:r>
      <w:r w:rsidRPr="00993641">
        <w:rPr>
          <w:rFonts w:eastAsia="Hankook Regular" w:cs="Arial"/>
          <w:szCs w:val="20"/>
          <w:lang w:val="en-GB"/>
        </w:rPr>
        <w:t xml:space="preserve"> the results of t</w:t>
      </w:r>
      <w:r w:rsidR="00011140" w:rsidRPr="00993641">
        <w:rPr>
          <w:rFonts w:eastAsia="Hankook Regular" w:cs="Arial"/>
          <w:szCs w:val="20"/>
          <w:lang w:val="en-GB"/>
        </w:rPr>
        <w:t>y</w:t>
      </w:r>
      <w:r w:rsidRPr="00993641">
        <w:rPr>
          <w:rFonts w:eastAsia="Hankook Regular" w:cs="Arial"/>
          <w:szCs w:val="20"/>
          <w:lang w:val="en-GB"/>
        </w:rPr>
        <w:t>re tests</w:t>
      </w:r>
      <w:r w:rsidR="00011140" w:rsidRPr="00993641">
        <w:rPr>
          <w:rFonts w:eastAsia="Hankook Regular" w:cs="Arial"/>
          <w:szCs w:val="20"/>
          <w:lang w:val="en-GB"/>
        </w:rPr>
        <w:t xml:space="preserve"> conducted</w:t>
      </w:r>
      <w:r w:rsidRPr="00993641">
        <w:rPr>
          <w:rFonts w:eastAsia="Hankook Regular" w:cs="Arial"/>
          <w:szCs w:val="20"/>
          <w:lang w:val="en-GB"/>
        </w:rPr>
        <w:t xml:space="preserve"> by renowned automobile magazines. </w:t>
      </w:r>
      <w:r w:rsidR="002B7C77" w:rsidRPr="00993641">
        <w:rPr>
          <w:rFonts w:eastAsia="Hankook Regular" w:cs="Arial"/>
          <w:szCs w:val="20"/>
          <w:lang w:val="en-GB"/>
        </w:rPr>
        <w:t>The company</w:t>
      </w:r>
      <w:r w:rsidRPr="00993641">
        <w:rPr>
          <w:rFonts w:eastAsia="Hankook Regular" w:cs="Arial"/>
          <w:szCs w:val="20"/>
          <w:lang w:val="en-GB"/>
        </w:rPr>
        <w:t xml:space="preserve"> gained three awards at the 2022 Auto Express Product of the Year Awards hosted by</w:t>
      </w:r>
      <w:r w:rsidR="00011140" w:rsidRPr="00993641">
        <w:rPr>
          <w:rFonts w:eastAsia="Hankook Regular" w:cs="Arial"/>
          <w:szCs w:val="20"/>
          <w:lang w:val="en-GB"/>
        </w:rPr>
        <w:t xml:space="preserve"> the</w:t>
      </w:r>
      <w:r w:rsidRPr="00993641">
        <w:rPr>
          <w:rFonts w:eastAsia="Hankook Regular" w:cs="Arial"/>
          <w:szCs w:val="20"/>
          <w:lang w:val="en-GB"/>
        </w:rPr>
        <w:t xml:space="preserve"> UK’s leading car magazine Auto Express. </w:t>
      </w:r>
      <w:r w:rsidR="00B209F0" w:rsidRPr="00993641">
        <w:rPr>
          <w:rFonts w:eastAsia="Hankook Regular" w:cs="Arial"/>
          <w:szCs w:val="20"/>
          <w:lang w:val="en-GB"/>
        </w:rPr>
        <w:t xml:space="preserve">The </w:t>
      </w:r>
      <w:r w:rsidRPr="00993641">
        <w:rPr>
          <w:rFonts w:eastAsia="Hankook Regular" w:cs="Arial"/>
          <w:szCs w:val="20"/>
          <w:lang w:val="en-GB"/>
        </w:rPr>
        <w:t xml:space="preserve">Hankook </w:t>
      </w:r>
      <w:proofErr w:type="spellStart"/>
      <w:r w:rsidRPr="00993641">
        <w:rPr>
          <w:rFonts w:eastAsia="Hankook Regular" w:cs="Arial"/>
          <w:szCs w:val="20"/>
          <w:lang w:val="en-GB"/>
        </w:rPr>
        <w:t>Ventus</w:t>
      </w:r>
      <w:proofErr w:type="spellEnd"/>
      <w:r w:rsidRPr="00993641">
        <w:rPr>
          <w:rFonts w:eastAsia="Hankook Regular" w:cs="Arial"/>
          <w:szCs w:val="20"/>
          <w:lang w:val="en-GB"/>
        </w:rPr>
        <w:t xml:space="preserve"> S1 evo 3 </w:t>
      </w:r>
      <w:r w:rsidR="00B209F0" w:rsidRPr="00993641">
        <w:rPr>
          <w:rFonts w:eastAsia="Hankook Regular" w:cs="Arial"/>
          <w:szCs w:val="20"/>
          <w:lang w:val="en-GB"/>
        </w:rPr>
        <w:t>took</w:t>
      </w:r>
      <w:r w:rsidRPr="00993641">
        <w:rPr>
          <w:rFonts w:eastAsia="Hankook Regular" w:cs="Arial"/>
          <w:szCs w:val="20"/>
          <w:lang w:val="en-GB"/>
        </w:rPr>
        <w:t xml:space="preserve"> the </w:t>
      </w:r>
      <w:r w:rsidR="00B209F0" w:rsidRPr="00993641">
        <w:rPr>
          <w:rFonts w:eastAsia="Hankook Regular" w:cs="Arial"/>
          <w:szCs w:val="20"/>
          <w:lang w:val="en-GB"/>
        </w:rPr>
        <w:t>accolade</w:t>
      </w:r>
      <w:r w:rsidRPr="00993641">
        <w:rPr>
          <w:rFonts w:eastAsia="Hankook Regular" w:cs="Arial"/>
          <w:szCs w:val="20"/>
          <w:lang w:val="en-GB"/>
        </w:rPr>
        <w:t xml:space="preserve"> “Summer Tyre Product of the Year 2022”</w:t>
      </w:r>
      <w:r w:rsidR="00B209F0" w:rsidRPr="00993641">
        <w:rPr>
          <w:rFonts w:eastAsia="Hankook Regular" w:cs="Arial"/>
          <w:szCs w:val="20"/>
          <w:lang w:val="en-GB"/>
        </w:rPr>
        <w:t>, while the</w:t>
      </w:r>
      <w:r w:rsidRPr="00993641">
        <w:rPr>
          <w:rFonts w:eastAsia="Hankook Regular" w:cs="Arial"/>
          <w:szCs w:val="20"/>
          <w:lang w:val="en-GB"/>
        </w:rPr>
        <w:t xml:space="preserve"> Hankook </w:t>
      </w:r>
      <w:proofErr w:type="spellStart"/>
      <w:r w:rsidRPr="00993641">
        <w:rPr>
          <w:rFonts w:eastAsia="Hankook Regular" w:cs="Arial"/>
          <w:szCs w:val="20"/>
          <w:lang w:val="en-GB"/>
        </w:rPr>
        <w:t>Kinergy</w:t>
      </w:r>
      <w:proofErr w:type="spellEnd"/>
      <w:r w:rsidRPr="00993641">
        <w:rPr>
          <w:rFonts w:eastAsia="Hankook Regular" w:cs="Arial"/>
          <w:szCs w:val="20"/>
          <w:lang w:val="en-GB"/>
        </w:rPr>
        <w:t xml:space="preserve"> 4S 2 won "Product of the Year", scoring high in aquaplaning tests. </w:t>
      </w:r>
      <w:r w:rsidR="00D47E10" w:rsidRPr="00993641">
        <w:rPr>
          <w:rFonts w:eastAsia="Hankook Regular" w:cs="Arial"/>
          <w:szCs w:val="20"/>
          <w:lang w:val="en-GB"/>
        </w:rPr>
        <w:t xml:space="preserve">The </w:t>
      </w:r>
      <w:r w:rsidRPr="00993641">
        <w:rPr>
          <w:rFonts w:eastAsia="Hankook Regular" w:cs="Arial"/>
          <w:szCs w:val="20"/>
          <w:lang w:val="en-GB"/>
        </w:rPr>
        <w:t xml:space="preserve">Hankook Winter </w:t>
      </w:r>
      <w:proofErr w:type="spellStart"/>
      <w:r w:rsidRPr="00993641">
        <w:rPr>
          <w:rFonts w:eastAsia="Hankook Regular" w:cs="Arial"/>
          <w:szCs w:val="20"/>
          <w:lang w:val="en-GB"/>
        </w:rPr>
        <w:t>i</w:t>
      </w:r>
      <w:proofErr w:type="spellEnd"/>
      <w:r w:rsidRPr="00993641">
        <w:rPr>
          <w:rFonts w:eastAsia="Hankook Regular" w:cs="Arial"/>
          <w:szCs w:val="20"/>
          <w:lang w:val="en-GB"/>
        </w:rPr>
        <w:t>*</w:t>
      </w:r>
      <w:proofErr w:type="spellStart"/>
      <w:r w:rsidRPr="00993641">
        <w:rPr>
          <w:rFonts w:eastAsia="Hankook Regular" w:cs="Arial"/>
          <w:szCs w:val="20"/>
          <w:lang w:val="en-GB"/>
        </w:rPr>
        <w:t>cept</w:t>
      </w:r>
      <w:proofErr w:type="spellEnd"/>
      <w:r w:rsidRPr="00993641">
        <w:rPr>
          <w:rFonts w:eastAsia="Hankook Regular" w:cs="Arial"/>
          <w:szCs w:val="20"/>
          <w:lang w:val="en-GB"/>
        </w:rPr>
        <w:t xml:space="preserve"> RS 2 achieved a solid "Commended" in the same test.</w:t>
      </w:r>
    </w:p>
    <w:p w14:paraId="0ACD925C" w14:textId="77777777" w:rsidR="00C37A00" w:rsidRPr="00993641" w:rsidRDefault="00C37A00" w:rsidP="00C37A00">
      <w:pPr>
        <w:wordWrap/>
        <w:spacing w:line="276" w:lineRule="auto"/>
        <w:contextualSpacing/>
        <w:rPr>
          <w:rFonts w:eastAsia="Hankook Regular" w:cs="Arial"/>
          <w:szCs w:val="20"/>
          <w:lang w:val="en-GB"/>
        </w:rPr>
      </w:pPr>
    </w:p>
    <w:p w14:paraId="07BE406C" w14:textId="39DCFAE4" w:rsidR="00B61E6C" w:rsidRPr="00993641" w:rsidRDefault="00C37A00" w:rsidP="00937E50">
      <w:pPr>
        <w:wordWrap/>
        <w:spacing w:line="276" w:lineRule="auto"/>
        <w:contextualSpacing/>
        <w:rPr>
          <w:rFonts w:eastAsia="Hankook Regular" w:cs="Arial"/>
          <w:szCs w:val="20"/>
          <w:lang w:val="en-GB"/>
        </w:rPr>
      </w:pPr>
      <w:r w:rsidRPr="00993641">
        <w:rPr>
          <w:rFonts w:eastAsia="Hankook Regular" w:cs="Arial"/>
          <w:szCs w:val="20"/>
          <w:lang w:val="en-GB"/>
        </w:rPr>
        <w:t>Hankook</w:t>
      </w:r>
      <w:r w:rsidR="00B61E6C" w:rsidRPr="00993641">
        <w:rPr>
          <w:rFonts w:eastAsia="Hankook Regular" w:cs="Arial"/>
          <w:szCs w:val="20"/>
          <w:lang w:val="en-GB"/>
        </w:rPr>
        <w:t xml:space="preserve"> aims to achieve double-digit growth this year and increase its </w:t>
      </w:r>
      <w:r w:rsidR="001F0218" w:rsidRPr="00993641">
        <w:rPr>
          <w:rFonts w:eastAsia="Hankook Regular" w:cs="Arial"/>
          <w:szCs w:val="20"/>
          <w:lang w:val="en-GB"/>
        </w:rPr>
        <w:t>sales share</w:t>
      </w:r>
      <w:r w:rsidR="00B61E6C" w:rsidRPr="00993641">
        <w:rPr>
          <w:rFonts w:eastAsia="Hankook Regular" w:cs="Arial"/>
          <w:szCs w:val="20"/>
          <w:lang w:val="en-GB"/>
        </w:rPr>
        <w:t xml:space="preserve"> of </w:t>
      </w:r>
      <w:r w:rsidR="001A6903" w:rsidRPr="00993641">
        <w:rPr>
          <w:rFonts w:eastAsia="Hankook Regular" w:cs="Arial"/>
          <w:szCs w:val="20"/>
          <w:lang w:val="en-GB"/>
        </w:rPr>
        <w:t xml:space="preserve">large-diameter </w:t>
      </w:r>
      <w:r w:rsidR="001F0218" w:rsidRPr="00993641">
        <w:rPr>
          <w:rFonts w:eastAsia="Hankook Regular" w:cs="Arial"/>
          <w:szCs w:val="20"/>
          <w:lang w:val="en-GB"/>
        </w:rPr>
        <w:t>tyres</w:t>
      </w:r>
      <w:r w:rsidR="00B61E6C" w:rsidRPr="00993641">
        <w:rPr>
          <w:rFonts w:eastAsia="Hankook Regular" w:cs="Arial"/>
          <w:szCs w:val="20"/>
          <w:lang w:val="en-GB"/>
        </w:rPr>
        <w:t xml:space="preserve"> to 42</w:t>
      </w:r>
      <w:r w:rsidRPr="00993641">
        <w:rPr>
          <w:rFonts w:eastAsia="Hankook Regular" w:cs="Arial"/>
          <w:szCs w:val="20"/>
          <w:lang w:val="en-GB"/>
        </w:rPr>
        <w:t>.0</w:t>
      </w:r>
      <w:r w:rsidR="0061387A" w:rsidRPr="00993641">
        <w:rPr>
          <w:rFonts w:eastAsia="Hankook Regular" w:cs="Arial"/>
          <w:szCs w:val="20"/>
          <w:lang w:val="en-GB"/>
        </w:rPr>
        <w:t xml:space="preserve"> percent</w:t>
      </w:r>
      <w:r w:rsidR="00B61E6C" w:rsidRPr="00993641">
        <w:rPr>
          <w:rFonts w:eastAsia="Hankook Regular" w:cs="Arial"/>
          <w:szCs w:val="20"/>
          <w:lang w:val="en-GB"/>
        </w:rPr>
        <w:t xml:space="preserve"> </w:t>
      </w:r>
      <w:r w:rsidR="00141DFF" w:rsidRPr="00993641">
        <w:rPr>
          <w:rFonts w:eastAsia="Hankook Regular" w:cs="Arial"/>
          <w:szCs w:val="20"/>
          <w:lang w:val="en-GB"/>
        </w:rPr>
        <w:t>of</w:t>
      </w:r>
      <w:r w:rsidR="00B61E6C" w:rsidRPr="00993641">
        <w:rPr>
          <w:rFonts w:eastAsia="Hankook Regular" w:cs="Arial"/>
          <w:szCs w:val="20"/>
          <w:lang w:val="en-GB"/>
        </w:rPr>
        <w:t xml:space="preserve"> total sales of </w:t>
      </w:r>
      <w:r w:rsidRPr="00993641">
        <w:rPr>
          <w:rFonts w:eastAsia="Hankook Regular" w:cs="Arial"/>
          <w:szCs w:val="20"/>
          <w:lang w:val="en-GB"/>
        </w:rPr>
        <w:t xml:space="preserve">passenger </w:t>
      </w:r>
      <w:r w:rsidR="00B61E6C" w:rsidRPr="00993641">
        <w:rPr>
          <w:rFonts w:eastAsia="Hankook Regular" w:cs="Arial"/>
          <w:szCs w:val="20"/>
          <w:lang w:val="en-GB"/>
        </w:rPr>
        <w:t xml:space="preserve">car </w:t>
      </w:r>
      <w:r w:rsidR="00141DFF" w:rsidRPr="00993641">
        <w:rPr>
          <w:rFonts w:eastAsia="Hankook Regular" w:cs="Arial"/>
          <w:szCs w:val="20"/>
          <w:lang w:val="en-GB"/>
        </w:rPr>
        <w:t>tyres</w:t>
      </w:r>
      <w:r w:rsidR="00B61E6C" w:rsidRPr="00993641">
        <w:rPr>
          <w:rFonts w:eastAsia="Hankook Regular" w:cs="Arial"/>
          <w:szCs w:val="20"/>
          <w:lang w:val="en-GB"/>
        </w:rPr>
        <w:t xml:space="preserve">. </w:t>
      </w:r>
      <w:r w:rsidR="001136AC">
        <w:rPr>
          <w:rFonts w:eastAsia="Hankook Regular" w:cs="Arial"/>
          <w:szCs w:val="20"/>
          <w:lang w:val="en-GB"/>
        </w:rPr>
        <w:t>The company</w:t>
      </w:r>
      <w:r w:rsidR="00B61E6C" w:rsidRPr="00993641">
        <w:rPr>
          <w:rFonts w:eastAsia="Hankook Regular" w:cs="Arial"/>
          <w:szCs w:val="20"/>
          <w:lang w:val="en-GB"/>
        </w:rPr>
        <w:t xml:space="preserve"> will </w:t>
      </w:r>
      <w:r w:rsidRPr="00993641">
        <w:rPr>
          <w:rFonts w:eastAsia="Hankook Regular" w:cs="Arial"/>
          <w:szCs w:val="20"/>
          <w:lang w:val="en-GB"/>
        </w:rPr>
        <w:t>also</w:t>
      </w:r>
      <w:r w:rsidR="00B61E6C" w:rsidRPr="00993641">
        <w:rPr>
          <w:rFonts w:eastAsia="Hankook Regular" w:cs="Arial"/>
          <w:szCs w:val="20"/>
          <w:lang w:val="en-GB"/>
        </w:rPr>
        <w:t xml:space="preserve"> focus on gaining leadership in the electric vehicle </w:t>
      </w:r>
      <w:r w:rsidR="00141DFF" w:rsidRPr="00993641">
        <w:rPr>
          <w:rFonts w:eastAsia="Hankook Regular" w:cs="Arial"/>
          <w:szCs w:val="20"/>
          <w:lang w:val="en-GB"/>
        </w:rPr>
        <w:t>tyre</w:t>
      </w:r>
      <w:r w:rsidR="00B61E6C" w:rsidRPr="00993641">
        <w:rPr>
          <w:rFonts w:eastAsia="Hankook Regular" w:cs="Arial"/>
          <w:szCs w:val="20"/>
          <w:lang w:val="en-GB"/>
        </w:rPr>
        <w:t xml:space="preserve"> segment</w:t>
      </w:r>
      <w:r w:rsidRPr="00993641">
        <w:rPr>
          <w:rFonts w:eastAsia="Hankook Regular" w:cs="Arial"/>
          <w:szCs w:val="20"/>
          <w:lang w:val="en-GB"/>
        </w:rPr>
        <w:t>.</w:t>
      </w:r>
    </w:p>
    <w:p w14:paraId="5CA7380E" w14:textId="77777777" w:rsidR="00C37A00" w:rsidRPr="00993641" w:rsidRDefault="00C37A00" w:rsidP="00C37A00">
      <w:pPr>
        <w:wordWrap/>
        <w:spacing w:line="276" w:lineRule="auto"/>
        <w:contextualSpacing/>
        <w:rPr>
          <w:rFonts w:eastAsia="Hankook Regular" w:cs="Arial"/>
          <w:szCs w:val="20"/>
          <w:lang w:val="en-GB"/>
        </w:rPr>
      </w:pPr>
    </w:p>
    <w:p w14:paraId="19D3BFE3" w14:textId="77777777" w:rsidR="00166509" w:rsidRPr="00993641" w:rsidRDefault="00166509" w:rsidP="00166509">
      <w:pPr>
        <w:widowControl/>
        <w:wordWrap/>
        <w:autoSpaceDE/>
        <w:autoSpaceDN/>
        <w:spacing w:line="276" w:lineRule="auto"/>
        <w:jc w:val="left"/>
        <w:rPr>
          <w:rFonts w:eastAsia="Hankook Regular" w:cs="Arial"/>
          <w:b/>
          <w:kern w:val="0"/>
          <w:sz w:val="19"/>
          <w:szCs w:val="19"/>
          <w:lang w:val="en-GB"/>
        </w:rPr>
      </w:pPr>
      <w:r w:rsidRPr="00993641">
        <w:rPr>
          <w:rFonts w:eastAsia="Hankook Regular" w:cs="Arial"/>
          <w:b/>
          <w:kern w:val="0"/>
          <w:sz w:val="19"/>
          <w:szCs w:val="19"/>
          <w:lang w:val="en-GB"/>
        </w:rPr>
        <w:t>Q2 2022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166509" w:rsidRPr="00993641"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vAlign w:val="center"/>
          </w:tcPr>
          <w:p w14:paraId="090FC4C6"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2021</w:t>
            </w:r>
          </w:p>
        </w:tc>
        <w:tc>
          <w:tcPr>
            <w:tcW w:w="2260" w:type="dxa"/>
            <w:tcBorders>
              <w:bottom w:val="double" w:sz="4" w:space="0" w:color="auto"/>
              <w:right w:val="double" w:sz="4" w:space="0" w:color="auto"/>
            </w:tcBorders>
            <w:shd w:val="clear" w:color="auto" w:fill="7F7F7F"/>
            <w:vAlign w:val="center"/>
          </w:tcPr>
          <w:p w14:paraId="3CFCA131"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Q1 FY 2022</w:t>
            </w:r>
          </w:p>
        </w:tc>
        <w:tc>
          <w:tcPr>
            <w:tcW w:w="2260" w:type="dxa"/>
            <w:tcBorders>
              <w:left w:val="double" w:sz="4" w:space="0" w:color="auto"/>
              <w:bottom w:val="double" w:sz="4" w:space="0" w:color="auto"/>
              <w:right w:val="nil"/>
            </w:tcBorders>
            <w:shd w:val="clear" w:color="auto" w:fill="7F7F7F"/>
            <w:vAlign w:val="center"/>
          </w:tcPr>
          <w:p w14:paraId="42C0B6A8"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2022</w:t>
            </w:r>
          </w:p>
        </w:tc>
      </w:tr>
      <w:tr w:rsidR="00166509" w:rsidRPr="00993641"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166509" w:rsidRPr="00993641" w:rsidRDefault="00166509" w:rsidP="00B75198">
            <w:pPr>
              <w:wordWrap/>
              <w:spacing w:line="276" w:lineRule="auto"/>
              <w:ind w:rightChars="56" w:right="112"/>
              <w:jc w:val="center"/>
              <w:rPr>
                <w:rFonts w:eastAsia="Hankook Regular" w:cs="Arial"/>
                <w:b/>
                <w:color w:val="000000"/>
                <w:kern w:val="0"/>
                <w:sz w:val="19"/>
                <w:szCs w:val="19"/>
                <w:lang w:val="en-GB"/>
              </w:rPr>
            </w:pPr>
            <w:r w:rsidRPr="00993641">
              <w:rPr>
                <w:rFonts w:eastAsia="Hankook Regular" w:cs="Arial"/>
                <w:b/>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2E724A80"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1,806.3</w:t>
            </w:r>
          </w:p>
        </w:tc>
        <w:tc>
          <w:tcPr>
            <w:tcW w:w="2260" w:type="dxa"/>
            <w:tcBorders>
              <w:top w:val="double" w:sz="4" w:space="0" w:color="auto"/>
              <w:right w:val="double" w:sz="4" w:space="0" w:color="auto"/>
            </w:tcBorders>
            <w:shd w:val="clear" w:color="auto" w:fill="auto"/>
            <w:vAlign w:val="center"/>
          </w:tcPr>
          <w:p w14:paraId="71A0E311"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1,790.6</w:t>
            </w:r>
          </w:p>
        </w:tc>
        <w:tc>
          <w:tcPr>
            <w:tcW w:w="2260" w:type="dxa"/>
            <w:tcBorders>
              <w:top w:val="double" w:sz="4" w:space="0" w:color="auto"/>
              <w:left w:val="double" w:sz="4" w:space="0" w:color="auto"/>
              <w:right w:val="nil"/>
            </w:tcBorders>
            <w:shd w:val="clear" w:color="auto" w:fill="auto"/>
            <w:vAlign w:val="center"/>
          </w:tcPr>
          <w:p w14:paraId="443409D2"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2,039.9</w:t>
            </w:r>
          </w:p>
        </w:tc>
      </w:tr>
      <w:tr w:rsidR="00166509" w:rsidRPr="00993641"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166509" w:rsidRPr="00993641" w:rsidRDefault="00166509" w:rsidP="00B75198">
            <w:pPr>
              <w:wordWrap/>
              <w:spacing w:line="276" w:lineRule="auto"/>
              <w:ind w:rightChars="56" w:right="112"/>
              <w:jc w:val="center"/>
              <w:rPr>
                <w:rFonts w:eastAsia="Hankook Regular" w:cs="Arial"/>
                <w:b/>
                <w:color w:val="000000"/>
                <w:kern w:val="0"/>
                <w:sz w:val="19"/>
                <w:szCs w:val="19"/>
                <w:lang w:val="en-GB"/>
              </w:rPr>
            </w:pPr>
            <w:r w:rsidRPr="00993641">
              <w:rPr>
                <w:rFonts w:eastAsia="Hankook Regular" w:cs="Arial"/>
                <w:b/>
                <w:color w:val="000000"/>
                <w:kern w:val="0"/>
                <w:sz w:val="19"/>
                <w:szCs w:val="19"/>
                <w:lang w:val="en-GB"/>
              </w:rPr>
              <w:t>Operating Profit</w:t>
            </w:r>
          </w:p>
        </w:tc>
        <w:tc>
          <w:tcPr>
            <w:tcW w:w="2260" w:type="dxa"/>
            <w:tcBorders>
              <w:right w:val="double" w:sz="4" w:space="0" w:color="auto"/>
            </w:tcBorders>
            <w:shd w:val="clear" w:color="auto" w:fill="auto"/>
            <w:vAlign w:val="center"/>
          </w:tcPr>
          <w:p w14:paraId="2CB16FD3"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187.0</w:t>
            </w:r>
          </w:p>
        </w:tc>
        <w:tc>
          <w:tcPr>
            <w:tcW w:w="2260" w:type="dxa"/>
            <w:tcBorders>
              <w:right w:val="double" w:sz="4" w:space="0" w:color="auto"/>
            </w:tcBorders>
            <w:shd w:val="clear" w:color="auto" w:fill="auto"/>
            <w:vAlign w:val="center"/>
          </w:tcPr>
          <w:p w14:paraId="2E1BC1D4"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126.0</w:t>
            </w:r>
          </w:p>
        </w:tc>
        <w:tc>
          <w:tcPr>
            <w:tcW w:w="2260" w:type="dxa"/>
            <w:tcBorders>
              <w:left w:val="double" w:sz="4" w:space="0" w:color="auto"/>
              <w:right w:val="nil"/>
            </w:tcBorders>
            <w:shd w:val="clear" w:color="auto" w:fill="auto"/>
            <w:vAlign w:val="center"/>
          </w:tcPr>
          <w:p w14:paraId="79E7A320"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175.2</w:t>
            </w:r>
          </w:p>
        </w:tc>
      </w:tr>
    </w:tbl>
    <w:p w14:paraId="6B183AE7" w14:textId="77777777" w:rsidR="00166509" w:rsidRPr="00993641"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993641"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Q1 FY 2022</w:t>
            </w:r>
          </w:p>
        </w:tc>
        <w:tc>
          <w:tcPr>
            <w:tcW w:w="2268" w:type="dxa"/>
            <w:tcBorders>
              <w:left w:val="double" w:sz="4" w:space="0" w:color="auto"/>
              <w:bottom w:val="double" w:sz="4" w:space="0" w:color="auto"/>
              <w:right w:val="nil"/>
            </w:tcBorders>
            <w:shd w:val="clear" w:color="auto" w:fill="7F7F7F"/>
            <w:vAlign w:val="center"/>
          </w:tcPr>
          <w:p w14:paraId="2CAA7172"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2022</w:t>
            </w:r>
          </w:p>
        </w:tc>
      </w:tr>
      <w:tr w:rsidR="00166509" w:rsidRPr="00993641"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1,610.9</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1,486.0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1,619.5</w:t>
            </w:r>
          </w:p>
        </w:tc>
      </w:tr>
      <w:tr w:rsidR="00166509" w:rsidRPr="00993641"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166.7</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104.5</w:t>
            </w:r>
          </w:p>
        </w:tc>
        <w:tc>
          <w:tcPr>
            <w:tcW w:w="2268" w:type="dxa"/>
            <w:tcBorders>
              <w:left w:val="double" w:sz="4" w:space="0" w:color="auto"/>
              <w:bottom w:val="single" w:sz="4" w:space="0" w:color="auto"/>
              <w:right w:val="nil"/>
            </w:tcBorders>
            <w:shd w:val="clear" w:color="auto" w:fill="FFFFFF"/>
            <w:vAlign w:val="center"/>
          </w:tcPr>
          <w:p w14:paraId="29E36506"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139.0</w:t>
            </w:r>
          </w:p>
        </w:tc>
      </w:tr>
    </w:tbl>
    <w:p w14:paraId="17E732AA" w14:textId="77777777" w:rsidR="00166509" w:rsidRPr="00993641"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993641"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Q1 FY 2022</w:t>
            </w:r>
          </w:p>
        </w:tc>
        <w:tc>
          <w:tcPr>
            <w:tcW w:w="2268" w:type="dxa"/>
            <w:tcBorders>
              <w:top w:val="nil"/>
              <w:left w:val="double" w:sz="4" w:space="0" w:color="auto"/>
              <w:bottom w:val="double" w:sz="4" w:space="0" w:color="auto"/>
              <w:right w:val="nil"/>
            </w:tcBorders>
            <w:shd w:val="clear" w:color="auto" w:fill="7F7F7F"/>
            <w:vAlign w:val="center"/>
          </w:tcPr>
          <w:p w14:paraId="7E747D3A"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2022</w:t>
            </w:r>
          </w:p>
        </w:tc>
      </w:tr>
      <w:tr w:rsidR="00166509" w:rsidRPr="00993641"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1,337.1</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1,323.9</w:t>
            </w:r>
          </w:p>
        </w:tc>
        <w:tc>
          <w:tcPr>
            <w:tcW w:w="2268" w:type="dxa"/>
            <w:tcBorders>
              <w:top w:val="double" w:sz="4" w:space="0" w:color="auto"/>
              <w:left w:val="double" w:sz="4" w:space="0" w:color="auto"/>
              <w:right w:val="nil"/>
            </w:tcBorders>
            <w:shd w:val="clear" w:color="auto" w:fill="FFFFFF"/>
            <w:vAlign w:val="center"/>
          </w:tcPr>
          <w:p w14:paraId="2A927822"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1,520.3</w:t>
            </w:r>
          </w:p>
        </w:tc>
      </w:tr>
      <w:tr w:rsidR="00166509" w:rsidRPr="00993641"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4A1632AC"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138.4</w:t>
            </w:r>
          </w:p>
        </w:tc>
        <w:tc>
          <w:tcPr>
            <w:tcW w:w="2268" w:type="dxa"/>
            <w:tcBorders>
              <w:left w:val="double" w:sz="4" w:space="0" w:color="auto"/>
              <w:right w:val="double" w:sz="4" w:space="0" w:color="auto"/>
            </w:tcBorders>
            <w:shd w:val="clear" w:color="auto" w:fill="auto"/>
            <w:vAlign w:val="center"/>
          </w:tcPr>
          <w:p w14:paraId="50A2BCB0"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93.1</w:t>
            </w:r>
          </w:p>
        </w:tc>
        <w:tc>
          <w:tcPr>
            <w:tcW w:w="2268" w:type="dxa"/>
            <w:tcBorders>
              <w:left w:val="double" w:sz="4" w:space="0" w:color="auto"/>
              <w:right w:val="nil"/>
            </w:tcBorders>
            <w:shd w:val="clear" w:color="auto" w:fill="FFFFFF"/>
            <w:vAlign w:val="center"/>
          </w:tcPr>
          <w:p w14:paraId="0E2D7B5D"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130.5</w:t>
            </w:r>
          </w:p>
        </w:tc>
      </w:tr>
    </w:tbl>
    <w:p w14:paraId="65940251" w14:textId="77777777" w:rsidR="00166509" w:rsidRPr="00993641"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993641"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993641">
        <w:rPr>
          <w:rFonts w:eastAsia="Hankook Regular" w:cs="Arial"/>
          <w:b/>
          <w:i/>
          <w:kern w:val="0"/>
          <w:sz w:val="19"/>
          <w:szCs w:val="19"/>
          <w:lang w:val="en-GB"/>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993641"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Q1 FY 2022</w:t>
            </w:r>
          </w:p>
        </w:tc>
        <w:tc>
          <w:tcPr>
            <w:tcW w:w="2268" w:type="dxa"/>
            <w:tcBorders>
              <w:left w:val="double" w:sz="4" w:space="0" w:color="auto"/>
              <w:bottom w:val="double" w:sz="4" w:space="0" w:color="auto"/>
              <w:right w:val="nil"/>
            </w:tcBorders>
            <w:shd w:val="clear" w:color="auto" w:fill="7F7F7F"/>
            <w:vAlign w:val="center"/>
          </w:tcPr>
          <w:p w14:paraId="73BC438E"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Q2 FY 2022</w:t>
            </w:r>
          </w:p>
        </w:tc>
      </w:tr>
      <w:tr w:rsidR="00166509" w:rsidRPr="00993641"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2BDA6CEE" w14:textId="77777777" w:rsidR="00166509" w:rsidRPr="00993641" w:rsidRDefault="00166509" w:rsidP="00B75198">
            <w:pPr>
              <w:widowControl/>
              <w:wordWrap/>
              <w:autoSpaceDE/>
              <w:autoSpaceDN/>
              <w:spacing w:line="276" w:lineRule="auto"/>
              <w:jc w:val="center"/>
              <w:rPr>
                <w:rFonts w:eastAsiaTheme="minorEastAsia" w:cs="Arial"/>
                <w:b/>
                <w:bCs/>
                <w:kern w:val="0"/>
                <w:sz w:val="19"/>
                <w:szCs w:val="19"/>
                <w:lang w:val="en-GB"/>
              </w:rPr>
            </w:pPr>
            <w:r w:rsidRPr="00993641">
              <w:rPr>
                <w:rFonts w:eastAsiaTheme="minorEastAsia" w:cs="Arial"/>
                <w:b/>
                <w:bCs/>
                <w:kern w:val="0"/>
                <w:sz w:val="19"/>
                <w:szCs w:val="19"/>
                <w:lang w:val="en-GB"/>
              </w:rPr>
              <w:t>1,121.23</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77777777" w:rsidR="00166509" w:rsidRPr="00993641" w:rsidRDefault="00166509" w:rsidP="00B75198">
            <w:pPr>
              <w:widowControl/>
              <w:wordWrap/>
              <w:autoSpaceDE/>
              <w:autoSpaceDN/>
              <w:spacing w:line="276" w:lineRule="auto"/>
              <w:jc w:val="center"/>
              <w:rPr>
                <w:rFonts w:eastAsiaTheme="minorEastAsia" w:cs="Arial"/>
                <w:b/>
                <w:sz w:val="19"/>
                <w:szCs w:val="19"/>
                <w:lang w:val="en-GB"/>
              </w:rPr>
            </w:pPr>
            <w:r w:rsidRPr="00993641">
              <w:rPr>
                <w:rFonts w:eastAsia="Hankook Regular" w:cs="Arial"/>
                <w:b/>
                <w:bCs/>
                <w:color w:val="000000"/>
                <w:sz w:val="19"/>
                <w:szCs w:val="19"/>
                <w:lang w:val="en-GB"/>
              </w:rPr>
              <w:t>1,204.95</w:t>
            </w:r>
          </w:p>
        </w:tc>
        <w:tc>
          <w:tcPr>
            <w:tcW w:w="2268" w:type="dxa"/>
            <w:tcBorders>
              <w:top w:val="double" w:sz="4" w:space="0" w:color="auto"/>
              <w:left w:val="double" w:sz="4" w:space="0" w:color="auto"/>
              <w:right w:val="nil"/>
            </w:tcBorders>
            <w:shd w:val="clear" w:color="auto" w:fill="auto"/>
            <w:vAlign w:val="center"/>
          </w:tcPr>
          <w:p w14:paraId="72156C74" w14:textId="77777777" w:rsidR="00166509" w:rsidRPr="00993641" w:rsidRDefault="00166509" w:rsidP="00B75198">
            <w:pPr>
              <w:widowControl/>
              <w:wordWrap/>
              <w:autoSpaceDE/>
              <w:autoSpaceDN/>
              <w:spacing w:line="276" w:lineRule="auto"/>
              <w:jc w:val="center"/>
              <w:rPr>
                <w:rFonts w:eastAsiaTheme="minorEastAsia" w:cs="Arial"/>
                <w:b/>
                <w:sz w:val="19"/>
                <w:szCs w:val="19"/>
                <w:lang w:val="en-GB"/>
              </w:rPr>
            </w:pPr>
            <w:r w:rsidRPr="00993641">
              <w:rPr>
                <w:rFonts w:eastAsiaTheme="minorEastAsia" w:cs="Arial"/>
                <w:b/>
                <w:sz w:val="19"/>
                <w:szCs w:val="19"/>
                <w:lang w:val="en-GB"/>
              </w:rPr>
              <w:t>1,259.57</w:t>
            </w:r>
          </w:p>
        </w:tc>
      </w:tr>
      <w:tr w:rsidR="00166509" w:rsidRPr="00993641"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EUR / KRW</w:t>
            </w:r>
          </w:p>
        </w:tc>
        <w:tc>
          <w:tcPr>
            <w:tcW w:w="2268" w:type="dxa"/>
            <w:tcBorders>
              <w:right w:val="double" w:sz="4" w:space="0" w:color="auto"/>
            </w:tcBorders>
            <w:shd w:val="clear" w:color="auto" w:fill="auto"/>
            <w:vAlign w:val="center"/>
          </w:tcPr>
          <w:p w14:paraId="4B26CA76" w14:textId="77777777" w:rsidR="00166509" w:rsidRPr="00993641" w:rsidRDefault="00166509" w:rsidP="00B75198">
            <w:pPr>
              <w:spacing w:line="276" w:lineRule="auto"/>
              <w:jc w:val="center"/>
              <w:rPr>
                <w:rFonts w:eastAsiaTheme="minorEastAsia" w:cs="Arial"/>
                <w:b/>
                <w:bCs/>
                <w:sz w:val="19"/>
                <w:szCs w:val="19"/>
                <w:lang w:val="en-GB"/>
              </w:rPr>
            </w:pPr>
            <w:r w:rsidRPr="00993641">
              <w:rPr>
                <w:rFonts w:eastAsiaTheme="minorEastAsia" w:cs="Arial"/>
                <w:b/>
                <w:bCs/>
                <w:sz w:val="19"/>
                <w:szCs w:val="19"/>
                <w:lang w:val="en-GB"/>
              </w:rPr>
              <w:t>1,350.85</w:t>
            </w:r>
          </w:p>
        </w:tc>
        <w:tc>
          <w:tcPr>
            <w:tcW w:w="2268" w:type="dxa"/>
            <w:tcBorders>
              <w:left w:val="double" w:sz="4" w:space="0" w:color="auto"/>
              <w:right w:val="double" w:sz="4" w:space="0" w:color="auto"/>
            </w:tcBorders>
            <w:shd w:val="clear" w:color="auto" w:fill="auto"/>
            <w:vAlign w:val="center"/>
          </w:tcPr>
          <w:p w14:paraId="2A31F87F" w14:textId="77777777" w:rsidR="00166509" w:rsidRPr="00993641" w:rsidRDefault="00166509" w:rsidP="00B75198">
            <w:pPr>
              <w:widowControl/>
              <w:wordWrap/>
              <w:autoSpaceDE/>
              <w:autoSpaceDN/>
              <w:spacing w:line="276" w:lineRule="auto"/>
              <w:jc w:val="center"/>
              <w:rPr>
                <w:rFonts w:eastAsiaTheme="minorEastAsia" w:cs="Arial"/>
                <w:b/>
                <w:sz w:val="19"/>
                <w:szCs w:val="19"/>
                <w:lang w:val="en-GB"/>
              </w:rPr>
            </w:pPr>
            <w:r w:rsidRPr="00993641">
              <w:rPr>
                <w:rFonts w:eastAsia="Hankook Regular" w:cs="Arial"/>
                <w:b/>
                <w:bCs/>
                <w:color w:val="000000"/>
                <w:sz w:val="19"/>
                <w:szCs w:val="19"/>
                <w:lang w:val="en-GB"/>
              </w:rPr>
              <w:t>1,352.44</w:t>
            </w:r>
          </w:p>
        </w:tc>
        <w:tc>
          <w:tcPr>
            <w:tcW w:w="2268" w:type="dxa"/>
            <w:tcBorders>
              <w:left w:val="double" w:sz="4" w:space="0" w:color="auto"/>
              <w:right w:val="nil"/>
            </w:tcBorders>
            <w:shd w:val="clear" w:color="auto" w:fill="auto"/>
            <w:vAlign w:val="center"/>
          </w:tcPr>
          <w:p w14:paraId="5A16DBA1" w14:textId="77777777" w:rsidR="00166509" w:rsidRPr="00993641" w:rsidRDefault="00166509" w:rsidP="00B75198">
            <w:pPr>
              <w:widowControl/>
              <w:wordWrap/>
              <w:autoSpaceDE/>
              <w:autoSpaceDN/>
              <w:spacing w:line="276" w:lineRule="auto"/>
              <w:jc w:val="center"/>
              <w:rPr>
                <w:rFonts w:eastAsiaTheme="minorEastAsia" w:cs="Arial"/>
                <w:b/>
                <w:sz w:val="19"/>
                <w:szCs w:val="19"/>
                <w:lang w:val="en-GB"/>
              </w:rPr>
            </w:pPr>
            <w:r w:rsidRPr="00993641">
              <w:rPr>
                <w:rFonts w:eastAsiaTheme="minorEastAsia" w:cs="Arial"/>
                <w:b/>
                <w:sz w:val="19"/>
                <w:szCs w:val="19"/>
                <w:lang w:val="en-GB"/>
              </w:rPr>
              <w:t>1,341.71</w:t>
            </w:r>
          </w:p>
        </w:tc>
      </w:tr>
    </w:tbl>
    <w:p w14:paraId="768CDE71" w14:textId="77777777" w:rsidR="00166509" w:rsidRPr="00993641" w:rsidRDefault="00166509" w:rsidP="00166509">
      <w:pPr>
        <w:wordWrap/>
        <w:spacing w:line="276" w:lineRule="auto"/>
        <w:rPr>
          <w:rFonts w:eastAsia="Hankook Regular" w:cs="Arial"/>
          <w:i/>
          <w:iCs/>
          <w:sz w:val="19"/>
          <w:szCs w:val="19"/>
          <w:lang w:val="en-GB"/>
        </w:rPr>
      </w:pPr>
      <w:r w:rsidRPr="00993641">
        <w:rPr>
          <w:rFonts w:eastAsia="Hankook Regular" w:cs="Arial"/>
          <w:i/>
          <w:iCs/>
          <w:sz w:val="19"/>
          <w:szCs w:val="19"/>
          <w:lang w:val="en-GB"/>
        </w:rPr>
        <w:t>(NOTE: Average exchange rates for the given annual period, retrieved from Korea Exchange Bank)</w:t>
      </w:r>
    </w:p>
    <w:p w14:paraId="153E8B5E" w14:textId="77777777" w:rsidR="00166509" w:rsidRPr="00993641" w:rsidRDefault="00166509" w:rsidP="00166509">
      <w:pPr>
        <w:widowControl/>
        <w:wordWrap/>
        <w:autoSpaceDE/>
        <w:autoSpaceDN/>
        <w:spacing w:line="276" w:lineRule="auto"/>
        <w:jc w:val="left"/>
        <w:rPr>
          <w:rFonts w:eastAsia="Hankook Regular" w:cs="Arial"/>
          <w:b/>
          <w:kern w:val="0"/>
          <w:sz w:val="19"/>
          <w:szCs w:val="19"/>
          <w:lang w:val="en-GB"/>
        </w:rPr>
      </w:pPr>
    </w:p>
    <w:p w14:paraId="1B75416F" w14:textId="77777777" w:rsidR="00166509" w:rsidRPr="00993641" w:rsidRDefault="00166509" w:rsidP="00166509">
      <w:pPr>
        <w:widowControl/>
        <w:wordWrap/>
        <w:autoSpaceDE/>
        <w:autoSpaceDN/>
        <w:spacing w:line="276" w:lineRule="auto"/>
        <w:jc w:val="left"/>
        <w:rPr>
          <w:rFonts w:eastAsia="Hankook Regular" w:cs="Arial"/>
          <w:b/>
          <w:kern w:val="0"/>
          <w:sz w:val="19"/>
          <w:szCs w:val="19"/>
          <w:lang w:val="en-GB"/>
        </w:rPr>
      </w:pPr>
      <w:r w:rsidRPr="00993641">
        <w:rPr>
          <w:rFonts w:eastAsia="Hankook Regular" w:cs="Arial"/>
          <w:b/>
          <w:kern w:val="0"/>
          <w:sz w:val="19"/>
          <w:szCs w:val="19"/>
          <w:lang w:val="en-GB"/>
        </w:rPr>
        <w:t>H1 2022 Consolidated Financial Result</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166509" w:rsidRPr="00993641"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vAlign w:val="center"/>
          </w:tcPr>
          <w:p w14:paraId="7080FCFE"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2021</w:t>
            </w:r>
          </w:p>
        </w:tc>
        <w:tc>
          <w:tcPr>
            <w:tcW w:w="2260" w:type="dxa"/>
            <w:tcBorders>
              <w:bottom w:val="double" w:sz="4" w:space="0" w:color="auto"/>
              <w:right w:val="double" w:sz="4" w:space="0" w:color="auto"/>
            </w:tcBorders>
            <w:shd w:val="clear" w:color="auto" w:fill="7F7F7F"/>
            <w:vAlign w:val="center"/>
          </w:tcPr>
          <w:p w14:paraId="1F769356"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2022</w:t>
            </w:r>
          </w:p>
        </w:tc>
      </w:tr>
      <w:tr w:rsidR="00166509" w:rsidRPr="00993641"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166509" w:rsidRPr="00993641" w:rsidRDefault="00166509" w:rsidP="00B75198">
            <w:pPr>
              <w:wordWrap/>
              <w:spacing w:line="276" w:lineRule="auto"/>
              <w:ind w:rightChars="56" w:right="112"/>
              <w:jc w:val="center"/>
              <w:rPr>
                <w:rFonts w:eastAsia="Hankook Regular" w:cs="Arial"/>
                <w:b/>
                <w:color w:val="000000"/>
                <w:kern w:val="0"/>
                <w:sz w:val="19"/>
                <w:szCs w:val="19"/>
                <w:lang w:val="en-GB"/>
              </w:rPr>
            </w:pPr>
            <w:r w:rsidRPr="00993641">
              <w:rPr>
                <w:rFonts w:eastAsia="Hankook Regular" w:cs="Arial"/>
                <w:b/>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2A33CB23"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3,423.1</w:t>
            </w:r>
          </w:p>
        </w:tc>
        <w:tc>
          <w:tcPr>
            <w:tcW w:w="2260" w:type="dxa"/>
            <w:tcBorders>
              <w:top w:val="double" w:sz="4" w:space="0" w:color="auto"/>
              <w:right w:val="double" w:sz="4" w:space="0" w:color="auto"/>
            </w:tcBorders>
            <w:shd w:val="clear" w:color="auto" w:fill="auto"/>
            <w:vAlign w:val="center"/>
          </w:tcPr>
          <w:p w14:paraId="2004D17D"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3,830.6</w:t>
            </w:r>
          </w:p>
        </w:tc>
      </w:tr>
      <w:tr w:rsidR="00166509" w:rsidRPr="00993641"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166509" w:rsidRPr="00993641" w:rsidRDefault="00166509" w:rsidP="00B75198">
            <w:pPr>
              <w:wordWrap/>
              <w:spacing w:line="276" w:lineRule="auto"/>
              <w:ind w:rightChars="56" w:right="112"/>
              <w:jc w:val="center"/>
              <w:rPr>
                <w:rFonts w:eastAsia="Hankook Regular" w:cs="Arial"/>
                <w:b/>
                <w:color w:val="000000"/>
                <w:kern w:val="0"/>
                <w:sz w:val="19"/>
                <w:szCs w:val="19"/>
                <w:lang w:val="en-GB"/>
              </w:rPr>
            </w:pPr>
            <w:r w:rsidRPr="00993641">
              <w:rPr>
                <w:rFonts w:eastAsia="Hankook Regular" w:cs="Arial"/>
                <w:b/>
                <w:color w:val="000000"/>
                <w:kern w:val="0"/>
                <w:sz w:val="19"/>
                <w:szCs w:val="19"/>
                <w:lang w:val="en-GB"/>
              </w:rPr>
              <w:t>Operating Profit</w:t>
            </w:r>
          </w:p>
        </w:tc>
        <w:tc>
          <w:tcPr>
            <w:tcW w:w="2260" w:type="dxa"/>
            <w:tcBorders>
              <w:right w:val="double" w:sz="4" w:space="0" w:color="auto"/>
            </w:tcBorders>
            <w:shd w:val="clear" w:color="auto" w:fill="auto"/>
            <w:vAlign w:val="center"/>
          </w:tcPr>
          <w:p w14:paraId="059100F4"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373.0</w:t>
            </w:r>
          </w:p>
        </w:tc>
        <w:tc>
          <w:tcPr>
            <w:tcW w:w="2260" w:type="dxa"/>
            <w:tcBorders>
              <w:right w:val="double" w:sz="4" w:space="0" w:color="auto"/>
            </w:tcBorders>
            <w:shd w:val="clear" w:color="auto" w:fill="auto"/>
            <w:vAlign w:val="center"/>
          </w:tcPr>
          <w:p w14:paraId="26DE46BE"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301.3</w:t>
            </w:r>
          </w:p>
        </w:tc>
      </w:tr>
    </w:tbl>
    <w:p w14:paraId="6EA4A899" w14:textId="77777777" w:rsidR="00166509" w:rsidRPr="00993641"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993641"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2022</w:t>
            </w:r>
          </w:p>
        </w:tc>
      </w:tr>
      <w:tr w:rsidR="00166509" w:rsidRPr="00993641"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3,062.5</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3,107.0</w:t>
            </w:r>
          </w:p>
        </w:tc>
      </w:tr>
      <w:tr w:rsidR="00166509" w:rsidRPr="00993641"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lastRenderedPageBreak/>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333.7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244.3</w:t>
            </w:r>
          </w:p>
        </w:tc>
      </w:tr>
    </w:tbl>
    <w:p w14:paraId="558C27F1" w14:textId="77777777" w:rsidR="00166509" w:rsidRPr="00993641"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993641"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2022</w:t>
            </w:r>
          </w:p>
        </w:tc>
      </w:tr>
      <w:tr w:rsidR="00166509" w:rsidRPr="00993641"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2,541.5</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2,844.2</w:t>
            </w:r>
          </w:p>
        </w:tc>
      </w:tr>
      <w:tr w:rsidR="00166509" w:rsidRPr="00993641"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0A17F551"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276.9</w:t>
            </w:r>
          </w:p>
        </w:tc>
        <w:tc>
          <w:tcPr>
            <w:tcW w:w="2268" w:type="dxa"/>
            <w:tcBorders>
              <w:left w:val="double" w:sz="4" w:space="0" w:color="auto"/>
              <w:right w:val="double" w:sz="4" w:space="0" w:color="auto"/>
            </w:tcBorders>
            <w:shd w:val="clear" w:color="auto" w:fill="auto"/>
            <w:vAlign w:val="center"/>
          </w:tcPr>
          <w:p w14:paraId="542ADD72"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223.7</w:t>
            </w:r>
          </w:p>
        </w:tc>
      </w:tr>
    </w:tbl>
    <w:p w14:paraId="05913828" w14:textId="77777777" w:rsidR="00166509" w:rsidRPr="00993641"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993641"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993641">
        <w:rPr>
          <w:rFonts w:eastAsia="Hankook Regular" w:cs="Arial"/>
          <w:b/>
          <w:i/>
          <w:kern w:val="0"/>
          <w:sz w:val="19"/>
          <w:szCs w:val="19"/>
          <w:lang w:val="en-GB"/>
        </w:rPr>
        <w:t>Exchange Rates:</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993641"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7777777" w:rsidR="00166509" w:rsidRPr="00993641" w:rsidRDefault="00166509" w:rsidP="00B75198">
            <w:pPr>
              <w:wordWrap/>
              <w:spacing w:line="276" w:lineRule="auto"/>
              <w:ind w:rightChars="56" w:right="112"/>
              <w:jc w:val="center"/>
              <w:rPr>
                <w:rFonts w:eastAsia="Hankook Regular" w:cs="Arial"/>
                <w:b/>
                <w:color w:val="FFFFFF"/>
                <w:kern w:val="0"/>
                <w:sz w:val="19"/>
                <w:szCs w:val="19"/>
                <w:lang w:val="en-GB"/>
              </w:rPr>
            </w:pPr>
            <w:r w:rsidRPr="00993641">
              <w:rPr>
                <w:rFonts w:eastAsia="Hankook Regular" w:cs="Arial"/>
                <w:b/>
                <w:color w:val="FFFFFF"/>
                <w:kern w:val="0"/>
                <w:sz w:val="19"/>
                <w:szCs w:val="19"/>
                <w:lang w:val="en-GB"/>
              </w:rPr>
              <w:t>H1 FY 2022</w:t>
            </w:r>
          </w:p>
        </w:tc>
      </w:tr>
      <w:tr w:rsidR="00166509" w:rsidRPr="00993641"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37F103A6"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1,117.73</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1,232.87</w:t>
            </w:r>
          </w:p>
        </w:tc>
      </w:tr>
      <w:tr w:rsidR="00166509" w:rsidRPr="00993641"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166509" w:rsidRPr="00993641" w:rsidRDefault="00166509" w:rsidP="00B75198">
            <w:pPr>
              <w:wordWrap/>
              <w:spacing w:line="276" w:lineRule="auto"/>
              <w:ind w:rightChars="56" w:right="112"/>
              <w:jc w:val="center"/>
              <w:rPr>
                <w:rFonts w:eastAsia="Hankook Regular" w:cs="Arial"/>
                <w:b/>
                <w:kern w:val="0"/>
                <w:sz w:val="19"/>
                <w:szCs w:val="19"/>
                <w:lang w:val="en-GB"/>
              </w:rPr>
            </w:pPr>
            <w:r w:rsidRPr="00993641">
              <w:rPr>
                <w:rFonts w:eastAsia="Hankook Regular" w:cs="Arial"/>
                <w:b/>
                <w:kern w:val="0"/>
                <w:sz w:val="19"/>
                <w:szCs w:val="19"/>
                <w:lang w:val="en-GB"/>
              </w:rPr>
              <w:t>EUR / KRW</w:t>
            </w:r>
          </w:p>
        </w:tc>
        <w:tc>
          <w:tcPr>
            <w:tcW w:w="2268" w:type="dxa"/>
            <w:tcBorders>
              <w:right w:val="double" w:sz="4" w:space="0" w:color="auto"/>
            </w:tcBorders>
            <w:shd w:val="clear" w:color="auto" w:fill="auto"/>
            <w:vAlign w:val="center"/>
          </w:tcPr>
          <w:p w14:paraId="333B0BFA" w14:textId="77777777" w:rsidR="00166509" w:rsidRPr="00993641" w:rsidRDefault="00166509" w:rsidP="00B75198">
            <w:pPr>
              <w:spacing w:line="276" w:lineRule="auto"/>
              <w:jc w:val="center"/>
              <w:rPr>
                <w:rFonts w:eastAsia="Hankook Regular" w:cs="Arial"/>
                <w:b/>
                <w:bCs/>
                <w:sz w:val="19"/>
                <w:szCs w:val="19"/>
                <w:lang w:val="en-GB"/>
              </w:rPr>
            </w:pPr>
            <w:r w:rsidRPr="00993641">
              <w:rPr>
                <w:rFonts w:eastAsia="Hankook Regular" w:cs="Arial"/>
                <w:b/>
                <w:bCs/>
                <w:sz w:val="19"/>
                <w:szCs w:val="19"/>
                <w:lang w:val="en-GB"/>
              </w:rPr>
              <w:t>1,346.83</w:t>
            </w:r>
          </w:p>
        </w:tc>
        <w:tc>
          <w:tcPr>
            <w:tcW w:w="2268" w:type="dxa"/>
            <w:tcBorders>
              <w:left w:val="double" w:sz="4" w:space="0" w:color="auto"/>
              <w:right w:val="double" w:sz="4" w:space="0" w:color="auto"/>
            </w:tcBorders>
            <w:shd w:val="clear" w:color="auto" w:fill="auto"/>
            <w:vAlign w:val="center"/>
          </w:tcPr>
          <w:p w14:paraId="7B4756D9" w14:textId="77777777" w:rsidR="00166509" w:rsidRPr="00993641" w:rsidRDefault="00166509" w:rsidP="00B75198">
            <w:pPr>
              <w:widowControl/>
              <w:wordWrap/>
              <w:autoSpaceDE/>
              <w:autoSpaceDN/>
              <w:spacing w:line="276" w:lineRule="auto"/>
              <w:jc w:val="center"/>
              <w:rPr>
                <w:rFonts w:eastAsia="Hankook Regular" w:cs="Arial"/>
                <w:b/>
                <w:bCs/>
                <w:sz w:val="19"/>
                <w:szCs w:val="19"/>
                <w:lang w:val="en-GB"/>
              </w:rPr>
            </w:pPr>
            <w:r w:rsidRPr="00993641">
              <w:rPr>
                <w:rFonts w:eastAsia="Hankook Regular" w:cs="Arial"/>
                <w:b/>
                <w:bCs/>
                <w:sz w:val="19"/>
                <w:szCs w:val="19"/>
                <w:lang w:val="en-GB"/>
              </w:rPr>
              <w:t>1,346.77</w:t>
            </w:r>
          </w:p>
        </w:tc>
      </w:tr>
    </w:tbl>
    <w:p w14:paraId="5D209338" w14:textId="77777777" w:rsidR="00166509" w:rsidRPr="00993641" w:rsidRDefault="00166509" w:rsidP="00166509">
      <w:pPr>
        <w:wordWrap/>
        <w:spacing w:line="276" w:lineRule="auto"/>
        <w:rPr>
          <w:rFonts w:eastAsia="Hankook Regular" w:cs="Arial"/>
          <w:i/>
          <w:iCs/>
          <w:sz w:val="19"/>
          <w:szCs w:val="19"/>
          <w:lang w:val="en-GB"/>
        </w:rPr>
      </w:pPr>
      <w:r w:rsidRPr="00993641">
        <w:rPr>
          <w:rFonts w:eastAsia="Hankook Regular" w:cs="Arial"/>
          <w:i/>
          <w:iCs/>
          <w:sz w:val="19"/>
          <w:szCs w:val="19"/>
          <w:lang w:val="en-GB"/>
        </w:rPr>
        <w:t>(NOTE: Average exchange rates for the given annual period, retrieved from Korea Exchange Bank)</w:t>
      </w:r>
    </w:p>
    <w:p w14:paraId="7EBB35EE" w14:textId="19DA2844" w:rsidR="00B61E6C" w:rsidRPr="00993641" w:rsidRDefault="00B61E6C" w:rsidP="00937E50">
      <w:pPr>
        <w:pStyle w:val="Listenabsatz"/>
        <w:wordWrap/>
        <w:snapToGrid w:val="0"/>
        <w:spacing w:line="276" w:lineRule="auto"/>
        <w:ind w:left="0"/>
        <w:rPr>
          <w:rFonts w:eastAsia="Hankook Regular" w:cs="Arial"/>
          <w:szCs w:val="20"/>
          <w:lang w:val="en-GB"/>
        </w:rPr>
      </w:pPr>
    </w:p>
    <w:p w14:paraId="61477851" w14:textId="77777777" w:rsidR="004A1836" w:rsidRPr="00993641" w:rsidRDefault="004A1836" w:rsidP="00937E50">
      <w:pPr>
        <w:pStyle w:val="Listenabsatz"/>
        <w:wordWrap/>
        <w:snapToGrid w:val="0"/>
        <w:spacing w:line="276" w:lineRule="auto"/>
        <w:ind w:left="0"/>
        <w:rPr>
          <w:rFonts w:eastAsia="Hankook Regular" w:cs="Arial"/>
          <w:szCs w:val="20"/>
          <w:lang w:val="en-GB"/>
        </w:rPr>
      </w:pPr>
    </w:p>
    <w:p w14:paraId="6F10E631" w14:textId="5D0845B0" w:rsidR="00B61E6C" w:rsidRPr="00993641" w:rsidRDefault="00B61E6C" w:rsidP="00937E50">
      <w:pPr>
        <w:wordWrap/>
        <w:snapToGrid w:val="0"/>
        <w:spacing w:line="276" w:lineRule="auto"/>
        <w:jc w:val="center"/>
        <w:rPr>
          <w:rFonts w:eastAsiaTheme="minorHAnsi" w:cs="Arial"/>
          <w:szCs w:val="20"/>
          <w:lang w:val="en-GB"/>
        </w:rPr>
      </w:pPr>
      <w:r w:rsidRPr="00993641">
        <w:rPr>
          <w:rFonts w:eastAsiaTheme="minorHAnsi" w:cs="Arial"/>
          <w:szCs w:val="20"/>
          <w:lang w:val="en-GB"/>
        </w:rPr>
        <w:t>###</w:t>
      </w:r>
    </w:p>
    <w:p w14:paraId="60D02C1E" w14:textId="2D3976E8" w:rsidR="004A1836" w:rsidRPr="00993641" w:rsidRDefault="004A1836" w:rsidP="00937E50">
      <w:pPr>
        <w:wordWrap/>
        <w:snapToGrid w:val="0"/>
        <w:spacing w:line="276" w:lineRule="auto"/>
        <w:jc w:val="center"/>
        <w:rPr>
          <w:rFonts w:eastAsiaTheme="minorHAnsi" w:cs="Arial"/>
          <w:szCs w:val="20"/>
          <w:lang w:val="en-GB"/>
        </w:rPr>
      </w:pPr>
    </w:p>
    <w:p w14:paraId="10936D5D" w14:textId="02D73C6A" w:rsidR="004A1836" w:rsidRPr="00993641" w:rsidRDefault="004A1836" w:rsidP="00937E50">
      <w:pPr>
        <w:wordWrap/>
        <w:snapToGrid w:val="0"/>
        <w:spacing w:line="276" w:lineRule="auto"/>
        <w:jc w:val="center"/>
        <w:rPr>
          <w:rFonts w:eastAsiaTheme="minorHAnsi" w:cs="Arial"/>
          <w:szCs w:val="20"/>
          <w:lang w:val="en-GB"/>
        </w:rPr>
      </w:pPr>
    </w:p>
    <w:p w14:paraId="163567C2" w14:textId="77777777" w:rsidR="004A1836" w:rsidRPr="00993641" w:rsidRDefault="004A1836" w:rsidP="00937E50">
      <w:pPr>
        <w:wordWrap/>
        <w:snapToGrid w:val="0"/>
        <w:spacing w:line="276" w:lineRule="auto"/>
        <w:jc w:val="center"/>
        <w:rPr>
          <w:rFonts w:eastAsiaTheme="minorHAnsi" w:cs="Arial"/>
          <w:szCs w:val="20"/>
          <w:lang w:val="en-GB"/>
        </w:rPr>
      </w:pPr>
    </w:p>
    <w:p w14:paraId="79B23062" w14:textId="77777777" w:rsidR="00CD05A4" w:rsidRPr="00993641" w:rsidRDefault="00CD05A4" w:rsidP="00937E50">
      <w:pPr>
        <w:wordWrap/>
        <w:spacing w:line="276" w:lineRule="auto"/>
        <w:rPr>
          <w:rFonts w:cs="Arial"/>
          <w:snapToGrid w:val="0"/>
          <w:szCs w:val="20"/>
          <w:lang w:val="en-GB" w:eastAsia="de-DE"/>
        </w:rPr>
      </w:pPr>
    </w:p>
    <w:p w14:paraId="13D0B0CB" w14:textId="0C717F53" w:rsidR="004F7401" w:rsidRPr="00993641" w:rsidRDefault="00894237" w:rsidP="00937E50">
      <w:pPr>
        <w:keepNext/>
        <w:wordWrap/>
        <w:spacing w:line="276" w:lineRule="auto"/>
        <w:rPr>
          <w:rFonts w:cs="Arial"/>
          <w:b/>
          <w:bCs/>
          <w:szCs w:val="20"/>
          <w:lang w:val="en-GB"/>
        </w:rPr>
      </w:pPr>
      <w:r w:rsidRPr="00993641">
        <w:rPr>
          <w:rFonts w:cs="Arial"/>
          <w:b/>
          <w:bCs/>
          <w:szCs w:val="20"/>
          <w:lang w:val="en-GB"/>
        </w:rPr>
        <w:t xml:space="preserve">About </w:t>
      </w:r>
      <w:r w:rsidR="004F7401" w:rsidRPr="00993641">
        <w:rPr>
          <w:rFonts w:cs="Arial"/>
          <w:b/>
          <w:bCs/>
          <w:szCs w:val="20"/>
          <w:lang w:val="en-GB"/>
        </w:rPr>
        <w:t>Hankook</w:t>
      </w:r>
    </w:p>
    <w:p w14:paraId="481B15F7" w14:textId="5F0C828F" w:rsidR="004F7401" w:rsidRPr="009A145C" w:rsidRDefault="004F7401" w:rsidP="00937E50">
      <w:pPr>
        <w:keepNext/>
        <w:wordWrap/>
        <w:spacing w:line="276" w:lineRule="auto"/>
        <w:rPr>
          <w:rFonts w:cs="Arial"/>
          <w:szCs w:val="20"/>
          <w:lang w:val="en-GB"/>
        </w:rPr>
      </w:pPr>
    </w:p>
    <w:p w14:paraId="0B645D5D" w14:textId="1D69FF6F" w:rsidR="003F2CE8" w:rsidRPr="009A145C" w:rsidRDefault="003F2CE8" w:rsidP="00937E50">
      <w:pPr>
        <w:keepNext/>
        <w:wordWrap/>
        <w:spacing w:line="276" w:lineRule="auto"/>
        <w:rPr>
          <w:rFonts w:cs="Arial"/>
          <w:szCs w:val="20"/>
          <w:lang w:val="en-GB"/>
        </w:rPr>
      </w:pPr>
      <w:r w:rsidRPr="009A145C">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9A145C" w:rsidRDefault="003F2CE8" w:rsidP="00937E50">
      <w:pPr>
        <w:keepNext/>
        <w:wordWrap/>
        <w:spacing w:line="276" w:lineRule="auto"/>
        <w:rPr>
          <w:rFonts w:cs="Arial"/>
          <w:szCs w:val="20"/>
          <w:lang w:val="en-GB"/>
        </w:rPr>
      </w:pPr>
    </w:p>
    <w:p w14:paraId="53F0A915" w14:textId="4B41E512" w:rsidR="003F2CE8" w:rsidRPr="009A145C" w:rsidRDefault="003F2CE8" w:rsidP="00937E50">
      <w:pPr>
        <w:keepNext/>
        <w:wordWrap/>
        <w:spacing w:line="276" w:lineRule="auto"/>
        <w:rPr>
          <w:rFonts w:cs="Arial"/>
          <w:szCs w:val="20"/>
          <w:lang w:val="en-GB"/>
        </w:rPr>
      </w:pPr>
      <w:r w:rsidRPr="009A145C">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A145C">
        <w:rPr>
          <w:rFonts w:cs="Arial"/>
          <w:szCs w:val="20"/>
          <w:lang w:val="en-GB"/>
        </w:rPr>
        <w:t>Rácalmás</w:t>
      </w:r>
      <w:proofErr w:type="spellEnd"/>
      <w:r w:rsidRPr="009A145C">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9A145C">
        <w:rPr>
          <w:rFonts w:cs="Arial"/>
          <w:szCs w:val="20"/>
          <w:lang w:val="en-GB"/>
        </w:rPr>
        <w:t>SUVs</w:t>
      </w:r>
      <w:proofErr w:type="gramEnd"/>
      <w:r w:rsidRPr="009A145C">
        <w:rPr>
          <w:rFonts w:cs="Arial"/>
          <w:szCs w:val="20"/>
          <w:lang w:val="en-GB"/>
        </w:rPr>
        <w:t xml:space="preserve"> and light trucks.</w:t>
      </w:r>
    </w:p>
    <w:p w14:paraId="52936AE9" w14:textId="77777777" w:rsidR="003F2CE8" w:rsidRPr="009A145C" w:rsidRDefault="003F2CE8" w:rsidP="00937E50">
      <w:pPr>
        <w:keepNext/>
        <w:wordWrap/>
        <w:spacing w:line="276" w:lineRule="auto"/>
        <w:rPr>
          <w:rFonts w:cs="Arial"/>
          <w:szCs w:val="20"/>
          <w:lang w:val="en-GB"/>
        </w:rPr>
      </w:pPr>
    </w:p>
    <w:p w14:paraId="7C795624" w14:textId="044DAEC4" w:rsidR="003F2CE8" w:rsidRPr="009A145C" w:rsidRDefault="003F2CE8" w:rsidP="00937E50">
      <w:pPr>
        <w:keepNext/>
        <w:wordWrap/>
        <w:spacing w:line="276" w:lineRule="auto"/>
        <w:rPr>
          <w:rFonts w:cs="Arial"/>
          <w:szCs w:val="20"/>
          <w:lang w:val="en-GB"/>
        </w:rPr>
      </w:pPr>
      <w:r w:rsidRPr="009A145C">
        <w:rPr>
          <w:rFonts w:cs="Arial"/>
          <w:szCs w:val="20"/>
          <w:lang w:val="en-GB"/>
        </w:rPr>
        <w:t xml:space="preserve">Hankook Tire’s European headquarters </w:t>
      </w:r>
      <w:proofErr w:type="gramStart"/>
      <w:r w:rsidRPr="009A145C">
        <w:rPr>
          <w:rFonts w:cs="Arial"/>
          <w:szCs w:val="20"/>
          <w:lang w:val="en-GB"/>
        </w:rPr>
        <w:t>are located in</w:t>
      </w:r>
      <w:proofErr w:type="gramEnd"/>
      <w:r w:rsidRPr="009A145C">
        <w:rPr>
          <w:rFonts w:cs="Arial"/>
          <w:szCs w:val="20"/>
          <w:lang w:val="en-GB"/>
        </w:rPr>
        <w:t xml:space="preserve">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9A145C" w:rsidRDefault="00003D39" w:rsidP="00937E50">
      <w:pPr>
        <w:wordWrap/>
        <w:snapToGrid w:val="0"/>
        <w:spacing w:line="276" w:lineRule="auto"/>
        <w:rPr>
          <w:rFonts w:cs="Arial"/>
          <w:bCs/>
          <w:kern w:val="0"/>
          <w:szCs w:val="20"/>
          <w:lang w:val="en-GB"/>
        </w:rPr>
      </w:pPr>
    </w:p>
    <w:p w14:paraId="3EDDCF29" w14:textId="33364383" w:rsidR="004F7401" w:rsidRPr="009A145C" w:rsidRDefault="00003D39" w:rsidP="00937E50">
      <w:pPr>
        <w:wordWrap/>
        <w:snapToGrid w:val="0"/>
        <w:spacing w:line="276" w:lineRule="auto"/>
        <w:rPr>
          <w:rFonts w:cs="Arial"/>
          <w:bCs/>
          <w:kern w:val="0"/>
          <w:szCs w:val="20"/>
          <w:lang w:val="en-GB"/>
        </w:rPr>
      </w:pPr>
      <w:r w:rsidRPr="009A145C">
        <w:rPr>
          <w:kern w:val="0"/>
          <w:szCs w:val="20"/>
          <w:lang w:val="en-GB"/>
        </w:rPr>
        <w:t xml:space="preserve">For more </w:t>
      </w:r>
      <w:proofErr w:type="gramStart"/>
      <w:r w:rsidRPr="009A145C">
        <w:rPr>
          <w:kern w:val="0"/>
          <w:szCs w:val="20"/>
          <w:lang w:val="en-GB"/>
        </w:rPr>
        <w:t>information</w:t>
      </w:r>
      <w:proofErr w:type="gramEnd"/>
      <w:r w:rsidRPr="009A145C">
        <w:rPr>
          <w:kern w:val="0"/>
          <w:szCs w:val="20"/>
          <w:lang w:val="en-GB"/>
        </w:rPr>
        <w:t xml:space="preserve"> please visit</w:t>
      </w:r>
      <w:r w:rsidR="004F7401" w:rsidRPr="009A145C">
        <w:rPr>
          <w:rFonts w:cs="Arial"/>
          <w:bCs/>
          <w:kern w:val="0"/>
          <w:szCs w:val="20"/>
          <w:lang w:val="en-GB"/>
        </w:rPr>
        <w:t xml:space="preserve"> </w:t>
      </w:r>
      <w:hyperlink r:id="rId11" w:history="1">
        <w:r w:rsidR="00743C21" w:rsidRPr="009A145C">
          <w:rPr>
            <w:rStyle w:val="Hyperlink"/>
            <w:rFonts w:cs="Arial"/>
            <w:bCs/>
            <w:kern w:val="0"/>
            <w:szCs w:val="20"/>
            <w:lang w:val="en-GB"/>
          </w:rPr>
          <w:t>www.hankooktire-mediacenter.com</w:t>
        </w:r>
      </w:hyperlink>
      <w:r w:rsidR="004F7401" w:rsidRPr="009A145C">
        <w:rPr>
          <w:rFonts w:cs="Arial"/>
          <w:bCs/>
          <w:kern w:val="0"/>
          <w:szCs w:val="20"/>
          <w:lang w:val="en-GB"/>
        </w:rPr>
        <w:t xml:space="preserve"> </w:t>
      </w:r>
      <w:r w:rsidRPr="009A145C">
        <w:rPr>
          <w:rFonts w:cs="Arial"/>
          <w:bCs/>
          <w:kern w:val="0"/>
          <w:szCs w:val="20"/>
          <w:lang w:val="en-GB"/>
        </w:rPr>
        <w:t>or</w:t>
      </w:r>
      <w:r w:rsidR="004F7401" w:rsidRPr="009A145C">
        <w:rPr>
          <w:rFonts w:cs="Arial"/>
          <w:bCs/>
          <w:kern w:val="0"/>
          <w:szCs w:val="20"/>
          <w:lang w:val="en-GB"/>
        </w:rPr>
        <w:t xml:space="preserve"> </w:t>
      </w:r>
      <w:hyperlink r:id="rId12" w:history="1">
        <w:r w:rsidR="00743C21" w:rsidRPr="009A145C">
          <w:rPr>
            <w:rStyle w:val="Hyperlink"/>
            <w:rFonts w:cs="Arial"/>
            <w:bCs/>
            <w:kern w:val="0"/>
            <w:szCs w:val="20"/>
            <w:lang w:val="en-GB"/>
          </w:rPr>
          <w:t>www.hankooktire.com</w:t>
        </w:r>
      </w:hyperlink>
    </w:p>
    <w:p w14:paraId="5E613913" w14:textId="77777777" w:rsidR="00E472A6" w:rsidRPr="009A145C" w:rsidRDefault="00E472A6" w:rsidP="00937E50">
      <w:pPr>
        <w:wordWrap/>
        <w:spacing w:line="276" w:lineRule="auto"/>
        <w:rPr>
          <w:rFonts w:cs="Arial"/>
          <w:szCs w:val="20"/>
          <w:u w:val="single"/>
          <w:lang w:val="en-GB"/>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9A145C" w14:paraId="07C2FF59" w14:textId="77777777" w:rsidTr="00F04B98">
        <w:tc>
          <w:tcPr>
            <w:tcW w:w="8931" w:type="dxa"/>
            <w:gridSpan w:val="4"/>
            <w:shd w:val="clear" w:color="auto" w:fill="EDEDED"/>
          </w:tcPr>
          <w:p w14:paraId="52D77E4B" w14:textId="7A1F6EFA" w:rsidR="00CC7E71" w:rsidRPr="009A145C" w:rsidRDefault="00003D39" w:rsidP="00937E50">
            <w:pPr>
              <w:wordWrap/>
              <w:spacing w:line="276" w:lineRule="auto"/>
              <w:rPr>
                <w:rFonts w:cs="Arial"/>
                <w:b/>
                <w:bCs/>
                <w:szCs w:val="20"/>
                <w:u w:val="single"/>
                <w:lang w:val="en-GB"/>
              </w:rPr>
            </w:pPr>
            <w:r w:rsidRPr="009A145C">
              <w:rPr>
                <w:rFonts w:cs="Arial"/>
                <w:b/>
                <w:bCs/>
                <w:szCs w:val="20"/>
                <w:u w:val="single"/>
                <w:lang w:val="en-GB"/>
              </w:rPr>
              <w:t>Contacts</w:t>
            </w:r>
            <w:r w:rsidR="00CC7E71" w:rsidRPr="009A145C">
              <w:rPr>
                <w:rFonts w:cs="Arial"/>
                <w:b/>
                <w:bCs/>
                <w:szCs w:val="20"/>
                <w:u w:val="single"/>
                <w:lang w:val="en-GB"/>
              </w:rPr>
              <w:t>:</w:t>
            </w:r>
          </w:p>
          <w:p w14:paraId="3014EEC5" w14:textId="77777777" w:rsidR="00CC7E71" w:rsidRPr="009A145C" w:rsidRDefault="00CC7E71" w:rsidP="00937E50">
            <w:pPr>
              <w:wordWrap/>
              <w:spacing w:line="276" w:lineRule="auto"/>
              <w:rPr>
                <w:rFonts w:cs="Arial"/>
                <w:sz w:val="16"/>
                <w:szCs w:val="16"/>
                <w:lang w:val="en-GB"/>
              </w:rPr>
            </w:pPr>
            <w:r w:rsidRPr="009A145C">
              <w:rPr>
                <w:rFonts w:cs="Arial"/>
                <w:b/>
                <w:bCs/>
                <w:sz w:val="16"/>
                <w:szCs w:val="16"/>
                <w:lang w:val="en-GB"/>
              </w:rPr>
              <w:t xml:space="preserve">Hankook Tire Europe GmbH | </w:t>
            </w:r>
            <w:r w:rsidRPr="009A145C">
              <w:rPr>
                <w:rFonts w:cs="Arial"/>
                <w:bCs/>
                <w:sz w:val="16"/>
                <w:szCs w:val="16"/>
                <w:lang w:val="en-GB"/>
              </w:rPr>
              <w:t>Corporate Communications Europe/CIS</w:t>
            </w:r>
            <w:r w:rsidRPr="009A145C">
              <w:rPr>
                <w:rFonts w:cs="Arial"/>
                <w:b/>
                <w:bCs/>
                <w:sz w:val="16"/>
                <w:szCs w:val="16"/>
                <w:lang w:val="en-GB"/>
              </w:rPr>
              <w:t xml:space="preserve"> | </w:t>
            </w:r>
            <w:proofErr w:type="spellStart"/>
            <w:r w:rsidRPr="009A145C">
              <w:rPr>
                <w:rFonts w:cs="Arial"/>
                <w:sz w:val="16"/>
                <w:szCs w:val="16"/>
                <w:lang w:val="en-GB"/>
              </w:rPr>
              <w:t>Siemensstr</w:t>
            </w:r>
            <w:proofErr w:type="spellEnd"/>
            <w:r w:rsidRPr="009A145C">
              <w:rPr>
                <w:rFonts w:cs="Arial"/>
                <w:sz w:val="16"/>
                <w:szCs w:val="16"/>
                <w:lang w:val="en-GB"/>
              </w:rPr>
              <w:t xml:space="preserve">. </w:t>
            </w:r>
            <w:r w:rsidR="001E047F" w:rsidRPr="009A145C">
              <w:rPr>
                <w:rFonts w:cs="Arial"/>
                <w:sz w:val="16"/>
                <w:szCs w:val="16"/>
                <w:lang w:val="en-GB"/>
              </w:rPr>
              <w:t>14</w:t>
            </w:r>
            <w:r w:rsidRPr="009A145C">
              <w:rPr>
                <w:rFonts w:cs="Arial"/>
                <w:sz w:val="16"/>
                <w:szCs w:val="16"/>
                <w:lang w:val="en-GB"/>
              </w:rPr>
              <w:t>, 63263 Neu-Isenburg</w:t>
            </w:r>
            <w:r w:rsidRPr="009A145C">
              <w:rPr>
                <w:rFonts w:cs="Arial"/>
                <w:b/>
                <w:bCs/>
                <w:sz w:val="16"/>
                <w:szCs w:val="16"/>
                <w:lang w:val="en-GB"/>
              </w:rPr>
              <w:t xml:space="preserve"> | </w:t>
            </w:r>
            <w:r w:rsidRPr="009A145C">
              <w:rPr>
                <w:rFonts w:cs="Arial"/>
                <w:sz w:val="16"/>
                <w:szCs w:val="16"/>
                <w:lang w:val="en-GB"/>
              </w:rPr>
              <w:t>Germany</w:t>
            </w:r>
          </w:p>
          <w:p w14:paraId="2E18C825" w14:textId="77777777" w:rsidR="00CC7E71" w:rsidRPr="009A145C" w:rsidRDefault="00CC7E71" w:rsidP="00937E50">
            <w:pPr>
              <w:wordWrap/>
              <w:spacing w:line="276" w:lineRule="auto"/>
              <w:rPr>
                <w:rFonts w:cs="Arial"/>
                <w:sz w:val="21"/>
                <w:szCs w:val="21"/>
                <w:u w:val="single"/>
                <w:lang w:val="en-GB"/>
              </w:rPr>
            </w:pPr>
          </w:p>
        </w:tc>
      </w:tr>
      <w:tr w:rsidR="00EF600E" w:rsidRPr="00AD1F8C" w14:paraId="5B5823BD" w14:textId="77777777" w:rsidTr="00F04B98">
        <w:tc>
          <w:tcPr>
            <w:tcW w:w="2127" w:type="dxa"/>
            <w:shd w:val="clear" w:color="auto" w:fill="EDEDED"/>
          </w:tcPr>
          <w:p w14:paraId="5ECAACE2" w14:textId="77777777" w:rsidR="00EF600E" w:rsidRPr="009A145C" w:rsidRDefault="00EF600E" w:rsidP="00937E50">
            <w:pPr>
              <w:wordWrap/>
              <w:spacing w:line="276" w:lineRule="auto"/>
              <w:rPr>
                <w:rFonts w:cs="Arial"/>
                <w:b/>
                <w:snapToGrid w:val="0"/>
                <w:sz w:val="16"/>
                <w:szCs w:val="16"/>
                <w:lang w:val="en-GB"/>
              </w:rPr>
            </w:pPr>
            <w:r w:rsidRPr="009A145C">
              <w:rPr>
                <w:rFonts w:cs="Arial"/>
                <w:b/>
                <w:snapToGrid w:val="0"/>
                <w:sz w:val="16"/>
                <w:szCs w:val="16"/>
                <w:lang w:val="en-GB"/>
              </w:rPr>
              <w:lastRenderedPageBreak/>
              <w:t>Felix Kinzer</w:t>
            </w:r>
          </w:p>
          <w:p w14:paraId="205732BE" w14:textId="77777777" w:rsidR="00EF600E" w:rsidRPr="009A145C" w:rsidRDefault="00EF600E" w:rsidP="00937E50">
            <w:pPr>
              <w:wordWrap/>
              <w:spacing w:line="276" w:lineRule="auto"/>
              <w:rPr>
                <w:rFonts w:cs="Arial"/>
                <w:snapToGrid w:val="0"/>
                <w:sz w:val="16"/>
                <w:szCs w:val="16"/>
                <w:lang w:val="en-GB"/>
              </w:rPr>
            </w:pPr>
            <w:r w:rsidRPr="009A145C">
              <w:rPr>
                <w:rFonts w:cs="Arial"/>
                <w:snapToGrid w:val="0"/>
                <w:sz w:val="16"/>
                <w:szCs w:val="16"/>
                <w:lang w:val="en-GB"/>
              </w:rPr>
              <w:t>Director</w:t>
            </w:r>
          </w:p>
          <w:p w14:paraId="4C42784B" w14:textId="045DB9DE" w:rsidR="00EF600E" w:rsidRPr="009A145C" w:rsidRDefault="00EF600E" w:rsidP="00937E50">
            <w:pPr>
              <w:wordWrap/>
              <w:spacing w:line="276" w:lineRule="auto"/>
              <w:rPr>
                <w:rFonts w:cs="Arial"/>
                <w:snapToGrid w:val="0"/>
                <w:sz w:val="16"/>
                <w:szCs w:val="16"/>
                <w:lang w:val="en-GB"/>
              </w:rPr>
            </w:pPr>
            <w:r w:rsidRPr="009A145C">
              <w:rPr>
                <w:rFonts w:cs="Arial"/>
                <w:snapToGrid w:val="0"/>
                <w:sz w:val="16"/>
                <w:szCs w:val="16"/>
                <w:lang w:val="en-GB"/>
              </w:rPr>
              <w:t>+49 6102 8149</w:t>
            </w:r>
            <w:r w:rsidR="0093167E" w:rsidRPr="009A145C">
              <w:rPr>
                <w:rFonts w:cs="Arial"/>
                <w:snapToGrid w:val="0"/>
                <w:sz w:val="16"/>
                <w:szCs w:val="16"/>
                <w:lang w:val="en-GB"/>
              </w:rPr>
              <w:t>-</w:t>
            </w:r>
            <w:r w:rsidRPr="009A145C">
              <w:rPr>
                <w:rFonts w:cs="Arial"/>
                <w:snapToGrid w:val="0"/>
                <w:sz w:val="16"/>
                <w:szCs w:val="16"/>
                <w:lang w:val="en-GB"/>
              </w:rPr>
              <w:t>170</w:t>
            </w:r>
          </w:p>
          <w:p w14:paraId="2D0DA3D9" w14:textId="77777777" w:rsidR="00EF600E" w:rsidRPr="009A145C" w:rsidRDefault="001136AC" w:rsidP="00937E50">
            <w:pPr>
              <w:wordWrap/>
              <w:spacing w:line="276" w:lineRule="auto"/>
              <w:rPr>
                <w:rFonts w:cs="Arial"/>
                <w:snapToGrid w:val="0"/>
                <w:sz w:val="16"/>
                <w:szCs w:val="16"/>
                <w:lang w:val="en-GB"/>
              </w:rPr>
            </w:pPr>
            <w:hyperlink r:id="rId13">
              <w:r w:rsidR="00EF600E" w:rsidRPr="009A145C">
                <w:rPr>
                  <w:rStyle w:val="Hyperlink"/>
                  <w:rFonts w:cs="Arial"/>
                  <w:snapToGrid w:val="0"/>
                  <w:sz w:val="16"/>
                  <w:lang w:val="en-GB"/>
                </w:rPr>
                <w:t>f.kinzer@hankookreifen.de</w:t>
              </w:r>
            </w:hyperlink>
          </w:p>
          <w:p w14:paraId="7F53840F" w14:textId="77777777" w:rsidR="00EF600E" w:rsidRPr="009A145C" w:rsidRDefault="00EF600E" w:rsidP="00937E50">
            <w:pPr>
              <w:wordWrap/>
              <w:spacing w:line="276" w:lineRule="auto"/>
              <w:rPr>
                <w:rFonts w:cs="Arial"/>
                <w:snapToGrid w:val="0"/>
                <w:sz w:val="16"/>
                <w:szCs w:val="16"/>
                <w:lang w:val="en-GB"/>
              </w:rPr>
            </w:pPr>
          </w:p>
        </w:tc>
        <w:tc>
          <w:tcPr>
            <w:tcW w:w="2268" w:type="dxa"/>
            <w:shd w:val="clear" w:color="auto" w:fill="EDEDED"/>
          </w:tcPr>
          <w:p w14:paraId="41FE378C" w14:textId="2E9B1CAB" w:rsidR="00EF600E" w:rsidRPr="00D15A88" w:rsidRDefault="00EF600E" w:rsidP="00937E50">
            <w:pPr>
              <w:wordWrap/>
              <w:spacing w:line="276" w:lineRule="auto"/>
              <w:rPr>
                <w:rFonts w:cs="Arial"/>
                <w:b/>
                <w:sz w:val="16"/>
                <w:szCs w:val="16"/>
                <w:lang w:val="de-DE"/>
              </w:rPr>
            </w:pPr>
            <w:r w:rsidRPr="00D15A88">
              <w:rPr>
                <w:rFonts w:cs="Arial"/>
                <w:b/>
                <w:sz w:val="16"/>
                <w:szCs w:val="16"/>
                <w:lang w:val="de-DE"/>
              </w:rPr>
              <w:t>Larissa Büsch</w:t>
            </w:r>
          </w:p>
          <w:p w14:paraId="50A5D8B0" w14:textId="77777777" w:rsidR="00EF600E" w:rsidRPr="00D15A88" w:rsidRDefault="00EF600E" w:rsidP="00937E50">
            <w:pPr>
              <w:wordWrap/>
              <w:spacing w:line="276" w:lineRule="auto"/>
              <w:rPr>
                <w:rFonts w:cs="Arial"/>
                <w:sz w:val="16"/>
                <w:szCs w:val="16"/>
                <w:lang w:val="de-DE"/>
              </w:rPr>
            </w:pPr>
            <w:proofErr w:type="gramStart"/>
            <w:r w:rsidRPr="00D15A88">
              <w:rPr>
                <w:rFonts w:cs="Arial"/>
                <w:sz w:val="16"/>
                <w:szCs w:val="16"/>
                <w:lang w:val="de-DE"/>
              </w:rPr>
              <w:t>PR Manager</w:t>
            </w:r>
            <w:proofErr w:type="gramEnd"/>
          </w:p>
          <w:p w14:paraId="0576C82F" w14:textId="38E601BE" w:rsidR="00EF600E" w:rsidRPr="00D15A88" w:rsidRDefault="00EF600E" w:rsidP="00937E50">
            <w:pPr>
              <w:wordWrap/>
              <w:spacing w:line="276" w:lineRule="auto"/>
              <w:rPr>
                <w:rFonts w:cs="Arial"/>
                <w:snapToGrid w:val="0"/>
                <w:sz w:val="16"/>
                <w:szCs w:val="16"/>
                <w:lang w:val="de-DE"/>
              </w:rPr>
            </w:pPr>
            <w:r w:rsidRPr="00D15A88">
              <w:rPr>
                <w:rFonts w:cs="Arial"/>
                <w:snapToGrid w:val="0"/>
                <w:sz w:val="16"/>
                <w:szCs w:val="16"/>
                <w:lang w:val="de-DE"/>
              </w:rPr>
              <w:t>+49 6102 8149</w:t>
            </w:r>
            <w:r w:rsidR="0093167E" w:rsidRPr="00D15A88">
              <w:rPr>
                <w:rFonts w:cs="Arial"/>
                <w:snapToGrid w:val="0"/>
                <w:sz w:val="16"/>
                <w:szCs w:val="16"/>
                <w:lang w:val="de-DE"/>
              </w:rPr>
              <w:t>-</w:t>
            </w:r>
            <w:r w:rsidRPr="00D15A88">
              <w:rPr>
                <w:rFonts w:cs="Arial"/>
                <w:snapToGrid w:val="0"/>
                <w:sz w:val="16"/>
                <w:szCs w:val="16"/>
                <w:lang w:val="de-DE"/>
              </w:rPr>
              <w:t>173</w:t>
            </w:r>
          </w:p>
          <w:p w14:paraId="659F7255" w14:textId="21EA6144" w:rsidR="00EF600E" w:rsidRPr="00D15A88" w:rsidRDefault="001136AC" w:rsidP="00937E50">
            <w:pPr>
              <w:wordWrap/>
              <w:spacing w:line="276" w:lineRule="auto"/>
              <w:rPr>
                <w:rStyle w:val="Hyperlink"/>
                <w:rFonts w:cs="Arial"/>
                <w:sz w:val="16"/>
                <w:szCs w:val="16"/>
                <w:lang w:val="de-DE"/>
              </w:rPr>
            </w:pPr>
            <w:hyperlink r:id="rId14" w:history="1">
              <w:r w:rsidR="00EF600E" w:rsidRPr="00D15A88">
                <w:rPr>
                  <w:rStyle w:val="Hyperlink"/>
                  <w:rFonts w:cs="Arial"/>
                  <w:sz w:val="16"/>
                  <w:szCs w:val="16"/>
                  <w:lang w:val="de-DE"/>
                </w:rPr>
                <w:t>l.buesch@hankookreifen.de</w:t>
              </w:r>
            </w:hyperlink>
          </w:p>
          <w:p w14:paraId="38EA6A4C" w14:textId="4FBCD037" w:rsidR="00EF600E" w:rsidRPr="00D15A88" w:rsidRDefault="00EF600E" w:rsidP="00937E50">
            <w:pPr>
              <w:wordWrap/>
              <w:spacing w:line="276" w:lineRule="auto"/>
              <w:rPr>
                <w:rFonts w:cs="Arial"/>
                <w:color w:val="0070C0"/>
                <w:sz w:val="21"/>
                <w:szCs w:val="21"/>
                <w:lang w:val="de-DE"/>
              </w:rPr>
            </w:pPr>
          </w:p>
        </w:tc>
        <w:tc>
          <w:tcPr>
            <w:tcW w:w="2147" w:type="dxa"/>
            <w:shd w:val="clear" w:color="auto" w:fill="EDEDED"/>
          </w:tcPr>
          <w:p w14:paraId="5101DB3F" w14:textId="77777777" w:rsidR="00EF600E" w:rsidRPr="00D15A88" w:rsidRDefault="00EF600E" w:rsidP="00937E50">
            <w:pPr>
              <w:wordWrap/>
              <w:spacing w:line="276" w:lineRule="auto"/>
              <w:rPr>
                <w:rFonts w:cs="Arial"/>
                <w:b/>
                <w:sz w:val="16"/>
                <w:szCs w:val="16"/>
                <w:lang w:val="de-DE"/>
              </w:rPr>
            </w:pPr>
            <w:r w:rsidRPr="00D15A88">
              <w:rPr>
                <w:rFonts w:cs="Arial"/>
                <w:b/>
                <w:sz w:val="16"/>
                <w:szCs w:val="16"/>
                <w:lang w:val="de-DE"/>
              </w:rPr>
              <w:t>Lisa Schmid</w:t>
            </w:r>
          </w:p>
          <w:p w14:paraId="4F44EAA9" w14:textId="77777777" w:rsidR="00EF600E" w:rsidRPr="00D15A88" w:rsidRDefault="00EF600E" w:rsidP="00937E50">
            <w:pPr>
              <w:wordWrap/>
              <w:spacing w:line="276" w:lineRule="auto"/>
              <w:rPr>
                <w:rFonts w:cs="Arial"/>
                <w:sz w:val="16"/>
                <w:szCs w:val="16"/>
                <w:lang w:val="de-DE"/>
              </w:rPr>
            </w:pPr>
            <w:proofErr w:type="gramStart"/>
            <w:r w:rsidRPr="00D15A88">
              <w:rPr>
                <w:rFonts w:cs="Arial"/>
                <w:sz w:val="16"/>
                <w:szCs w:val="16"/>
                <w:lang w:val="de-DE"/>
              </w:rPr>
              <w:t>PR Manager</w:t>
            </w:r>
            <w:proofErr w:type="gramEnd"/>
          </w:p>
          <w:p w14:paraId="21EB2904" w14:textId="5FA5026A" w:rsidR="00EF600E" w:rsidRPr="00D15A88" w:rsidRDefault="00EF600E" w:rsidP="00937E50">
            <w:pPr>
              <w:wordWrap/>
              <w:spacing w:line="276" w:lineRule="auto"/>
              <w:rPr>
                <w:rFonts w:cs="Arial"/>
                <w:snapToGrid w:val="0"/>
                <w:sz w:val="16"/>
                <w:szCs w:val="16"/>
                <w:lang w:val="de-DE"/>
              </w:rPr>
            </w:pPr>
            <w:r w:rsidRPr="00D15A88">
              <w:rPr>
                <w:rFonts w:cs="Arial"/>
                <w:snapToGrid w:val="0"/>
                <w:sz w:val="16"/>
                <w:szCs w:val="16"/>
                <w:lang w:val="de-DE"/>
              </w:rPr>
              <w:t>+49 6102 8149</w:t>
            </w:r>
            <w:r w:rsidR="0093167E" w:rsidRPr="00D15A88">
              <w:rPr>
                <w:rFonts w:cs="Arial"/>
                <w:snapToGrid w:val="0"/>
                <w:sz w:val="16"/>
                <w:szCs w:val="16"/>
                <w:lang w:val="de-DE"/>
              </w:rPr>
              <w:t>-</w:t>
            </w:r>
            <w:r w:rsidRPr="00D15A88">
              <w:rPr>
                <w:rFonts w:cs="Arial"/>
                <w:snapToGrid w:val="0"/>
                <w:sz w:val="16"/>
                <w:szCs w:val="16"/>
                <w:lang w:val="de-DE"/>
              </w:rPr>
              <w:t>172</w:t>
            </w:r>
          </w:p>
          <w:p w14:paraId="55914D34" w14:textId="77777777" w:rsidR="00EF600E" w:rsidRPr="00D15A88" w:rsidRDefault="001136AC" w:rsidP="00937E50">
            <w:pPr>
              <w:wordWrap/>
              <w:spacing w:line="276" w:lineRule="auto"/>
              <w:rPr>
                <w:rFonts w:eastAsiaTheme="minorHAnsi" w:cs="Arial"/>
                <w:kern w:val="0"/>
                <w:sz w:val="24"/>
                <w:lang w:val="de-DE" w:eastAsia="de-DE"/>
              </w:rPr>
            </w:pPr>
            <w:hyperlink r:id="rId15" w:history="1">
              <w:r w:rsidR="00EF600E" w:rsidRPr="00D15A88">
                <w:rPr>
                  <w:rStyle w:val="Hyperlink"/>
                  <w:rFonts w:cs="Arial"/>
                  <w:sz w:val="16"/>
                  <w:szCs w:val="16"/>
                  <w:lang w:val="de-DE" w:eastAsia="de-DE"/>
                </w:rPr>
                <w:t>l.schmid@hankookn.com</w:t>
              </w:r>
            </w:hyperlink>
          </w:p>
          <w:p w14:paraId="027ED344" w14:textId="535A2E00" w:rsidR="00EF600E" w:rsidRPr="00D15A88" w:rsidRDefault="00EF600E" w:rsidP="00937E50">
            <w:pPr>
              <w:wordWrap/>
              <w:spacing w:line="276" w:lineRule="auto"/>
              <w:rPr>
                <w:rFonts w:cs="Arial"/>
                <w:sz w:val="21"/>
                <w:szCs w:val="21"/>
                <w:lang w:val="de-DE"/>
              </w:rPr>
            </w:pPr>
          </w:p>
        </w:tc>
        <w:tc>
          <w:tcPr>
            <w:tcW w:w="2389" w:type="dxa"/>
            <w:shd w:val="clear" w:color="auto" w:fill="EDEDED"/>
          </w:tcPr>
          <w:p w14:paraId="567B82DC" w14:textId="77777777" w:rsidR="00EF600E" w:rsidRPr="00D15A88" w:rsidRDefault="00EF600E" w:rsidP="00937E50">
            <w:pPr>
              <w:wordWrap/>
              <w:spacing w:line="276" w:lineRule="auto"/>
              <w:rPr>
                <w:rFonts w:cs="Arial"/>
                <w:sz w:val="21"/>
                <w:szCs w:val="21"/>
                <w:lang w:val="de-DE"/>
              </w:rPr>
            </w:pPr>
          </w:p>
        </w:tc>
      </w:tr>
    </w:tbl>
    <w:p w14:paraId="0E5364AF" w14:textId="65CB6C5A" w:rsidR="00E34121" w:rsidRPr="00D15A88" w:rsidRDefault="00E34121" w:rsidP="00937E50">
      <w:pPr>
        <w:wordWrap/>
        <w:spacing w:line="276" w:lineRule="auto"/>
        <w:rPr>
          <w:rFonts w:cs="Arial"/>
          <w:lang w:val="de-DE"/>
        </w:rPr>
      </w:pPr>
    </w:p>
    <w:sectPr w:rsidR="00E34121" w:rsidRPr="00D15A88"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EA09" w14:textId="77777777" w:rsidR="00706BEE" w:rsidRDefault="00706BEE" w:rsidP="002368D6">
      <w:r>
        <w:separator/>
      </w:r>
    </w:p>
  </w:endnote>
  <w:endnote w:type="continuationSeparator" w:id="0">
    <w:p w14:paraId="5AD4D4FE" w14:textId="77777777" w:rsidR="00706BEE" w:rsidRDefault="00706BEE" w:rsidP="002368D6">
      <w:r>
        <w:continuationSeparator/>
      </w:r>
    </w:p>
  </w:endnote>
  <w:endnote w:type="continuationNotice" w:id="1">
    <w:p w14:paraId="2A4F102C" w14:textId="77777777" w:rsidR="00706BEE" w:rsidRDefault="00706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0000101010101"/>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BC13" w14:textId="77777777" w:rsidR="00706BEE" w:rsidRDefault="00706BEE" w:rsidP="002368D6">
      <w:r>
        <w:separator/>
      </w:r>
    </w:p>
  </w:footnote>
  <w:footnote w:type="continuationSeparator" w:id="0">
    <w:p w14:paraId="087309F9" w14:textId="77777777" w:rsidR="00706BEE" w:rsidRDefault="00706BEE" w:rsidP="002368D6">
      <w:r>
        <w:continuationSeparator/>
      </w:r>
    </w:p>
  </w:footnote>
  <w:footnote w:type="continuationNotice" w:id="1">
    <w:p w14:paraId="3214EFDB" w14:textId="77777777" w:rsidR="00706BEE" w:rsidRDefault="00706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45109679">
    <w:abstractNumId w:val="4"/>
  </w:num>
  <w:num w:numId="2" w16cid:durableId="1419517584">
    <w:abstractNumId w:val="2"/>
  </w:num>
  <w:num w:numId="3" w16cid:durableId="758452901">
    <w:abstractNumId w:val="3"/>
  </w:num>
  <w:num w:numId="4" w16cid:durableId="1978216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459601">
    <w:abstractNumId w:val="1"/>
  </w:num>
  <w:num w:numId="6" w16cid:durableId="1192039162">
    <w:abstractNumId w:val="5"/>
  </w:num>
  <w:num w:numId="7" w16cid:durableId="58970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1140"/>
    <w:rsid w:val="00014B39"/>
    <w:rsid w:val="00033C80"/>
    <w:rsid w:val="000348C6"/>
    <w:rsid w:val="000357E0"/>
    <w:rsid w:val="00035868"/>
    <w:rsid w:val="000403E1"/>
    <w:rsid w:val="00042EA4"/>
    <w:rsid w:val="00054019"/>
    <w:rsid w:val="00055526"/>
    <w:rsid w:val="00060006"/>
    <w:rsid w:val="00061075"/>
    <w:rsid w:val="00061B46"/>
    <w:rsid w:val="0006783A"/>
    <w:rsid w:val="000702FB"/>
    <w:rsid w:val="000804B8"/>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E20E6"/>
    <w:rsid w:val="001F0218"/>
    <w:rsid w:val="001F43A2"/>
    <w:rsid w:val="001F5874"/>
    <w:rsid w:val="00203FD8"/>
    <w:rsid w:val="002066CD"/>
    <w:rsid w:val="00210006"/>
    <w:rsid w:val="002156E3"/>
    <w:rsid w:val="00220DB6"/>
    <w:rsid w:val="002368D6"/>
    <w:rsid w:val="002413C6"/>
    <w:rsid w:val="00244A9D"/>
    <w:rsid w:val="00246CF1"/>
    <w:rsid w:val="00246D09"/>
    <w:rsid w:val="00247674"/>
    <w:rsid w:val="00253A74"/>
    <w:rsid w:val="00253D02"/>
    <w:rsid w:val="002639E5"/>
    <w:rsid w:val="0026529F"/>
    <w:rsid w:val="0027047B"/>
    <w:rsid w:val="00273CE2"/>
    <w:rsid w:val="00274364"/>
    <w:rsid w:val="00275CBD"/>
    <w:rsid w:val="00277C4D"/>
    <w:rsid w:val="00284058"/>
    <w:rsid w:val="0028434D"/>
    <w:rsid w:val="002906AC"/>
    <w:rsid w:val="00292F74"/>
    <w:rsid w:val="00292F79"/>
    <w:rsid w:val="00294D26"/>
    <w:rsid w:val="002A1E91"/>
    <w:rsid w:val="002A697E"/>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62E3D"/>
    <w:rsid w:val="0036385E"/>
    <w:rsid w:val="00376212"/>
    <w:rsid w:val="00381F2D"/>
    <w:rsid w:val="00384684"/>
    <w:rsid w:val="003864FE"/>
    <w:rsid w:val="00387C98"/>
    <w:rsid w:val="0039362A"/>
    <w:rsid w:val="00395675"/>
    <w:rsid w:val="003A093E"/>
    <w:rsid w:val="003A1B28"/>
    <w:rsid w:val="003A5934"/>
    <w:rsid w:val="003B1F7D"/>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6B61"/>
    <w:rsid w:val="00526618"/>
    <w:rsid w:val="00532550"/>
    <w:rsid w:val="005367DE"/>
    <w:rsid w:val="0053693E"/>
    <w:rsid w:val="005505D7"/>
    <w:rsid w:val="0055115F"/>
    <w:rsid w:val="005554A8"/>
    <w:rsid w:val="00573843"/>
    <w:rsid w:val="00576C08"/>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736E"/>
    <w:rsid w:val="00801FC1"/>
    <w:rsid w:val="00815ABB"/>
    <w:rsid w:val="0082386D"/>
    <w:rsid w:val="0083317B"/>
    <w:rsid w:val="00841346"/>
    <w:rsid w:val="00853ED5"/>
    <w:rsid w:val="0085524C"/>
    <w:rsid w:val="008569CF"/>
    <w:rsid w:val="0086025E"/>
    <w:rsid w:val="00870838"/>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81500"/>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4208"/>
    <w:rsid w:val="00A1388A"/>
    <w:rsid w:val="00A2034F"/>
    <w:rsid w:val="00A204E0"/>
    <w:rsid w:val="00A20D3C"/>
    <w:rsid w:val="00A22948"/>
    <w:rsid w:val="00A23963"/>
    <w:rsid w:val="00A23B11"/>
    <w:rsid w:val="00A30B4C"/>
    <w:rsid w:val="00A46F65"/>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209F0"/>
    <w:rsid w:val="00B23E03"/>
    <w:rsid w:val="00B34C53"/>
    <w:rsid w:val="00B428D1"/>
    <w:rsid w:val="00B50C64"/>
    <w:rsid w:val="00B51909"/>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D0677"/>
    <w:rsid w:val="00DD21C2"/>
    <w:rsid w:val="00DD4EAB"/>
    <w:rsid w:val="00DE09D7"/>
    <w:rsid w:val="00DE24BA"/>
    <w:rsid w:val="00DE24F2"/>
    <w:rsid w:val="00DF2E0B"/>
    <w:rsid w:val="00DF4037"/>
    <w:rsid w:val="00DF417D"/>
    <w:rsid w:val="00DF5C21"/>
    <w:rsid w:val="00E008CA"/>
    <w:rsid w:val="00E07C7B"/>
    <w:rsid w:val="00E123ED"/>
    <w:rsid w:val="00E13275"/>
    <w:rsid w:val="00E173B5"/>
    <w:rsid w:val="00E20E0B"/>
    <w:rsid w:val="00E21A6B"/>
    <w:rsid w:val="00E34121"/>
    <w:rsid w:val="00E34ABD"/>
    <w:rsid w:val="00E34DCF"/>
    <w:rsid w:val="00E408E1"/>
    <w:rsid w:val="00E472A6"/>
    <w:rsid w:val="00E60E9B"/>
    <w:rsid w:val="00E62E0C"/>
    <w:rsid w:val="00E64CB1"/>
    <w:rsid w:val="00E71E53"/>
    <w:rsid w:val="00E80A27"/>
    <w:rsid w:val="00E8182D"/>
    <w:rsid w:val="00E9516D"/>
    <w:rsid w:val="00E96006"/>
    <w:rsid w:val="00ED23D1"/>
    <w:rsid w:val="00ED2D2B"/>
    <w:rsid w:val="00ED2EAB"/>
    <w:rsid w:val="00EE0B14"/>
    <w:rsid w:val="00EE0EDE"/>
    <w:rsid w:val="00EF0C8A"/>
    <w:rsid w:val="00EF1321"/>
    <w:rsid w:val="00EF22A6"/>
    <w:rsid w:val="00EF600E"/>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D9D8C506-CBDE-4BA5-82A9-1395B8F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B5DF0287-12AD-4968-8EDF-A6453D1B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7899</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Stefan PROHASKA[PROHASKA Stefan]</cp:lastModifiedBy>
  <cp:revision>45</cp:revision>
  <cp:lastPrinted>2022-05-11T13:11:00Z</cp:lastPrinted>
  <dcterms:created xsi:type="dcterms:W3CDTF">2022-05-11T14:41:00Z</dcterms:created>
  <dcterms:modified xsi:type="dcterms:W3CDTF">2022-08-02T14:21:00Z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