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6784E" w14:textId="77777777" w:rsidR="00C15C0F" w:rsidRPr="008F1C8B" w:rsidRDefault="00B330C3" w:rsidP="00DB50DB">
      <w:pPr>
        <w:widowControl/>
        <w:tabs>
          <w:tab w:val="left" w:pos="142"/>
        </w:tabs>
        <w:suppressAutoHyphens/>
        <w:wordWrap/>
        <w:autoSpaceDE/>
        <w:spacing w:line="360" w:lineRule="auto"/>
        <w:rPr>
          <w:rFonts w:ascii="Arial" w:eastAsia="Times New Roman" w:hAnsi="Arial" w:cs="Arial"/>
          <w:bCs/>
          <w:kern w:val="0"/>
          <w:szCs w:val="20"/>
          <w:u w:val="single"/>
          <w:lang w:val="en-GB" w:eastAsia="en-GB" w:bidi="en-GB"/>
        </w:rPr>
      </w:pPr>
      <w:r w:rsidRPr="008F1C8B">
        <w:rPr>
          <w:rFonts w:ascii="Arial" w:eastAsia="Times New Roman" w:hAnsi="Arial" w:cs="Arial"/>
          <w:b/>
          <w:kern w:val="0"/>
          <w:szCs w:val="20"/>
          <w:u w:val="single"/>
          <w:lang w:val="ru-RU" w:bidi="ru-RU"/>
        </w:rPr>
        <w:t>Пресс-релиз</w:t>
      </w:r>
    </w:p>
    <w:p w14:paraId="617DB2C3" w14:textId="77777777" w:rsidR="007E419E" w:rsidRPr="008F1C8B" w:rsidRDefault="007E419E" w:rsidP="00DB50DB">
      <w:pPr>
        <w:widowControl/>
        <w:tabs>
          <w:tab w:val="left" w:pos="142"/>
        </w:tabs>
        <w:suppressAutoHyphens/>
        <w:wordWrap/>
        <w:autoSpaceDE/>
        <w:spacing w:line="360" w:lineRule="auto"/>
        <w:rPr>
          <w:rFonts w:ascii="Arial" w:eastAsia="Times New Roman" w:hAnsi="Arial" w:cs="Arial"/>
          <w:bCs/>
          <w:kern w:val="0"/>
          <w:szCs w:val="20"/>
          <w:u w:val="single"/>
          <w:lang w:val="en-GB" w:eastAsia="en-GB" w:bidi="en-GB"/>
        </w:rPr>
      </w:pPr>
    </w:p>
    <w:p w14:paraId="27920062" w14:textId="13F6E80D" w:rsidR="00C15C0F" w:rsidRPr="008F1C8B" w:rsidRDefault="00B330C3" w:rsidP="00DB50DB">
      <w:pPr>
        <w:widowControl/>
        <w:tabs>
          <w:tab w:val="left" w:pos="142"/>
        </w:tabs>
        <w:suppressAutoHyphens/>
        <w:wordWrap/>
        <w:autoSpaceDE/>
        <w:spacing w:line="276" w:lineRule="auto"/>
        <w:jc w:val="left"/>
        <w:rPr>
          <w:rFonts w:ascii="Arial" w:eastAsia="Times New Roman" w:hAnsi="Arial" w:cs="Arial"/>
          <w:b/>
          <w:kern w:val="0"/>
          <w:sz w:val="32"/>
          <w:szCs w:val="20"/>
          <w:lang w:val="en-GB" w:eastAsia="en-GB" w:bidi="en-GB"/>
        </w:rPr>
      </w:pPr>
      <w:r w:rsidRPr="008F1C8B">
        <w:rPr>
          <w:rFonts w:ascii="Arial" w:eastAsia="Times New Roman" w:hAnsi="Arial" w:cs="Arial"/>
          <w:b/>
          <w:kern w:val="0"/>
          <w:sz w:val="32"/>
          <w:szCs w:val="20"/>
          <w:lang w:val="ru-RU" w:bidi="ru-RU"/>
        </w:rPr>
        <w:t>Hankook открывает крупнейший испытательный полигон в Азии — Technoring</w:t>
      </w:r>
    </w:p>
    <w:p w14:paraId="42358601" w14:textId="77777777" w:rsidR="003A2E0A" w:rsidRPr="008F1C8B" w:rsidRDefault="003A2E0A" w:rsidP="00DB50DB">
      <w:pPr>
        <w:widowControl/>
        <w:wordWrap/>
        <w:spacing w:line="360" w:lineRule="auto"/>
        <w:rPr>
          <w:rFonts w:ascii="Arial" w:eastAsia="Hankook Regular" w:hAnsi="Arial" w:cs="Arial"/>
          <w:b/>
          <w:kern w:val="0"/>
          <w:sz w:val="22"/>
          <w:szCs w:val="22"/>
          <w:lang w:val="en-GB"/>
        </w:rPr>
      </w:pPr>
    </w:p>
    <w:p w14:paraId="27258459" w14:textId="707462F9" w:rsidR="00C15C0F" w:rsidRPr="008F1C8B" w:rsidRDefault="00B330C3" w:rsidP="00DB50DB">
      <w:pPr>
        <w:pStyle w:val="Listenabsatz"/>
        <w:widowControl/>
        <w:numPr>
          <w:ilvl w:val="0"/>
          <w:numId w:val="6"/>
        </w:numPr>
        <w:wordWrap/>
        <w:spacing w:line="360" w:lineRule="auto"/>
        <w:rPr>
          <w:rFonts w:ascii="Arial" w:hAnsi="Arial" w:cs="Arial"/>
          <w:b/>
          <w:kern w:val="0"/>
          <w:sz w:val="22"/>
          <w:szCs w:val="22"/>
          <w:lang w:val="en-GB"/>
        </w:rPr>
      </w:pPr>
      <w:r w:rsidRPr="008F1C8B">
        <w:rPr>
          <w:rFonts w:ascii="Arial" w:eastAsia="Hankook Regular" w:hAnsi="Arial" w:cs="Arial"/>
          <w:b/>
          <w:kern w:val="0"/>
          <w:sz w:val="22"/>
          <w:szCs w:val="22"/>
          <w:lang w:val="ru-RU" w:bidi="ru-RU"/>
        </w:rPr>
        <w:t xml:space="preserve">Открытие нового испытательного полигона 25 мая в Тхэане, Южная Корея </w:t>
      </w:r>
    </w:p>
    <w:p w14:paraId="65531A04" w14:textId="08E184A1" w:rsidR="00C15C0F" w:rsidRPr="008F1C8B" w:rsidRDefault="00B330C3" w:rsidP="00DB50DB">
      <w:pPr>
        <w:pStyle w:val="Listenabsatz"/>
        <w:widowControl/>
        <w:numPr>
          <w:ilvl w:val="0"/>
          <w:numId w:val="6"/>
        </w:numPr>
        <w:wordWrap/>
        <w:spacing w:line="360" w:lineRule="auto"/>
        <w:rPr>
          <w:rFonts w:ascii="Arial" w:hAnsi="Arial" w:cs="Arial"/>
          <w:b/>
          <w:kern w:val="0"/>
          <w:sz w:val="22"/>
          <w:szCs w:val="22"/>
          <w:lang w:val="en-GB"/>
        </w:rPr>
      </w:pPr>
      <w:r w:rsidRPr="008F1C8B">
        <w:rPr>
          <w:rFonts w:ascii="Arial" w:eastAsia="Arial" w:hAnsi="Arial" w:cs="Arial"/>
          <w:b/>
          <w:kern w:val="0"/>
          <w:sz w:val="22"/>
          <w:szCs w:val="22"/>
          <w:lang w:val="ru-RU" w:bidi="ru-RU"/>
        </w:rPr>
        <w:t xml:space="preserve">13 тестовых трасс на пространстве, равном по площади 125 футбольным полям </w:t>
      </w:r>
    </w:p>
    <w:p w14:paraId="4019FF2E" w14:textId="7193E64B" w:rsidR="00C15C0F" w:rsidRPr="008F1C8B" w:rsidRDefault="00B330C3" w:rsidP="00DB50DB">
      <w:pPr>
        <w:pStyle w:val="Listenabsatz"/>
        <w:widowControl/>
        <w:numPr>
          <w:ilvl w:val="0"/>
          <w:numId w:val="6"/>
        </w:numPr>
        <w:wordWrap/>
        <w:spacing w:line="360" w:lineRule="auto"/>
        <w:rPr>
          <w:rFonts w:ascii="Arial" w:hAnsi="Arial" w:cs="Arial"/>
          <w:b/>
          <w:bCs/>
          <w:kern w:val="0"/>
          <w:sz w:val="22"/>
          <w:szCs w:val="22"/>
          <w:lang w:val="en-GB"/>
        </w:rPr>
      </w:pPr>
      <w:r w:rsidRPr="008F1C8B">
        <w:rPr>
          <w:rFonts w:ascii="Arial" w:eastAsia="Hankook Regular" w:hAnsi="Arial" w:cs="Arial"/>
          <w:b/>
          <w:kern w:val="0"/>
          <w:sz w:val="22"/>
          <w:szCs w:val="22"/>
          <w:lang w:val="ru-RU" w:bidi="ru-RU"/>
        </w:rPr>
        <w:t>Расширение инфраструктуры для исследования и разработок новой мобильности и продукции Hankook</w:t>
      </w:r>
    </w:p>
    <w:p w14:paraId="5B6E7C82" w14:textId="77777777" w:rsidR="00461CC6" w:rsidRPr="008F1C8B" w:rsidRDefault="00461CC6" w:rsidP="00DB50DB">
      <w:pPr>
        <w:widowControl/>
        <w:wordWrap/>
        <w:spacing w:line="360" w:lineRule="auto"/>
        <w:rPr>
          <w:rFonts w:ascii="Arial" w:hAnsi="Arial" w:cs="Arial"/>
          <w:b/>
          <w:bCs/>
          <w:kern w:val="0"/>
          <w:szCs w:val="20"/>
          <w:lang w:val="en-GB"/>
        </w:rPr>
      </w:pPr>
    </w:p>
    <w:p w14:paraId="405F6346" w14:textId="5494DE57" w:rsidR="00C15C0F" w:rsidRPr="008F1C8B" w:rsidRDefault="00FA5CDD" w:rsidP="008F1C8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ru-RU"/>
        </w:rPr>
      </w:pPr>
      <w:r w:rsidRPr="008F1C8B">
        <w:rPr>
          <w:rFonts w:ascii="Arial" w:eastAsia="Arial" w:hAnsi="Arial" w:cs="Arial"/>
          <w:b/>
          <w:kern w:val="0"/>
          <w:szCs w:val="20"/>
          <w:lang w:val="ru-RU" w:bidi="ru-RU"/>
        </w:rPr>
        <w:t xml:space="preserve">Сеул, Корея / Ной-Изенбург, Германия, </w:t>
      </w:r>
      <w:r w:rsidR="00A96B28" w:rsidRPr="00A96B28">
        <w:rPr>
          <w:rFonts w:ascii="Arial" w:eastAsia="Arial" w:hAnsi="Arial" w:cs="Arial"/>
          <w:b/>
          <w:kern w:val="0"/>
          <w:szCs w:val="20"/>
          <w:lang w:val="en-GB" w:bidi="ru-RU"/>
        </w:rPr>
        <w:t>1</w:t>
      </w:r>
      <w:r w:rsidR="00A96B28">
        <w:rPr>
          <w:rFonts w:ascii="Arial" w:eastAsia="Arial" w:hAnsi="Arial" w:cs="Arial"/>
          <w:b/>
          <w:kern w:val="0"/>
          <w:szCs w:val="20"/>
          <w:lang w:val="en-GB" w:bidi="ru-RU"/>
        </w:rPr>
        <w:t>7</w:t>
      </w:r>
      <w:r w:rsidRPr="008F1C8B">
        <w:rPr>
          <w:rFonts w:ascii="Arial" w:eastAsia="Arial" w:hAnsi="Arial" w:cs="Arial"/>
          <w:b/>
          <w:kern w:val="0"/>
          <w:szCs w:val="20"/>
          <w:lang w:val="ru-RU" w:bidi="ru-RU"/>
        </w:rPr>
        <w:t xml:space="preserve"> июня 2022 г.</w:t>
      </w:r>
      <w:r w:rsidRPr="008F1C8B">
        <w:rPr>
          <w:rFonts w:ascii="Arial" w:eastAsia="Arial" w:hAnsi="Arial" w:cs="Arial"/>
          <w:kern w:val="0"/>
          <w:szCs w:val="20"/>
          <w:lang w:val="ru-RU" w:bidi="ru-RU"/>
        </w:rPr>
        <w:t xml:space="preserve"> — 25 мая 2022 г. производитель шин премиум-класса Hankook открыл Hankook Technoring. Это новый и крупнейший в Азии испытательный полигон площадью 1,26 миллиона квадратных метров, расположенный в Тхэане, Южная Корея. Он станет передовым центром исследований и разработок для новаторской продукции Hankook.</w:t>
      </w:r>
    </w:p>
    <w:p w14:paraId="7A9CB2FE" w14:textId="77777777" w:rsidR="00A665DD" w:rsidRPr="008F1C8B" w:rsidRDefault="00A665DD" w:rsidP="00DB50D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ru-RU"/>
        </w:rPr>
      </w:pPr>
    </w:p>
    <w:p w14:paraId="3D43C111" w14:textId="33499CFC" w:rsidR="00C15C0F" w:rsidRPr="008F1C8B" w:rsidRDefault="00B330C3" w:rsidP="00DB50D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ru-RU"/>
        </w:rPr>
      </w:pPr>
      <w:r w:rsidRPr="008F1C8B">
        <w:rPr>
          <w:rFonts w:ascii="Arial" w:eastAsia="Arial" w:hAnsi="Arial" w:cs="Arial"/>
          <w:kern w:val="0"/>
          <w:szCs w:val="20"/>
          <w:lang w:val="ru-RU" w:bidi="ru-RU"/>
        </w:rPr>
        <w:t>Полигон состоит из 13 тестовых трасс, позволяющих проводить обстоятельные испытания всех категорий продукции, в том числе шин для электромобилей и суперкаров. Тестовые трассы подходят для всех типов транспортных средств: от суперкаров до грузовых автомобилей и автобусов. На полигоне также располагаются контрольная вышка, административные здания, цеха, заправочные станции и станции для зарядки электромобилей. Контрольная вышка высотой 37,1</w:t>
      </w:r>
      <w:r w:rsidR="008F1C8B">
        <w:rPr>
          <w:rFonts w:ascii="Arial" w:eastAsia="Arial" w:hAnsi="Arial" w:cs="Arial"/>
          <w:kern w:val="0"/>
          <w:szCs w:val="20"/>
          <w:lang w:val="en-GB" w:bidi="ru-RU"/>
        </w:rPr>
        <w:t> </w:t>
      </w:r>
      <w:r w:rsidRPr="008F1C8B">
        <w:rPr>
          <w:rFonts w:ascii="Arial" w:eastAsia="Arial" w:hAnsi="Arial" w:cs="Arial"/>
          <w:kern w:val="0"/>
          <w:szCs w:val="20"/>
          <w:lang w:val="ru-RU" w:bidi="ru-RU"/>
        </w:rPr>
        <w:t>метра предназначена для наблюдения за ходом испытаний и отслеживания климатических условий с помощью интегрированных систем мониторинга.</w:t>
      </w:r>
    </w:p>
    <w:p w14:paraId="68F6BFEF" w14:textId="77777777" w:rsidR="00CC11FD" w:rsidRPr="008F1C8B" w:rsidRDefault="00CC11FD" w:rsidP="00DB50D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ru-RU"/>
        </w:rPr>
      </w:pPr>
    </w:p>
    <w:p w14:paraId="0D8A2250" w14:textId="1655D3BB" w:rsidR="00C15C0F" w:rsidRPr="008F1C8B" w:rsidRDefault="00615E7C" w:rsidP="00DB50D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ru-RU"/>
        </w:rPr>
      </w:pPr>
      <w:r w:rsidRPr="008F1C8B">
        <w:rPr>
          <w:rFonts w:ascii="Arial" w:eastAsia="Arial" w:hAnsi="Arial" w:cs="Arial"/>
          <w:kern w:val="0"/>
          <w:szCs w:val="20"/>
          <w:lang w:val="ru-RU" w:bidi="ru-RU"/>
        </w:rPr>
        <w:t>Постройкой полигона Hankook Technoring компания завершила создание инфраструктуры, которая необходима для дальнейших исследований и разработок инноваций. С помощью этой инфраструктуры будет установлена синергия с уже имеющимися объектами, включая штаб</w:t>
      </w:r>
      <w:r w:rsidR="00B709F0">
        <w:rPr>
          <w:rFonts w:ascii="Arial" w:eastAsia="Arial" w:hAnsi="Arial" w:cs="Arial"/>
          <w:kern w:val="0"/>
          <w:szCs w:val="20"/>
          <w:lang w:val="ru-RU" w:bidi="ru-RU"/>
        </w:rPr>
        <w:noBreakHyphen/>
      </w:r>
      <w:r w:rsidRPr="008F1C8B">
        <w:rPr>
          <w:rFonts w:ascii="Arial" w:eastAsia="Arial" w:hAnsi="Arial" w:cs="Arial"/>
          <w:kern w:val="0"/>
          <w:szCs w:val="20"/>
          <w:lang w:val="ru-RU" w:bidi="ru-RU"/>
        </w:rPr>
        <w:t>квартиру Hankook Technoplex (Сеул, Корея). У производителя шин уже есть собственный испытательный полигон Technotrac на севере Финляндии для испытаний на снегу и льду, а также региональные научно-исследовательские центры в Германии и США. А в Hankook Technodome, главном научно-исследовательском центре, оснащенном новейшим оборудованием, производится разработка и проверка собственных технологий. Расширение инфраструктуры для проектно</w:t>
      </w:r>
      <w:r w:rsidR="008F1C8B">
        <w:rPr>
          <w:rFonts w:ascii="Arial" w:eastAsia="Arial" w:hAnsi="Arial" w:cs="Arial"/>
          <w:kern w:val="0"/>
          <w:szCs w:val="20"/>
          <w:lang w:val="ru-RU" w:bidi="ru-RU"/>
        </w:rPr>
        <w:noBreakHyphen/>
      </w:r>
      <w:r w:rsidRPr="008F1C8B">
        <w:rPr>
          <w:rFonts w:ascii="Arial" w:eastAsia="Arial" w:hAnsi="Arial" w:cs="Arial"/>
          <w:kern w:val="0"/>
          <w:szCs w:val="20"/>
          <w:lang w:val="ru-RU" w:bidi="ru-RU"/>
        </w:rPr>
        <w:t>конструкторской деятельности упрочит позиции Hankook в автомобильной промышленности. Полигон Hankook Technoring станет важной основой для дальнейших технических разработок и появления инноваций в шинной отрасли. Испытательный полигон обладает достаточными мощностями, чтобы разрабатывать технологии перехода к электромобилям и автономным транспортным средствам, а также создавать продукцию, отвечающую большому количеству строгих требований автопроизводителей премиум-класса.</w:t>
      </w:r>
    </w:p>
    <w:p w14:paraId="3E3C4AEC" w14:textId="77777777" w:rsidR="00A665DD" w:rsidRPr="008F1C8B" w:rsidRDefault="00A665DD" w:rsidP="00DB50D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ru-RU"/>
        </w:rPr>
      </w:pPr>
    </w:p>
    <w:p w14:paraId="07530DFD" w14:textId="3CC5F6A7" w:rsidR="00C15C0F" w:rsidRPr="008F1C8B" w:rsidRDefault="00B330C3" w:rsidP="00DB50D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ru-RU"/>
        </w:rPr>
      </w:pPr>
      <w:r w:rsidRPr="008F1C8B">
        <w:rPr>
          <w:rFonts w:ascii="Arial" w:eastAsia="Arial" w:hAnsi="Arial" w:cs="Arial"/>
          <w:kern w:val="0"/>
          <w:szCs w:val="20"/>
          <w:lang w:val="ru-RU" w:bidi="ru-RU"/>
        </w:rPr>
        <w:t>Помимо прочего, данные, собранные на полигоне Hankook Technoring, ускорят цифровую трансформацию Hankook. Компания работает над платформой анализа массивных данных для разработки «технологии виртуальной оптимизации», основанной на искусственном интеллекте. В</w:t>
      </w:r>
      <w:r w:rsidR="008F1C8B" w:rsidRPr="008F1C8B">
        <w:rPr>
          <w:rFonts w:ascii="Arial" w:eastAsia="Arial" w:hAnsi="Arial" w:cs="Arial"/>
          <w:kern w:val="0"/>
          <w:szCs w:val="20"/>
          <w:lang w:val="en-GB" w:bidi="ru-RU"/>
        </w:rPr>
        <w:t> </w:t>
      </w:r>
      <w:r w:rsidRPr="008F1C8B">
        <w:rPr>
          <w:rFonts w:ascii="Arial" w:eastAsia="Arial" w:hAnsi="Arial" w:cs="Arial"/>
          <w:kern w:val="0"/>
          <w:szCs w:val="20"/>
          <w:lang w:val="ru-RU" w:bidi="ru-RU"/>
        </w:rPr>
        <w:t>будущем Hankook намеревается создать базу аналитических данных, полученных в ходе испытания шин и автомобилей в самых экстремальных условиях. База данных позволит Hankook расширить технологию так называемого «цифрового двойника». Цифровое моделирование станет важным дополнением к испытанию шин на трассе и стендах и сократит сроки разработки шин. Компания Hankook, тем самым, объединит физические и виртуальные испытания новой мобильности.</w:t>
      </w:r>
    </w:p>
    <w:p w14:paraId="3767897E" w14:textId="77777777" w:rsidR="00A665DD" w:rsidRPr="008F1C8B" w:rsidRDefault="00A665DD" w:rsidP="00DB50D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ru-RU"/>
        </w:rPr>
      </w:pPr>
    </w:p>
    <w:p w14:paraId="1A7CA9A0" w14:textId="718F17AE" w:rsidR="00C15C0F" w:rsidRPr="008F1C8B" w:rsidRDefault="00EB3B1B" w:rsidP="00DB50D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ru-RU"/>
        </w:rPr>
      </w:pPr>
      <w:r w:rsidRPr="008F1C8B">
        <w:rPr>
          <w:rFonts w:ascii="Arial" w:eastAsia="Arial" w:hAnsi="Arial" w:cs="Arial"/>
          <w:kern w:val="0"/>
          <w:szCs w:val="20"/>
          <w:lang w:val="ru-RU" w:bidi="ru-RU"/>
        </w:rPr>
        <w:t xml:space="preserve">Кроме того, Hankook планирует активно расширять сотрудничество с компаниями из сферы мобильности, научно-исследовательскими и образовательными учреждениями и стартапами. Взаимодействие с применением передовой инфраструктуры Hankook Technoring станет импульсом для дальнейшего улучшения технологий. Это не только расширит научно-технический потенциал компании, но и поспособствует развитию глобальных технологий мобильности. </w:t>
      </w:r>
    </w:p>
    <w:p w14:paraId="4435BEDE" w14:textId="77777777" w:rsidR="0015733B" w:rsidRPr="008F1C8B" w:rsidRDefault="0015733B" w:rsidP="00DB50D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ru-RU"/>
        </w:rPr>
      </w:pPr>
    </w:p>
    <w:p w14:paraId="749A073B" w14:textId="77777777" w:rsidR="00DC769D" w:rsidRPr="008F1C8B" w:rsidRDefault="00DC769D" w:rsidP="00DB50D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ru-RU"/>
        </w:rPr>
      </w:pPr>
      <w:r w:rsidRPr="008F1C8B">
        <w:rPr>
          <w:rFonts w:ascii="Arial" w:eastAsia="Arial" w:hAnsi="Arial" w:cs="Arial"/>
          <w:kern w:val="0"/>
          <w:szCs w:val="20"/>
          <w:lang w:val="ru-RU" w:bidi="ru-RU"/>
        </w:rPr>
        <w:t>«Шины — единственный компонент транспортного средства, соприкасающийся с дорожным покрытием. Это ключевой элемент для достижения максимальной производительности и безопасности транспортного средства, его топливной эффективности и комфорта. Чтобы обеспечить наилучшее качество шин при любых условиях вождения, испытания необходимо проводить на самых разнообразных трассах», — заявил Хён Бум Чо, председатель и главный исполнительный директор Hankook &amp; Company.</w:t>
      </w:r>
    </w:p>
    <w:p w14:paraId="706E4D1D" w14:textId="77777777" w:rsidR="00DC769D" w:rsidRPr="008F1C8B" w:rsidRDefault="00DC769D" w:rsidP="00DB50D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ru-RU"/>
        </w:rPr>
      </w:pPr>
    </w:p>
    <w:p w14:paraId="3B842256" w14:textId="77777777" w:rsidR="00C15C0F" w:rsidRPr="008F1C8B" w:rsidRDefault="00B330C3" w:rsidP="00DB50DB">
      <w:pPr>
        <w:keepNext/>
        <w:widowControl/>
        <w:suppressAutoHyphens/>
        <w:wordWrap/>
        <w:autoSpaceDE/>
        <w:spacing w:line="360" w:lineRule="auto"/>
        <w:rPr>
          <w:rFonts w:asciiTheme="minorBidi" w:eastAsia="Times New Roman" w:hAnsiTheme="minorBidi" w:cstheme="minorBidi"/>
          <w:b/>
          <w:bCs/>
          <w:color w:val="00000A"/>
          <w:kern w:val="0"/>
          <w:szCs w:val="20"/>
          <w:lang w:val="en-GB" w:eastAsia="en-GB" w:bidi="en-GB"/>
        </w:rPr>
      </w:pPr>
      <w:r w:rsidRPr="008F1C8B">
        <w:rPr>
          <w:rFonts w:asciiTheme="minorBidi" w:eastAsia="Times New Roman" w:hAnsiTheme="minorBidi" w:cstheme="minorBidi"/>
          <w:b/>
          <w:color w:val="00000A"/>
          <w:kern w:val="0"/>
          <w:szCs w:val="20"/>
          <w:lang w:val="ru-RU" w:bidi="ru-RU"/>
        </w:rPr>
        <w:t>Hankook Technoring</w:t>
      </w:r>
    </w:p>
    <w:p w14:paraId="57261475" w14:textId="77777777" w:rsidR="00C15C0F" w:rsidRPr="008F1C8B" w:rsidRDefault="00B330C3" w:rsidP="00DB50DB">
      <w:pPr>
        <w:pStyle w:val="Listenabsatz"/>
        <w:keepNext/>
        <w:widowControl/>
        <w:numPr>
          <w:ilvl w:val="0"/>
          <w:numId w:val="9"/>
        </w:numPr>
        <w:suppressAutoHyphens/>
        <w:wordWrap/>
        <w:autoSpaceDE/>
        <w:spacing w:line="360" w:lineRule="auto"/>
        <w:ind w:left="360" w:hanging="360"/>
        <w:rPr>
          <w:rFonts w:asciiTheme="minorBidi" w:eastAsia="Times New Roman" w:hAnsiTheme="minorBidi" w:cstheme="minorBidi"/>
          <w:bCs/>
          <w:color w:val="00000A"/>
          <w:kern w:val="0"/>
          <w:szCs w:val="20"/>
          <w:lang w:val="en-GB" w:eastAsia="en-GB" w:bidi="en-GB"/>
        </w:rPr>
      </w:pPr>
      <w:r w:rsidRPr="008F1C8B">
        <w:rPr>
          <w:rFonts w:asciiTheme="minorBidi" w:eastAsia="Times New Roman" w:hAnsiTheme="minorBidi" w:cstheme="minorBidi"/>
          <w:color w:val="00000A"/>
          <w:kern w:val="0"/>
          <w:szCs w:val="20"/>
          <w:lang w:val="ru-RU" w:bidi="ru-RU"/>
        </w:rPr>
        <w:t>Срок строительства: май 2022 г.</w:t>
      </w:r>
    </w:p>
    <w:p w14:paraId="6AEBB6D3" w14:textId="44ABE7BF" w:rsidR="00C15C0F" w:rsidRPr="008F1C8B" w:rsidRDefault="00B330C3" w:rsidP="00DB50DB">
      <w:pPr>
        <w:pStyle w:val="Listenabsatz"/>
        <w:widowControl/>
        <w:numPr>
          <w:ilvl w:val="0"/>
          <w:numId w:val="9"/>
        </w:numPr>
        <w:suppressAutoHyphens/>
        <w:wordWrap/>
        <w:autoSpaceDE/>
        <w:spacing w:line="360" w:lineRule="auto"/>
        <w:ind w:left="360" w:hanging="360"/>
        <w:rPr>
          <w:rFonts w:asciiTheme="minorBidi" w:eastAsia="Times New Roman" w:hAnsiTheme="minorBidi" w:cstheme="minorBidi"/>
          <w:bCs/>
          <w:color w:val="00000A"/>
          <w:kern w:val="0"/>
          <w:szCs w:val="20"/>
          <w:lang w:val="en-GB" w:eastAsia="en-GB" w:bidi="en-GB"/>
        </w:rPr>
      </w:pPr>
      <w:r w:rsidRPr="008F1C8B">
        <w:rPr>
          <w:rFonts w:asciiTheme="minorBidi" w:eastAsia="Times New Roman" w:hAnsiTheme="minorBidi" w:cstheme="minorBidi"/>
          <w:color w:val="00000A"/>
          <w:kern w:val="0"/>
          <w:szCs w:val="20"/>
          <w:lang w:val="ru-RU" w:bidi="ru-RU"/>
        </w:rPr>
        <w:t>Месторасположение: Янджам-ри, Нам-мён, Тхэан-гун, Чхунчхон-Намдо</w:t>
      </w:r>
    </w:p>
    <w:p w14:paraId="6FD1B330" w14:textId="11E656BE" w:rsidR="00C15C0F" w:rsidRPr="008F1C8B" w:rsidRDefault="00B330C3" w:rsidP="00DB50DB">
      <w:pPr>
        <w:pStyle w:val="Listenabsatz"/>
        <w:keepNext/>
        <w:widowControl/>
        <w:numPr>
          <w:ilvl w:val="0"/>
          <w:numId w:val="9"/>
        </w:numPr>
        <w:suppressAutoHyphens/>
        <w:wordWrap/>
        <w:autoSpaceDE/>
        <w:spacing w:line="360" w:lineRule="auto"/>
        <w:ind w:left="360" w:hanging="360"/>
        <w:rPr>
          <w:rFonts w:asciiTheme="minorBidi" w:eastAsia="Times New Roman" w:hAnsiTheme="minorBidi" w:cstheme="minorBidi"/>
          <w:bCs/>
          <w:color w:val="00000A"/>
          <w:kern w:val="0"/>
          <w:szCs w:val="20"/>
          <w:lang w:val="en-GB" w:eastAsia="en-GB" w:bidi="en-GB"/>
        </w:rPr>
      </w:pPr>
      <w:r w:rsidRPr="008F1C8B">
        <w:rPr>
          <w:rFonts w:asciiTheme="minorBidi" w:eastAsia="Times New Roman" w:hAnsiTheme="minorBidi" w:cstheme="minorBidi"/>
          <w:color w:val="00000A"/>
          <w:kern w:val="0"/>
          <w:szCs w:val="20"/>
          <w:lang w:val="ru-RU" w:bidi="ru-RU"/>
        </w:rPr>
        <w:t>Площадь: 1,26 миллиона квадратных метров</w:t>
      </w:r>
    </w:p>
    <w:p w14:paraId="5AD42010" w14:textId="28EFCF5D" w:rsidR="00C15C0F" w:rsidRPr="008F1C8B" w:rsidRDefault="00B330C3" w:rsidP="00DB50DB">
      <w:pPr>
        <w:pStyle w:val="Listenabsatz"/>
        <w:widowControl/>
        <w:numPr>
          <w:ilvl w:val="0"/>
          <w:numId w:val="9"/>
        </w:numPr>
        <w:suppressAutoHyphens/>
        <w:wordWrap/>
        <w:autoSpaceDE/>
        <w:spacing w:line="360" w:lineRule="auto"/>
        <w:ind w:left="360" w:hanging="360"/>
        <w:rPr>
          <w:rFonts w:asciiTheme="minorBidi" w:eastAsia="Times New Roman" w:hAnsiTheme="minorBidi" w:cstheme="minorBidi"/>
          <w:bCs/>
          <w:color w:val="00000A"/>
          <w:kern w:val="0"/>
          <w:szCs w:val="20"/>
          <w:lang w:val="en-GB" w:eastAsia="en-GB" w:bidi="en-GB"/>
        </w:rPr>
      </w:pPr>
      <w:r w:rsidRPr="008F1C8B">
        <w:rPr>
          <w:rFonts w:asciiTheme="minorBidi" w:eastAsia="Times New Roman" w:hAnsiTheme="minorBidi" w:cstheme="minorBidi"/>
          <w:color w:val="00000A"/>
          <w:kern w:val="0"/>
          <w:szCs w:val="20"/>
          <w:lang w:val="ru-RU" w:bidi="ru-RU"/>
        </w:rPr>
        <w:t>13 тестовых трасс, административные здания, цеха, заправочные станции и станции для зарядки электромобилей</w:t>
      </w:r>
    </w:p>
    <w:p w14:paraId="683B1F6A" w14:textId="77777777" w:rsidR="00DE5330" w:rsidRPr="008F1C8B" w:rsidRDefault="00DE5330" w:rsidP="00DB50DB">
      <w:pPr>
        <w:widowControl/>
        <w:wordWrap/>
        <w:spacing w:line="360" w:lineRule="auto"/>
        <w:ind w:left="284"/>
        <w:jc w:val="left"/>
        <w:rPr>
          <w:rFonts w:asciiTheme="minorBidi" w:eastAsia="Malgun Gothic" w:hAnsiTheme="minorBidi" w:cstheme="minorBidi"/>
          <w:color w:val="000000"/>
          <w:kern w:val="0"/>
          <w:szCs w:val="20"/>
          <w:lang w:val="en-GB"/>
        </w:rPr>
      </w:pPr>
    </w:p>
    <w:p w14:paraId="3F311454" w14:textId="59994737" w:rsidR="00DE5330" w:rsidRPr="008F1C8B" w:rsidRDefault="00DE5330" w:rsidP="00DB50DB">
      <w:pPr>
        <w:widowControl/>
        <w:wordWrap/>
        <w:spacing w:line="360" w:lineRule="auto"/>
        <w:jc w:val="center"/>
        <w:rPr>
          <w:rFonts w:asciiTheme="minorBidi" w:eastAsia="Malgun Gothic" w:hAnsiTheme="minorBidi" w:cstheme="minorBidi"/>
          <w:b/>
          <w:bCs/>
          <w:kern w:val="0"/>
          <w:szCs w:val="20"/>
          <w:lang w:val="en-GB"/>
        </w:rPr>
      </w:pPr>
      <w:r w:rsidRPr="008F1C8B">
        <w:rPr>
          <w:rFonts w:asciiTheme="minorBidi" w:eastAsia="Malgun Gothic" w:hAnsiTheme="minorBidi" w:cstheme="minorBidi"/>
          <w:b/>
          <w:noProof/>
          <w:color w:val="FF0000"/>
          <w:kern w:val="0"/>
          <w:szCs w:val="20"/>
          <w:lang w:val="ru-RU" w:bidi="ru-RU"/>
        </w:rPr>
        <w:lastRenderedPageBreak/>
        <w:drawing>
          <wp:inline distT="0" distB="0" distL="0" distR="0" wp14:anchorId="32C8A7F9" wp14:editId="41B53A1E">
            <wp:extent cx="5903595" cy="2291715"/>
            <wp:effectExtent l="0" t="0" r="190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5A6CB" w14:textId="77777777" w:rsidR="00DE5330" w:rsidRPr="008F1C8B" w:rsidRDefault="00DE5330" w:rsidP="00DB50DB">
      <w:pPr>
        <w:widowControl/>
        <w:wordWrap/>
        <w:spacing w:line="360" w:lineRule="auto"/>
        <w:rPr>
          <w:rFonts w:asciiTheme="minorBidi" w:hAnsiTheme="minorBidi" w:cstheme="minorBidi"/>
          <w:kern w:val="0"/>
          <w:szCs w:val="20"/>
          <w:lang w:val="en-GB"/>
        </w:rPr>
      </w:pPr>
    </w:p>
    <w:p w14:paraId="16DEE7BF" w14:textId="726FB960" w:rsidR="00C15C0F" w:rsidRPr="008F1C8B" w:rsidRDefault="00B330C3" w:rsidP="00DB50DB">
      <w:pPr>
        <w:keepNext/>
        <w:widowControl/>
        <w:suppressAutoHyphens/>
        <w:wordWrap/>
        <w:autoSpaceDE/>
        <w:spacing w:line="360" w:lineRule="auto"/>
        <w:rPr>
          <w:rFonts w:asciiTheme="minorBidi" w:eastAsia="Times New Roman" w:hAnsiTheme="minorBidi" w:cstheme="minorBidi"/>
          <w:b/>
          <w:bCs/>
          <w:color w:val="00000A"/>
          <w:kern w:val="0"/>
          <w:szCs w:val="20"/>
          <w:lang w:val="en-GB" w:eastAsia="en-GB" w:bidi="en-GB"/>
        </w:rPr>
      </w:pPr>
      <w:r w:rsidRPr="008F1C8B">
        <w:rPr>
          <w:rFonts w:asciiTheme="minorBidi" w:eastAsia="Times New Roman" w:hAnsiTheme="minorBidi" w:cstheme="minorBidi"/>
          <w:b/>
          <w:color w:val="00000A"/>
          <w:kern w:val="0"/>
          <w:szCs w:val="20"/>
          <w:lang w:val="ru-RU" w:bidi="ru-RU"/>
        </w:rPr>
        <w:t>Тестовые трассы</w:t>
      </w:r>
    </w:p>
    <w:p w14:paraId="1772791E" w14:textId="77777777" w:rsidR="00DE5330" w:rsidRPr="008F1C8B" w:rsidRDefault="00DE5330" w:rsidP="00DB50DB">
      <w:pPr>
        <w:keepNext/>
        <w:widowControl/>
        <w:wordWrap/>
        <w:spacing w:line="360" w:lineRule="auto"/>
        <w:rPr>
          <w:rFonts w:asciiTheme="minorBidi" w:hAnsiTheme="minorBidi" w:cstheme="minorBidi"/>
          <w:kern w:val="0"/>
          <w:szCs w:val="20"/>
          <w:lang w:val="en-GB"/>
        </w:rPr>
      </w:pPr>
    </w:p>
    <w:p w14:paraId="006D4D60" w14:textId="5EBA52DF" w:rsidR="00C15C0F" w:rsidRPr="008F1C8B" w:rsidRDefault="00B330C3" w:rsidP="00DB50DB">
      <w:pPr>
        <w:keepNext/>
        <w:widowControl/>
        <w:wordWrap/>
        <w:autoSpaceDE/>
        <w:spacing w:line="360" w:lineRule="auto"/>
        <w:rPr>
          <w:rFonts w:asciiTheme="minorBidi" w:eastAsia="Hankook Regular" w:hAnsiTheme="minorBidi" w:cstheme="minorBidi"/>
          <w:b/>
          <w:kern w:val="0"/>
          <w:szCs w:val="20"/>
          <w:lang w:val="en-GB"/>
        </w:rPr>
      </w:pPr>
      <w:r w:rsidRPr="008F1C8B">
        <w:rPr>
          <w:rFonts w:ascii="Cambria Math" w:eastAsia="Hankook Regular" w:hAnsi="Cambria Math" w:cs="Cambria Math"/>
          <w:b/>
          <w:kern w:val="0"/>
          <w:szCs w:val="20"/>
          <w:lang w:val="ru-RU" w:bidi="ru-RU"/>
        </w:rPr>
        <w:t xml:space="preserve">① </w:t>
      </w:r>
      <w:r w:rsidRPr="008F1C8B">
        <w:rPr>
          <w:rFonts w:asciiTheme="minorBidi" w:eastAsia="Hankook Regular" w:hAnsiTheme="minorBidi" w:cstheme="minorBidi"/>
          <w:b/>
          <w:kern w:val="0"/>
          <w:szCs w:val="20"/>
          <w:lang w:val="ru-RU" w:bidi="ru-RU"/>
        </w:rPr>
        <w:t>Скоростной овал</w:t>
      </w:r>
    </w:p>
    <w:p w14:paraId="7C3E1E2F" w14:textId="07D91844" w:rsidR="00C15C0F" w:rsidRPr="008F1C8B" w:rsidRDefault="00B330C3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color w:val="000000"/>
          <w:kern w:val="0"/>
          <w:szCs w:val="20"/>
          <w:shd w:val="clear" w:color="auto" w:fill="FDFDFD"/>
          <w:lang w:val="ru-RU"/>
        </w:rPr>
      </w:pPr>
      <w:r w:rsidRPr="008F1C8B">
        <w:rPr>
          <w:rFonts w:asciiTheme="minorBidi" w:eastAsia="Hankook Regular" w:hAnsiTheme="minorBidi" w:cstheme="minorBidi"/>
          <w:color w:val="000000"/>
          <w:kern w:val="0"/>
          <w:szCs w:val="20"/>
          <w:shd w:val="clear" w:color="auto" w:fill="FDFDFD"/>
          <w:lang w:val="ru-RU" w:bidi="ru-RU"/>
        </w:rPr>
        <w:t>Главная скоростная трасса, также известная как «Фирменная трасса Hankook Technoring». На ней уложены четыре полосы общей протяженностью 4,6 км. Прямые участки трассы позволяют развивать скорость до 250 км/ч, а виражи расположены под углом наклона 38,87 градуса.</w:t>
      </w:r>
    </w:p>
    <w:p w14:paraId="5B03732F" w14:textId="77777777" w:rsidR="00DE5330" w:rsidRPr="008F1C8B" w:rsidRDefault="00DE5330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color w:val="0D0D0D" w:themeColor="text1" w:themeTint="F2"/>
          <w:kern w:val="0"/>
          <w:szCs w:val="20"/>
          <w:lang w:val="ru-RU"/>
        </w:rPr>
      </w:pPr>
    </w:p>
    <w:p w14:paraId="7618E7C2" w14:textId="445C9C4E" w:rsidR="00C15C0F" w:rsidRPr="008F1C8B" w:rsidRDefault="00B330C3" w:rsidP="00DB50DB">
      <w:pPr>
        <w:keepNext/>
        <w:widowControl/>
        <w:wordWrap/>
        <w:spacing w:line="360" w:lineRule="auto"/>
        <w:rPr>
          <w:rFonts w:asciiTheme="minorBidi" w:eastAsia="Hankook Regular" w:hAnsiTheme="minorBidi" w:cstheme="minorBidi"/>
          <w:b/>
          <w:color w:val="0D0D0D" w:themeColor="text1" w:themeTint="F2"/>
          <w:kern w:val="0"/>
          <w:szCs w:val="20"/>
          <w:lang w:val="ru-RU"/>
        </w:rPr>
      </w:pPr>
      <w:r w:rsidRPr="008F1C8B">
        <w:rPr>
          <w:rFonts w:ascii="Cambria Math" w:eastAsia="Hankook Regular" w:hAnsi="Cambria Math" w:cs="Cambria Math"/>
          <w:b/>
          <w:color w:val="0D0D0D" w:themeColor="text1" w:themeTint="F2"/>
          <w:kern w:val="0"/>
          <w:szCs w:val="20"/>
          <w:lang w:val="ru-RU" w:bidi="ru-RU"/>
        </w:rPr>
        <w:t xml:space="preserve">② </w:t>
      </w:r>
      <w:r w:rsidRPr="008F1C8B">
        <w:rPr>
          <w:rFonts w:asciiTheme="minorBidi" w:eastAsia="Hankook Regular" w:hAnsiTheme="minorBidi" w:cstheme="minorBidi"/>
          <w:b/>
          <w:color w:val="0D0D0D" w:themeColor="text1" w:themeTint="F2"/>
          <w:kern w:val="0"/>
          <w:szCs w:val="20"/>
          <w:lang w:val="ru-RU" w:bidi="ru-RU"/>
        </w:rPr>
        <w:t>Динамометрический участок / круговая площадка</w:t>
      </w:r>
    </w:p>
    <w:p w14:paraId="347FFE6E" w14:textId="487C6C53" w:rsidR="00C15C0F" w:rsidRPr="008F1C8B" w:rsidRDefault="003A612D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color w:val="0D0D0D" w:themeColor="text1" w:themeTint="F2"/>
          <w:kern w:val="0"/>
          <w:szCs w:val="20"/>
          <w:lang w:val="ru-RU"/>
        </w:rPr>
      </w:pPr>
      <w:r w:rsidRPr="008F1C8B">
        <w:rPr>
          <w:rFonts w:asciiTheme="minorBidi" w:eastAsia="Hankook Regular" w:hAnsiTheme="minorBidi" w:cstheme="minorBidi"/>
          <w:color w:val="000000" w:themeColor="text1"/>
          <w:kern w:val="0"/>
          <w:szCs w:val="20"/>
          <w:lang w:val="ru-RU" w:bidi="ru-RU"/>
        </w:rPr>
        <w:t>Динамометрический участок и круговая площадка используются для выполнения испытаний типа «слалом», смены полосы движения и кольцевого движения для проверки устойчивости рулевого управления и предельных характеристик. Испытания на этой трассе можно проводить на скорости до 200 км/ч.</w:t>
      </w:r>
    </w:p>
    <w:p w14:paraId="25A28040" w14:textId="77777777" w:rsidR="00DE5330" w:rsidRPr="008F1C8B" w:rsidRDefault="00DE5330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color w:val="0D0D0D" w:themeColor="text1" w:themeTint="F2"/>
          <w:kern w:val="0"/>
          <w:szCs w:val="20"/>
          <w:lang w:val="ru-RU"/>
        </w:rPr>
      </w:pPr>
    </w:p>
    <w:p w14:paraId="2D508CAA" w14:textId="72CEC14A" w:rsidR="00C15C0F" w:rsidRPr="008F1C8B" w:rsidRDefault="00B330C3" w:rsidP="00DB50DB">
      <w:pPr>
        <w:keepNext/>
        <w:widowControl/>
        <w:wordWrap/>
        <w:spacing w:line="360" w:lineRule="auto"/>
        <w:rPr>
          <w:rFonts w:asciiTheme="minorBidi" w:eastAsia="Hankook Regular" w:hAnsiTheme="minorBidi" w:cstheme="minorBidi"/>
          <w:b/>
          <w:color w:val="0D0D0D" w:themeColor="text1" w:themeTint="F2"/>
          <w:kern w:val="0"/>
          <w:szCs w:val="20"/>
          <w:lang w:val="ru-RU"/>
        </w:rPr>
      </w:pPr>
      <w:r w:rsidRPr="008F1C8B">
        <w:rPr>
          <w:rFonts w:ascii="Cambria Math" w:eastAsia="Hankook Regular" w:hAnsi="Cambria Math" w:cs="Cambria Math"/>
          <w:b/>
          <w:color w:val="0D0D0D" w:themeColor="text1" w:themeTint="F2"/>
          <w:kern w:val="0"/>
          <w:szCs w:val="20"/>
          <w:lang w:val="ru-RU" w:bidi="ru-RU"/>
        </w:rPr>
        <w:t xml:space="preserve">③ </w:t>
      </w:r>
      <w:r w:rsidRPr="008F1C8B">
        <w:rPr>
          <w:rFonts w:asciiTheme="minorBidi" w:eastAsia="Hankook Regular" w:hAnsiTheme="minorBidi" w:cstheme="minorBidi"/>
          <w:b/>
          <w:color w:val="0D0D0D" w:themeColor="text1" w:themeTint="F2"/>
          <w:kern w:val="0"/>
          <w:szCs w:val="20"/>
          <w:lang w:val="ru-RU" w:bidi="ru-RU"/>
        </w:rPr>
        <w:t>Сухая трасса</w:t>
      </w:r>
    </w:p>
    <w:p w14:paraId="06313346" w14:textId="4216497A" w:rsidR="00C15C0F" w:rsidRPr="008F1C8B" w:rsidRDefault="00B330C3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b/>
          <w:color w:val="0D0D0D" w:themeColor="text1" w:themeTint="F2"/>
          <w:kern w:val="0"/>
          <w:szCs w:val="20"/>
          <w:lang w:val="ru-RU"/>
        </w:rPr>
      </w:pPr>
      <w:r w:rsidRPr="008F1C8B">
        <w:rPr>
          <w:rFonts w:asciiTheme="minorBidi" w:eastAsia="Hankook Regular" w:hAnsiTheme="minorBidi" w:cstheme="minorBidi"/>
          <w:color w:val="000000"/>
          <w:kern w:val="0"/>
          <w:szCs w:val="20"/>
          <w:shd w:val="clear" w:color="auto" w:fill="FDFDFD"/>
          <w:lang w:val="ru-RU" w:bidi="ru-RU"/>
        </w:rPr>
        <w:t>Трасса для проверки управляемости на сухой дороге имеет длину 3,4 км и состоит из 16 поворотов. Протяженность прямой составляет 670 м, она позволяет развить скорость до 190 км/ч.</w:t>
      </w:r>
    </w:p>
    <w:p w14:paraId="0A693715" w14:textId="77777777" w:rsidR="00DE5330" w:rsidRPr="008F1C8B" w:rsidRDefault="00DE5330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b/>
          <w:color w:val="0D0D0D" w:themeColor="text1" w:themeTint="F2"/>
          <w:kern w:val="0"/>
          <w:szCs w:val="20"/>
          <w:lang w:val="ru-RU"/>
        </w:rPr>
      </w:pPr>
    </w:p>
    <w:p w14:paraId="2888ABEB" w14:textId="27431D4F" w:rsidR="00C15C0F" w:rsidRPr="008F1C8B" w:rsidRDefault="00B330C3" w:rsidP="00DB50DB">
      <w:pPr>
        <w:keepNext/>
        <w:widowControl/>
        <w:wordWrap/>
        <w:spacing w:line="360" w:lineRule="auto"/>
        <w:rPr>
          <w:rFonts w:asciiTheme="minorBidi" w:eastAsia="Hankook Regular" w:hAnsiTheme="minorBidi" w:cstheme="minorBidi"/>
          <w:b/>
          <w:color w:val="0D0D0D" w:themeColor="text1" w:themeTint="F2"/>
          <w:kern w:val="0"/>
          <w:szCs w:val="20"/>
          <w:lang w:val="ru-RU"/>
        </w:rPr>
      </w:pPr>
      <w:r w:rsidRPr="008F1C8B">
        <w:rPr>
          <w:rFonts w:ascii="Cambria Math" w:eastAsia="Malgun Gothic" w:hAnsi="Cambria Math" w:cs="Cambria Math"/>
          <w:b/>
          <w:color w:val="0D0D0D" w:themeColor="text1" w:themeTint="F2"/>
          <w:kern w:val="0"/>
          <w:szCs w:val="20"/>
          <w:lang w:val="ru-RU" w:bidi="ru-RU"/>
        </w:rPr>
        <w:t xml:space="preserve">④ </w:t>
      </w:r>
      <w:r w:rsidRPr="008F1C8B">
        <w:rPr>
          <w:rFonts w:asciiTheme="minorBidi" w:eastAsia="Malgun Gothic" w:hAnsiTheme="minorBidi" w:cstheme="minorBidi"/>
          <w:b/>
          <w:color w:val="0D0D0D" w:themeColor="text1" w:themeTint="F2"/>
          <w:kern w:val="0"/>
          <w:szCs w:val="20"/>
          <w:lang w:val="ru-RU" w:bidi="ru-RU"/>
        </w:rPr>
        <w:t xml:space="preserve">Мокрая трасса / </w:t>
      </w:r>
      <w:r w:rsidRPr="008F1C8B">
        <w:rPr>
          <w:rFonts w:ascii="Cambria Math" w:eastAsia="Hankook Regular" w:hAnsi="Cambria Math" w:cs="Cambria Math"/>
          <w:b/>
          <w:color w:val="0D0D0D" w:themeColor="text1" w:themeTint="F2"/>
          <w:kern w:val="0"/>
          <w:szCs w:val="20"/>
          <w:lang w:val="ru-RU" w:bidi="ru-RU"/>
        </w:rPr>
        <w:t>⑤</w:t>
      </w:r>
      <w:r w:rsidRPr="008F1C8B">
        <w:rPr>
          <w:rFonts w:asciiTheme="minorBidi" w:eastAsia="Hankook Regular" w:hAnsiTheme="minorBidi" w:cstheme="minorBidi"/>
          <w:b/>
          <w:color w:val="0D0D0D" w:themeColor="text1" w:themeTint="F2"/>
          <w:kern w:val="0"/>
          <w:szCs w:val="20"/>
          <w:lang w:val="ru-RU" w:bidi="ru-RU"/>
        </w:rPr>
        <w:t xml:space="preserve"> Кривая аквапланирования</w:t>
      </w:r>
    </w:p>
    <w:p w14:paraId="1E3825A6" w14:textId="322AD12F" w:rsidR="00C15C0F" w:rsidRPr="008F1C8B" w:rsidRDefault="00B330C3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color w:val="000000"/>
          <w:kern w:val="0"/>
          <w:szCs w:val="20"/>
          <w:shd w:val="clear" w:color="auto" w:fill="FDFDFD"/>
          <w:lang w:val="ru-RU"/>
        </w:rPr>
      </w:pPr>
      <w:r w:rsidRPr="008F1C8B">
        <w:rPr>
          <w:rFonts w:asciiTheme="minorBidi" w:eastAsia="Hankook Regular" w:hAnsiTheme="minorBidi" w:cstheme="minorBidi"/>
          <w:color w:val="000000"/>
          <w:kern w:val="0"/>
          <w:szCs w:val="20"/>
          <w:shd w:val="clear" w:color="auto" w:fill="FDFDFD"/>
          <w:lang w:val="ru-RU" w:bidi="ru-RU"/>
        </w:rPr>
        <w:t>Трасса для проверки управляемости на мокрой дороге имеет длину 1,6 км и состоит из 11 поворотов разного типа. Она позволяет проводить испытания на скорости до 128 км/ч. На кривой аквапланирования можно изменять</w:t>
      </w:r>
      <w:r w:rsidRPr="008F1C8B">
        <w:rPr>
          <w:rFonts w:asciiTheme="minorBidi" w:eastAsia="Hankook Regular" w:hAnsiTheme="minorBidi" w:cstheme="minorBidi"/>
          <w:kern w:val="0"/>
          <w:szCs w:val="20"/>
          <w:lang w:val="ru-RU" w:bidi="ru-RU"/>
        </w:rPr>
        <w:t xml:space="preserve"> состояние мокрой дороги, регулируя глубину воды в диапазоне </w:t>
      </w:r>
      <w:r w:rsidRPr="008F1C8B">
        <w:rPr>
          <w:rFonts w:asciiTheme="minorBidi" w:eastAsia="Hankook Regular" w:hAnsiTheme="minorBidi" w:cstheme="minorBidi"/>
          <w:color w:val="000000"/>
          <w:kern w:val="0"/>
          <w:szCs w:val="20"/>
          <w:shd w:val="clear" w:color="auto" w:fill="FDFDFD"/>
          <w:lang w:val="ru-RU" w:bidi="ru-RU"/>
        </w:rPr>
        <w:t>от 1 до 10 мм.</w:t>
      </w:r>
    </w:p>
    <w:p w14:paraId="303F34CE" w14:textId="77777777" w:rsidR="00DE5330" w:rsidRPr="008F1C8B" w:rsidRDefault="00DE5330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color w:val="0D0D0D" w:themeColor="text1" w:themeTint="F2"/>
          <w:kern w:val="0"/>
          <w:szCs w:val="20"/>
          <w:lang w:val="ru-RU"/>
        </w:rPr>
      </w:pPr>
    </w:p>
    <w:p w14:paraId="6B090B86" w14:textId="77967392" w:rsidR="00C15C0F" w:rsidRPr="008F1C8B" w:rsidRDefault="00B330C3" w:rsidP="00DB50DB">
      <w:pPr>
        <w:keepNext/>
        <w:widowControl/>
        <w:wordWrap/>
        <w:spacing w:line="360" w:lineRule="auto"/>
        <w:rPr>
          <w:rFonts w:asciiTheme="minorBidi" w:eastAsia="Hankook Regular" w:hAnsiTheme="minorBidi" w:cstheme="minorBidi"/>
          <w:b/>
          <w:kern w:val="0"/>
          <w:szCs w:val="20"/>
          <w:lang w:val="ru-RU"/>
        </w:rPr>
      </w:pPr>
      <w:r w:rsidRPr="008F1C8B">
        <w:rPr>
          <w:rFonts w:ascii="Cambria Math" w:eastAsia="Malgun Gothic" w:hAnsi="Cambria Math" w:cs="Cambria Math"/>
          <w:b/>
          <w:color w:val="0D0D0D" w:themeColor="text1" w:themeTint="F2"/>
          <w:kern w:val="0"/>
          <w:szCs w:val="20"/>
          <w:lang w:val="ru-RU" w:bidi="ru-RU"/>
        </w:rPr>
        <w:t xml:space="preserve">⑥ </w:t>
      </w:r>
      <w:r w:rsidRPr="008F1C8B">
        <w:rPr>
          <w:rFonts w:asciiTheme="minorBidi" w:eastAsia="Malgun Gothic" w:hAnsiTheme="minorBidi" w:cstheme="minorBidi"/>
          <w:b/>
          <w:color w:val="0D0D0D" w:themeColor="text1" w:themeTint="F2"/>
          <w:kern w:val="0"/>
          <w:szCs w:val="20"/>
          <w:lang w:val="ru-RU" w:bidi="ru-RU"/>
        </w:rPr>
        <w:t>Зона проверки комфорта езды</w:t>
      </w:r>
    </w:p>
    <w:p w14:paraId="550BF2B0" w14:textId="428E99F6" w:rsidR="00C15C0F" w:rsidRPr="008F1C8B" w:rsidRDefault="00B330C3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color w:val="000000"/>
          <w:kern w:val="0"/>
          <w:szCs w:val="20"/>
          <w:shd w:val="clear" w:color="auto" w:fill="FDFDFD"/>
          <w:lang w:val="ru-RU"/>
        </w:rPr>
      </w:pPr>
      <w:r w:rsidRPr="008F1C8B">
        <w:rPr>
          <w:rFonts w:asciiTheme="minorBidi" w:eastAsia="Hankook Regular" w:hAnsiTheme="minorBidi" w:cstheme="minorBidi"/>
          <w:color w:val="000000"/>
          <w:kern w:val="0"/>
          <w:szCs w:val="20"/>
          <w:shd w:val="clear" w:color="auto" w:fill="FDFDFD"/>
          <w:lang w:val="ru-RU" w:bidi="ru-RU"/>
        </w:rPr>
        <w:t>Трасса длиной 970 м предназначена для проверки комфорта вождения. На ней реализованы четыре полосы движения с 15 видами дорожного покрытия, включая автомагистрали, асфальтированные дороги и клинкерные мостовые.</w:t>
      </w:r>
    </w:p>
    <w:p w14:paraId="0173618C" w14:textId="77777777" w:rsidR="00DE5330" w:rsidRPr="008F1C8B" w:rsidRDefault="00DE5330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color w:val="0D0D0D" w:themeColor="text1" w:themeTint="F2"/>
          <w:kern w:val="0"/>
          <w:szCs w:val="20"/>
          <w:lang w:val="ru-RU"/>
        </w:rPr>
      </w:pPr>
    </w:p>
    <w:p w14:paraId="466A3011" w14:textId="48F3BB2B" w:rsidR="00C15C0F" w:rsidRPr="008F1C8B" w:rsidRDefault="00B330C3" w:rsidP="00DB50DB">
      <w:pPr>
        <w:keepNext/>
        <w:widowControl/>
        <w:wordWrap/>
        <w:spacing w:line="360" w:lineRule="auto"/>
        <w:rPr>
          <w:rFonts w:asciiTheme="minorBidi" w:eastAsia="Hankook Regular" w:hAnsiTheme="minorBidi" w:cstheme="minorBidi"/>
          <w:b/>
          <w:color w:val="0D0D0D" w:themeColor="text1" w:themeTint="F2"/>
          <w:kern w:val="0"/>
          <w:szCs w:val="20"/>
          <w:lang w:val="ru-RU"/>
        </w:rPr>
      </w:pPr>
      <w:r w:rsidRPr="008F1C8B">
        <w:rPr>
          <w:rFonts w:ascii="Cambria Math" w:eastAsia="Malgun Gothic" w:hAnsi="Cambria Math" w:cs="Cambria Math"/>
          <w:b/>
          <w:color w:val="0D0D0D" w:themeColor="text1" w:themeTint="F2"/>
          <w:kern w:val="0"/>
          <w:szCs w:val="20"/>
          <w:lang w:val="ru-RU" w:bidi="ru-RU"/>
        </w:rPr>
        <w:t xml:space="preserve">⑦ </w:t>
      </w:r>
      <w:r w:rsidRPr="008F1C8B">
        <w:rPr>
          <w:rFonts w:asciiTheme="minorBidi" w:eastAsia="Malgun Gothic" w:hAnsiTheme="minorBidi" w:cstheme="minorBidi"/>
          <w:b/>
          <w:color w:val="0D0D0D" w:themeColor="text1" w:themeTint="F2"/>
          <w:kern w:val="0"/>
          <w:szCs w:val="20"/>
          <w:lang w:val="ru-RU" w:bidi="ru-RU"/>
        </w:rPr>
        <w:t>Зона торможения</w:t>
      </w:r>
    </w:p>
    <w:p w14:paraId="72C2C5C1" w14:textId="6801BDCC" w:rsidR="00C15C0F" w:rsidRPr="008F1C8B" w:rsidRDefault="00B330C3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color w:val="000000"/>
          <w:kern w:val="0"/>
          <w:szCs w:val="20"/>
          <w:shd w:val="clear" w:color="auto" w:fill="FDFDFD"/>
          <w:lang w:val="ru-RU"/>
        </w:rPr>
      </w:pPr>
      <w:r w:rsidRPr="008F1C8B">
        <w:rPr>
          <w:rFonts w:asciiTheme="minorBidi" w:eastAsia="Hankook Regular" w:hAnsiTheme="minorBidi" w:cstheme="minorBidi"/>
          <w:color w:val="000000"/>
          <w:kern w:val="0"/>
          <w:szCs w:val="20"/>
          <w:shd w:val="clear" w:color="auto" w:fill="FDFDFD"/>
          <w:lang w:val="ru-RU" w:bidi="ru-RU"/>
        </w:rPr>
        <w:t>Трасса для проверки торможения состоит из четырех сухих и четырех смачиваемых полос движения с разным покрытием дорожного полотна, включая асфальт и бетон. Трасса для проверки торможения на сухой дороге позволяет проводить испытания на скорости до 150 км/ч.</w:t>
      </w:r>
    </w:p>
    <w:p w14:paraId="64C46BF2" w14:textId="77777777" w:rsidR="00DE5330" w:rsidRPr="008F1C8B" w:rsidRDefault="00DE5330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kern w:val="0"/>
          <w:szCs w:val="20"/>
          <w:lang w:val="ru-RU"/>
        </w:rPr>
      </w:pPr>
    </w:p>
    <w:p w14:paraId="35296531" w14:textId="6770733E" w:rsidR="00C15C0F" w:rsidRPr="008F1C8B" w:rsidRDefault="00B330C3" w:rsidP="00DB50DB">
      <w:pPr>
        <w:keepNext/>
        <w:widowControl/>
        <w:wordWrap/>
        <w:spacing w:line="360" w:lineRule="auto"/>
        <w:rPr>
          <w:rFonts w:asciiTheme="minorBidi" w:eastAsia="Hankook Regular" w:hAnsiTheme="minorBidi" w:cstheme="minorBidi"/>
          <w:b/>
          <w:kern w:val="0"/>
          <w:szCs w:val="20"/>
          <w:lang w:val="ru-RU"/>
        </w:rPr>
      </w:pPr>
      <w:r w:rsidRPr="008F1C8B">
        <w:rPr>
          <w:rFonts w:ascii="Cambria Math" w:eastAsia="Malgun Gothic" w:hAnsi="Cambria Math" w:cs="Cambria Math"/>
          <w:b/>
          <w:kern w:val="0"/>
          <w:szCs w:val="20"/>
          <w:lang w:val="ru-RU" w:bidi="ru-RU"/>
        </w:rPr>
        <w:t xml:space="preserve">⑧ </w:t>
      </w:r>
      <w:r w:rsidRPr="008F1C8B">
        <w:rPr>
          <w:rFonts w:asciiTheme="minorBidi" w:eastAsia="Malgun Gothic" w:hAnsiTheme="minorBidi" w:cstheme="minorBidi"/>
          <w:b/>
          <w:kern w:val="0"/>
          <w:szCs w:val="20"/>
          <w:lang w:val="ru-RU" w:bidi="ru-RU"/>
        </w:rPr>
        <w:t>Прямая аквапланирования</w:t>
      </w:r>
    </w:p>
    <w:p w14:paraId="101BC7D2" w14:textId="218A118F" w:rsidR="00C15C0F" w:rsidRPr="008F1C8B" w:rsidRDefault="00B330C3" w:rsidP="00DB50DB">
      <w:pPr>
        <w:keepLines/>
        <w:widowControl/>
        <w:wordWrap/>
        <w:spacing w:line="360" w:lineRule="auto"/>
        <w:rPr>
          <w:rFonts w:asciiTheme="minorBidi" w:eastAsia="Hankook Regular" w:hAnsiTheme="minorBidi" w:cstheme="minorBidi"/>
          <w:kern w:val="0"/>
          <w:szCs w:val="20"/>
          <w:lang w:val="ru-RU"/>
        </w:rPr>
      </w:pPr>
      <w:r w:rsidRPr="008F1C8B">
        <w:rPr>
          <w:rFonts w:asciiTheme="minorBidi" w:eastAsia="Hankook Regular" w:hAnsiTheme="minorBidi" w:cstheme="minorBidi"/>
          <w:kern w:val="0"/>
          <w:szCs w:val="20"/>
          <w:lang w:val="ru-RU" w:bidi="ru-RU"/>
        </w:rPr>
        <w:t xml:space="preserve">Прямая зона аквапланирования длиной 150 м используется для проведения испытаний на аквапланирование с регулируемой глубиной воды от 1 до 10 мм. </w:t>
      </w:r>
    </w:p>
    <w:p w14:paraId="39D12176" w14:textId="77777777" w:rsidR="00DE5330" w:rsidRPr="008F1C8B" w:rsidRDefault="00DE5330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kern w:val="0"/>
          <w:szCs w:val="20"/>
          <w:lang w:val="ru-RU"/>
        </w:rPr>
      </w:pPr>
    </w:p>
    <w:p w14:paraId="14CD6D8D" w14:textId="3E214D74" w:rsidR="00C15C0F" w:rsidRPr="008F1C8B" w:rsidRDefault="00B330C3" w:rsidP="00DB50DB">
      <w:pPr>
        <w:keepNext/>
        <w:widowControl/>
        <w:wordWrap/>
        <w:spacing w:line="360" w:lineRule="auto"/>
        <w:rPr>
          <w:rFonts w:asciiTheme="minorBidi" w:eastAsia="Hankook Regular" w:hAnsiTheme="minorBidi" w:cstheme="minorBidi"/>
          <w:b/>
          <w:kern w:val="0"/>
          <w:szCs w:val="20"/>
          <w:lang w:val="ru-RU"/>
        </w:rPr>
      </w:pPr>
      <w:r w:rsidRPr="008F1C8B">
        <w:rPr>
          <w:rFonts w:ascii="Cambria Math" w:eastAsia="Malgun Gothic" w:hAnsi="Cambria Math" w:cs="Cambria Math"/>
          <w:b/>
          <w:kern w:val="0"/>
          <w:szCs w:val="20"/>
          <w:lang w:val="ru-RU" w:bidi="ru-RU"/>
        </w:rPr>
        <w:t xml:space="preserve">⑨ </w:t>
      </w:r>
      <w:r w:rsidRPr="008F1C8B">
        <w:rPr>
          <w:rFonts w:asciiTheme="minorBidi" w:eastAsia="Malgun Gothic" w:hAnsiTheme="minorBidi" w:cstheme="minorBidi"/>
          <w:b/>
          <w:kern w:val="0"/>
          <w:szCs w:val="20"/>
          <w:lang w:val="ru-RU" w:bidi="ru-RU"/>
        </w:rPr>
        <w:t>Зона для измерения внешнего шума</w:t>
      </w:r>
    </w:p>
    <w:p w14:paraId="27F07EC9" w14:textId="75352633" w:rsidR="00C15C0F" w:rsidRPr="008F1C8B" w:rsidRDefault="00B330C3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kern w:val="0"/>
          <w:szCs w:val="20"/>
          <w:lang w:val="ru-RU"/>
        </w:rPr>
      </w:pPr>
      <w:r w:rsidRPr="008F1C8B">
        <w:rPr>
          <w:rFonts w:asciiTheme="minorBidi" w:eastAsia="Hankook Regular" w:hAnsiTheme="minorBidi" w:cstheme="minorBidi"/>
          <w:kern w:val="0"/>
          <w:szCs w:val="20"/>
          <w:lang w:val="ru-RU" w:bidi="ru-RU"/>
        </w:rPr>
        <w:t>Трасса длиной 920 м, предназначенная для проверки уровня шин на соответствие требованиям автопроизводителей и стандартов ISO.</w:t>
      </w:r>
    </w:p>
    <w:p w14:paraId="1754782B" w14:textId="77777777" w:rsidR="00DE5330" w:rsidRPr="008F1C8B" w:rsidRDefault="00DE5330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kern w:val="0"/>
          <w:szCs w:val="20"/>
          <w:lang w:val="ru-RU"/>
        </w:rPr>
      </w:pPr>
    </w:p>
    <w:p w14:paraId="503CA036" w14:textId="540579A1" w:rsidR="00C15C0F" w:rsidRPr="008F1C8B" w:rsidRDefault="00B330C3" w:rsidP="00DB50DB">
      <w:pPr>
        <w:keepNext/>
        <w:widowControl/>
        <w:wordWrap/>
        <w:spacing w:line="360" w:lineRule="auto"/>
        <w:rPr>
          <w:rFonts w:asciiTheme="minorBidi" w:eastAsia="Hankook Regular" w:hAnsiTheme="minorBidi" w:cstheme="minorBidi"/>
          <w:b/>
          <w:kern w:val="0"/>
          <w:szCs w:val="20"/>
          <w:lang w:val="ru-RU"/>
        </w:rPr>
      </w:pPr>
      <w:r w:rsidRPr="008F1C8B">
        <w:rPr>
          <w:rFonts w:ascii="Cambria Math" w:eastAsia="Malgun Gothic" w:hAnsi="Cambria Math" w:cs="Cambria Math"/>
          <w:b/>
          <w:kern w:val="0"/>
          <w:szCs w:val="20"/>
          <w:lang w:val="ru-RU" w:bidi="ru-RU"/>
        </w:rPr>
        <w:t xml:space="preserve">⑩ </w:t>
      </w:r>
      <w:r w:rsidRPr="008F1C8B">
        <w:rPr>
          <w:rFonts w:asciiTheme="minorBidi" w:eastAsia="Malgun Gothic" w:hAnsiTheme="minorBidi" w:cstheme="minorBidi"/>
          <w:b/>
          <w:kern w:val="0"/>
          <w:szCs w:val="20"/>
          <w:lang w:val="ru-RU" w:bidi="ru-RU"/>
        </w:rPr>
        <w:t>Зона шума/вибрации/жесткой езды</w:t>
      </w:r>
    </w:p>
    <w:p w14:paraId="40DB247D" w14:textId="6D0451AB" w:rsidR="00C15C0F" w:rsidRPr="008F1C8B" w:rsidRDefault="00B330C3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kern w:val="0"/>
          <w:szCs w:val="20"/>
          <w:lang w:val="ru-RU"/>
        </w:rPr>
      </w:pPr>
      <w:r w:rsidRPr="008F1C8B">
        <w:rPr>
          <w:rFonts w:asciiTheme="minorBidi" w:eastAsia="Hankook Regular" w:hAnsiTheme="minorBidi" w:cstheme="minorBidi"/>
          <w:kern w:val="0"/>
          <w:szCs w:val="20"/>
          <w:lang w:val="ru-RU" w:bidi="ru-RU"/>
        </w:rPr>
        <w:t>700-метровый участок для измерения шума шин. Он состоит из семи дорог с пятью асфальтовыми полосами и бетонным кюветом.</w:t>
      </w:r>
    </w:p>
    <w:p w14:paraId="05984169" w14:textId="77777777" w:rsidR="00DE5330" w:rsidRPr="008F1C8B" w:rsidRDefault="00DE5330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kern w:val="0"/>
          <w:szCs w:val="20"/>
          <w:lang w:val="ru-RU"/>
        </w:rPr>
      </w:pPr>
    </w:p>
    <w:p w14:paraId="3213A654" w14:textId="7E7A044D" w:rsidR="00C15C0F" w:rsidRPr="008F1C8B" w:rsidRDefault="00B330C3" w:rsidP="00DB50DB">
      <w:pPr>
        <w:keepNext/>
        <w:widowControl/>
        <w:tabs>
          <w:tab w:val="left" w:pos="2934"/>
        </w:tabs>
        <w:wordWrap/>
        <w:spacing w:line="360" w:lineRule="auto"/>
        <w:rPr>
          <w:rFonts w:asciiTheme="minorBidi" w:eastAsia="Hankook Regular" w:hAnsiTheme="minorBidi" w:cstheme="minorBidi"/>
          <w:b/>
          <w:kern w:val="0"/>
          <w:szCs w:val="20"/>
          <w:lang w:val="ru-RU"/>
        </w:rPr>
      </w:pPr>
      <w:r w:rsidRPr="008F1C8B">
        <w:rPr>
          <w:rFonts w:ascii="Cambria Math" w:eastAsia="Malgun Gothic" w:hAnsi="Cambria Math" w:cs="Cambria Math"/>
          <w:b/>
          <w:kern w:val="0"/>
          <w:szCs w:val="20"/>
          <w:lang w:val="ru-RU" w:bidi="ru-RU"/>
        </w:rPr>
        <w:t xml:space="preserve">⑪ </w:t>
      </w:r>
      <w:r w:rsidRPr="008F1C8B">
        <w:rPr>
          <w:rFonts w:asciiTheme="minorBidi" w:eastAsia="Malgun Gothic" w:hAnsiTheme="minorBidi" w:cstheme="minorBidi"/>
          <w:b/>
          <w:kern w:val="0"/>
          <w:szCs w:val="20"/>
          <w:lang w:val="ru-RU" w:bidi="ru-RU"/>
        </w:rPr>
        <w:t>Общая дорога</w:t>
      </w:r>
    </w:p>
    <w:p w14:paraId="36E0B2F7" w14:textId="1EE5F521" w:rsidR="00C15C0F" w:rsidRPr="008F1C8B" w:rsidRDefault="00B330C3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kern w:val="0"/>
          <w:szCs w:val="20"/>
          <w:lang w:val="ru-RU"/>
        </w:rPr>
      </w:pPr>
      <w:r w:rsidRPr="008F1C8B">
        <w:rPr>
          <w:rFonts w:asciiTheme="minorBidi" w:eastAsia="Hankook Regular" w:hAnsiTheme="minorBidi" w:cstheme="minorBidi"/>
          <w:kern w:val="0"/>
          <w:szCs w:val="20"/>
          <w:lang w:val="ru-RU" w:bidi="ru-RU"/>
        </w:rPr>
        <w:t>Главная дорога длиной 5 км, соединяющая все тестовые трассы. Она позволяет проводить всесторонние испытания производительности, включая оценку комфорта езды по разным поверхностям.</w:t>
      </w:r>
    </w:p>
    <w:p w14:paraId="19BD6268" w14:textId="77777777" w:rsidR="00DE5330" w:rsidRPr="008F1C8B" w:rsidRDefault="00DE5330" w:rsidP="00DB50DB">
      <w:pPr>
        <w:widowControl/>
        <w:wordWrap/>
        <w:spacing w:line="360" w:lineRule="auto"/>
        <w:rPr>
          <w:rFonts w:asciiTheme="minorBidi" w:eastAsia="Malgun Gothic" w:hAnsiTheme="minorBidi" w:cstheme="minorBidi"/>
          <w:kern w:val="0"/>
          <w:szCs w:val="20"/>
          <w:lang w:val="ru-RU"/>
        </w:rPr>
      </w:pPr>
    </w:p>
    <w:p w14:paraId="653E8E63" w14:textId="2D789521" w:rsidR="00C15C0F" w:rsidRPr="008F1C8B" w:rsidRDefault="00B330C3" w:rsidP="00DB50DB">
      <w:pPr>
        <w:keepNext/>
        <w:widowControl/>
        <w:wordWrap/>
        <w:spacing w:line="360" w:lineRule="auto"/>
        <w:rPr>
          <w:rFonts w:asciiTheme="minorBidi" w:eastAsia="Hankook Regular" w:hAnsiTheme="minorBidi" w:cstheme="minorBidi"/>
          <w:b/>
          <w:kern w:val="0"/>
          <w:szCs w:val="20"/>
          <w:lang w:val="ru-RU"/>
        </w:rPr>
      </w:pPr>
      <w:r w:rsidRPr="008F1C8B">
        <w:rPr>
          <w:rFonts w:ascii="Cambria Math" w:eastAsia="Malgun Gothic" w:hAnsi="Cambria Math" w:cs="Cambria Math"/>
          <w:b/>
          <w:kern w:val="0"/>
          <w:szCs w:val="20"/>
          <w:lang w:val="ru-RU" w:bidi="ru-RU"/>
        </w:rPr>
        <w:t xml:space="preserve">⑫ </w:t>
      </w:r>
      <w:r w:rsidRPr="008F1C8B">
        <w:rPr>
          <w:rFonts w:asciiTheme="minorBidi" w:eastAsia="Malgun Gothic" w:hAnsiTheme="minorBidi" w:cstheme="minorBidi"/>
          <w:b/>
          <w:kern w:val="0"/>
          <w:szCs w:val="20"/>
          <w:lang w:val="ru-RU" w:bidi="ru-RU"/>
        </w:rPr>
        <w:t>Зона бездорожья</w:t>
      </w:r>
    </w:p>
    <w:p w14:paraId="2BE951F2" w14:textId="2626A087" w:rsidR="00C15C0F" w:rsidRPr="008F1C8B" w:rsidRDefault="00B330C3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kern w:val="0"/>
          <w:szCs w:val="20"/>
          <w:lang w:val="ru-RU"/>
        </w:rPr>
      </w:pPr>
      <w:r w:rsidRPr="008F1C8B">
        <w:rPr>
          <w:rFonts w:asciiTheme="minorBidi" w:eastAsia="Hankook Regular" w:hAnsiTheme="minorBidi" w:cstheme="minorBidi"/>
          <w:kern w:val="0"/>
          <w:szCs w:val="20"/>
          <w:lang w:val="ru-RU" w:bidi="ru-RU"/>
        </w:rPr>
        <w:t>На трассе для бездорожья присутствуют различные препятствия, например, лужи и валуны. Она</w:t>
      </w:r>
      <w:r w:rsidR="008F1C8B">
        <w:rPr>
          <w:rFonts w:asciiTheme="minorBidi" w:eastAsia="Hankook Regular" w:hAnsiTheme="minorBidi" w:cstheme="minorBidi"/>
          <w:kern w:val="0"/>
          <w:szCs w:val="20"/>
          <w:lang w:val="en-GB" w:bidi="ru-RU"/>
        </w:rPr>
        <w:t> </w:t>
      </w:r>
      <w:r w:rsidRPr="008F1C8B">
        <w:rPr>
          <w:rFonts w:asciiTheme="minorBidi" w:eastAsia="Hankook Regular" w:hAnsiTheme="minorBidi" w:cstheme="minorBidi"/>
          <w:kern w:val="0"/>
          <w:szCs w:val="20"/>
          <w:lang w:val="ru-RU" w:bidi="ru-RU"/>
        </w:rPr>
        <w:t>служит для проверки характеристик внедорожных шин.</w:t>
      </w:r>
    </w:p>
    <w:p w14:paraId="466C4F51" w14:textId="77777777" w:rsidR="00DE5330" w:rsidRPr="008F1C8B" w:rsidRDefault="00DE5330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kern w:val="0"/>
          <w:szCs w:val="20"/>
          <w:lang w:val="ru-RU"/>
        </w:rPr>
      </w:pPr>
    </w:p>
    <w:p w14:paraId="30F96C8F" w14:textId="7A40BFE8" w:rsidR="00C15C0F" w:rsidRPr="008F1C8B" w:rsidRDefault="00B330C3" w:rsidP="00DB50DB">
      <w:pPr>
        <w:keepNext/>
        <w:widowControl/>
        <w:wordWrap/>
        <w:spacing w:line="360" w:lineRule="auto"/>
        <w:rPr>
          <w:rFonts w:asciiTheme="minorBidi" w:eastAsia="Hankook Regular" w:hAnsiTheme="minorBidi" w:cstheme="minorBidi"/>
          <w:b/>
          <w:kern w:val="0"/>
          <w:szCs w:val="20"/>
          <w:lang w:val="ru-RU"/>
        </w:rPr>
      </w:pPr>
      <w:r w:rsidRPr="008F1C8B">
        <w:rPr>
          <w:rFonts w:ascii="Cambria Math" w:eastAsia="Malgun Gothic" w:hAnsi="Cambria Math" w:cs="Cambria Math"/>
          <w:b/>
          <w:kern w:val="0"/>
          <w:szCs w:val="20"/>
          <w:lang w:val="ru-RU" w:bidi="ru-RU"/>
        </w:rPr>
        <w:t xml:space="preserve">⑬ </w:t>
      </w:r>
      <w:r w:rsidRPr="008F1C8B">
        <w:rPr>
          <w:rFonts w:asciiTheme="minorBidi" w:eastAsia="Malgun Gothic" w:hAnsiTheme="minorBidi" w:cstheme="minorBidi"/>
          <w:b/>
          <w:kern w:val="0"/>
          <w:szCs w:val="20"/>
          <w:lang w:val="ru-RU" w:bidi="ru-RU"/>
        </w:rPr>
        <w:t>Зона для проверки износа шин от порезов и проколов</w:t>
      </w:r>
    </w:p>
    <w:p w14:paraId="6BC673E7" w14:textId="2C7035E6" w:rsidR="00C15C0F" w:rsidRPr="008F1C8B" w:rsidRDefault="00B330C3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color w:val="000000" w:themeColor="text1"/>
          <w:kern w:val="0"/>
          <w:szCs w:val="20"/>
          <w:lang w:val="ru-RU"/>
        </w:rPr>
      </w:pPr>
      <w:r w:rsidRPr="008F1C8B">
        <w:rPr>
          <w:rFonts w:asciiTheme="minorBidi" w:eastAsia="Hankook Regular" w:hAnsiTheme="minorBidi" w:cstheme="minorBidi"/>
          <w:color w:val="000000" w:themeColor="text1"/>
          <w:kern w:val="0"/>
          <w:szCs w:val="20"/>
          <w:lang w:val="ru-RU" w:bidi="ru-RU"/>
        </w:rPr>
        <w:t>Гравийная трасса длиной 1,4 км используется для проверки надежности шин. На трассе также проводятся испытания износа шин от проколов и порезов, которые могут случиться при повседневной езде.</w:t>
      </w:r>
    </w:p>
    <w:p w14:paraId="651726F8" w14:textId="77777777" w:rsidR="00DB50DB" w:rsidRPr="008F1C8B" w:rsidRDefault="00DB50DB" w:rsidP="00DB50DB">
      <w:pPr>
        <w:widowControl/>
        <w:suppressAutoHyphens/>
        <w:wordWrap/>
        <w:autoSpaceDE/>
        <w:spacing w:line="360" w:lineRule="auto"/>
        <w:rPr>
          <w:rFonts w:asciiTheme="minorBidi" w:eastAsia="Times New Roman" w:hAnsiTheme="minorBidi" w:cstheme="minorBidi"/>
          <w:color w:val="00000A"/>
          <w:kern w:val="0"/>
          <w:szCs w:val="20"/>
          <w:lang w:val="ru-RU" w:eastAsia="en-GB" w:bidi="en-GB"/>
        </w:rPr>
      </w:pPr>
    </w:p>
    <w:p w14:paraId="443EF154" w14:textId="77777777" w:rsidR="00DB50DB" w:rsidRPr="00B709F0" w:rsidRDefault="00DB50DB" w:rsidP="00DB50DB">
      <w:pPr>
        <w:widowControl/>
        <w:suppressAutoHyphens/>
        <w:wordWrap/>
        <w:autoSpaceDE/>
        <w:spacing w:line="360" w:lineRule="auto"/>
        <w:jc w:val="center"/>
        <w:rPr>
          <w:rFonts w:asciiTheme="minorBidi" w:eastAsia="Times New Roman" w:hAnsiTheme="minorBidi" w:cstheme="minorBidi"/>
          <w:i/>
          <w:iCs/>
          <w:color w:val="00000A"/>
          <w:kern w:val="0"/>
          <w:szCs w:val="20"/>
          <w:lang w:val="ru-RU" w:eastAsia="en-GB" w:bidi="en-GB"/>
        </w:rPr>
      </w:pPr>
      <w:r w:rsidRPr="008F1C8B">
        <w:rPr>
          <w:rFonts w:asciiTheme="minorBidi" w:eastAsia="Times New Roman" w:hAnsiTheme="minorBidi" w:cstheme="minorBidi"/>
          <w:color w:val="00000A"/>
          <w:kern w:val="0"/>
          <w:szCs w:val="20"/>
          <w:lang w:val="ru-RU" w:bidi="ru-RU"/>
        </w:rPr>
        <w:t>###</w:t>
      </w:r>
    </w:p>
    <w:p w14:paraId="3482345F" w14:textId="38E9C86A" w:rsidR="00FE07B0" w:rsidRPr="00B709F0" w:rsidRDefault="00FE07B0" w:rsidP="00DB50DB">
      <w:pPr>
        <w:widowControl/>
        <w:wordWrap/>
        <w:spacing w:line="360" w:lineRule="auto"/>
        <w:rPr>
          <w:rFonts w:asciiTheme="minorBidi" w:hAnsiTheme="minorBidi" w:cstheme="minorBidi"/>
          <w:kern w:val="0"/>
          <w:szCs w:val="20"/>
          <w:lang w:val="ru-RU"/>
        </w:rPr>
      </w:pPr>
    </w:p>
    <w:p w14:paraId="2C55B8C0" w14:textId="77777777" w:rsidR="007B138D" w:rsidRPr="00260714" w:rsidRDefault="007B138D" w:rsidP="007B138D">
      <w:pPr>
        <w:keepNext/>
        <w:widowControl/>
        <w:wordWrap/>
        <w:spacing w:line="360" w:lineRule="auto"/>
        <w:rPr>
          <w:rFonts w:asciiTheme="minorBidi" w:hAnsiTheme="minorBidi" w:cstheme="minorBidi"/>
          <w:b/>
          <w:kern w:val="0"/>
          <w:szCs w:val="20"/>
          <w:lang w:val="ru-RU" w:bidi="ru-RU"/>
        </w:rPr>
      </w:pPr>
      <w:bookmarkStart w:id="0" w:name="_Hlk95821491"/>
      <w:r w:rsidRPr="00260714">
        <w:rPr>
          <w:rFonts w:asciiTheme="minorBidi" w:hAnsiTheme="minorBidi" w:cstheme="minorBidi"/>
          <w:b/>
          <w:kern w:val="0"/>
          <w:szCs w:val="20"/>
          <w:lang w:val="ru-RU" w:bidi="ru-RU"/>
        </w:rPr>
        <w:t>О компании Hankook</w:t>
      </w:r>
    </w:p>
    <w:p w14:paraId="6F9D630E" w14:textId="77777777" w:rsidR="007B138D" w:rsidRPr="00260714" w:rsidRDefault="007B138D" w:rsidP="007B138D">
      <w:pPr>
        <w:keepNext/>
        <w:widowControl/>
        <w:wordWrap/>
        <w:spacing w:line="360" w:lineRule="auto"/>
        <w:rPr>
          <w:rFonts w:asciiTheme="minorBidi" w:hAnsiTheme="minorBidi" w:cstheme="minorBidi"/>
          <w:b/>
          <w:kern w:val="0"/>
          <w:szCs w:val="20"/>
          <w:lang w:val="ru-RU" w:bidi="ru-RU"/>
        </w:rPr>
      </w:pPr>
    </w:p>
    <w:p w14:paraId="03EE10F7" w14:textId="77777777" w:rsidR="007B138D" w:rsidRPr="00260714" w:rsidRDefault="007B138D" w:rsidP="007B138D">
      <w:pPr>
        <w:widowControl/>
        <w:wordWrap/>
        <w:spacing w:line="360" w:lineRule="auto"/>
        <w:rPr>
          <w:rFonts w:asciiTheme="minorBidi" w:hAnsiTheme="minorBidi" w:cstheme="minorBidi"/>
          <w:kern w:val="0"/>
          <w:szCs w:val="20"/>
          <w:lang w:val="ru-RU"/>
        </w:rPr>
      </w:pPr>
      <w:r w:rsidRPr="00260714">
        <w:rPr>
          <w:rFonts w:asciiTheme="minorBidi" w:hAnsiTheme="minorBidi" w:cstheme="minorBidi"/>
          <w:kern w:val="0"/>
          <w:szCs w:val="20"/>
          <w:lang w:val="de-DE"/>
        </w:rPr>
        <w:t>Hankook</w:t>
      </w:r>
      <w:r w:rsidRPr="00260714">
        <w:rPr>
          <w:rFonts w:asciiTheme="minorBidi" w:hAnsiTheme="minorBidi" w:cstheme="minorBidi"/>
          <w:kern w:val="0"/>
          <w:szCs w:val="20"/>
          <w:lang w:val="ru-RU"/>
        </w:rPr>
        <w:t xml:space="preserve"> </w:t>
      </w:r>
      <w:r w:rsidRPr="00260714">
        <w:rPr>
          <w:rFonts w:asciiTheme="minorBidi" w:hAnsiTheme="minorBidi" w:cstheme="minorBidi"/>
          <w:kern w:val="0"/>
          <w:szCs w:val="20"/>
          <w:lang w:val="de-DE"/>
        </w:rPr>
        <w:t>Tire</w:t>
      </w:r>
      <w:r w:rsidRPr="00260714">
        <w:rPr>
          <w:rFonts w:asciiTheme="minorBidi" w:hAnsiTheme="minorBidi" w:cstheme="minorBidi"/>
          <w:kern w:val="0"/>
          <w:szCs w:val="20"/>
          <w:lang w:val="ru-RU"/>
        </w:rPr>
        <w:t xml:space="preserve"> – международная компания, которая производит высококачественные радиальные шины для легковых и легкогрузовых автомобилей, кроссоверов, внедорожников, грузовых автомобилей и</w:t>
      </w:r>
      <w:r w:rsidRPr="00260714">
        <w:rPr>
          <w:rFonts w:asciiTheme="minorBidi" w:hAnsiTheme="minorBidi" w:cstheme="minorBidi"/>
          <w:kern w:val="0"/>
          <w:szCs w:val="20"/>
          <w:lang w:val="en-GB"/>
        </w:rPr>
        <w:t> </w:t>
      </w:r>
      <w:r w:rsidRPr="00260714">
        <w:rPr>
          <w:rFonts w:asciiTheme="minorBidi" w:hAnsiTheme="minorBidi" w:cstheme="minorBidi"/>
          <w:kern w:val="0"/>
          <w:szCs w:val="20"/>
          <w:lang w:val="ru-RU"/>
        </w:rPr>
        <w:t>автобусов, а также для гоночных автомобилей (для кольцевых гонок и ралли).</w:t>
      </w:r>
    </w:p>
    <w:p w14:paraId="2775B1FE" w14:textId="1AD387C6" w:rsidR="007B138D" w:rsidRPr="00260714" w:rsidRDefault="007B138D" w:rsidP="007B138D">
      <w:pPr>
        <w:widowControl/>
        <w:wordWrap/>
        <w:spacing w:line="360" w:lineRule="auto"/>
        <w:rPr>
          <w:rFonts w:asciiTheme="minorBidi" w:hAnsiTheme="minorBidi" w:cstheme="minorBidi"/>
          <w:kern w:val="0"/>
          <w:szCs w:val="20"/>
          <w:lang w:val="ru-RU"/>
        </w:rPr>
      </w:pPr>
      <w:r w:rsidRPr="00260714">
        <w:rPr>
          <w:rFonts w:asciiTheme="minorBidi" w:hAnsiTheme="minorBidi" w:cstheme="minorBidi"/>
          <w:kern w:val="0"/>
          <w:szCs w:val="20"/>
          <w:lang w:val="ru-RU"/>
        </w:rPr>
        <w:lastRenderedPageBreak/>
        <w:t>Стремясь обеспечить своим клиентам максимальное удовольствие от вождения за счет высокотехнологичной и качественной продукции, Hankook Tire постоянно инвестирует в исследования и разработки, которые осуществляются в пяти глобальных исследовательских центрах (в Южной Корее, Германии, США, Китае и Японии) и применяются на производстве (8 заводов, расположенных по всему миру). Разработкой решений по производству шин для европейского рынка, включая Россию, а также для первичной комплектации автомобилей премиум</w:t>
      </w:r>
      <w:r>
        <w:rPr>
          <w:rFonts w:asciiTheme="minorBidi" w:hAnsiTheme="minorBidi" w:cstheme="minorBidi"/>
          <w:kern w:val="0"/>
          <w:szCs w:val="20"/>
          <w:lang w:val="ru-RU"/>
        </w:rPr>
        <w:noBreakHyphen/>
      </w:r>
      <w:r w:rsidRPr="00260714">
        <w:rPr>
          <w:rFonts w:asciiTheme="minorBidi" w:hAnsiTheme="minorBidi" w:cstheme="minorBidi"/>
          <w:kern w:val="0"/>
          <w:szCs w:val="20"/>
          <w:lang w:val="ru-RU"/>
        </w:rPr>
        <w:t>класса в соответствии с требованиями ведущих европейских автопроизводителей занимается Европейский Технический Центр (ETC), расположенный в Ганновере (Германия). Производство осуществляется на ультрасовременном заводе в городе Рацалмаш (Венгрия), который был сдан в эксплуатацию в июне 2007 года и постоянно расширяется. Около 3 000 сотрудников завода ежегодно производят до 19 миллионов шин для легковых автомобилей, кроссоверов и легкогрузовых автомобилей.</w:t>
      </w:r>
    </w:p>
    <w:p w14:paraId="693A2EDE" w14:textId="77777777" w:rsidR="007B138D" w:rsidRPr="00260714" w:rsidRDefault="007B138D" w:rsidP="007B138D">
      <w:pPr>
        <w:widowControl/>
        <w:wordWrap/>
        <w:spacing w:line="360" w:lineRule="auto"/>
        <w:rPr>
          <w:rFonts w:asciiTheme="minorBidi" w:hAnsiTheme="minorBidi" w:cstheme="minorBidi"/>
          <w:kern w:val="0"/>
          <w:szCs w:val="20"/>
          <w:lang w:val="ru-RU"/>
        </w:rPr>
      </w:pPr>
    </w:p>
    <w:p w14:paraId="7824F36E" w14:textId="52E56F41" w:rsidR="007B138D" w:rsidRPr="00260714" w:rsidRDefault="007B138D" w:rsidP="007B138D">
      <w:pPr>
        <w:widowControl/>
        <w:wordWrap/>
        <w:spacing w:line="360" w:lineRule="auto"/>
        <w:rPr>
          <w:rFonts w:asciiTheme="minorBidi" w:hAnsiTheme="minorBidi" w:cstheme="minorBidi"/>
          <w:kern w:val="0"/>
          <w:szCs w:val="20"/>
          <w:lang w:val="ru-RU"/>
        </w:rPr>
      </w:pPr>
      <w:r w:rsidRPr="00260714">
        <w:rPr>
          <w:rFonts w:asciiTheme="minorBidi" w:hAnsiTheme="minorBidi" w:cstheme="minorBidi"/>
          <w:kern w:val="0"/>
          <w:szCs w:val="20"/>
          <w:lang w:val="ru-RU"/>
        </w:rPr>
        <w:t>Головной офис Hankook Tire в Европе находится в Ной-Изенбурге недалеко от Франкфурта-на-Майне в Германии. Сбыт продукции Hankook Tire на других локальных рынках осуществляется через региональных дистрибьюторов. Число сотрудников Hankook Tire по всему миру составляет около 20 000 человек, а продукция компании продается более чем в 180 странах. Ведущие мировые производители автомобилей доверяют качеству шин Hankook и выбирают их для заводской комплектации. Около 34 % общих продаж компании приходятся на страны Европы и</w:t>
      </w:r>
      <w:r>
        <w:rPr>
          <w:rFonts w:asciiTheme="minorBidi" w:hAnsiTheme="minorBidi" w:cstheme="minorBidi"/>
          <w:kern w:val="0"/>
          <w:szCs w:val="20"/>
          <w:lang w:val="en-GB"/>
        </w:rPr>
        <w:t> </w:t>
      </w:r>
      <w:r w:rsidRPr="00260714">
        <w:rPr>
          <w:rFonts w:asciiTheme="minorBidi" w:hAnsiTheme="minorBidi" w:cstheme="minorBidi"/>
          <w:kern w:val="0"/>
          <w:szCs w:val="20"/>
          <w:lang w:val="ru-RU"/>
        </w:rPr>
        <w:t>СНГ. С</w:t>
      </w:r>
      <w:r>
        <w:rPr>
          <w:rFonts w:asciiTheme="minorBidi" w:hAnsiTheme="minorBidi" w:cstheme="minorBidi"/>
          <w:kern w:val="0"/>
          <w:szCs w:val="20"/>
          <w:lang w:val="en-GB"/>
        </w:rPr>
        <w:t> </w:t>
      </w:r>
      <w:r w:rsidRPr="00260714">
        <w:rPr>
          <w:rFonts w:asciiTheme="minorBidi" w:hAnsiTheme="minorBidi" w:cstheme="minorBidi"/>
          <w:kern w:val="0"/>
          <w:szCs w:val="20"/>
          <w:lang w:val="ru-RU"/>
        </w:rPr>
        <w:t>2016</w:t>
      </w:r>
      <w:r>
        <w:rPr>
          <w:rFonts w:asciiTheme="minorBidi" w:hAnsiTheme="minorBidi" w:cstheme="minorBidi"/>
          <w:kern w:val="0"/>
          <w:szCs w:val="20"/>
          <w:lang w:val="en-GB"/>
        </w:rPr>
        <w:t> </w:t>
      </w:r>
      <w:r w:rsidRPr="00260714">
        <w:rPr>
          <w:rFonts w:asciiTheme="minorBidi" w:hAnsiTheme="minorBidi" w:cstheme="minorBidi"/>
          <w:kern w:val="0"/>
          <w:szCs w:val="20"/>
          <w:lang w:val="ru-RU"/>
        </w:rPr>
        <w:t>года компания Hankook Tire представлена в престижном мировом индексе устойчивого развития Доу Джонса (DJSI World).</w:t>
      </w:r>
    </w:p>
    <w:p w14:paraId="3C9BBBAC" w14:textId="77777777" w:rsidR="007B138D" w:rsidRPr="00260714" w:rsidRDefault="007B138D" w:rsidP="007B138D">
      <w:pPr>
        <w:widowControl/>
        <w:wordWrap/>
        <w:spacing w:line="360" w:lineRule="auto"/>
        <w:rPr>
          <w:rFonts w:asciiTheme="minorBidi" w:hAnsiTheme="minorBidi" w:cstheme="minorBidi"/>
          <w:kern w:val="0"/>
          <w:szCs w:val="20"/>
          <w:lang w:val="ru-RU"/>
        </w:rPr>
      </w:pPr>
    </w:p>
    <w:p w14:paraId="3D7B80F0" w14:textId="77777777" w:rsidR="007B138D" w:rsidRPr="00260714" w:rsidRDefault="007B138D" w:rsidP="007B138D">
      <w:pPr>
        <w:widowControl/>
        <w:wordWrap/>
        <w:spacing w:line="360" w:lineRule="auto"/>
        <w:rPr>
          <w:rStyle w:val="Hyperlink"/>
          <w:rFonts w:asciiTheme="minorBidi" w:hAnsiTheme="minorBidi" w:cstheme="minorBidi"/>
          <w:kern w:val="0"/>
          <w:szCs w:val="20"/>
          <w:lang w:val="ru-RU"/>
        </w:rPr>
      </w:pPr>
      <w:r w:rsidRPr="00260714">
        <w:rPr>
          <w:rFonts w:asciiTheme="minorBidi" w:hAnsiTheme="minorBidi" w:cstheme="minorBidi"/>
          <w:kern w:val="0"/>
          <w:szCs w:val="20"/>
          <w:lang w:val="ru-RU"/>
        </w:rPr>
        <w:t xml:space="preserve">Подробную информацию смотрите на нашем сайте </w:t>
      </w:r>
      <w:hyperlink r:id="rId12" w:history="1">
        <w:r w:rsidRPr="00260714">
          <w:rPr>
            <w:rStyle w:val="Hyperlink"/>
            <w:rFonts w:asciiTheme="minorBidi" w:hAnsiTheme="minorBidi" w:cstheme="minorBidi"/>
            <w:kern w:val="0"/>
            <w:szCs w:val="20"/>
            <w:lang w:val="de-DE"/>
          </w:rPr>
          <w:t>www</w:t>
        </w:r>
        <w:r w:rsidRPr="00260714">
          <w:rPr>
            <w:rStyle w:val="Hyperlink"/>
            <w:rFonts w:asciiTheme="minorBidi" w:hAnsiTheme="minorBidi" w:cstheme="minorBidi"/>
            <w:kern w:val="0"/>
            <w:szCs w:val="20"/>
            <w:lang w:val="ru-RU"/>
          </w:rPr>
          <w:t>.</w:t>
        </w:r>
        <w:r w:rsidRPr="00260714">
          <w:rPr>
            <w:rStyle w:val="Hyperlink"/>
            <w:rFonts w:asciiTheme="minorBidi" w:hAnsiTheme="minorBidi" w:cstheme="minorBidi"/>
            <w:kern w:val="0"/>
            <w:szCs w:val="20"/>
            <w:lang w:val="de-DE"/>
          </w:rPr>
          <w:t>hankooktire</w:t>
        </w:r>
        <w:r w:rsidRPr="00260714">
          <w:rPr>
            <w:rStyle w:val="Hyperlink"/>
            <w:rFonts w:asciiTheme="minorBidi" w:hAnsiTheme="minorBidi" w:cstheme="minorBidi"/>
            <w:kern w:val="0"/>
            <w:szCs w:val="20"/>
            <w:lang w:val="ru-RU"/>
          </w:rPr>
          <w:t>-</w:t>
        </w:r>
        <w:r w:rsidRPr="00260714">
          <w:rPr>
            <w:rStyle w:val="Hyperlink"/>
            <w:rFonts w:asciiTheme="minorBidi" w:hAnsiTheme="minorBidi" w:cstheme="minorBidi"/>
            <w:kern w:val="0"/>
            <w:szCs w:val="20"/>
            <w:lang w:val="de-DE"/>
          </w:rPr>
          <w:t>mediacenter</w:t>
        </w:r>
        <w:r w:rsidRPr="00260714">
          <w:rPr>
            <w:rStyle w:val="Hyperlink"/>
            <w:rFonts w:asciiTheme="minorBidi" w:hAnsiTheme="minorBidi" w:cstheme="minorBidi"/>
            <w:kern w:val="0"/>
            <w:szCs w:val="20"/>
            <w:lang w:val="ru-RU"/>
          </w:rPr>
          <w:t>.</w:t>
        </w:r>
        <w:r w:rsidRPr="00260714">
          <w:rPr>
            <w:rStyle w:val="Hyperlink"/>
            <w:rFonts w:asciiTheme="minorBidi" w:hAnsiTheme="minorBidi" w:cstheme="minorBidi"/>
            <w:kern w:val="0"/>
            <w:szCs w:val="20"/>
            <w:lang w:val="de-DE"/>
          </w:rPr>
          <w:t>com</w:t>
        </w:r>
      </w:hyperlink>
      <w:r w:rsidRPr="00260714">
        <w:rPr>
          <w:rFonts w:asciiTheme="minorBidi" w:hAnsiTheme="minorBidi" w:cstheme="minorBidi"/>
          <w:kern w:val="0"/>
          <w:szCs w:val="20"/>
          <w:lang w:val="ru-RU"/>
        </w:rPr>
        <w:t xml:space="preserve"> или </w:t>
      </w:r>
      <w:hyperlink r:id="rId13" w:history="1">
        <w:r w:rsidRPr="00260714">
          <w:rPr>
            <w:rStyle w:val="Hyperlink"/>
            <w:rFonts w:asciiTheme="minorBidi" w:hAnsiTheme="minorBidi" w:cstheme="minorBidi"/>
            <w:kern w:val="0"/>
            <w:szCs w:val="20"/>
            <w:lang w:val="de-DE"/>
          </w:rPr>
          <w:t>www</w:t>
        </w:r>
        <w:r w:rsidRPr="00260714">
          <w:rPr>
            <w:rStyle w:val="Hyperlink"/>
            <w:rFonts w:asciiTheme="minorBidi" w:hAnsiTheme="minorBidi" w:cstheme="minorBidi"/>
            <w:kern w:val="0"/>
            <w:szCs w:val="20"/>
            <w:lang w:val="ru-RU"/>
          </w:rPr>
          <w:t>.</w:t>
        </w:r>
        <w:r w:rsidRPr="00260714">
          <w:rPr>
            <w:rStyle w:val="Hyperlink"/>
            <w:rFonts w:asciiTheme="minorBidi" w:hAnsiTheme="minorBidi" w:cstheme="minorBidi"/>
            <w:kern w:val="0"/>
            <w:szCs w:val="20"/>
            <w:lang w:val="de-DE"/>
          </w:rPr>
          <w:t>hankooktire</w:t>
        </w:r>
        <w:r w:rsidRPr="00260714">
          <w:rPr>
            <w:rStyle w:val="Hyperlink"/>
            <w:rFonts w:asciiTheme="minorBidi" w:hAnsiTheme="minorBidi" w:cstheme="minorBidi"/>
            <w:kern w:val="0"/>
            <w:szCs w:val="20"/>
            <w:lang w:val="ru-RU"/>
          </w:rPr>
          <w:t>.</w:t>
        </w:r>
        <w:r w:rsidRPr="00260714">
          <w:rPr>
            <w:rStyle w:val="Hyperlink"/>
            <w:rFonts w:asciiTheme="minorBidi" w:hAnsiTheme="minorBidi" w:cstheme="minorBidi"/>
            <w:kern w:val="0"/>
            <w:szCs w:val="20"/>
            <w:lang w:val="de-DE"/>
          </w:rPr>
          <w:t>ru</w:t>
        </w:r>
      </w:hyperlink>
    </w:p>
    <w:p w14:paraId="460E4DA8" w14:textId="77777777" w:rsidR="007B138D" w:rsidRPr="00260714" w:rsidRDefault="007B138D" w:rsidP="007B138D">
      <w:pPr>
        <w:widowControl/>
        <w:wordWrap/>
        <w:spacing w:line="360" w:lineRule="auto"/>
        <w:rPr>
          <w:rFonts w:asciiTheme="minorBidi" w:hAnsiTheme="minorBidi" w:cstheme="minorBidi"/>
          <w:szCs w:val="20"/>
          <w:u w:val="single"/>
          <w:lang w:val="ru-RU"/>
        </w:rPr>
      </w:pPr>
    </w:p>
    <w:tbl>
      <w:tblPr>
        <w:tblW w:w="5000" w:type="pct"/>
        <w:shd w:val="clear" w:color="auto" w:fill="F2F2F2"/>
        <w:tblLook w:val="04A0" w:firstRow="1" w:lastRow="0" w:firstColumn="1" w:lastColumn="0" w:noHBand="0" w:noVBand="1"/>
      </w:tblPr>
      <w:tblGrid>
        <w:gridCol w:w="2752"/>
        <w:gridCol w:w="2181"/>
        <w:gridCol w:w="2181"/>
        <w:gridCol w:w="2183"/>
      </w:tblGrid>
      <w:tr w:rsidR="007B138D" w:rsidRPr="00260714" w14:paraId="36B86ACF" w14:textId="77777777" w:rsidTr="003F3F18">
        <w:tc>
          <w:tcPr>
            <w:tcW w:w="5000" w:type="pct"/>
            <w:gridSpan w:val="4"/>
            <w:shd w:val="clear" w:color="000000" w:fill="F2F2F2"/>
          </w:tcPr>
          <w:p w14:paraId="2DC5F109" w14:textId="77777777" w:rsidR="007B138D" w:rsidRPr="00260714" w:rsidRDefault="007B138D" w:rsidP="003F3F18">
            <w:pPr>
              <w:widowControl/>
              <w:wordWrap/>
              <w:spacing w:before="60" w:after="120" w:line="276" w:lineRule="auto"/>
              <w:rPr>
                <w:rFonts w:asciiTheme="minorBidi" w:hAnsiTheme="minorBidi" w:cstheme="minorBidi"/>
                <w:b/>
                <w:bCs/>
                <w:szCs w:val="20"/>
                <w:u w:val="single"/>
                <w:lang w:val="ru-RU"/>
              </w:rPr>
            </w:pPr>
            <w:r w:rsidRPr="00260714">
              <w:rPr>
                <w:rFonts w:asciiTheme="minorBidi" w:hAnsiTheme="minorBidi" w:cstheme="minorBidi"/>
                <w:b/>
                <w:bCs/>
                <w:szCs w:val="20"/>
                <w:u w:val="single"/>
                <w:lang w:val="ru-RU"/>
              </w:rPr>
              <w:t>Контактные данные:</w:t>
            </w:r>
          </w:p>
          <w:p w14:paraId="1DBCB94B" w14:textId="77777777" w:rsidR="007B138D" w:rsidRPr="00260714" w:rsidRDefault="007B138D" w:rsidP="003F3F18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260714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>Hankook</w:t>
            </w:r>
            <w:r w:rsidRPr="00260714"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260714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>Tire</w:t>
            </w:r>
            <w:r w:rsidRPr="00260714"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260714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>Rus</w:t>
            </w:r>
            <w:r w:rsidRPr="00260714"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260714">
              <w:rPr>
                <w:rFonts w:asciiTheme="minorBidi" w:hAnsiTheme="minorBidi" w:cstheme="minorBidi"/>
                <w:bCs/>
                <w:sz w:val="16"/>
                <w:szCs w:val="16"/>
                <w:lang w:val="ru-RU"/>
              </w:rPr>
              <w:t>| Ленинградский проспект, д. 72 корп. 4, 125315 Москва | Россия</w:t>
            </w:r>
          </w:p>
          <w:p w14:paraId="6C1D2F9C" w14:textId="77777777" w:rsidR="007B138D" w:rsidRPr="00260714" w:rsidRDefault="007B138D" w:rsidP="003F3F18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sz w:val="16"/>
                <w:szCs w:val="16"/>
                <w:u w:val="single"/>
                <w:lang w:val="ru-RU"/>
              </w:rPr>
            </w:pPr>
          </w:p>
        </w:tc>
      </w:tr>
      <w:tr w:rsidR="007B138D" w:rsidRPr="00260714" w14:paraId="5D7FF407" w14:textId="77777777" w:rsidTr="003F3F18">
        <w:tc>
          <w:tcPr>
            <w:tcW w:w="1480" w:type="pct"/>
            <w:shd w:val="clear" w:color="000000" w:fill="F2F2F2"/>
          </w:tcPr>
          <w:p w14:paraId="5BE659D8" w14:textId="77777777" w:rsidR="007B138D" w:rsidRPr="00260714" w:rsidRDefault="007B138D" w:rsidP="003F3F18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b/>
                <w:sz w:val="16"/>
                <w:szCs w:val="16"/>
                <w:lang w:eastAsia="en-US"/>
              </w:rPr>
            </w:pPr>
            <w:r w:rsidRPr="00260714">
              <w:rPr>
                <w:rFonts w:asciiTheme="minorBidi" w:hAnsiTheme="minorBidi" w:cstheme="minorBidi"/>
                <w:b/>
                <w:sz w:val="16"/>
                <w:szCs w:val="16"/>
                <w:lang w:val="ru-RU"/>
              </w:rPr>
              <w:t>Екатерина</w:t>
            </w:r>
            <w:r w:rsidRPr="00260714">
              <w:rPr>
                <w:rFonts w:asciiTheme="minorBidi" w:hAnsiTheme="minorBidi" w:cstheme="minorBidi"/>
                <w:b/>
                <w:sz w:val="16"/>
                <w:szCs w:val="16"/>
              </w:rPr>
              <w:t xml:space="preserve"> </w:t>
            </w:r>
            <w:r w:rsidRPr="00260714">
              <w:rPr>
                <w:rFonts w:asciiTheme="minorBidi" w:hAnsiTheme="minorBidi" w:cstheme="minorBidi"/>
                <w:b/>
                <w:sz w:val="16"/>
                <w:szCs w:val="16"/>
                <w:lang w:val="ru-RU"/>
              </w:rPr>
              <w:t>Зуева</w:t>
            </w:r>
          </w:p>
          <w:p w14:paraId="2F119AB9" w14:textId="77777777" w:rsidR="007B138D" w:rsidRPr="00260714" w:rsidRDefault="007B138D" w:rsidP="003F3F18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sz w:val="16"/>
                <w:szCs w:val="16"/>
                <w:lang w:eastAsia="en-US"/>
              </w:rPr>
            </w:pPr>
            <w:r w:rsidRPr="00260714">
              <w:rPr>
                <w:rFonts w:asciiTheme="minorBidi" w:hAnsiTheme="minorBidi" w:cstheme="minorBidi"/>
                <w:sz w:val="16"/>
                <w:szCs w:val="16"/>
              </w:rPr>
              <w:t>PR specialist</w:t>
            </w:r>
          </w:p>
          <w:p w14:paraId="51696A39" w14:textId="77777777" w:rsidR="007B138D" w:rsidRPr="00260714" w:rsidRDefault="007B138D" w:rsidP="003F3F18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sz w:val="16"/>
                <w:szCs w:val="16"/>
                <w:lang w:eastAsia="en-US"/>
              </w:rPr>
            </w:pPr>
            <w:r w:rsidRPr="00260714">
              <w:rPr>
                <w:rFonts w:asciiTheme="minorBidi" w:hAnsiTheme="minorBidi" w:cstheme="minorBidi"/>
                <w:sz w:val="16"/>
                <w:szCs w:val="16"/>
              </w:rPr>
              <w:t>Тел.: +7 (495) 268-01-00 ext. 107</w:t>
            </w:r>
          </w:p>
          <w:p w14:paraId="541CDD54" w14:textId="77777777" w:rsidR="007B138D" w:rsidRPr="00260714" w:rsidRDefault="007B138D" w:rsidP="003F3F18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sz w:val="16"/>
                <w:szCs w:val="16"/>
                <w:lang w:eastAsia="en-US"/>
              </w:rPr>
            </w:pPr>
            <w:r w:rsidRPr="00260714">
              <w:rPr>
                <w:rFonts w:asciiTheme="minorBidi" w:hAnsiTheme="minorBidi" w:cstheme="minorBidi"/>
                <w:sz w:val="16"/>
                <w:szCs w:val="16"/>
              </w:rPr>
              <w:t>Mobile : +7 985 764 51 79</w:t>
            </w:r>
          </w:p>
          <w:p w14:paraId="7263CA6F" w14:textId="77777777" w:rsidR="007B138D" w:rsidRPr="00260714" w:rsidRDefault="00D91CF5" w:rsidP="003F3F18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sz w:val="16"/>
                <w:szCs w:val="16"/>
                <w:lang w:val="de-DE" w:eastAsia="en-US"/>
              </w:rPr>
            </w:pPr>
            <w:hyperlink r:id="rId14" w:history="1">
              <w:r w:rsidR="007B138D" w:rsidRPr="00260714">
                <w:rPr>
                  <w:rStyle w:val="Hyperlink"/>
                  <w:rFonts w:asciiTheme="minorBidi" w:hAnsiTheme="minorBidi" w:cstheme="minorBidi"/>
                  <w:sz w:val="16"/>
                  <w:szCs w:val="16"/>
                </w:rPr>
                <w:t>ekaterina.zueva@hkmoscow.ru</w:t>
              </w:r>
            </w:hyperlink>
          </w:p>
          <w:p w14:paraId="795A0C3E" w14:textId="77777777" w:rsidR="007B138D" w:rsidRPr="00260714" w:rsidRDefault="007B138D" w:rsidP="003F3F18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sz w:val="16"/>
                <w:szCs w:val="16"/>
                <w:lang w:val="de-DE" w:eastAsia="en-US"/>
              </w:rPr>
            </w:pPr>
          </w:p>
        </w:tc>
        <w:tc>
          <w:tcPr>
            <w:tcW w:w="1173" w:type="pct"/>
            <w:shd w:val="clear" w:color="000000" w:fill="F2F2F2"/>
          </w:tcPr>
          <w:p w14:paraId="0E94938C" w14:textId="77777777" w:rsidR="007B138D" w:rsidRPr="00260714" w:rsidRDefault="007B138D" w:rsidP="003F3F18">
            <w:pPr>
              <w:widowControl/>
              <w:wordWrap/>
              <w:spacing w:line="276" w:lineRule="auto"/>
              <w:rPr>
                <w:rStyle w:val="Hyperlink"/>
                <w:rFonts w:asciiTheme="minorBidi" w:hAnsiTheme="minorBidi" w:cstheme="minorBidi"/>
                <w:color w:val="auto"/>
                <w:sz w:val="16"/>
                <w:szCs w:val="16"/>
                <w:lang w:val="de-DE"/>
              </w:rPr>
            </w:pPr>
          </w:p>
          <w:p w14:paraId="74ED206C" w14:textId="77777777" w:rsidR="007B138D" w:rsidRPr="00260714" w:rsidRDefault="007B138D" w:rsidP="003F3F18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color w:val="0070C0"/>
                <w:sz w:val="16"/>
                <w:szCs w:val="16"/>
                <w:lang w:val="de-DE"/>
              </w:rPr>
            </w:pPr>
          </w:p>
        </w:tc>
        <w:tc>
          <w:tcPr>
            <w:tcW w:w="1173" w:type="pct"/>
            <w:shd w:val="clear" w:color="000000" w:fill="F2F2F2"/>
          </w:tcPr>
          <w:p w14:paraId="4801C2C6" w14:textId="77777777" w:rsidR="007B138D" w:rsidRPr="00260714" w:rsidRDefault="007B138D" w:rsidP="003F3F18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sz w:val="16"/>
                <w:szCs w:val="16"/>
                <w:lang w:val="en-GB"/>
              </w:rPr>
            </w:pPr>
          </w:p>
        </w:tc>
        <w:tc>
          <w:tcPr>
            <w:tcW w:w="1174" w:type="pct"/>
            <w:shd w:val="clear" w:color="000000" w:fill="F2F2F2"/>
          </w:tcPr>
          <w:p w14:paraId="069A035E" w14:textId="77777777" w:rsidR="007B138D" w:rsidRPr="00260714" w:rsidRDefault="007B138D" w:rsidP="003F3F18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sz w:val="16"/>
                <w:szCs w:val="16"/>
                <w:lang w:val="en-GB"/>
              </w:rPr>
            </w:pPr>
          </w:p>
        </w:tc>
      </w:tr>
      <w:bookmarkEnd w:id="0"/>
    </w:tbl>
    <w:p w14:paraId="10C1AA4E" w14:textId="77777777" w:rsidR="007B138D" w:rsidRPr="00260714" w:rsidRDefault="007B138D" w:rsidP="007B138D">
      <w:pPr>
        <w:widowControl/>
        <w:wordWrap/>
        <w:rPr>
          <w:rFonts w:asciiTheme="minorBidi" w:hAnsiTheme="minorBidi" w:cstheme="minorBidi"/>
          <w:sz w:val="2"/>
          <w:szCs w:val="2"/>
        </w:rPr>
      </w:pPr>
    </w:p>
    <w:p w14:paraId="7BBA5270" w14:textId="77777777" w:rsidR="007B138D" w:rsidRPr="00DB50DB" w:rsidRDefault="007B138D" w:rsidP="00DB50DB">
      <w:pPr>
        <w:widowControl/>
        <w:wordWrap/>
        <w:spacing w:line="360" w:lineRule="auto"/>
        <w:rPr>
          <w:rFonts w:asciiTheme="minorBidi" w:hAnsiTheme="minorBidi" w:cstheme="minorBidi"/>
          <w:kern w:val="0"/>
          <w:szCs w:val="20"/>
          <w:lang w:val="en-GB"/>
        </w:rPr>
      </w:pPr>
    </w:p>
    <w:sectPr w:rsidR="007B138D" w:rsidRPr="00DB50DB" w:rsidSect="00CF776C">
      <w:headerReference w:type="default" r:id="rId15"/>
      <w:pgSz w:w="11906" w:h="16838"/>
      <w:pgMar w:top="1191" w:right="1418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4D971" w14:textId="77777777" w:rsidR="00D91CF5" w:rsidRDefault="00D91CF5" w:rsidP="002368D6">
      <w:r>
        <w:separator/>
      </w:r>
    </w:p>
  </w:endnote>
  <w:endnote w:type="continuationSeparator" w:id="0">
    <w:p w14:paraId="41FF5FA0" w14:textId="77777777" w:rsidR="00D91CF5" w:rsidRDefault="00D91CF5" w:rsidP="002368D6">
      <w:r>
        <w:continuationSeparator/>
      </w:r>
    </w:p>
  </w:endnote>
  <w:endnote w:type="continuationNotice" w:id="1">
    <w:p w14:paraId="28BD2819" w14:textId="77777777" w:rsidR="00D91CF5" w:rsidRDefault="00D91C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nkook Regular">
    <w:altName w:val="Calibri"/>
    <w:panose1 w:val="020B0600000101010101"/>
    <w:charset w:val="00"/>
    <w:family w:val="swiss"/>
    <w:notTrueType/>
    <w:pitch w:val="variable"/>
    <w:sig w:usb0="A000020F" w:usb1="00000000" w:usb2="00000000" w:usb3="00000000" w:csb0="0000000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19F26" w14:textId="77777777" w:rsidR="00D91CF5" w:rsidRDefault="00D91CF5" w:rsidP="002368D6">
      <w:r>
        <w:separator/>
      </w:r>
    </w:p>
  </w:footnote>
  <w:footnote w:type="continuationSeparator" w:id="0">
    <w:p w14:paraId="3172102C" w14:textId="77777777" w:rsidR="00D91CF5" w:rsidRDefault="00D91CF5" w:rsidP="002368D6">
      <w:r>
        <w:continuationSeparator/>
      </w:r>
    </w:p>
  </w:footnote>
  <w:footnote w:type="continuationNotice" w:id="1">
    <w:p w14:paraId="4A6CE3D4" w14:textId="77777777" w:rsidR="00D91CF5" w:rsidRDefault="00D91C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9509A" w14:textId="0CC26668" w:rsidR="00C15C0F" w:rsidRDefault="007B138D">
    <w:pPr>
      <w:pStyle w:val="Kopfzeile"/>
    </w:pPr>
    <w:bookmarkStart w:id="1" w:name="_Hlk98163904"/>
    <w:bookmarkStart w:id="2" w:name="_Hlk98163905"/>
    <w:r>
      <w:rPr>
        <w:rFonts w:ascii="Arial" w:hAnsi="Arial" w:cs="Arial"/>
        <w:noProof/>
        <w:lang w:val="ru-RU" w:eastAsia="ru-RU"/>
      </w:rPr>
      <w:drawing>
        <wp:anchor distT="0" distB="0" distL="114300" distR="114300" simplePos="0" relativeHeight="251659264" behindDoc="0" locked="0" layoutInCell="1" allowOverlap="1" wp14:anchorId="18DF5503" wp14:editId="79E648BE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59675" cy="1188720"/>
          <wp:effectExtent l="0" t="0" r="0" b="0"/>
          <wp:wrapSquare wrapText="bothSides"/>
          <wp:docPr id="3" name="Grafik 2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 descr="Shape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188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C0D6C"/>
    <w:multiLevelType w:val="hybridMultilevel"/>
    <w:tmpl w:val="3E54A0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C5482"/>
    <w:multiLevelType w:val="hybridMultilevel"/>
    <w:tmpl w:val="819E0B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AB1325"/>
    <w:multiLevelType w:val="hybridMultilevel"/>
    <w:tmpl w:val="61F465F2"/>
    <w:lvl w:ilvl="0" w:tplc="FFAAEB52">
      <w:start w:val="1"/>
      <w:numFmt w:val="bullet"/>
      <w:lvlText w:val="•"/>
      <w:lvlJc w:val="left"/>
      <w:pPr>
        <w:ind w:left="542" w:hanging="400"/>
      </w:pPr>
      <w:rPr>
        <w:rFonts w:ascii="Malgun Gothic" w:eastAsia="Malgun Gothic" w:hAnsi="Malgun Gothic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0E21566"/>
    <w:multiLevelType w:val="hybridMultilevel"/>
    <w:tmpl w:val="21D8B690"/>
    <w:lvl w:ilvl="0" w:tplc="04090003">
      <w:start w:val="1"/>
      <w:numFmt w:val="bullet"/>
      <w:lvlText w:val=""/>
      <w:lvlJc w:val="left"/>
      <w:pPr>
        <w:ind w:left="4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33DF2B56"/>
    <w:multiLevelType w:val="hybridMultilevel"/>
    <w:tmpl w:val="2200CBBA"/>
    <w:lvl w:ilvl="0" w:tplc="FFFFFFFF">
      <w:start w:val="3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BE3119"/>
    <w:multiLevelType w:val="hybridMultilevel"/>
    <w:tmpl w:val="6FFA2EC0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B1247"/>
    <w:multiLevelType w:val="hybridMultilevel"/>
    <w:tmpl w:val="C44C4FE2"/>
    <w:lvl w:ilvl="0" w:tplc="526689CC">
      <w:start w:val="1"/>
      <w:numFmt w:val="bullet"/>
      <w:lvlText w:val=""/>
      <w:lvlJc w:val="left"/>
      <w:pPr>
        <w:ind w:left="400" w:hanging="400"/>
      </w:pPr>
      <w:rPr>
        <w:rFonts w:ascii="Wingdings" w:hAnsi="Wingdings" w:hint="default"/>
        <w:u w:color="F79646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" w15:restartNumberingAfterBreak="0">
    <w:nsid w:val="658617EF"/>
    <w:multiLevelType w:val="hybridMultilevel"/>
    <w:tmpl w:val="C5F614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2082959">
    <w:abstractNumId w:val="6"/>
  </w:num>
  <w:num w:numId="2" w16cid:durableId="1434322994">
    <w:abstractNumId w:val="4"/>
  </w:num>
  <w:num w:numId="3" w16cid:durableId="1148328698">
    <w:abstractNumId w:val="5"/>
  </w:num>
  <w:num w:numId="4" w16cid:durableId="18172581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92952267">
    <w:abstractNumId w:val="0"/>
  </w:num>
  <w:num w:numId="6" w16cid:durableId="1525821256">
    <w:abstractNumId w:val="1"/>
  </w:num>
  <w:num w:numId="7" w16cid:durableId="1864517198">
    <w:abstractNumId w:val="7"/>
  </w:num>
  <w:num w:numId="8" w16cid:durableId="1239708376">
    <w:abstractNumId w:val="3"/>
  </w:num>
  <w:num w:numId="9" w16cid:durableId="20974365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fr-FR" w:vendorID="64" w:dllVersion="4096" w:nlCheck="1" w:checkStyle="0"/>
  <w:activeWritingStyle w:appName="MSWord" w:lang="en-GB" w:vendorID="64" w:dllVersion="4096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27C"/>
    <w:rsid w:val="000028E7"/>
    <w:rsid w:val="0000374F"/>
    <w:rsid w:val="000037ED"/>
    <w:rsid w:val="00004171"/>
    <w:rsid w:val="000044E5"/>
    <w:rsid w:val="00004BF5"/>
    <w:rsid w:val="00004C5B"/>
    <w:rsid w:val="00006AA7"/>
    <w:rsid w:val="0001046B"/>
    <w:rsid w:val="0001174E"/>
    <w:rsid w:val="00012D17"/>
    <w:rsid w:val="00013D0A"/>
    <w:rsid w:val="00015184"/>
    <w:rsid w:val="000164A2"/>
    <w:rsid w:val="00017DF0"/>
    <w:rsid w:val="000206D3"/>
    <w:rsid w:val="000208A7"/>
    <w:rsid w:val="00021BDC"/>
    <w:rsid w:val="00022740"/>
    <w:rsid w:val="00022D89"/>
    <w:rsid w:val="0002444B"/>
    <w:rsid w:val="00024540"/>
    <w:rsid w:val="000246A8"/>
    <w:rsid w:val="00025C90"/>
    <w:rsid w:val="00026B8E"/>
    <w:rsid w:val="00031832"/>
    <w:rsid w:val="000323AD"/>
    <w:rsid w:val="00032A59"/>
    <w:rsid w:val="00034991"/>
    <w:rsid w:val="0003509C"/>
    <w:rsid w:val="000357E0"/>
    <w:rsid w:val="000370F4"/>
    <w:rsid w:val="0003799B"/>
    <w:rsid w:val="000403E1"/>
    <w:rsid w:val="00040527"/>
    <w:rsid w:val="000406F5"/>
    <w:rsid w:val="00040A95"/>
    <w:rsid w:val="00040F37"/>
    <w:rsid w:val="000423C6"/>
    <w:rsid w:val="000433B9"/>
    <w:rsid w:val="00043AEA"/>
    <w:rsid w:val="00043F61"/>
    <w:rsid w:val="00045948"/>
    <w:rsid w:val="00045C16"/>
    <w:rsid w:val="00045D4B"/>
    <w:rsid w:val="000463D8"/>
    <w:rsid w:val="00046A1C"/>
    <w:rsid w:val="000518CE"/>
    <w:rsid w:val="00051EE5"/>
    <w:rsid w:val="00051F91"/>
    <w:rsid w:val="00052690"/>
    <w:rsid w:val="00053C37"/>
    <w:rsid w:val="00055771"/>
    <w:rsid w:val="00057C63"/>
    <w:rsid w:val="00057CB2"/>
    <w:rsid w:val="00057D0E"/>
    <w:rsid w:val="000637C8"/>
    <w:rsid w:val="00064473"/>
    <w:rsid w:val="00064907"/>
    <w:rsid w:val="0006527D"/>
    <w:rsid w:val="00065FFF"/>
    <w:rsid w:val="00067422"/>
    <w:rsid w:val="00067820"/>
    <w:rsid w:val="00067D73"/>
    <w:rsid w:val="00070430"/>
    <w:rsid w:val="00070720"/>
    <w:rsid w:val="00070E93"/>
    <w:rsid w:val="0007121C"/>
    <w:rsid w:val="000713A2"/>
    <w:rsid w:val="00071C2D"/>
    <w:rsid w:val="00072117"/>
    <w:rsid w:val="00072425"/>
    <w:rsid w:val="000728A1"/>
    <w:rsid w:val="000731DF"/>
    <w:rsid w:val="00073427"/>
    <w:rsid w:val="000734CC"/>
    <w:rsid w:val="0007725D"/>
    <w:rsid w:val="00077531"/>
    <w:rsid w:val="0008035C"/>
    <w:rsid w:val="00081856"/>
    <w:rsid w:val="00082407"/>
    <w:rsid w:val="000826A6"/>
    <w:rsid w:val="00082E17"/>
    <w:rsid w:val="00082EC5"/>
    <w:rsid w:val="00083097"/>
    <w:rsid w:val="00083A70"/>
    <w:rsid w:val="00083EBB"/>
    <w:rsid w:val="00084AB2"/>
    <w:rsid w:val="00085B50"/>
    <w:rsid w:val="0008675E"/>
    <w:rsid w:val="00086AED"/>
    <w:rsid w:val="00086BFF"/>
    <w:rsid w:val="000874F5"/>
    <w:rsid w:val="0009308B"/>
    <w:rsid w:val="000935C1"/>
    <w:rsid w:val="00094D63"/>
    <w:rsid w:val="00096D8C"/>
    <w:rsid w:val="000A1B5F"/>
    <w:rsid w:val="000A4508"/>
    <w:rsid w:val="000A4B32"/>
    <w:rsid w:val="000A4D5F"/>
    <w:rsid w:val="000A6192"/>
    <w:rsid w:val="000A6873"/>
    <w:rsid w:val="000A69F0"/>
    <w:rsid w:val="000A7CDE"/>
    <w:rsid w:val="000A7F04"/>
    <w:rsid w:val="000B0ED2"/>
    <w:rsid w:val="000B1A28"/>
    <w:rsid w:val="000B36CA"/>
    <w:rsid w:val="000B455C"/>
    <w:rsid w:val="000B4EE3"/>
    <w:rsid w:val="000B59C7"/>
    <w:rsid w:val="000B5D87"/>
    <w:rsid w:val="000B5F9A"/>
    <w:rsid w:val="000B60B8"/>
    <w:rsid w:val="000B79A2"/>
    <w:rsid w:val="000C1971"/>
    <w:rsid w:val="000C2AF5"/>
    <w:rsid w:val="000C2BA6"/>
    <w:rsid w:val="000C2C02"/>
    <w:rsid w:val="000C319C"/>
    <w:rsid w:val="000C33B6"/>
    <w:rsid w:val="000C403A"/>
    <w:rsid w:val="000C7312"/>
    <w:rsid w:val="000C73D0"/>
    <w:rsid w:val="000C792D"/>
    <w:rsid w:val="000D14D0"/>
    <w:rsid w:val="000D17D2"/>
    <w:rsid w:val="000D1B25"/>
    <w:rsid w:val="000D206E"/>
    <w:rsid w:val="000D458B"/>
    <w:rsid w:val="000D4896"/>
    <w:rsid w:val="000D4F43"/>
    <w:rsid w:val="000D56A3"/>
    <w:rsid w:val="000D670F"/>
    <w:rsid w:val="000D7B73"/>
    <w:rsid w:val="000E0D13"/>
    <w:rsid w:val="000E2332"/>
    <w:rsid w:val="000E2D1C"/>
    <w:rsid w:val="000E3ECF"/>
    <w:rsid w:val="000E4D1E"/>
    <w:rsid w:val="000E52EA"/>
    <w:rsid w:val="000E5F45"/>
    <w:rsid w:val="000E5FED"/>
    <w:rsid w:val="000E610A"/>
    <w:rsid w:val="000E6170"/>
    <w:rsid w:val="000E61D3"/>
    <w:rsid w:val="000F159C"/>
    <w:rsid w:val="000F2A19"/>
    <w:rsid w:val="000F2B0C"/>
    <w:rsid w:val="000F3011"/>
    <w:rsid w:val="000F4B6D"/>
    <w:rsid w:val="000F5E1B"/>
    <w:rsid w:val="000F78EF"/>
    <w:rsid w:val="0010021B"/>
    <w:rsid w:val="00101482"/>
    <w:rsid w:val="001018EF"/>
    <w:rsid w:val="00104CBA"/>
    <w:rsid w:val="001059CC"/>
    <w:rsid w:val="0010608F"/>
    <w:rsid w:val="00106ACA"/>
    <w:rsid w:val="00106E8B"/>
    <w:rsid w:val="00110D11"/>
    <w:rsid w:val="00115522"/>
    <w:rsid w:val="001156DB"/>
    <w:rsid w:val="00116E81"/>
    <w:rsid w:val="001203E0"/>
    <w:rsid w:val="001216B0"/>
    <w:rsid w:val="00121705"/>
    <w:rsid w:val="00121DEE"/>
    <w:rsid w:val="0012203E"/>
    <w:rsid w:val="001221C5"/>
    <w:rsid w:val="0012377F"/>
    <w:rsid w:val="0012398A"/>
    <w:rsid w:val="00125376"/>
    <w:rsid w:val="00125C9E"/>
    <w:rsid w:val="00126911"/>
    <w:rsid w:val="00126F2F"/>
    <w:rsid w:val="00127B7E"/>
    <w:rsid w:val="00130EA4"/>
    <w:rsid w:val="00131CCC"/>
    <w:rsid w:val="00133AC7"/>
    <w:rsid w:val="00136636"/>
    <w:rsid w:val="0013789A"/>
    <w:rsid w:val="00140443"/>
    <w:rsid w:val="00140B02"/>
    <w:rsid w:val="001410C9"/>
    <w:rsid w:val="00141C78"/>
    <w:rsid w:val="00141ED3"/>
    <w:rsid w:val="00143EEB"/>
    <w:rsid w:val="00146457"/>
    <w:rsid w:val="001469A4"/>
    <w:rsid w:val="00146D2D"/>
    <w:rsid w:val="00147965"/>
    <w:rsid w:val="00150205"/>
    <w:rsid w:val="00152039"/>
    <w:rsid w:val="001520CC"/>
    <w:rsid w:val="00152166"/>
    <w:rsid w:val="00152FB7"/>
    <w:rsid w:val="00152FE3"/>
    <w:rsid w:val="00154074"/>
    <w:rsid w:val="0015480F"/>
    <w:rsid w:val="0015733B"/>
    <w:rsid w:val="001575E8"/>
    <w:rsid w:val="001615D9"/>
    <w:rsid w:val="00162B13"/>
    <w:rsid w:val="00163351"/>
    <w:rsid w:val="001639B6"/>
    <w:rsid w:val="00163BCC"/>
    <w:rsid w:val="001640CA"/>
    <w:rsid w:val="00164AD0"/>
    <w:rsid w:val="00166946"/>
    <w:rsid w:val="00166C52"/>
    <w:rsid w:val="00166C73"/>
    <w:rsid w:val="00166CE4"/>
    <w:rsid w:val="001719A3"/>
    <w:rsid w:val="001736C3"/>
    <w:rsid w:val="001755E8"/>
    <w:rsid w:val="00176B69"/>
    <w:rsid w:val="00177397"/>
    <w:rsid w:val="0017746A"/>
    <w:rsid w:val="001774C3"/>
    <w:rsid w:val="00182757"/>
    <w:rsid w:val="00182DD9"/>
    <w:rsid w:val="001833DE"/>
    <w:rsid w:val="0018374A"/>
    <w:rsid w:val="00183875"/>
    <w:rsid w:val="0018392E"/>
    <w:rsid w:val="00183BDA"/>
    <w:rsid w:val="00183DE7"/>
    <w:rsid w:val="001868DC"/>
    <w:rsid w:val="00187F2A"/>
    <w:rsid w:val="00190896"/>
    <w:rsid w:val="0019158E"/>
    <w:rsid w:val="001915AB"/>
    <w:rsid w:val="001933FC"/>
    <w:rsid w:val="0019341B"/>
    <w:rsid w:val="00193BCB"/>
    <w:rsid w:val="00194F04"/>
    <w:rsid w:val="001955C9"/>
    <w:rsid w:val="0019578D"/>
    <w:rsid w:val="00195E1F"/>
    <w:rsid w:val="00197133"/>
    <w:rsid w:val="0019722C"/>
    <w:rsid w:val="0019744E"/>
    <w:rsid w:val="0019782E"/>
    <w:rsid w:val="0019796F"/>
    <w:rsid w:val="00197AC6"/>
    <w:rsid w:val="00197F94"/>
    <w:rsid w:val="001A17B2"/>
    <w:rsid w:val="001A1E18"/>
    <w:rsid w:val="001A5295"/>
    <w:rsid w:val="001A5361"/>
    <w:rsid w:val="001A5ECC"/>
    <w:rsid w:val="001A634F"/>
    <w:rsid w:val="001A66BA"/>
    <w:rsid w:val="001A7A19"/>
    <w:rsid w:val="001B074B"/>
    <w:rsid w:val="001B0984"/>
    <w:rsid w:val="001B0CCA"/>
    <w:rsid w:val="001B0ED4"/>
    <w:rsid w:val="001B18BE"/>
    <w:rsid w:val="001B2A7F"/>
    <w:rsid w:val="001B36BA"/>
    <w:rsid w:val="001B3B83"/>
    <w:rsid w:val="001B466C"/>
    <w:rsid w:val="001B6E0B"/>
    <w:rsid w:val="001B73BA"/>
    <w:rsid w:val="001C0514"/>
    <w:rsid w:val="001C0E24"/>
    <w:rsid w:val="001C206D"/>
    <w:rsid w:val="001C4952"/>
    <w:rsid w:val="001C51F8"/>
    <w:rsid w:val="001C5A6B"/>
    <w:rsid w:val="001C640E"/>
    <w:rsid w:val="001C71A2"/>
    <w:rsid w:val="001C71B7"/>
    <w:rsid w:val="001C798C"/>
    <w:rsid w:val="001D0C19"/>
    <w:rsid w:val="001D13A6"/>
    <w:rsid w:val="001D18A4"/>
    <w:rsid w:val="001D22D1"/>
    <w:rsid w:val="001D3AF2"/>
    <w:rsid w:val="001D5427"/>
    <w:rsid w:val="001D56E6"/>
    <w:rsid w:val="001D5F94"/>
    <w:rsid w:val="001D6558"/>
    <w:rsid w:val="001D7B42"/>
    <w:rsid w:val="001D7F9C"/>
    <w:rsid w:val="001E047F"/>
    <w:rsid w:val="001E055A"/>
    <w:rsid w:val="001E059E"/>
    <w:rsid w:val="001E10E2"/>
    <w:rsid w:val="001E1580"/>
    <w:rsid w:val="001E1E16"/>
    <w:rsid w:val="001E4149"/>
    <w:rsid w:val="001E457D"/>
    <w:rsid w:val="001E46A4"/>
    <w:rsid w:val="001E46F6"/>
    <w:rsid w:val="001E49C8"/>
    <w:rsid w:val="001E4BC9"/>
    <w:rsid w:val="001E5855"/>
    <w:rsid w:val="001E6D47"/>
    <w:rsid w:val="001F0551"/>
    <w:rsid w:val="001F0A81"/>
    <w:rsid w:val="001F20D8"/>
    <w:rsid w:val="001F2446"/>
    <w:rsid w:val="001F26DD"/>
    <w:rsid w:val="001F3381"/>
    <w:rsid w:val="001F43A2"/>
    <w:rsid w:val="001F4615"/>
    <w:rsid w:val="001F466A"/>
    <w:rsid w:val="001F5165"/>
    <w:rsid w:val="001F5212"/>
    <w:rsid w:val="001F57FF"/>
    <w:rsid w:val="0020072E"/>
    <w:rsid w:val="002015BA"/>
    <w:rsid w:val="00201A53"/>
    <w:rsid w:val="00203FD8"/>
    <w:rsid w:val="002045A8"/>
    <w:rsid w:val="00204D38"/>
    <w:rsid w:val="00205505"/>
    <w:rsid w:val="0020679F"/>
    <w:rsid w:val="00207E8F"/>
    <w:rsid w:val="00212255"/>
    <w:rsid w:val="002126A3"/>
    <w:rsid w:val="00212CBE"/>
    <w:rsid w:val="00212F90"/>
    <w:rsid w:val="0021382B"/>
    <w:rsid w:val="00213B44"/>
    <w:rsid w:val="002156E3"/>
    <w:rsid w:val="002164CA"/>
    <w:rsid w:val="00216C6B"/>
    <w:rsid w:val="00217975"/>
    <w:rsid w:val="00220D8E"/>
    <w:rsid w:val="00221212"/>
    <w:rsid w:val="00222957"/>
    <w:rsid w:val="002237D7"/>
    <w:rsid w:val="00223CD4"/>
    <w:rsid w:val="002246DD"/>
    <w:rsid w:val="0022489A"/>
    <w:rsid w:val="00226C61"/>
    <w:rsid w:val="00227900"/>
    <w:rsid w:val="002279B1"/>
    <w:rsid w:val="00230C66"/>
    <w:rsid w:val="002319E9"/>
    <w:rsid w:val="002328C1"/>
    <w:rsid w:val="002336A7"/>
    <w:rsid w:val="002338E5"/>
    <w:rsid w:val="002340D0"/>
    <w:rsid w:val="00234406"/>
    <w:rsid w:val="00234886"/>
    <w:rsid w:val="00234FB8"/>
    <w:rsid w:val="002350E8"/>
    <w:rsid w:val="00235618"/>
    <w:rsid w:val="00235C83"/>
    <w:rsid w:val="002368D6"/>
    <w:rsid w:val="002413C6"/>
    <w:rsid w:val="00242739"/>
    <w:rsid w:val="002427C6"/>
    <w:rsid w:val="0024473D"/>
    <w:rsid w:val="00244910"/>
    <w:rsid w:val="00244A9D"/>
    <w:rsid w:val="00245CB1"/>
    <w:rsid w:val="00246470"/>
    <w:rsid w:val="00246CF1"/>
    <w:rsid w:val="00246D09"/>
    <w:rsid w:val="00247674"/>
    <w:rsid w:val="002479C8"/>
    <w:rsid w:val="00250ED7"/>
    <w:rsid w:val="00251814"/>
    <w:rsid w:val="00251B3F"/>
    <w:rsid w:val="0025291B"/>
    <w:rsid w:val="00254AC4"/>
    <w:rsid w:val="00256208"/>
    <w:rsid w:val="002572C8"/>
    <w:rsid w:val="00257A21"/>
    <w:rsid w:val="00260188"/>
    <w:rsid w:val="00261DC0"/>
    <w:rsid w:val="002620C9"/>
    <w:rsid w:val="00262467"/>
    <w:rsid w:val="002632A3"/>
    <w:rsid w:val="00263304"/>
    <w:rsid w:val="002639E5"/>
    <w:rsid w:val="00263A63"/>
    <w:rsid w:val="00264146"/>
    <w:rsid w:val="002643B7"/>
    <w:rsid w:val="00264985"/>
    <w:rsid w:val="002669CF"/>
    <w:rsid w:val="002704B8"/>
    <w:rsid w:val="00270879"/>
    <w:rsid w:val="00270C71"/>
    <w:rsid w:val="0027108D"/>
    <w:rsid w:val="0027327A"/>
    <w:rsid w:val="00273B0E"/>
    <w:rsid w:val="00273CE2"/>
    <w:rsid w:val="00274177"/>
    <w:rsid w:val="00274364"/>
    <w:rsid w:val="002746FB"/>
    <w:rsid w:val="002752F2"/>
    <w:rsid w:val="002753E0"/>
    <w:rsid w:val="00275CBD"/>
    <w:rsid w:val="00275D92"/>
    <w:rsid w:val="00275DC5"/>
    <w:rsid w:val="002778D1"/>
    <w:rsid w:val="00277C4D"/>
    <w:rsid w:val="00277EFF"/>
    <w:rsid w:val="00280363"/>
    <w:rsid w:val="00280756"/>
    <w:rsid w:val="00281104"/>
    <w:rsid w:val="0028122D"/>
    <w:rsid w:val="00282A6A"/>
    <w:rsid w:val="00282B83"/>
    <w:rsid w:val="002830E4"/>
    <w:rsid w:val="0028434D"/>
    <w:rsid w:val="00284DB5"/>
    <w:rsid w:val="00286712"/>
    <w:rsid w:val="002873B1"/>
    <w:rsid w:val="00287B3B"/>
    <w:rsid w:val="002906AC"/>
    <w:rsid w:val="0029141B"/>
    <w:rsid w:val="00292866"/>
    <w:rsid w:val="00294348"/>
    <w:rsid w:val="0029471B"/>
    <w:rsid w:val="00294A17"/>
    <w:rsid w:val="002952FA"/>
    <w:rsid w:val="00295C39"/>
    <w:rsid w:val="002962DD"/>
    <w:rsid w:val="002A2F25"/>
    <w:rsid w:val="002A36D3"/>
    <w:rsid w:val="002A3AD9"/>
    <w:rsid w:val="002A494D"/>
    <w:rsid w:val="002A59A3"/>
    <w:rsid w:val="002A5F61"/>
    <w:rsid w:val="002A697E"/>
    <w:rsid w:val="002A7C7D"/>
    <w:rsid w:val="002B0155"/>
    <w:rsid w:val="002B0AEA"/>
    <w:rsid w:val="002B15FA"/>
    <w:rsid w:val="002B1A7A"/>
    <w:rsid w:val="002B320F"/>
    <w:rsid w:val="002B48BA"/>
    <w:rsid w:val="002B4F54"/>
    <w:rsid w:val="002B53C5"/>
    <w:rsid w:val="002B7168"/>
    <w:rsid w:val="002C03BA"/>
    <w:rsid w:val="002C0F6F"/>
    <w:rsid w:val="002C154E"/>
    <w:rsid w:val="002C1641"/>
    <w:rsid w:val="002C1E2A"/>
    <w:rsid w:val="002C2767"/>
    <w:rsid w:val="002C373D"/>
    <w:rsid w:val="002C5950"/>
    <w:rsid w:val="002C678F"/>
    <w:rsid w:val="002C6DB1"/>
    <w:rsid w:val="002C7EFB"/>
    <w:rsid w:val="002D05C3"/>
    <w:rsid w:val="002D07D8"/>
    <w:rsid w:val="002D0BCF"/>
    <w:rsid w:val="002D0DB5"/>
    <w:rsid w:val="002D28EF"/>
    <w:rsid w:val="002D326B"/>
    <w:rsid w:val="002D33EB"/>
    <w:rsid w:val="002D45A0"/>
    <w:rsid w:val="002D495D"/>
    <w:rsid w:val="002D4B35"/>
    <w:rsid w:val="002D4C19"/>
    <w:rsid w:val="002D6A14"/>
    <w:rsid w:val="002D6A1C"/>
    <w:rsid w:val="002D6C18"/>
    <w:rsid w:val="002D6CB7"/>
    <w:rsid w:val="002D7403"/>
    <w:rsid w:val="002D762B"/>
    <w:rsid w:val="002E0AEB"/>
    <w:rsid w:val="002E1207"/>
    <w:rsid w:val="002E2313"/>
    <w:rsid w:val="002E2C28"/>
    <w:rsid w:val="002E3BB3"/>
    <w:rsid w:val="002E4EC1"/>
    <w:rsid w:val="002E58A4"/>
    <w:rsid w:val="002E593D"/>
    <w:rsid w:val="002E6D02"/>
    <w:rsid w:val="002E7D38"/>
    <w:rsid w:val="002E7EDF"/>
    <w:rsid w:val="002F0138"/>
    <w:rsid w:val="002F077B"/>
    <w:rsid w:val="002F2995"/>
    <w:rsid w:val="002F332D"/>
    <w:rsid w:val="002F358A"/>
    <w:rsid w:val="002F36E4"/>
    <w:rsid w:val="002F3E82"/>
    <w:rsid w:val="002F57FC"/>
    <w:rsid w:val="002F6A47"/>
    <w:rsid w:val="003007B0"/>
    <w:rsid w:val="00302778"/>
    <w:rsid w:val="00302782"/>
    <w:rsid w:val="0030297A"/>
    <w:rsid w:val="00303467"/>
    <w:rsid w:val="003036C3"/>
    <w:rsid w:val="00303B1B"/>
    <w:rsid w:val="00304FB6"/>
    <w:rsid w:val="00305D8D"/>
    <w:rsid w:val="003066D5"/>
    <w:rsid w:val="00310613"/>
    <w:rsid w:val="00310816"/>
    <w:rsid w:val="00310817"/>
    <w:rsid w:val="00310B2A"/>
    <w:rsid w:val="00310C46"/>
    <w:rsid w:val="00311050"/>
    <w:rsid w:val="0031138A"/>
    <w:rsid w:val="00311610"/>
    <w:rsid w:val="00313CF8"/>
    <w:rsid w:val="00315038"/>
    <w:rsid w:val="003151ED"/>
    <w:rsid w:val="003153B6"/>
    <w:rsid w:val="00315F8B"/>
    <w:rsid w:val="00316188"/>
    <w:rsid w:val="0031669F"/>
    <w:rsid w:val="003167F7"/>
    <w:rsid w:val="0031694B"/>
    <w:rsid w:val="00316CED"/>
    <w:rsid w:val="00317F42"/>
    <w:rsid w:val="0032090D"/>
    <w:rsid w:val="00321C4F"/>
    <w:rsid w:val="0032351E"/>
    <w:rsid w:val="00323A61"/>
    <w:rsid w:val="00324132"/>
    <w:rsid w:val="003246E4"/>
    <w:rsid w:val="003263EC"/>
    <w:rsid w:val="00326A3C"/>
    <w:rsid w:val="0032714E"/>
    <w:rsid w:val="00327628"/>
    <w:rsid w:val="00327AE6"/>
    <w:rsid w:val="00330B08"/>
    <w:rsid w:val="003310C6"/>
    <w:rsid w:val="00332272"/>
    <w:rsid w:val="003330C0"/>
    <w:rsid w:val="00334C74"/>
    <w:rsid w:val="00337E56"/>
    <w:rsid w:val="00340F13"/>
    <w:rsid w:val="003427A9"/>
    <w:rsid w:val="00342EB3"/>
    <w:rsid w:val="00343718"/>
    <w:rsid w:val="00344134"/>
    <w:rsid w:val="00345259"/>
    <w:rsid w:val="003473DE"/>
    <w:rsid w:val="00350070"/>
    <w:rsid w:val="00350963"/>
    <w:rsid w:val="00350BB5"/>
    <w:rsid w:val="00351819"/>
    <w:rsid w:val="003556EE"/>
    <w:rsid w:val="00356879"/>
    <w:rsid w:val="00356E4F"/>
    <w:rsid w:val="003577F2"/>
    <w:rsid w:val="003615CF"/>
    <w:rsid w:val="003617C0"/>
    <w:rsid w:val="00361A12"/>
    <w:rsid w:val="0036215D"/>
    <w:rsid w:val="00362E3D"/>
    <w:rsid w:val="0036385E"/>
    <w:rsid w:val="00363AA2"/>
    <w:rsid w:val="00363B1A"/>
    <w:rsid w:val="0036471C"/>
    <w:rsid w:val="003655D3"/>
    <w:rsid w:val="00365C58"/>
    <w:rsid w:val="00365E2E"/>
    <w:rsid w:val="003660CD"/>
    <w:rsid w:val="0036610C"/>
    <w:rsid w:val="00367CF5"/>
    <w:rsid w:val="00367D53"/>
    <w:rsid w:val="00371EE9"/>
    <w:rsid w:val="0037265A"/>
    <w:rsid w:val="00373080"/>
    <w:rsid w:val="00373A18"/>
    <w:rsid w:val="00373C6F"/>
    <w:rsid w:val="00374543"/>
    <w:rsid w:val="00374830"/>
    <w:rsid w:val="00375573"/>
    <w:rsid w:val="00375847"/>
    <w:rsid w:val="00375A36"/>
    <w:rsid w:val="00375F5E"/>
    <w:rsid w:val="00377963"/>
    <w:rsid w:val="00380AAE"/>
    <w:rsid w:val="00381F04"/>
    <w:rsid w:val="003828C7"/>
    <w:rsid w:val="00382AA1"/>
    <w:rsid w:val="003831B0"/>
    <w:rsid w:val="00384DAE"/>
    <w:rsid w:val="00385215"/>
    <w:rsid w:val="0038564A"/>
    <w:rsid w:val="00385778"/>
    <w:rsid w:val="00385A5A"/>
    <w:rsid w:val="00385E08"/>
    <w:rsid w:val="00387ACE"/>
    <w:rsid w:val="00387D10"/>
    <w:rsid w:val="003907C0"/>
    <w:rsid w:val="00391D1D"/>
    <w:rsid w:val="00393484"/>
    <w:rsid w:val="003938C7"/>
    <w:rsid w:val="00394FFB"/>
    <w:rsid w:val="003958CA"/>
    <w:rsid w:val="00395C89"/>
    <w:rsid w:val="00396637"/>
    <w:rsid w:val="00396F85"/>
    <w:rsid w:val="00397086"/>
    <w:rsid w:val="003A040C"/>
    <w:rsid w:val="003A16D3"/>
    <w:rsid w:val="003A1B28"/>
    <w:rsid w:val="003A2121"/>
    <w:rsid w:val="003A22DD"/>
    <w:rsid w:val="003A2E0A"/>
    <w:rsid w:val="003A2E14"/>
    <w:rsid w:val="003A3A4C"/>
    <w:rsid w:val="003A45B9"/>
    <w:rsid w:val="003A49B4"/>
    <w:rsid w:val="003A49F8"/>
    <w:rsid w:val="003A4A18"/>
    <w:rsid w:val="003A5012"/>
    <w:rsid w:val="003A5934"/>
    <w:rsid w:val="003A5D56"/>
    <w:rsid w:val="003A612D"/>
    <w:rsid w:val="003A7A65"/>
    <w:rsid w:val="003B17DF"/>
    <w:rsid w:val="003B3361"/>
    <w:rsid w:val="003B3C31"/>
    <w:rsid w:val="003B3E86"/>
    <w:rsid w:val="003B59F3"/>
    <w:rsid w:val="003B62E0"/>
    <w:rsid w:val="003B6AE6"/>
    <w:rsid w:val="003B7497"/>
    <w:rsid w:val="003B7750"/>
    <w:rsid w:val="003C033D"/>
    <w:rsid w:val="003C0C68"/>
    <w:rsid w:val="003C1C93"/>
    <w:rsid w:val="003C1E4B"/>
    <w:rsid w:val="003C290F"/>
    <w:rsid w:val="003C29F7"/>
    <w:rsid w:val="003C3AF5"/>
    <w:rsid w:val="003C428B"/>
    <w:rsid w:val="003C42AA"/>
    <w:rsid w:val="003C4B3B"/>
    <w:rsid w:val="003C5859"/>
    <w:rsid w:val="003C75AE"/>
    <w:rsid w:val="003D1588"/>
    <w:rsid w:val="003D1B20"/>
    <w:rsid w:val="003D268D"/>
    <w:rsid w:val="003D2D8B"/>
    <w:rsid w:val="003D5034"/>
    <w:rsid w:val="003D5621"/>
    <w:rsid w:val="003D6397"/>
    <w:rsid w:val="003D6561"/>
    <w:rsid w:val="003E0301"/>
    <w:rsid w:val="003E0385"/>
    <w:rsid w:val="003E0C35"/>
    <w:rsid w:val="003E0FB3"/>
    <w:rsid w:val="003E110C"/>
    <w:rsid w:val="003E1A0A"/>
    <w:rsid w:val="003E2EFA"/>
    <w:rsid w:val="003E32CF"/>
    <w:rsid w:val="003E3BED"/>
    <w:rsid w:val="003E50F2"/>
    <w:rsid w:val="003E6738"/>
    <w:rsid w:val="003E7455"/>
    <w:rsid w:val="003E7A0C"/>
    <w:rsid w:val="003F0280"/>
    <w:rsid w:val="003F0B58"/>
    <w:rsid w:val="003F0F59"/>
    <w:rsid w:val="003F10F4"/>
    <w:rsid w:val="003F1BBA"/>
    <w:rsid w:val="003F29CB"/>
    <w:rsid w:val="003F2CAB"/>
    <w:rsid w:val="003F3056"/>
    <w:rsid w:val="003F30E7"/>
    <w:rsid w:val="003F314C"/>
    <w:rsid w:val="003F3677"/>
    <w:rsid w:val="003F36E5"/>
    <w:rsid w:val="003F4A3E"/>
    <w:rsid w:val="003F4C37"/>
    <w:rsid w:val="003F4E22"/>
    <w:rsid w:val="003F6016"/>
    <w:rsid w:val="003F607A"/>
    <w:rsid w:val="003F6BC3"/>
    <w:rsid w:val="003F7AE0"/>
    <w:rsid w:val="00400290"/>
    <w:rsid w:val="00400BFD"/>
    <w:rsid w:val="004012CB"/>
    <w:rsid w:val="004028F0"/>
    <w:rsid w:val="00403426"/>
    <w:rsid w:val="00403A7E"/>
    <w:rsid w:val="004055BD"/>
    <w:rsid w:val="00405DEB"/>
    <w:rsid w:val="004066BC"/>
    <w:rsid w:val="00406ECD"/>
    <w:rsid w:val="00407565"/>
    <w:rsid w:val="00410259"/>
    <w:rsid w:val="00412617"/>
    <w:rsid w:val="0041315D"/>
    <w:rsid w:val="00416F4D"/>
    <w:rsid w:val="00420386"/>
    <w:rsid w:val="00420D9D"/>
    <w:rsid w:val="0042115F"/>
    <w:rsid w:val="00421A5C"/>
    <w:rsid w:val="00422C48"/>
    <w:rsid w:val="00422F44"/>
    <w:rsid w:val="004236DA"/>
    <w:rsid w:val="00425463"/>
    <w:rsid w:val="00425D3A"/>
    <w:rsid w:val="0042600B"/>
    <w:rsid w:val="00426B9F"/>
    <w:rsid w:val="00430026"/>
    <w:rsid w:val="00430872"/>
    <w:rsid w:val="00430D79"/>
    <w:rsid w:val="00432F09"/>
    <w:rsid w:val="00434664"/>
    <w:rsid w:val="00434DFC"/>
    <w:rsid w:val="0043565E"/>
    <w:rsid w:val="00435A91"/>
    <w:rsid w:val="00440073"/>
    <w:rsid w:val="0044063D"/>
    <w:rsid w:val="004412F8"/>
    <w:rsid w:val="004426B8"/>
    <w:rsid w:val="004429D1"/>
    <w:rsid w:val="00443804"/>
    <w:rsid w:val="00445D20"/>
    <w:rsid w:val="00446032"/>
    <w:rsid w:val="00446274"/>
    <w:rsid w:val="00447E9E"/>
    <w:rsid w:val="00450BC3"/>
    <w:rsid w:val="00452763"/>
    <w:rsid w:val="00454FE8"/>
    <w:rsid w:val="004557EC"/>
    <w:rsid w:val="00457121"/>
    <w:rsid w:val="004575D9"/>
    <w:rsid w:val="004614A1"/>
    <w:rsid w:val="0046181A"/>
    <w:rsid w:val="00461CB9"/>
    <w:rsid w:val="00461CC6"/>
    <w:rsid w:val="00462075"/>
    <w:rsid w:val="004623A6"/>
    <w:rsid w:val="00462E7E"/>
    <w:rsid w:val="00465F40"/>
    <w:rsid w:val="00466962"/>
    <w:rsid w:val="00466978"/>
    <w:rsid w:val="00466C7D"/>
    <w:rsid w:val="004720F2"/>
    <w:rsid w:val="00472BFE"/>
    <w:rsid w:val="00472CCB"/>
    <w:rsid w:val="00473F9B"/>
    <w:rsid w:val="00474499"/>
    <w:rsid w:val="00476205"/>
    <w:rsid w:val="00477734"/>
    <w:rsid w:val="00477D4D"/>
    <w:rsid w:val="00480164"/>
    <w:rsid w:val="00481590"/>
    <w:rsid w:val="00481A21"/>
    <w:rsid w:val="00481A67"/>
    <w:rsid w:val="00481E23"/>
    <w:rsid w:val="00482DD3"/>
    <w:rsid w:val="00482E2A"/>
    <w:rsid w:val="0048301D"/>
    <w:rsid w:val="004836A0"/>
    <w:rsid w:val="00483F60"/>
    <w:rsid w:val="0048593B"/>
    <w:rsid w:val="00485BAC"/>
    <w:rsid w:val="004877C5"/>
    <w:rsid w:val="004908EC"/>
    <w:rsid w:val="00491092"/>
    <w:rsid w:val="00491FD7"/>
    <w:rsid w:val="00492F53"/>
    <w:rsid w:val="004936E2"/>
    <w:rsid w:val="00493BD1"/>
    <w:rsid w:val="00495780"/>
    <w:rsid w:val="00496864"/>
    <w:rsid w:val="00496DC0"/>
    <w:rsid w:val="00497D9D"/>
    <w:rsid w:val="004A065F"/>
    <w:rsid w:val="004A1143"/>
    <w:rsid w:val="004A128F"/>
    <w:rsid w:val="004A13A1"/>
    <w:rsid w:val="004A393F"/>
    <w:rsid w:val="004A4245"/>
    <w:rsid w:val="004A55D7"/>
    <w:rsid w:val="004A5BDA"/>
    <w:rsid w:val="004A5D80"/>
    <w:rsid w:val="004A5EA7"/>
    <w:rsid w:val="004A6C4D"/>
    <w:rsid w:val="004A7995"/>
    <w:rsid w:val="004A7CDA"/>
    <w:rsid w:val="004A7F90"/>
    <w:rsid w:val="004B050D"/>
    <w:rsid w:val="004B1DAC"/>
    <w:rsid w:val="004B3592"/>
    <w:rsid w:val="004B428C"/>
    <w:rsid w:val="004B59D6"/>
    <w:rsid w:val="004B5E46"/>
    <w:rsid w:val="004B76D4"/>
    <w:rsid w:val="004C2D3E"/>
    <w:rsid w:val="004C3FBD"/>
    <w:rsid w:val="004C4176"/>
    <w:rsid w:val="004C4FA6"/>
    <w:rsid w:val="004C565C"/>
    <w:rsid w:val="004C5955"/>
    <w:rsid w:val="004C5AEA"/>
    <w:rsid w:val="004C6F07"/>
    <w:rsid w:val="004C721D"/>
    <w:rsid w:val="004C75A9"/>
    <w:rsid w:val="004C7849"/>
    <w:rsid w:val="004D0B50"/>
    <w:rsid w:val="004D10A9"/>
    <w:rsid w:val="004D1250"/>
    <w:rsid w:val="004D1252"/>
    <w:rsid w:val="004D1523"/>
    <w:rsid w:val="004D1886"/>
    <w:rsid w:val="004D2D3E"/>
    <w:rsid w:val="004D4D3D"/>
    <w:rsid w:val="004D5AC0"/>
    <w:rsid w:val="004D5F83"/>
    <w:rsid w:val="004D6334"/>
    <w:rsid w:val="004D6749"/>
    <w:rsid w:val="004D6AB9"/>
    <w:rsid w:val="004D6AD2"/>
    <w:rsid w:val="004D6B2D"/>
    <w:rsid w:val="004D6BA4"/>
    <w:rsid w:val="004E18EE"/>
    <w:rsid w:val="004E23E9"/>
    <w:rsid w:val="004E3AC6"/>
    <w:rsid w:val="004E49FB"/>
    <w:rsid w:val="004E5463"/>
    <w:rsid w:val="004E5F38"/>
    <w:rsid w:val="004E772C"/>
    <w:rsid w:val="004F0387"/>
    <w:rsid w:val="004F0B74"/>
    <w:rsid w:val="004F0C73"/>
    <w:rsid w:val="004F224A"/>
    <w:rsid w:val="004F2499"/>
    <w:rsid w:val="004F2F95"/>
    <w:rsid w:val="004F43EF"/>
    <w:rsid w:val="004F698F"/>
    <w:rsid w:val="004F6F7F"/>
    <w:rsid w:val="004F7401"/>
    <w:rsid w:val="00500215"/>
    <w:rsid w:val="005005B9"/>
    <w:rsid w:val="00500F90"/>
    <w:rsid w:val="00502607"/>
    <w:rsid w:val="005028E7"/>
    <w:rsid w:val="0050535D"/>
    <w:rsid w:val="00505CD1"/>
    <w:rsid w:val="0051021C"/>
    <w:rsid w:val="00510DE5"/>
    <w:rsid w:val="00511420"/>
    <w:rsid w:val="005115FA"/>
    <w:rsid w:val="00511ACC"/>
    <w:rsid w:val="00511AFD"/>
    <w:rsid w:val="005123C8"/>
    <w:rsid w:val="00515293"/>
    <w:rsid w:val="00515CF4"/>
    <w:rsid w:val="005165E2"/>
    <w:rsid w:val="00516B61"/>
    <w:rsid w:val="00521DBB"/>
    <w:rsid w:val="005239A4"/>
    <w:rsid w:val="005258CE"/>
    <w:rsid w:val="00525B9B"/>
    <w:rsid w:val="00526754"/>
    <w:rsid w:val="00526933"/>
    <w:rsid w:val="00527680"/>
    <w:rsid w:val="00530246"/>
    <w:rsid w:val="00530532"/>
    <w:rsid w:val="00530850"/>
    <w:rsid w:val="00530C48"/>
    <w:rsid w:val="00532550"/>
    <w:rsid w:val="0053271B"/>
    <w:rsid w:val="00534564"/>
    <w:rsid w:val="00534863"/>
    <w:rsid w:val="00535ABF"/>
    <w:rsid w:val="00536811"/>
    <w:rsid w:val="00536AD3"/>
    <w:rsid w:val="0054011B"/>
    <w:rsid w:val="0054070F"/>
    <w:rsid w:val="005410E2"/>
    <w:rsid w:val="00542C6C"/>
    <w:rsid w:val="0054326A"/>
    <w:rsid w:val="0054345D"/>
    <w:rsid w:val="00543E41"/>
    <w:rsid w:val="00543F05"/>
    <w:rsid w:val="00546FCA"/>
    <w:rsid w:val="00547A84"/>
    <w:rsid w:val="00550022"/>
    <w:rsid w:val="005500EC"/>
    <w:rsid w:val="0055018C"/>
    <w:rsid w:val="005505D7"/>
    <w:rsid w:val="0055075E"/>
    <w:rsid w:val="00550F5D"/>
    <w:rsid w:val="0055222F"/>
    <w:rsid w:val="00553853"/>
    <w:rsid w:val="00553A3D"/>
    <w:rsid w:val="00553C68"/>
    <w:rsid w:val="005554A8"/>
    <w:rsid w:val="00556F95"/>
    <w:rsid w:val="00557A1A"/>
    <w:rsid w:val="005610CF"/>
    <w:rsid w:val="005611CF"/>
    <w:rsid w:val="00562A43"/>
    <w:rsid w:val="00562EFE"/>
    <w:rsid w:val="00563245"/>
    <w:rsid w:val="00564277"/>
    <w:rsid w:val="00565799"/>
    <w:rsid w:val="005657E9"/>
    <w:rsid w:val="00566844"/>
    <w:rsid w:val="00571187"/>
    <w:rsid w:val="00571EA0"/>
    <w:rsid w:val="00572FEE"/>
    <w:rsid w:val="00573843"/>
    <w:rsid w:val="005746CE"/>
    <w:rsid w:val="0057628D"/>
    <w:rsid w:val="005767C8"/>
    <w:rsid w:val="00576C08"/>
    <w:rsid w:val="00581AB0"/>
    <w:rsid w:val="00582279"/>
    <w:rsid w:val="00582E94"/>
    <w:rsid w:val="005850DE"/>
    <w:rsid w:val="0058552F"/>
    <w:rsid w:val="00585E12"/>
    <w:rsid w:val="00587397"/>
    <w:rsid w:val="0058739F"/>
    <w:rsid w:val="00590A6E"/>
    <w:rsid w:val="0059224B"/>
    <w:rsid w:val="00592397"/>
    <w:rsid w:val="0059263A"/>
    <w:rsid w:val="00592C39"/>
    <w:rsid w:val="00592F2A"/>
    <w:rsid w:val="0059306C"/>
    <w:rsid w:val="005937B3"/>
    <w:rsid w:val="00594903"/>
    <w:rsid w:val="00595254"/>
    <w:rsid w:val="0059581F"/>
    <w:rsid w:val="005959CB"/>
    <w:rsid w:val="00596416"/>
    <w:rsid w:val="005971D6"/>
    <w:rsid w:val="005972E2"/>
    <w:rsid w:val="005974F4"/>
    <w:rsid w:val="005A058E"/>
    <w:rsid w:val="005A06F7"/>
    <w:rsid w:val="005A073F"/>
    <w:rsid w:val="005A1FE5"/>
    <w:rsid w:val="005A23E4"/>
    <w:rsid w:val="005A2964"/>
    <w:rsid w:val="005A2A7D"/>
    <w:rsid w:val="005A4245"/>
    <w:rsid w:val="005A44FB"/>
    <w:rsid w:val="005A4603"/>
    <w:rsid w:val="005A4CD3"/>
    <w:rsid w:val="005A5B15"/>
    <w:rsid w:val="005A607E"/>
    <w:rsid w:val="005A66BF"/>
    <w:rsid w:val="005A6782"/>
    <w:rsid w:val="005A7805"/>
    <w:rsid w:val="005B05FE"/>
    <w:rsid w:val="005B173A"/>
    <w:rsid w:val="005B27FE"/>
    <w:rsid w:val="005B2DFF"/>
    <w:rsid w:val="005B38C9"/>
    <w:rsid w:val="005B57A4"/>
    <w:rsid w:val="005B5ADC"/>
    <w:rsid w:val="005B5F55"/>
    <w:rsid w:val="005B61E3"/>
    <w:rsid w:val="005C016B"/>
    <w:rsid w:val="005C0F5F"/>
    <w:rsid w:val="005C1CBC"/>
    <w:rsid w:val="005C1E95"/>
    <w:rsid w:val="005C1EE0"/>
    <w:rsid w:val="005C20CA"/>
    <w:rsid w:val="005C45CB"/>
    <w:rsid w:val="005C46FE"/>
    <w:rsid w:val="005C507A"/>
    <w:rsid w:val="005C53F6"/>
    <w:rsid w:val="005C6106"/>
    <w:rsid w:val="005C62F8"/>
    <w:rsid w:val="005D0D25"/>
    <w:rsid w:val="005D0E10"/>
    <w:rsid w:val="005D175A"/>
    <w:rsid w:val="005D1D1A"/>
    <w:rsid w:val="005D200F"/>
    <w:rsid w:val="005D2027"/>
    <w:rsid w:val="005D24A6"/>
    <w:rsid w:val="005D29A9"/>
    <w:rsid w:val="005D2F3B"/>
    <w:rsid w:val="005D2FF4"/>
    <w:rsid w:val="005D3C8D"/>
    <w:rsid w:val="005D3F67"/>
    <w:rsid w:val="005D4243"/>
    <w:rsid w:val="005D4749"/>
    <w:rsid w:val="005D58E9"/>
    <w:rsid w:val="005D5D41"/>
    <w:rsid w:val="005D6635"/>
    <w:rsid w:val="005E04F3"/>
    <w:rsid w:val="005E0986"/>
    <w:rsid w:val="005E286D"/>
    <w:rsid w:val="005E4079"/>
    <w:rsid w:val="005E45E4"/>
    <w:rsid w:val="005E699F"/>
    <w:rsid w:val="005E6BDC"/>
    <w:rsid w:val="005E75FE"/>
    <w:rsid w:val="005F005E"/>
    <w:rsid w:val="005F0984"/>
    <w:rsid w:val="005F0CDE"/>
    <w:rsid w:val="005F14B9"/>
    <w:rsid w:val="005F2BDC"/>
    <w:rsid w:val="005F35EF"/>
    <w:rsid w:val="005F4396"/>
    <w:rsid w:val="005F495C"/>
    <w:rsid w:val="005F51D8"/>
    <w:rsid w:val="005F6272"/>
    <w:rsid w:val="005F783A"/>
    <w:rsid w:val="00600D03"/>
    <w:rsid w:val="0060152A"/>
    <w:rsid w:val="0060242B"/>
    <w:rsid w:val="00604C85"/>
    <w:rsid w:val="00605CE5"/>
    <w:rsid w:val="00606316"/>
    <w:rsid w:val="00607BDB"/>
    <w:rsid w:val="0061057C"/>
    <w:rsid w:val="0061113B"/>
    <w:rsid w:val="00613529"/>
    <w:rsid w:val="00615039"/>
    <w:rsid w:val="00615E7C"/>
    <w:rsid w:val="00616D85"/>
    <w:rsid w:val="00620BC9"/>
    <w:rsid w:val="006233F5"/>
    <w:rsid w:val="00623EC6"/>
    <w:rsid w:val="00626602"/>
    <w:rsid w:val="00626D6C"/>
    <w:rsid w:val="0062765F"/>
    <w:rsid w:val="006305C7"/>
    <w:rsid w:val="006313D2"/>
    <w:rsid w:val="00632719"/>
    <w:rsid w:val="00633784"/>
    <w:rsid w:val="00634139"/>
    <w:rsid w:val="00634625"/>
    <w:rsid w:val="00634C7B"/>
    <w:rsid w:val="0063667C"/>
    <w:rsid w:val="00636F97"/>
    <w:rsid w:val="00637D3D"/>
    <w:rsid w:val="00637DA0"/>
    <w:rsid w:val="006401A8"/>
    <w:rsid w:val="00640731"/>
    <w:rsid w:val="00641D39"/>
    <w:rsid w:val="00642B91"/>
    <w:rsid w:val="00643B1E"/>
    <w:rsid w:val="00643FED"/>
    <w:rsid w:val="00644463"/>
    <w:rsid w:val="00645F2B"/>
    <w:rsid w:val="006477C7"/>
    <w:rsid w:val="00650826"/>
    <w:rsid w:val="0065131D"/>
    <w:rsid w:val="006515AA"/>
    <w:rsid w:val="00651730"/>
    <w:rsid w:val="0065196B"/>
    <w:rsid w:val="00651B0C"/>
    <w:rsid w:val="00652A60"/>
    <w:rsid w:val="00652CBA"/>
    <w:rsid w:val="00652D94"/>
    <w:rsid w:val="00653347"/>
    <w:rsid w:val="006539D1"/>
    <w:rsid w:val="006540C3"/>
    <w:rsid w:val="00654F70"/>
    <w:rsid w:val="006566CD"/>
    <w:rsid w:val="00656A62"/>
    <w:rsid w:val="0065700C"/>
    <w:rsid w:val="006574CB"/>
    <w:rsid w:val="00657694"/>
    <w:rsid w:val="006577A3"/>
    <w:rsid w:val="00660035"/>
    <w:rsid w:val="00660681"/>
    <w:rsid w:val="0066119F"/>
    <w:rsid w:val="00662778"/>
    <w:rsid w:val="00662BAB"/>
    <w:rsid w:val="00663EAD"/>
    <w:rsid w:val="006648AA"/>
    <w:rsid w:val="00665D00"/>
    <w:rsid w:val="00665E93"/>
    <w:rsid w:val="0067025C"/>
    <w:rsid w:val="006707B4"/>
    <w:rsid w:val="00670B63"/>
    <w:rsid w:val="00671B91"/>
    <w:rsid w:val="0067220A"/>
    <w:rsid w:val="0067275D"/>
    <w:rsid w:val="00673168"/>
    <w:rsid w:val="006738A7"/>
    <w:rsid w:val="00674103"/>
    <w:rsid w:val="00674DCA"/>
    <w:rsid w:val="00675B1E"/>
    <w:rsid w:val="00676388"/>
    <w:rsid w:val="0067786F"/>
    <w:rsid w:val="00677B2D"/>
    <w:rsid w:val="00680109"/>
    <w:rsid w:val="00680980"/>
    <w:rsid w:val="006833AC"/>
    <w:rsid w:val="00683D7A"/>
    <w:rsid w:val="006843E9"/>
    <w:rsid w:val="00685222"/>
    <w:rsid w:val="0068530D"/>
    <w:rsid w:val="00685799"/>
    <w:rsid w:val="00686A9A"/>
    <w:rsid w:val="006876CE"/>
    <w:rsid w:val="006878C0"/>
    <w:rsid w:val="00690274"/>
    <w:rsid w:val="0069141D"/>
    <w:rsid w:val="00691573"/>
    <w:rsid w:val="00691C5A"/>
    <w:rsid w:val="00693707"/>
    <w:rsid w:val="00693A14"/>
    <w:rsid w:val="00693CD6"/>
    <w:rsid w:val="00693CD9"/>
    <w:rsid w:val="006940D6"/>
    <w:rsid w:val="006949C0"/>
    <w:rsid w:val="00694B71"/>
    <w:rsid w:val="00694DBB"/>
    <w:rsid w:val="0069516F"/>
    <w:rsid w:val="00695483"/>
    <w:rsid w:val="006960C6"/>
    <w:rsid w:val="00696973"/>
    <w:rsid w:val="00697513"/>
    <w:rsid w:val="00697AF4"/>
    <w:rsid w:val="00697B07"/>
    <w:rsid w:val="006A0A20"/>
    <w:rsid w:val="006A2FAF"/>
    <w:rsid w:val="006A3C06"/>
    <w:rsid w:val="006B16BF"/>
    <w:rsid w:val="006B212C"/>
    <w:rsid w:val="006B25E9"/>
    <w:rsid w:val="006B2C7A"/>
    <w:rsid w:val="006B2CF6"/>
    <w:rsid w:val="006B3544"/>
    <w:rsid w:val="006B3B0A"/>
    <w:rsid w:val="006B4C64"/>
    <w:rsid w:val="006B6824"/>
    <w:rsid w:val="006B7770"/>
    <w:rsid w:val="006B7BC7"/>
    <w:rsid w:val="006C1ABC"/>
    <w:rsid w:val="006C3959"/>
    <w:rsid w:val="006C3B35"/>
    <w:rsid w:val="006C45F4"/>
    <w:rsid w:val="006C4FBF"/>
    <w:rsid w:val="006C6F98"/>
    <w:rsid w:val="006C78D4"/>
    <w:rsid w:val="006D0925"/>
    <w:rsid w:val="006D0A9C"/>
    <w:rsid w:val="006D0D08"/>
    <w:rsid w:val="006D10C5"/>
    <w:rsid w:val="006D162B"/>
    <w:rsid w:val="006D2984"/>
    <w:rsid w:val="006D2FB5"/>
    <w:rsid w:val="006D34A0"/>
    <w:rsid w:val="006D3DD7"/>
    <w:rsid w:val="006D3FD0"/>
    <w:rsid w:val="006D42DB"/>
    <w:rsid w:val="006D4871"/>
    <w:rsid w:val="006D5425"/>
    <w:rsid w:val="006D56D8"/>
    <w:rsid w:val="006D596C"/>
    <w:rsid w:val="006D688B"/>
    <w:rsid w:val="006D693A"/>
    <w:rsid w:val="006D76FA"/>
    <w:rsid w:val="006D79B5"/>
    <w:rsid w:val="006E0A8C"/>
    <w:rsid w:val="006E20E0"/>
    <w:rsid w:val="006E25C2"/>
    <w:rsid w:val="006E3D71"/>
    <w:rsid w:val="006E3E87"/>
    <w:rsid w:val="006E432F"/>
    <w:rsid w:val="006E48A0"/>
    <w:rsid w:val="006E545A"/>
    <w:rsid w:val="006E5844"/>
    <w:rsid w:val="006E5CE8"/>
    <w:rsid w:val="006E77D6"/>
    <w:rsid w:val="006F0BAE"/>
    <w:rsid w:val="006F0E02"/>
    <w:rsid w:val="006F1080"/>
    <w:rsid w:val="006F1084"/>
    <w:rsid w:val="006F13CE"/>
    <w:rsid w:val="006F20E1"/>
    <w:rsid w:val="006F24A3"/>
    <w:rsid w:val="006F2DD1"/>
    <w:rsid w:val="006F35C8"/>
    <w:rsid w:val="006F3901"/>
    <w:rsid w:val="006F6000"/>
    <w:rsid w:val="006F607A"/>
    <w:rsid w:val="006F6B80"/>
    <w:rsid w:val="006F798B"/>
    <w:rsid w:val="006F7D6D"/>
    <w:rsid w:val="00700421"/>
    <w:rsid w:val="0070080A"/>
    <w:rsid w:val="00701C8D"/>
    <w:rsid w:val="00702A14"/>
    <w:rsid w:val="00702AC1"/>
    <w:rsid w:val="00702C74"/>
    <w:rsid w:val="007030EA"/>
    <w:rsid w:val="007036BB"/>
    <w:rsid w:val="00703825"/>
    <w:rsid w:val="007039BF"/>
    <w:rsid w:val="007050F3"/>
    <w:rsid w:val="00705516"/>
    <w:rsid w:val="00705757"/>
    <w:rsid w:val="00705D92"/>
    <w:rsid w:val="007062E7"/>
    <w:rsid w:val="00706AE0"/>
    <w:rsid w:val="00706B03"/>
    <w:rsid w:val="00711381"/>
    <w:rsid w:val="00711947"/>
    <w:rsid w:val="007124B3"/>
    <w:rsid w:val="00713A12"/>
    <w:rsid w:val="0071411E"/>
    <w:rsid w:val="00715C55"/>
    <w:rsid w:val="0071610F"/>
    <w:rsid w:val="00716164"/>
    <w:rsid w:val="0071663E"/>
    <w:rsid w:val="007168C0"/>
    <w:rsid w:val="007177B5"/>
    <w:rsid w:val="00717E00"/>
    <w:rsid w:val="007203A1"/>
    <w:rsid w:val="00720443"/>
    <w:rsid w:val="007211FC"/>
    <w:rsid w:val="007227B7"/>
    <w:rsid w:val="00722B47"/>
    <w:rsid w:val="0072394E"/>
    <w:rsid w:val="0072409D"/>
    <w:rsid w:val="00725E7C"/>
    <w:rsid w:val="007265BA"/>
    <w:rsid w:val="00726605"/>
    <w:rsid w:val="007268F3"/>
    <w:rsid w:val="00727A73"/>
    <w:rsid w:val="00732D5E"/>
    <w:rsid w:val="007333B6"/>
    <w:rsid w:val="00734C1C"/>
    <w:rsid w:val="007351D5"/>
    <w:rsid w:val="00736076"/>
    <w:rsid w:val="0073684A"/>
    <w:rsid w:val="00736FB0"/>
    <w:rsid w:val="00737972"/>
    <w:rsid w:val="00740F65"/>
    <w:rsid w:val="0074101C"/>
    <w:rsid w:val="00743C21"/>
    <w:rsid w:val="007450CA"/>
    <w:rsid w:val="007453A3"/>
    <w:rsid w:val="00746908"/>
    <w:rsid w:val="00747298"/>
    <w:rsid w:val="0075049C"/>
    <w:rsid w:val="00752856"/>
    <w:rsid w:val="00755D87"/>
    <w:rsid w:val="007568E4"/>
    <w:rsid w:val="0075770E"/>
    <w:rsid w:val="0076033C"/>
    <w:rsid w:val="00760F6F"/>
    <w:rsid w:val="007610F0"/>
    <w:rsid w:val="007613AA"/>
    <w:rsid w:val="0076213C"/>
    <w:rsid w:val="00764AFA"/>
    <w:rsid w:val="00765173"/>
    <w:rsid w:val="007661D0"/>
    <w:rsid w:val="00766316"/>
    <w:rsid w:val="00767079"/>
    <w:rsid w:val="00767C61"/>
    <w:rsid w:val="00770BF8"/>
    <w:rsid w:val="00771220"/>
    <w:rsid w:val="007719F8"/>
    <w:rsid w:val="00772231"/>
    <w:rsid w:val="00774644"/>
    <w:rsid w:val="00774D06"/>
    <w:rsid w:val="00776165"/>
    <w:rsid w:val="00776C5A"/>
    <w:rsid w:val="00780DBE"/>
    <w:rsid w:val="0078122F"/>
    <w:rsid w:val="00781C6C"/>
    <w:rsid w:val="00782801"/>
    <w:rsid w:val="00784CAB"/>
    <w:rsid w:val="00784F92"/>
    <w:rsid w:val="00785B0D"/>
    <w:rsid w:val="00785B46"/>
    <w:rsid w:val="00787FF6"/>
    <w:rsid w:val="007902B8"/>
    <w:rsid w:val="007906E2"/>
    <w:rsid w:val="007912F2"/>
    <w:rsid w:val="007921AE"/>
    <w:rsid w:val="00792813"/>
    <w:rsid w:val="00792BBC"/>
    <w:rsid w:val="00792D9C"/>
    <w:rsid w:val="007930AC"/>
    <w:rsid w:val="0079313B"/>
    <w:rsid w:val="00793341"/>
    <w:rsid w:val="00793C65"/>
    <w:rsid w:val="00793CBC"/>
    <w:rsid w:val="00794B91"/>
    <w:rsid w:val="00795857"/>
    <w:rsid w:val="0079624F"/>
    <w:rsid w:val="00797C93"/>
    <w:rsid w:val="00797F86"/>
    <w:rsid w:val="007A0972"/>
    <w:rsid w:val="007A1539"/>
    <w:rsid w:val="007A17A9"/>
    <w:rsid w:val="007A18D1"/>
    <w:rsid w:val="007A1A74"/>
    <w:rsid w:val="007A22D0"/>
    <w:rsid w:val="007A3E44"/>
    <w:rsid w:val="007A4027"/>
    <w:rsid w:val="007A41C9"/>
    <w:rsid w:val="007A4984"/>
    <w:rsid w:val="007A4D93"/>
    <w:rsid w:val="007A4DD9"/>
    <w:rsid w:val="007A4E1A"/>
    <w:rsid w:val="007A55FD"/>
    <w:rsid w:val="007A74C9"/>
    <w:rsid w:val="007A7C98"/>
    <w:rsid w:val="007B027A"/>
    <w:rsid w:val="007B138D"/>
    <w:rsid w:val="007B2005"/>
    <w:rsid w:val="007B23E4"/>
    <w:rsid w:val="007B327B"/>
    <w:rsid w:val="007B36AF"/>
    <w:rsid w:val="007B4C45"/>
    <w:rsid w:val="007B503A"/>
    <w:rsid w:val="007B51D1"/>
    <w:rsid w:val="007B551B"/>
    <w:rsid w:val="007B59A4"/>
    <w:rsid w:val="007B6AD2"/>
    <w:rsid w:val="007B7A33"/>
    <w:rsid w:val="007B7C60"/>
    <w:rsid w:val="007C041A"/>
    <w:rsid w:val="007C082D"/>
    <w:rsid w:val="007C0AB7"/>
    <w:rsid w:val="007C0FF9"/>
    <w:rsid w:val="007C10B5"/>
    <w:rsid w:val="007C13D4"/>
    <w:rsid w:val="007C2644"/>
    <w:rsid w:val="007C4BBC"/>
    <w:rsid w:val="007C78D4"/>
    <w:rsid w:val="007C7CC0"/>
    <w:rsid w:val="007D0062"/>
    <w:rsid w:val="007D0407"/>
    <w:rsid w:val="007D0DCD"/>
    <w:rsid w:val="007D1BDD"/>
    <w:rsid w:val="007D20E8"/>
    <w:rsid w:val="007D282D"/>
    <w:rsid w:val="007D4309"/>
    <w:rsid w:val="007D4883"/>
    <w:rsid w:val="007D4A39"/>
    <w:rsid w:val="007D4E44"/>
    <w:rsid w:val="007D4FBC"/>
    <w:rsid w:val="007D51E1"/>
    <w:rsid w:val="007D552C"/>
    <w:rsid w:val="007D5690"/>
    <w:rsid w:val="007D6EB9"/>
    <w:rsid w:val="007E0401"/>
    <w:rsid w:val="007E1D53"/>
    <w:rsid w:val="007E2358"/>
    <w:rsid w:val="007E2EA0"/>
    <w:rsid w:val="007E419E"/>
    <w:rsid w:val="007E5A97"/>
    <w:rsid w:val="007E6359"/>
    <w:rsid w:val="007E6E6B"/>
    <w:rsid w:val="007E736E"/>
    <w:rsid w:val="007E79B8"/>
    <w:rsid w:val="007F2908"/>
    <w:rsid w:val="007F2CCB"/>
    <w:rsid w:val="007F3A20"/>
    <w:rsid w:val="007F7168"/>
    <w:rsid w:val="008012B5"/>
    <w:rsid w:val="00801FC1"/>
    <w:rsid w:val="00802726"/>
    <w:rsid w:val="008028B8"/>
    <w:rsid w:val="00803033"/>
    <w:rsid w:val="00805130"/>
    <w:rsid w:val="00806337"/>
    <w:rsid w:val="00806B38"/>
    <w:rsid w:val="00807B5F"/>
    <w:rsid w:val="00810055"/>
    <w:rsid w:val="0081153A"/>
    <w:rsid w:val="00811BBC"/>
    <w:rsid w:val="00811C2F"/>
    <w:rsid w:val="00812D82"/>
    <w:rsid w:val="008137DF"/>
    <w:rsid w:val="00813CC6"/>
    <w:rsid w:val="00814617"/>
    <w:rsid w:val="008154A3"/>
    <w:rsid w:val="00816EED"/>
    <w:rsid w:val="0081748E"/>
    <w:rsid w:val="008200CC"/>
    <w:rsid w:val="008217B8"/>
    <w:rsid w:val="008223D1"/>
    <w:rsid w:val="00822435"/>
    <w:rsid w:val="0082386D"/>
    <w:rsid w:val="00823C29"/>
    <w:rsid w:val="00824225"/>
    <w:rsid w:val="008244C5"/>
    <w:rsid w:val="008250DC"/>
    <w:rsid w:val="008250F7"/>
    <w:rsid w:val="008256D7"/>
    <w:rsid w:val="0082603F"/>
    <w:rsid w:val="00826642"/>
    <w:rsid w:val="00826691"/>
    <w:rsid w:val="00826E1E"/>
    <w:rsid w:val="00827CCC"/>
    <w:rsid w:val="00827D27"/>
    <w:rsid w:val="0083117B"/>
    <w:rsid w:val="00831961"/>
    <w:rsid w:val="00831E5A"/>
    <w:rsid w:val="0083238C"/>
    <w:rsid w:val="00832AE8"/>
    <w:rsid w:val="00833181"/>
    <w:rsid w:val="0083485F"/>
    <w:rsid w:val="0083506F"/>
    <w:rsid w:val="00835E58"/>
    <w:rsid w:val="0083670C"/>
    <w:rsid w:val="00837192"/>
    <w:rsid w:val="00837201"/>
    <w:rsid w:val="00837BAB"/>
    <w:rsid w:val="00837FBC"/>
    <w:rsid w:val="0084056B"/>
    <w:rsid w:val="00841225"/>
    <w:rsid w:val="0084133E"/>
    <w:rsid w:val="008418DE"/>
    <w:rsid w:val="00842756"/>
    <w:rsid w:val="00843072"/>
    <w:rsid w:val="00843EE3"/>
    <w:rsid w:val="00844A65"/>
    <w:rsid w:val="008473EC"/>
    <w:rsid w:val="00847941"/>
    <w:rsid w:val="00851ADE"/>
    <w:rsid w:val="00852099"/>
    <w:rsid w:val="0085314B"/>
    <w:rsid w:val="00853432"/>
    <w:rsid w:val="00853ED5"/>
    <w:rsid w:val="008547D4"/>
    <w:rsid w:val="00854EC8"/>
    <w:rsid w:val="008552D6"/>
    <w:rsid w:val="00855636"/>
    <w:rsid w:val="00855B6E"/>
    <w:rsid w:val="00855FB3"/>
    <w:rsid w:val="008575FF"/>
    <w:rsid w:val="0086025E"/>
    <w:rsid w:val="0086042C"/>
    <w:rsid w:val="00860A19"/>
    <w:rsid w:val="0086169F"/>
    <w:rsid w:val="00861973"/>
    <w:rsid w:val="00862EB8"/>
    <w:rsid w:val="00863B63"/>
    <w:rsid w:val="0086494C"/>
    <w:rsid w:val="0086623D"/>
    <w:rsid w:val="00867FA6"/>
    <w:rsid w:val="00870838"/>
    <w:rsid w:val="00870BCC"/>
    <w:rsid w:val="00870CC5"/>
    <w:rsid w:val="00870E95"/>
    <w:rsid w:val="00873191"/>
    <w:rsid w:val="0087321A"/>
    <w:rsid w:val="008748B1"/>
    <w:rsid w:val="00874A23"/>
    <w:rsid w:val="00874C05"/>
    <w:rsid w:val="008762BA"/>
    <w:rsid w:val="008769A4"/>
    <w:rsid w:val="008771FA"/>
    <w:rsid w:val="008776B8"/>
    <w:rsid w:val="008803F6"/>
    <w:rsid w:val="00880B64"/>
    <w:rsid w:val="00881EBB"/>
    <w:rsid w:val="0088214B"/>
    <w:rsid w:val="00883318"/>
    <w:rsid w:val="00885015"/>
    <w:rsid w:val="00885122"/>
    <w:rsid w:val="00890097"/>
    <w:rsid w:val="00892918"/>
    <w:rsid w:val="00892C37"/>
    <w:rsid w:val="00892F34"/>
    <w:rsid w:val="00893EEA"/>
    <w:rsid w:val="008942DC"/>
    <w:rsid w:val="008942EB"/>
    <w:rsid w:val="008943DE"/>
    <w:rsid w:val="00895C6B"/>
    <w:rsid w:val="008961E8"/>
    <w:rsid w:val="0089635E"/>
    <w:rsid w:val="008A3965"/>
    <w:rsid w:val="008A3F96"/>
    <w:rsid w:val="008A4DE8"/>
    <w:rsid w:val="008A71F8"/>
    <w:rsid w:val="008A7D33"/>
    <w:rsid w:val="008B07F9"/>
    <w:rsid w:val="008B0837"/>
    <w:rsid w:val="008B11DA"/>
    <w:rsid w:val="008B1B5E"/>
    <w:rsid w:val="008B2063"/>
    <w:rsid w:val="008B3D81"/>
    <w:rsid w:val="008B447A"/>
    <w:rsid w:val="008B4CCF"/>
    <w:rsid w:val="008B50C3"/>
    <w:rsid w:val="008B677D"/>
    <w:rsid w:val="008B69D4"/>
    <w:rsid w:val="008B7145"/>
    <w:rsid w:val="008B7158"/>
    <w:rsid w:val="008C027B"/>
    <w:rsid w:val="008C21C3"/>
    <w:rsid w:val="008C3161"/>
    <w:rsid w:val="008C320E"/>
    <w:rsid w:val="008C3B43"/>
    <w:rsid w:val="008C4447"/>
    <w:rsid w:val="008C4C1B"/>
    <w:rsid w:val="008C4EF5"/>
    <w:rsid w:val="008C5B09"/>
    <w:rsid w:val="008C5E2A"/>
    <w:rsid w:val="008C61A9"/>
    <w:rsid w:val="008C645E"/>
    <w:rsid w:val="008C7868"/>
    <w:rsid w:val="008D027D"/>
    <w:rsid w:val="008D1720"/>
    <w:rsid w:val="008D18C9"/>
    <w:rsid w:val="008D2812"/>
    <w:rsid w:val="008D5609"/>
    <w:rsid w:val="008D5777"/>
    <w:rsid w:val="008D5BDA"/>
    <w:rsid w:val="008D6DC2"/>
    <w:rsid w:val="008D6F5B"/>
    <w:rsid w:val="008D7026"/>
    <w:rsid w:val="008D7C8A"/>
    <w:rsid w:val="008E0653"/>
    <w:rsid w:val="008E0884"/>
    <w:rsid w:val="008E29F0"/>
    <w:rsid w:val="008E2E83"/>
    <w:rsid w:val="008E3515"/>
    <w:rsid w:val="008E3726"/>
    <w:rsid w:val="008E38FC"/>
    <w:rsid w:val="008E3F04"/>
    <w:rsid w:val="008E48E7"/>
    <w:rsid w:val="008E52B4"/>
    <w:rsid w:val="008E588A"/>
    <w:rsid w:val="008E6677"/>
    <w:rsid w:val="008E6DAB"/>
    <w:rsid w:val="008E72AE"/>
    <w:rsid w:val="008F1039"/>
    <w:rsid w:val="008F1C49"/>
    <w:rsid w:val="008F1C8B"/>
    <w:rsid w:val="008F289D"/>
    <w:rsid w:val="008F38C5"/>
    <w:rsid w:val="008F395E"/>
    <w:rsid w:val="008F39A1"/>
    <w:rsid w:val="008F3B10"/>
    <w:rsid w:val="008F4443"/>
    <w:rsid w:val="008F4D7E"/>
    <w:rsid w:val="008F4D86"/>
    <w:rsid w:val="008F6F58"/>
    <w:rsid w:val="008F730E"/>
    <w:rsid w:val="008F7E5E"/>
    <w:rsid w:val="009016AB"/>
    <w:rsid w:val="009039A5"/>
    <w:rsid w:val="00904C45"/>
    <w:rsid w:val="0090525B"/>
    <w:rsid w:val="00905386"/>
    <w:rsid w:val="00905E91"/>
    <w:rsid w:val="00906F4B"/>
    <w:rsid w:val="00907BE0"/>
    <w:rsid w:val="0091054A"/>
    <w:rsid w:val="00911052"/>
    <w:rsid w:val="009116EA"/>
    <w:rsid w:val="0091171D"/>
    <w:rsid w:val="00911E70"/>
    <w:rsid w:val="00913419"/>
    <w:rsid w:val="00914EED"/>
    <w:rsid w:val="00915B11"/>
    <w:rsid w:val="0091627C"/>
    <w:rsid w:val="00916582"/>
    <w:rsid w:val="00917E22"/>
    <w:rsid w:val="00920EC6"/>
    <w:rsid w:val="00922D80"/>
    <w:rsid w:val="00923412"/>
    <w:rsid w:val="009249BB"/>
    <w:rsid w:val="00924B91"/>
    <w:rsid w:val="00924C90"/>
    <w:rsid w:val="00925837"/>
    <w:rsid w:val="00925C11"/>
    <w:rsid w:val="00925E58"/>
    <w:rsid w:val="00927570"/>
    <w:rsid w:val="009276DD"/>
    <w:rsid w:val="009278B1"/>
    <w:rsid w:val="00930105"/>
    <w:rsid w:val="0093130E"/>
    <w:rsid w:val="00931815"/>
    <w:rsid w:val="00931857"/>
    <w:rsid w:val="009338AB"/>
    <w:rsid w:val="00934F8D"/>
    <w:rsid w:val="0093574F"/>
    <w:rsid w:val="0093609A"/>
    <w:rsid w:val="00937519"/>
    <w:rsid w:val="009401C3"/>
    <w:rsid w:val="0094154A"/>
    <w:rsid w:val="00941FCB"/>
    <w:rsid w:val="00942191"/>
    <w:rsid w:val="00943977"/>
    <w:rsid w:val="009440EC"/>
    <w:rsid w:val="00944A9D"/>
    <w:rsid w:val="00945379"/>
    <w:rsid w:val="009460C5"/>
    <w:rsid w:val="0094720C"/>
    <w:rsid w:val="00947AB9"/>
    <w:rsid w:val="009501AC"/>
    <w:rsid w:val="00950925"/>
    <w:rsid w:val="00951459"/>
    <w:rsid w:val="009515FE"/>
    <w:rsid w:val="00951B2E"/>
    <w:rsid w:val="00951C3F"/>
    <w:rsid w:val="0095239A"/>
    <w:rsid w:val="009525E6"/>
    <w:rsid w:val="0095287B"/>
    <w:rsid w:val="00954745"/>
    <w:rsid w:val="00954A29"/>
    <w:rsid w:val="00957200"/>
    <w:rsid w:val="009572B9"/>
    <w:rsid w:val="009604F1"/>
    <w:rsid w:val="009615C6"/>
    <w:rsid w:val="00961970"/>
    <w:rsid w:val="00964466"/>
    <w:rsid w:val="00964EEC"/>
    <w:rsid w:val="009656AF"/>
    <w:rsid w:val="00967AE0"/>
    <w:rsid w:val="00970714"/>
    <w:rsid w:val="00970970"/>
    <w:rsid w:val="00971DB8"/>
    <w:rsid w:val="00972847"/>
    <w:rsid w:val="0097307B"/>
    <w:rsid w:val="009737A7"/>
    <w:rsid w:val="00973B56"/>
    <w:rsid w:val="00974BEA"/>
    <w:rsid w:val="00976469"/>
    <w:rsid w:val="00977937"/>
    <w:rsid w:val="00977A8F"/>
    <w:rsid w:val="00977AC9"/>
    <w:rsid w:val="0098089E"/>
    <w:rsid w:val="00980919"/>
    <w:rsid w:val="00981C96"/>
    <w:rsid w:val="0098503A"/>
    <w:rsid w:val="0098512E"/>
    <w:rsid w:val="009864A2"/>
    <w:rsid w:val="00986DA0"/>
    <w:rsid w:val="00992344"/>
    <w:rsid w:val="0099389A"/>
    <w:rsid w:val="00996658"/>
    <w:rsid w:val="0099716F"/>
    <w:rsid w:val="00997329"/>
    <w:rsid w:val="00997C78"/>
    <w:rsid w:val="009A01AE"/>
    <w:rsid w:val="009A029F"/>
    <w:rsid w:val="009A1D2C"/>
    <w:rsid w:val="009A24C8"/>
    <w:rsid w:val="009A2556"/>
    <w:rsid w:val="009A2FE9"/>
    <w:rsid w:val="009A312A"/>
    <w:rsid w:val="009A3E16"/>
    <w:rsid w:val="009A3FC7"/>
    <w:rsid w:val="009A4713"/>
    <w:rsid w:val="009A5BB7"/>
    <w:rsid w:val="009A603E"/>
    <w:rsid w:val="009A66E4"/>
    <w:rsid w:val="009A737D"/>
    <w:rsid w:val="009A73AA"/>
    <w:rsid w:val="009A7B1E"/>
    <w:rsid w:val="009B14FF"/>
    <w:rsid w:val="009B2C29"/>
    <w:rsid w:val="009B3185"/>
    <w:rsid w:val="009B3768"/>
    <w:rsid w:val="009B5052"/>
    <w:rsid w:val="009B628B"/>
    <w:rsid w:val="009B62BA"/>
    <w:rsid w:val="009B67CA"/>
    <w:rsid w:val="009B7A22"/>
    <w:rsid w:val="009B7A90"/>
    <w:rsid w:val="009C03CA"/>
    <w:rsid w:val="009C39C2"/>
    <w:rsid w:val="009C3F90"/>
    <w:rsid w:val="009C4C41"/>
    <w:rsid w:val="009C4D5B"/>
    <w:rsid w:val="009C6EE1"/>
    <w:rsid w:val="009C7D09"/>
    <w:rsid w:val="009D01E4"/>
    <w:rsid w:val="009D0748"/>
    <w:rsid w:val="009D0880"/>
    <w:rsid w:val="009D0959"/>
    <w:rsid w:val="009D0ED9"/>
    <w:rsid w:val="009D10CF"/>
    <w:rsid w:val="009D1C61"/>
    <w:rsid w:val="009D2152"/>
    <w:rsid w:val="009D239F"/>
    <w:rsid w:val="009D262D"/>
    <w:rsid w:val="009D2920"/>
    <w:rsid w:val="009D3649"/>
    <w:rsid w:val="009D3FCF"/>
    <w:rsid w:val="009D5184"/>
    <w:rsid w:val="009D68F8"/>
    <w:rsid w:val="009D6E66"/>
    <w:rsid w:val="009D6F6B"/>
    <w:rsid w:val="009D7367"/>
    <w:rsid w:val="009D7497"/>
    <w:rsid w:val="009D77B2"/>
    <w:rsid w:val="009E035D"/>
    <w:rsid w:val="009E061D"/>
    <w:rsid w:val="009E161E"/>
    <w:rsid w:val="009E392F"/>
    <w:rsid w:val="009E3B8B"/>
    <w:rsid w:val="009E4168"/>
    <w:rsid w:val="009E43EB"/>
    <w:rsid w:val="009E4738"/>
    <w:rsid w:val="009E6087"/>
    <w:rsid w:val="009E6AB6"/>
    <w:rsid w:val="009E75C2"/>
    <w:rsid w:val="009E7834"/>
    <w:rsid w:val="009F0375"/>
    <w:rsid w:val="009F1565"/>
    <w:rsid w:val="009F16F5"/>
    <w:rsid w:val="009F1DA0"/>
    <w:rsid w:val="009F2E16"/>
    <w:rsid w:val="009F32B5"/>
    <w:rsid w:val="009F4C35"/>
    <w:rsid w:val="009F5243"/>
    <w:rsid w:val="009F6A30"/>
    <w:rsid w:val="009F6BC1"/>
    <w:rsid w:val="009F7055"/>
    <w:rsid w:val="009F78D9"/>
    <w:rsid w:val="009F7AE8"/>
    <w:rsid w:val="00A0077D"/>
    <w:rsid w:val="00A0324E"/>
    <w:rsid w:val="00A0337C"/>
    <w:rsid w:val="00A03CDB"/>
    <w:rsid w:val="00A03F82"/>
    <w:rsid w:val="00A04208"/>
    <w:rsid w:val="00A055D4"/>
    <w:rsid w:val="00A060AB"/>
    <w:rsid w:val="00A067A6"/>
    <w:rsid w:val="00A06B40"/>
    <w:rsid w:val="00A06DD6"/>
    <w:rsid w:val="00A07848"/>
    <w:rsid w:val="00A07959"/>
    <w:rsid w:val="00A10DE8"/>
    <w:rsid w:val="00A11E32"/>
    <w:rsid w:val="00A13126"/>
    <w:rsid w:val="00A1422C"/>
    <w:rsid w:val="00A162F6"/>
    <w:rsid w:val="00A171FF"/>
    <w:rsid w:val="00A2034F"/>
    <w:rsid w:val="00A2147A"/>
    <w:rsid w:val="00A217C6"/>
    <w:rsid w:val="00A21B87"/>
    <w:rsid w:val="00A22948"/>
    <w:rsid w:val="00A24B6F"/>
    <w:rsid w:val="00A25576"/>
    <w:rsid w:val="00A258CC"/>
    <w:rsid w:val="00A26C72"/>
    <w:rsid w:val="00A31160"/>
    <w:rsid w:val="00A3128A"/>
    <w:rsid w:val="00A31372"/>
    <w:rsid w:val="00A31648"/>
    <w:rsid w:val="00A3176E"/>
    <w:rsid w:val="00A320DE"/>
    <w:rsid w:val="00A32A69"/>
    <w:rsid w:val="00A33C8D"/>
    <w:rsid w:val="00A3470E"/>
    <w:rsid w:val="00A3621A"/>
    <w:rsid w:val="00A3704B"/>
    <w:rsid w:val="00A4001E"/>
    <w:rsid w:val="00A429D2"/>
    <w:rsid w:val="00A442CF"/>
    <w:rsid w:val="00A4524A"/>
    <w:rsid w:val="00A46DB4"/>
    <w:rsid w:val="00A50C92"/>
    <w:rsid w:val="00A51C1D"/>
    <w:rsid w:val="00A52B5B"/>
    <w:rsid w:val="00A538FA"/>
    <w:rsid w:val="00A53F98"/>
    <w:rsid w:val="00A556DC"/>
    <w:rsid w:val="00A5593C"/>
    <w:rsid w:val="00A5599B"/>
    <w:rsid w:val="00A55B6D"/>
    <w:rsid w:val="00A56E6F"/>
    <w:rsid w:val="00A57174"/>
    <w:rsid w:val="00A57D02"/>
    <w:rsid w:val="00A57E06"/>
    <w:rsid w:val="00A57FE9"/>
    <w:rsid w:val="00A601B4"/>
    <w:rsid w:val="00A60AD8"/>
    <w:rsid w:val="00A612C1"/>
    <w:rsid w:val="00A61BE6"/>
    <w:rsid w:val="00A61C9E"/>
    <w:rsid w:val="00A62591"/>
    <w:rsid w:val="00A62B47"/>
    <w:rsid w:val="00A62BEA"/>
    <w:rsid w:val="00A63B46"/>
    <w:rsid w:val="00A63B92"/>
    <w:rsid w:val="00A6522E"/>
    <w:rsid w:val="00A665DD"/>
    <w:rsid w:val="00A666DD"/>
    <w:rsid w:val="00A6786A"/>
    <w:rsid w:val="00A67E3F"/>
    <w:rsid w:val="00A72022"/>
    <w:rsid w:val="00A724F9"/>
    <w:rsid w:val="00A7282D"/>
    <w:rsid w:val="00A7338D"/>
    <w:rsid w:val="00A73695"/>
    <w:rsid w:val="00A73758"/>
    <w:rsid w:val="00A73B3B"/>
    <w:rsid w:val="00A76443"/>
    <w:rsid w:val="00A769AD"/>
    <w:rsid w:val="00A76C32"/>
    <w:rsid w:val="00A77449"/>
    <w:rsid w:val="00A77A8D"/>
    <w:rsid w:val="00A8029D"/>
    <w:rsid w:val="00A80509"/>
    <w:rsid w:val="00A80661"/>
    <w:rsid w:val="00A8163F"/>
    <w:rsid w:val="00A8210C"/>
    <w:rsid w:val="00A833B2"/>
    <w:rsid w:val="00A8349D"/>
    <w:rsid w:val="00A8379D"/>
    <w:rsid w:val="00A843FB"/>
    <w:rsid w:val="00A84B8C"/>
    <w:rsid w:val="00A8558F"/>
    <w:rsid w:val="00A86AFF"/>
    <w:rsid w:val="00A90256"/>
    <w:rsid w:val="00A90F9E"/>
    <w:rsid w:val="00A921B0"/>
    <w:rsid w:val="00A92C97"/>
    <w:rsid w:val="00A92F97"/>
    <w:rsid w:val="00A9528A"/>
    <w:rsid w:val="00A959BC"/>
    <w:rsid w:val="00A96040"/>
    <w:rsid w:val="00A96B28"/>
    <w:rsid w:val="00A9701B"/>
    <w:rsid w:val="00AA0000"/>
    <w:rsid w:val="00AA010E"/>
    <w:rsid w:val="00AA26CF"/>
    <w:rsid w:val="00AA2719"/>
    <w:rsid w:val="00AA34C9"/>
    <w:rsid w:val="00AA38C5"/>
    <w:rsid w:val="00AA4009"/>
    <w:rsid w:val="00AA5E11"/>
    <w:rsid w:val="00AA74FF"/>
    <w:rsid w:val="00AB1E79"/>
    <w:rsid w:val="00AB38F5"/>
    <w:rsid w:val="00AB3EC9"/>
    <w:rsid w:val="00AB566F"/>
    <w:rsid w:val="00AB6881"/>
    <w:rsid w:val="00AB6BE4"/>
    <w:rsid w:val="00AB7F0B"/>
    <w:rsid w:val="00AC1D3B"/>
    <w:rsid w:val="00AC203B"/>
    <w:rsid w:val="00AC229D"/>
    <w:rsid w:val="00AC2CDF"/>
    <w:rsid w:val="00AC3C6D"/>
    <w:rsid w:val="00AC3FA8"/>
    <w:rsid w:val="00AC43A0"/>
    <w:rsid w:val="00AC4509"/>
    <w:rsid w:val="00AC490B"/>
    <w:rsid w:val="00AC4BCC"/>
    <w:rsid w:val="00AC4FCA"/>
    <w:rsid w:val="00AC56EB"/>
    <w:rsid w:val="00AC62EA"/>
    <w:rsid w:val="00AC7143"/>
    <w:rsid w:val="00AD1280"/>
    <w:rsid w:val="00AD2698"/>
    <w:rsid w:val="00AD3021"/>
    <w:rsid w:val="00AD4037"/>
    <w:rsid w:val="00AD617A"/>
    <w:rsid w:val="00AD63FE"/>
    <w:rsid w:val="00AD7F53"/>
    <w:rsid w:val="00AE07BD"/>
    <w:rsid w:val="00AE09AD"/>
    <w:rsid w:val="00AE1055"/>
    <w:rsid w:val="00AE1145"/>
    <w:rsid w:val="00AE121C"/>
    <w:rsid w:val="00AE1960"/>
    <w:rsid w:val="00AE4AB1"/>
    <w:rsid w:val="00AE5969"/>
    <w:rsid w:val="00AE5C73"/>
    <w:rsid w:val="00AE7741"/>
    <w:rsid w:val="00AE7CB2"/>
    <w:rsid w:val="00AF22F7"/>
    <w:rsid w:val="00AF259E"/>
    <w:rsid w:val="00AF2F9E"/>
    <w:rsid w:val="00AF3277"/>
    <w:rsid w:val="00AF3F66"/>
    <w:rsid w:val="00B00444"/>
    <w:rsid w:val="00B00469"/>
    <w:rsid w:val="00B007A9"/>
    <w:rsid w:val="00B018D5"/>
    <w:rsid w:val="00B03892"/>
    <w:rsid w:val="00B044DA"/>
    <w:rsid w:val="00B04F34"/>
    <w:rsid w:val="00B06441"/>
    <w:rsid w:val="00B069DE"/>
    <w:rsid w:val="00B075D4"/>
    <w:rsid w:val="00B07A32"/>
    <w:rsid w:val="00B07DDF"/>
    <w:rsid w:val="00B07F34"/>
    <w:rsid w:val="00B109EC"/>
    <w:rsid w:val="00B12B17"/>
    <w:rsid w:val="00B1452F"/>
    <w:rsid w:val="00B14A3E"/>
    <w:rsid w:val="00B15391"/>
    <w:rsid w:val="00B15417"/>
    <w:rsid w:val="00B15B87"/>
    <w:rsid w:val="00B16078"/>
    <w:rsid w:val="00B163AA"/>
    <w:rsid w:val="00B17621"/>
    <w:rsid w:val="00B17CA2"/>
    <w:rsid w:val="00B20348"/>
    <w:rsid w:val="00B20EA8"/>
    <w:rsid w:val="00B2197A"/>
    <w:rsid w:val="00B22E82"/>
    <w:rsid w:val="00B22FFA"/>
    <w:rsid w:val="00B23501"/>
    <w:rsid w:val="00B2469E"/>
    <w:rsid w:val="00B25569"/>
    <w:rsid w:val="00B25960"/>
    <w:rsid w:val="00B27F1E"/>
    <w:rsid w:val="00B31163"/>
    <w:rsid w:val="00B31213"/>
    <w:rsid w:val="00B33054"/>
    <w:rsid w:val="00B330C3"/>
    <w:rsid w:val="00B331C0"/>
    <w:rsid w:val="00B33433"/>
    <w:rsid w:val="00B33609"/>
    <w:rsid w:val="00B33EF1"/>
    <w:rsid w:val="00B33FD2"/>
    <w:rsid w:val="00B3450E"/>
    <w:rsid w:val="00B34C53"/>
    <w:rsid w:val="00B40090"/>
    <w:rsid w:val="00B41439"/>
    <w:rsid w:val="00B42615"/>
    <w:rsid w:val="00B43E09"/>
    <w:rsid w:val="00B470EF"/>
    <w:rsid w:val="00B47C82"/>
    <w:rsid w:val="00B51E38"/>
    <w:rsid w:val="00B524BC"/>
    <w:rsid w:val="00B52860"/>
    <w:rsid w:val="00B534B7"/>
    <w:rsid w:val="00B54056"/>
    <w:rsid w:val="00B546F7"/>
    <w:rsid w:val="00B550D1"/>
    <w:rsid w:val="00B551EB"/>
    <w:rsid w:val="00B553B4"/>
    <w:rsid w:val="00B55A3D"/>
    <w:rsid w:val="00B562CF"/>
    <w:rsid w:val="00B56305"/>
    <w:rsid w:val="00B56B86"/>
    <w:rsid w:val="00B576F9"/>
    <w:rsid w:val="00B6187B"/>
    <w:rsid w:val="00B61956"/>
    <w:rsid w:val="00B63194"/>
    <w:rsid w:val="00B6333C"/>
    <w:rsid w:val="00B642F8"/>
    <w:rsid w:val="00B64E5A"/>
    <w:rsid w:val="00B64FE5"/>
    <w:rsid w:val="00B6665C"/>
    <w:rsid w:val="00B66A2B"/>
    <w:rsid w:val="00B67651"/>
    <w:rsid w:val="00B67840"/>
    <w:rsid w:val="00B705A8"/>
    <w:rsid w:val="00B709F0"/>
    <w:rsid w:val="00B71074"/>
    <w:rsid w:val="00B75FA0"/>
    <w:rsid w:val="00B76C38"/>
    <w:rsid w:val="00B77FBC"/>
    <w:rsid w:val="00B80DAA"/>
    <w:rsid w:val="00B815E9"/>
    <w:rsid w:val="00B8192C"/>
    <w:rsid w:val="00B81A84"/>
    <w:rsid w:val="00B81AC8"/>
    <w:rsid w:val="00B81F76"/>
    <w:rsid w:val="00B83FF1"/>
    <w:rsid w:val="00B84CBF"/>
    <w:rsid w:val="00B85767"/>
    <w:rsid w:val="00B85C2E"/>
    <w:rsid w:val="00B87540"/>
    <w:rsid w:val="00B90924"/>
    <w:rsid w:val="00B9349D"/>
    <w:rsid w:val="00B951A8"/>
    <w:rsid w:val="00B96BD9"/>
    <w:rsid w:val="00B96E5A"/>
    <w:rsid w:val="00B96EEB"/>
    <w:rsid w:val="00B97482"/>
    <w:rsid w:val="00B97877"/>
    <w:rsid w:val="00B97BF9"/>
    <w:rsid w:val="00BA0F0A"/>
    <w:rsid w:val="00BA1042"/>
    <w:rsid w:val="00BA1BA9"/>
    <w:rsid w:val="00BA302D"/>
    <w:rsid w:val="00BA57BA"/>
    <w:rsid w:val="00BA5C51"/>
    <w:rsid w:val="00BA69C7"/>
    <w:rsid w:val="00BA6B23"/>
    <w:rsid w:val="00BA712A"/>
    <w:rsid w:val="00BA7AD4"/>
    <w:rsid w:val="00BB1746"/>
    <w:rsid w:val="00BB1E9A"/>
    <w:rsid w:val="00BB2596"/>
    <w:rsid w:val="00BB33B3"/>
    <w:rsid w:val="00BB3675"/>
    <w:rsid w:val="00BB460E"/>
    <w:rsid w:val="00BB4888"/>
    <w:rsid w:val="00BB561C"/>
    <w:rsid w:val="00BB7EBC"/>
    <w:rsid w:val="00BC0974"/>
    <w:rsid w:val="00BC158E"/>
    <w:rsid w:val="00BC4B7C"/>
    <w:rsid w:val="00BC4C56"/>
    <w:rsid w:val="00BC5F96"/>
    <w:rsid w:val="00BC6011"/>
    <w:rsid w:val="00BC6D10"/>
    <w:rsid w:val="00BC703D"/>
    <w:rsid w:val="00BC77F7"/>
    <w:rsid w:val="00BC7984"/>
    <w:rsid w:val="00BD139D"/>
    <w:rsid w:val="00BD2326"/>
    <w:rsid w:val="00BD2C09"/>
    <w:rsid w:val="00BD3340"/>
    <w:rsid w:val="00BD39F0"/>
    <w:rsid w:val="00BD4524"/>
    <w:rsid w:val="00BD6355"/>
    <w:rsid w:val="00BD68F8"/>
    <w:rsid w:val="00BD6D8E"/>
    <w:rsid w:val="00BE009F"/>
    <w:rsid w:val="00BE20A3"/>
    <w:rsid w:val="00BE29A2"/>
    <w:rsid w:val="00BE2D6A"/>
    <w:rsid w:val="00BE3827"/>
    <w:rsid w:val="00BE3BDC"/>
    <w:rsid w:val="00BE453C"/>
    <w:rsid w:val="00BE6FEC"/>
    <w:rsid w:val="00BE749C"/>
    <w:rsid w:val="00BE7B41"/>
    <w:rsid w:val="00BF0A2D"/>
    <w:rsid w:val="00BF0A34"/>
    <w:rsid w:val="00BF0AEC"/>
    <w:rsid w:val="00BF1523"/>
    <w:rsid w:val="00BF2051"/>
    <w:rsid w:val="00BF2842"/>
    <w:rsid w:val="00BF2FF3"/>
    <w:rsid w:val="00BF34BB"/>
    <w:rsid w:val="00BF3C78"/>
    <w:rsid w:val="00BF3FCC"/>
    <w:rsid w:val="00BF4503"/>
    <w:rsid w:val="00BF47B8"/>
    <w:rsid w:val="00BF4A8A"/>
    <w:rsid w:val="00BF50BA"/>
    <w:rsid w:val="00BF6FAA"/>
    <w:rsid w:val="00BF7F89"/>
    <w:rsid w:val="00C00AE0"/>
    <w:rsid w:val="00C00FF2"/>
    <w:rsid w:val="00C013E1"/>
    <w:rsid w:val="00C038A0"/>
    <w:rsid w:val="00C041D6"/>
    <w:rsid w:val="00C05569"/>
    <w:rsid w:val="00C06330"/>
    <w:rsid w:val="00C0678B"/>
    <w:rsid w:val="00C06CD9"/>
    <w:rsid w:val="00C07941"/>
    <w:rsid w:val="00C10C86"/>
    <w:rsid w:val="00C11181"/>
    <w:rsid w:val="00C12A9A"/>
    <w:rsid w:val="00C15C0F"/>
    <w:rsid w:val="00C17897"/>
    <w:rsid w:val="00C17B2E"/>
    <w:rsid w:val="00C17C5E"/>
    <w:rsid w:val="00C2082C"/>
    <w:rsid w:val="00C20AD4"/>
    <w:rsid w:val="00C212A0"/>
    <w:rsid w:val="00C215C1"/>
    <w:rsid w:val="00C21961"/>
    <w:rsid w:val="00C21C15"/>
    <w:rsid w:val="00C22664"/>
    <w:rsid w:val="00C24B4C"/>
    <w:rsid w:val="00C2512B"/>
    <w:rsid w:val="00C252B0"/>
    <w:rsid w:val="00C26183"/>
    <w:rsid w:val="00C2650D"/>
    <w:rsid w:val="00C271D4"/>
    <w:rsid w:val="00C30BA1"/>
    <w:rsid w:val="00C31046"/>
    <w:rsid w:val="00C31687"/>
    <w:rsid w:val="00C31B0E"/>
    <w:rsid w:val="00C326B1"/>
    <w:rsid w:val="00C32A69"/>
    <w:rsid w:val="00C3374B"/>
    <w:rsid w:val="00C3472E"/>
    <w:rsid w:val="00C3705E"/>
    <w:rsid w:val="00C37689"/>
    <w:rsid w:val="00C37BD8"/>
    <w:rsid w:val="00C41862"/>
    <w:rsid w:val="00C41AEF"/>
    <w:rsid w:val="00C41DE3"/>
    <w:rsid w:val="00C43880"/>
    <w:rsid w:val="00C449B3"/>
    <w:rsid w:val="00C44D7F"/>
    <w:rsid w:val="00C4686E"/>
    <w:rsid w:val="00C469E9"/>
    <w:rsid w:val="00C46A1C"/>
    <w:rsid w:val="00C46BF4"/>
    <w:rsid w:val="00C470BD"/>
    <w:rsid w:val="00C47D5D"/>
    <w:rsid w:val="00C50235"/>
    <w:rsid w:val="00C5181E"/>
    <w:rsid w:val="00C51EDE"/>
    <w:rsid w:val="00C52231"/>
    <w:rsid w:val="00C5239D"/>
    <w:rsid w:val="00C52D34"/>
    <w:rsid w:val="00C52FCF"/>
    <w:rsid w:val="00C539A0"/>
    <w:rsid w:val="00C54380"/>
    <w:rsid w:val="00C54496"/>
    <w:rsid w:val="00C548F1"/>
    <w:rsid w:val="00C54A8D"/>
    <w:rsid w:val="00C56747"/>
    <w:rsid w:val="00C57BD7"/>
    <w:rsid w:val="00C60929"/>
    <w:rsid w:val="00C60965"/>
    <w:rsid w:val="00C618DA"/>
    <w:rsid w:val="00C61BC4"/>
    <w:rsid w:val="00C624FB"/>
    <w:rsid w:val="00C6289A"/>
    <w:rsid w:val="00C629D5"/>
    <w:rsid w:val="00C636A3"/>
    <w:rsid w:val="00C638A7"/>
    <w:rsid w:val="00C64858"/>
    <w:rsid w:val="00C663E0"/>
    <w:rsid w:val="00C671C4"/>
    <w:rsid w:val="00C7145A"/>
    <w:rsid w:val="00C73776"/>
    <w:rsid w:val="00C74C41"/>
    <w:rsid w:val="00C770AA"/>
    <w:rsid w:val="00C80A3F"/>
    <w:rsid w:val="00C80C21"/>
    <w:rsid w:val="00C833FF"/>
    <w:rsid w:val="00C83CBC"/>
    <w:rsid w:val="00C849AC"/>
    <w:rsid w:val="00C84E30"/>
    <w:rsid w:val="00C84F4B"/>
    <w:rsid w:val="00C8561F"/>
    <w:rsid w:val="00C86B57"/>
    <w:rsid w:val="00C86BA1"/>
    <w:rsid w:val="00C873DE"/>
    <w:rsid w:val="00C90D74"/>
    <w:rsid w:val="00C91F81"/>
    <w:rsid w:val="00C92FFC"/>
    <w:rsid w:val="00C9306D"/>
    <w:rsid w:val="00C93A49"/>
    <w:rsid w:val="00C93BCB"/>
    <w:rsid w:val="00C9530E"/>
    <w:rsid w:val="00C95505"/>
    <w:rsid w:val="00C95529"/>
    <w:rsid w:val="00C958C6"/>
    <w:rsid w:val="00C95C98"/>
    <w:rsid w:val="00C96052"/>
    <w:rsid w:val="00C960A7"/>
    <w:rsid w:val="00C975C0"/>
    <w:rsid w:val="00C97FD3"/>
    <w:rsid w:val="00CA21F0"/>
    <w:rsid w:val="00CA2F33"/>
    <w:rsid w:val="00CA34BC"/>
    <w:rsid w:val="00CA3B96"/>
    <w:rsid w:val="00CA42AD"/>
    <w:rsid w:val="00CA46A5"/>
    <w:rsid w:val="00CA4C82"/>
    <w:rsid w:val="00CA5965"/>
    <w:rsid w:val="00CA6155"/>
    <w:rsid w:val="00CA65AB"/>
    <w:rsid w:val="00CA769C"/>
    <w:rsid w:val="00CB113E"/>
    <w:rsid w:val="00CB19D8"/>
    <w:rsid w:val="00CB2329"/>
    <w:rsid w:val="00CB2C45"/>
    <w:rsid w:val="00CB6DD9"/>
    <w:rsid w:val="00CC017D"/>
    <w:rsid w:val="00CC11D2"/>
    <w:rsid w:val="00CC11FD"/>
    <w:rsid w:val="00CC14AA"/>
    <w:rsid w:val="00CC1892"/>
    <w:rsid w:val="00CC1A8F"/>
    <w:rsid w:val="00CC2199"/>
    <w:rsid w:val="00CC3515"/>
    <w:rsid w:val="00CC35D0"/>
    <w:rsid w:val="00CC47D8"/>
    <w:rsid w:val="00CC4AFF"/>
    <w:rsid w:val="00CC57F7"/>
    <w:rsid w:val="00CC5A49"/>
    <w:rsid w:val="00CC5CB1"/>
    <w:rsid w:val="00CC5CDF"/>
    <w:rsid w:val="00CC60AF"/>
    <w:rsid w:val="00CC6243"/>
    <w:rsid w:val="00CC629E"/>
    <w:rsid w:val="00CC7E71"/>
    <w:rsid w:val="00CD05A4"/>
    <w:rsid w:val="00CD0AE3"/>
    <w:rsid w:val="00CD2A18"/>
    <w:rsid w:val="00CD2C1C"/>
    <w:rsid w:val="00CD2D29"/>
    <w:rsid w:val="00CD33F5"/>
    <w:rsid w:val="00CD3974"/>
    <w:rsid w:val="00CD3D65"/>
    <w:rsid w:val="00CD595F"/>
    <w:rsid w:val="00CD63C3"/>
    <w:rsid w:val="00CD7706"/>
    <w:rsid w:val="00CD7BB8"/>
    <w:rsid w:val="00CE0FC1"/>
    <w:rsid w:val="00CE17D1"/>
    <w:rsid w:val="00CE27B0"/>
    <w:rsid w:val="00CE2F1E"/>
    <w:rsid w:val="00CE32BF"/>
    <w:rsid w:val="00CE4A39"/>
    <w:rsid w:val="00CE4F0A"/>
    <w:rsid w:val="00CE6935"/>
    <w:rsid w:val="00CE69B5"/>
    <w:rsid w:val="00CE73BB"/>
    <w:rsid w:val="00CF0095"/>
    <w:rsid w:val="00CF0919"/>
    <w:rsid w:val="00CF09EB"/>
    <w:rsid w:val="00CF0E8F"/>
    <w:rsid w:val="00CF29F2"/>
    <w:rsid w:val="00CF71FA"/>
    <w:rsid w:val="00CF776C"/>
    <w:rsid w:val="00D00E1A"/>
    <w:rsid w:val="00D01755"/>
    <w:rsid w:val="00D0284B"/>
    <w:rsid w:val="00D02C31"/>
    <w:rsid w:val="00D0416A"/>
    <w:rsid w:val="00D058F4"/>
    <w:rsid w:val="00D06478"/>
    <w:rsid w:val="00D06CA7"/>
    <w:rsid w:val="00D06F48"/>
    <w:rsid w:val="00D0788E"/>
    <w:rsid w:val="00D07A07"/>
    <w:rsid w:val="00D07F7F"/>
    <w:rsid w:val="00D10ED0"/>
    <w:rsid w:val="00D123D1"/>
    <w:rsid w:val="00D123FE"/>
    <w:rsid w:val="00D12AAA"/>
    <w:rsid w:val="00D12DE3"/>
    <w:rsid w:val="00D145BA"/>
    <w:rsid w:val="00D173DE"/>
    <w:rsid w:val="00D176FC"/>
    <w:rsid w:val="00D2602E"/>
    <w:rsid w:val="00D27085"/>
    <w:rsid w:val="00D30103"/>
    <w:rsid w:val="00D3163B"/>
    <w:rsid w:val="00D31B82"/>
    <w:rsid w:val="00D32BD8"/>
    <w:rsid w:val="00D34147"/>
    <w:rsid w:val="00D34596"/>
    <w:rsid w:val="00D34A1D"/>
    <w:rsid w:val="00D357BE"/>
    <w:rsid w:val="00D35D2D"/>
    <w:rsid w:val="00D403DB"/>
    <w:rsid w:val="00D4068A"/>
    <w:rsid w:val="00D41EE8"/>
    <w:rsid w:val="00D42A0C"/>
    <w:rsid w:val="00D43419"/>
    <w:rsid w:val="00D43836"/>
    <w:rsid w:val="00D43D4C"/>
    <w:rsid w:val="00D45080"/>
    <w:rsid w:val="00D45D71"/>
    <w:rsid w:val="00D45EBE"/>
    <w:rsid w:val="00D46DAF"/>
    <w:rsid w:val="00D47154"/>
    <w:rsid w:val="00D47D0B"/>
    <w:rsid w:val="00D47E58"/>
    <w:rsid w:val="00D5004E"/>
    <w:rsid w:val="00D5064D"/>
    <w:rsid w:val="00D509E6"/>
    <w:rsid w:val="00D52E1A"/>
    <w:rsid w:val="00D535D0"/>
    <w:rsid w:val="00D5381D"/>
    <w:rsid w:val="00D54212"/>
    <w:rsid w:val="00D5440A"/>
    <w:rsid w:val="00D544F0"/>
    <w:rsid w:val="00D54AC4"/>
    <w:rsid w:val="00D55BBE"/>
    <w:rsid w:val="00D570AB"/>
    <w:rsid w:val="00D57389"/>
    <w:rsid w:val="00D60238"/>
    <w:rsid w:val="00D604AE"/>
    <w:rsid w:val="00D604F1"/>
    <w:rsid w:val="00D60A32"/>
    <w:rsid w:val="00D60EEF"/>
    <w:rsid w:val="00D61247"/>
    <w:rsid w:val="00D6183A"/>
    <w:rsid w:val="00D61DB4"/>
    <w:rsid w:val="00D6203C"/>
    <w:rsid w:val="00D650AA"/>
    <w:rsid w:val="00D652C3"/>
    <w:rsid w:val="00D662CA"/>
    <w:rsid w:val="00D66808"/>
    <w:rsid w:val="00D66BEB"/>
    <w:rsid w:val="00D67254"/>
    <w:rsid w:val="00D67E04"/>
    <w:rsid w:val="00D70324"/>
    <w:rsid w:val="00D7299D"/>
    <w:rsid w:val="00D74839"/>
    <w:rsid w:val="00D763F2"/>
    <w:rsid w:val="00D76739"/>
    <w:rsid w:val="00D8034E"/>
    <w:rsid w:val="00D80CCD"/>
    <w:rsid w:val="00D80FA2"/>
    <w:rsid w:val="00D81477"/>
    <w:rsid w:val="00D82045"/>
    <w:rsid w:val="00D82159"/>
    <w:rsid w:val="00D827EE"/>
    <w:rsid w:val="00D82C71"/>
    <w:rsid w:val="00D831D2"/>
    <w:rsid w:val="00D867D0"/>
    <w:rsid w:val="00D8686B"/>
    <w:rsid w:val="00D8789C"/>
    <w:rsid w:val="00D919C7"/>
    <w:rsid w:val="00D91CF5"/>
    <w:rsid w:val="00D91DF1"/>
    <w:rsid w:val="00D91F18"/>
    <w:rsid w:val="00D92EBE"/>
    <w:rsid w:val="00D9489E"/>
    <w:rsid w:val="00D95EEA"/>
    <w:rsid w:val="00D971DA"/>
    <w:rsid w:val="00DA04DE"/>
    <w:rsid w:val="00DA0AD7"/>
    <w:rsid w:val="00DA0B79"/>
    <w:rsid w:val="00DA1E0F"/>
    <w:rsid w:val="00DA2214"/>
    <w:rsid w:val="00DA34A6"/>
    <w:rsid w:val="00DA46B1"/>
    <w:rsid w:val="00DA4B7D"/>
    <w:rsid w:val="00DA5554"/>
    <w:rsid w:val="00DA5598"/>
    <w:rsid w:val="00DA6E12"/>
    <w:rsid w:val="00DB0387"/>
    <w:rsid w:val="00DB03D7"/>
    <w:rsid w:val="00DB1157"/>
    <w:rsid w:val="00DB1A82"/>
    <w:rsid w:val="00DB27A0"/>
    <w:rsid w:val="00DB2D5B"/>
    <w:rsid w:val="00DB3354"/>
    <w:rsid w:val="00DB43AD"/>
    <w:rsid w:val="00DB457F"/>
    <w:rsid w:val="00DB472D"/>
    <w:rsid w:val="00DB50DB"/>
    <w:rsid w:val="00DB57B2"/>
    <w:rsid w:val="00DB59F3"/>
    <w:rsid w:val="00DB6855"/>
    <w:rsid w:val="00DC0107"/>
    <w:rsid w:val="00DC2F9C"/>
    <w:rsid w:val="00DC3B5C"/>
    <w:rsid w:val="00DC4CEE"/>
    <w:rsid w:val="00DC6161"/>
    <w:rsid w:val="00DC6C17"/>
    <w:rsid w:val="00DC6CD3"/>
    <w:rsid w:val="00DC769D"/>
    <w:rsid w:val="00DC7B81"/>
    <w:rsid w:val="00DD0337"/>
    <w:rsid w:val="00DD04E7"/>
    <w:rsid w:val="00DD0677"/>
    <w:rsid w:val="00DD08C3"/>
    <w:rsid w:val="00DD17D4"/>
    <w:rsid w:val="00DD3D77"/>
    <w:rsid w:val="00DD478C"/>
    <w:rsid w:val="00DD5B9C"/>
    <w:rsid w:val="00DD62A0"/>
    <w:rsid w:val="00DD7B42"/>
    <w:rsid w:val="00DE0428"/>
    <w:rsid w:val="00DE2F13"/>
    <w:rsid w:val="00DE3036"/>
    <w:rsid w:val="00DE46B2"/>
    <w:rsid w:val="00DE46DC"/>
    <w:rsid w:val="00DE49E5"/>
    <w:rsid w:val="00DE5330"/>
    <w:rsid w:val="00DE61E4"/>
    <w:rsid w:val="00DE63CA"/>
    <w:rsid w:val="00DE6501"/>
    <w:rsid w:val="00DE6D76"/>
    <w:rsid w:val="00DE7CF8"/>
    <w:rsid w:val="00DF0106"/>
    <w:rsid w:val="00DF0F2D"/>
    <w:rsid w:val="00DF18A2"/>
    <w:rsid w:val="00DF3D16"/>
    <w:rsid w:val="00DF417D"/>
    <w:rsid w:val="00DF4CD0"/>
    <w:rsid w:val="00DF5028"/>
    <w:rsid w:val="00DF5C21"/>
    <w:rsid w:val="00DF5DD2"/>
    <w:rsid w:val="00DF7D7E"/>
    <w:rsid w:val="00E0030A"/>
    <w:rsid w:val="00E00BD8"/>
    <w:rsid w:val="00E013E5"/>
    <w:rsid w:val="00E018DD"/>
    <w:rsid w:val="00E01BF9"/>
    <w:rsid w:val="00E02506"/>
    <w:rsid w:val="00E0258E"/>
    <w:rsid w:val="00E02EFA"/>
    <w:rsid w:val="00E05146"/>
    <w:rsid w:val="00E07C7B"/>
    <w:rsid w:val="00E104C7"/>
    <w:rsid w:val="00E106FB"/>
    <w:rsid w:val="00E123ED"/>
    <w:rsid w:val="00E124E3"/>
    <w:rsid w:val="00E12C95"/>
    <w:rsid w:val="00E13AFC"/>
    <w:rsid w:val="00E13D3D"/>
    <w:rsid w:val="00E15FAC"/>
    <w:rsid w:val="00E16ABB"/>
    <w:rsid w:val="00E17193"/>
    <w:rsid w:val="00E17FF0"/>
    <w:rsid w:val="00E2059B"/>
    <w:rsid w:val="00E20E0B"/>
    <w:rsid w:val="00E216B3"/>
    <w:rsid w:val="00E21C44"/>
    <w:rsid w:val="00E21E6F"/>
    <w:rsid w:val="00E22074"/>
    <w:rsid w:val="00E22D34"/>
    <w:rsid w:val="00E22EC1"/>
    <w:rsid w:val="00E235E9"/>
    <w:rsid w:val="00E24EC9"/>
    <w:rsid w:val="00E2515F"/>
    <w:rsid w:val="00E25DFF"/>
    <w:rsid w:val="00E26E4B"/>
    <w:rsid w:val="00E27C98"/>
    <w:rsid w:val="00E32271"/>
    <w:rsid w:val="00E32F47"/>
    <w:rsid w:val="00E3339E"/>
    <w:rsid w:val="00E34121"/>
    <w:rsid w:val="00E349A0"/>
    <w:rsid w:val="00E34ABD"/>
    <w:rsid w:val="00E34D8C"/>
    <w:rsid w:val="00E35156"/>
    <w:rsid w:val="00E408E1"/>
    <w:rsid w:val="00E412D7"/>
    <w:rsid w:val="00E41548"/>
    <w:rsid w:val="00E43037"/>
    <w:rsid w:val="00E46FF2"/>
    <w:rsid w:val="00E472A6"/>
    <w:rsid w:val="00E477CB"/>
    <w:rsid w:val="00E47ACE"/>
    <w:rsid w:val="00E51DCC"/>
    <w:rsid w:val="00E52D93"/>
    <w:rsid w:val="00E564BC"/>
    <w:rsid w:val="00E5748F"/>
    <w:rsid w:val="00E5765F"/>
    <w:rsid w:val="00E62134"/>
    <w:rsid w:val="00E62B1D"/>
    <w:rsid w:val="00E633AD"/>
    <w:rsid w:val="00E63D34"/>
    <w:rsid w:val="00E64CB1"/>
    <w:rsid w:val="00E660F5"/>
    <w:rsid w:val="00E66E0E"/>
    <w:rsid w:val="00E70CB1"/>
    <w:rsid w:val="00E72EBB"/>
    <w:rsid w:val="00E7407F"/>
    <w:rsid w:val="00E7463B"/>
    <w:rsid w:val="00E75DB5"/>
    <w:rsid w:val="00E76126"/>
    <w:rsid w:val="00E772C4"/>
    <w:rsid w:val="00E77C5F"/>
    <w:rsid w:val="00E807E7"/>
    <w:rsid w:val="00E81161"/>
    <w:rsid w:val="00E82283"/>
    <w:rsid w:val="00E83B49"/>
    <w:rsid w:val="00E83F6D"/>
    <w:rsid w:val="00E8760E"/>
    <w:rsid w:val="00E8796A"/>
    <w:rsid w:val="00E90D19"/>
    <w:rsid w:val="00E92BEA"/>
    <w:rsid w:val="00E93134"/>
    <w:rsid w:val="00E931CC"/>
    <w:rsid w:val="00E93217"/>
    <w:rsid w:val="00E93E87"/>
    <w:rsid w:val="00E94D43"/>
    <w:rsid w:val="00E95A04"/>
    <w:rsid w:val="00E96233"/>
    <w:rsid w:val="00E97577"/>
    <w:rsid w:val="00E97EC0"/>
    <w:rsid w:val="00E97F11"/>
    <w:rsid w:val="00EA035E"/>
    <w:rsid w:val="00EA141F"/>
    <w:rsid w:val="00EA407E"/>
    <w:rsid w:val="00EA550D"/>
    <w:rsid w:val="00EA5FE8"/>
    <w:rsid w:val="00EA61E0"/>
    <w:rsid w:val="00EA6B07"/>
    <w:rsid w:val="00EA7175"/>
    <w:rsid w:val="00EA7183"/>
    <w:rsid w:val="00EB0272"/>
    <w:rsid w:val="00EB0F36"/>
    <w:rsid w:val="00EB1421"/>
    <w:rsid w:val="00EB1DB0"/>
    <w:rsid w:val="00EB203C"/>
    <w:rsid w:val="00EB393D"/>
    <w:rsid w:val="00EB3B1B"/>
    <w:rsid w:val="00EB4808"/>
    <w:rsid w:val="00EB4C4E"/>
    <w:rsid w:val="00EB50E4"/>
    <w:rsid w:val="00EB53B9"/>
    <w:rsid w:val="00EB5788"/>
    <w:rsid w:val="00EB6247"/>
    <w:rsid w:val="00EB6969"/>
    <w:rsid w:val="00EB6EFA"/>
    <w:rsid w:val="00EC03E9"/>
    <w:rsid w:val="00EC1E04"/>
    <w:rsid w:val="00EC3B53"/>
    <w:rsid w:val="00EC4233"/>
    <w:rsid w:val="00EC5548"/>
    <w:rsid w:val="00EC5CA0"/>
    <w:rsid w:val="00EC611E"/>
    <w:rsid w:val="00EC6EC3"/>
    <w:rsid w:val="00EC7B80"/>
    <w:rsid w:val="00ED0C19"/>
    <w:rsid w:val="00ED1927"/>
    <w:rsid w:val="00ED1B10"/>
    <w:rsid w:val="00ED1D40"/>
    <w:rsid w:val="00ED204C"/>
    <w:rsid w:val="00ED205C"/>
    <w:rsid w:val="00ED28FC"/>
    <w:rsid w:val="00ED32DE"/>
    <w:rsid w:val="00ED4359"/>
    <w:rsid w:val="00ED5B1D"/>
    <w:rsid w:val="00ED6B4B"/>
    <w:rsid w:val="00ED7C86"/>
    <w:rsid w:val="00EE0B14"/>
    <w:rsid w:val="00EE150B"/>
    <w:rsid w:val="00EE255B"/>
    <w:rsid w:val="00EE2B73"/>
    <w:rsid w:val="00EE2C39"/>
    <w:rsid w:val="00EE39BB"/>
    <w:rsid w:val="00EE3E07"/>
    <w:rsid w:val="00EE666A"/>
    <w:rsid w:val="00EF03F2"/>
    <w:rsid w:val="00EF0BB9"/>
    <w:rsid w:val="00EF0C8A"/>
    <w:rsid w:val="00EF1E14"/>
    <w:rsid w:val="00EF22A6"/>
    <w:rsid w:val="00EF2E06"/>
    <w:rsid w:val="00EF2F76"/>
    <w:rsid w:val="00EF345D"/>
    <w:rsid w:val="00EF4D1B"/>
    <w:rsid w:val="00EF56CF"/>
    <w:rsid w:val="00EF5AC7"/>
    <w:rsid w:val="00F000FC"/>
    <w:rsid w:val="00F003BF"/>
    <w:rsid w:val="00F00B7F"/>
    <w:rsid w:val="00F0139F"/>
    <w:rsid w:val="00F018D9"/>
    <w:rsid w:val="00F01C37"/>
    <w:rsid w:val="00F03DB6"/>
    <w:rsid w:val="00F0422E"/>
    <w:rsid w:val="00F048C5"/>
    <w:rsid w:val="00F0532E"/>
    <w:rsid w:val="00F05C1B"/>
    <w:rsid w:val="00F07A10"/>
    <w:rsid w:val="00F102B0"/>
    <w:rsid w:val="00F109CD"/>
    <w:rsid w:val="00F10F1B"/>
    <w:rsid w:val="00F12390"/>
    <w:rsid w:val="00F12D08"/>
    <w:rsid w:val="00F13293"/>
    <w:rsid w:val="00F13C80"/>
    <w:rsid w:val="00F14B89"/>
    <w:rsid w:val="00F15B78"/>
    <w:rsid w:val="00F1614B"/>
    <w:rsid w:val="00F17BE0"/>
    <w:rsid w:val="00F17F1C"/>
    <w:rsid w:val="00F20CBF"/>
    <w:rsid w:val="00F21370"/>
    <w:rsid w:val="00F221C8"/>
    <w:rsid w:val="00F2372A"/>
    <w:rsid w:val="00F23E9C"/>
    <w:rsid w:val="00F2475C"/>
    <w:rsid w:val="00F24C0E"/>
    <w:rsid w:val="00F24D01"/>
    <w:rsid w:val="00F25150"/>
    <w:rsid w:val="00F25A80"/>
    <w:rsid w:val="00F2606D"/>
    <w:rsid w:val="00F27F09"/>
    <w:rsid w:val="00F3089E"/>
    <w:rsid w:val="00F30C5A"/>
    <w:rsid w:val="00F315EA"/>
    <w:rsid w:val="00F315FF"/>
    <w:rsid w:val="00F32F9A"/>
    <w:rsid w:val="00F34291"/>
    <w:rsid w:val="00F34A08"/>
    <w:rsid w:val="00F355E9"/>
    <w:rsid w:val="00F36886"/>
    <w:rsid w:val="00F37033"/>
    <w:rsid w:val="00F40633"/>
    <w:rsid w:val="00F42EA1"/>
    <w:rsid w:val="00F4336F"/>
    <w:rsid w:val="00F452E8"/>
    <w:rsid w:val="00F45CF2"/>
    <w:rsid w:val="00F46A7F"/>
    <w:rsid w:val="00F4706A"/>
    <w:rsid w:val="00F47502"/>
    <w:rsid w:val="00F478C2"/>
    <w:rsid w:val="00F502CF"/>
    <w:rsid w:val="00F52D5B"/>
    <w:rsid w:val="00F544C5"/>
    <w:rsid w:val="00F549ED"/>
    <w:rsid w:val="00F55E6B"/>
    <w:rsid w:val="00F56973"/>
    <w:rsid w:val="00F56E73"/>
    <w:rsid w:val="00F57C09"/>
    <w:rsid w:val="00F57CC9"/>
    <w:rsid w:val="00F60315"/>
    <w:rsid w:val="00F606EF"/>
    <w:rsid w:val="00F60F33"/>
    <w:rsid w:val="00F62319"/>
    <w:rsid w:val="00F6236D"/>
    <w:rsid w:val="00F624D0"/>
    <w:rsid w:val="00F634C1"/>
    <w:rsid w:val="00F634DC"/>
    <w:rsid w:val="00F654C0"/>
    <w:rsid w:val="00F726C6"/>
    <w:rsid w:val="00F75039"/>
    <w:rsid w:val="00F763C8"/>
    <w:rsid w:val="00F763E8"/>
    <w:rsid w:val="00F7654B"/>
    <w:rsid w:val="00F774A0"/>
    <w:rsid w:val="00F81395"/>
    <w:rsid w:val="00F81D7E"/>
    <w:rsid w:val="00F82356"/>
    <w:rsid w:val="00F840B3"/>
    <w:rsid w:val="00F843BE"/>
    <w:rsid w:val="00F85721"/>
    <w:rsid w:val="00F85A94"/>
    <w:rsid w:val="00F86064"/>
    <w:rsid w:val="00F87239"/>
    <w:rsid w:val="00F877A8"/>
    <w:rsid w:val="00F90B29"/>
    <w:rsid w:val="00F911C4"/>
    <w:rsid w:val="00F91443"/>
    <w:rsid w:val="00F91D3A"/>
    <w:rsid w:val="00F92206"/>
    <w:rsid w:val="00F92270"/>
    <w:rsid w:val="00F928D9"/>
    <w:rsid w:val="00F931C8"/>
    <w:rsid w:val="00F949FA"/>
    <w:rsid w:val="00F96120"/>
    <w:rsid w:val="00F96A78"/>
    <w:rsid w:val="00F96E52"/>
    <w:rsid w:val="00F975A7"/>
    <w:rsid w:val="00F97D10"/>
    <w:rsid w:val="00FA08FA"/>
    <w:rsid w:val="00FA0C75"/>
    <w:rsid w:val="00FA16B4"/>
    <w:rsid w:val="00FA2835"/>
    <w:rsid w:val="00FA476A"/>
    <w:rsid w:val="00FA5CDD"/>
    <w:rsid w:val="00FA6CC1"/>
    <w:rsid w:val="00FB0093"/>
    <w:rsid w:val="00FB0C2C"/>
    <w:rsid w:val="00FB10AC"/>
    <w:rsid w:val="00FB132A"/>
    <w:rsid w:val="00FB29C9"/>
    <w:rsid w:val="00FB3A6E"/>
    <w:rsid w:val="00FB3B68"/>
    <w:rsid w:val="00FB406F"/>
    <w:rsid w:val="00FB50AB"/>
    <w:rsid w:val="00FB5ABD"/>
    <w:rsid w:val="00FB5CE7"/>
    <w:rsid w:val="00FB63C7"/>
    <w:rsid w:val="00FB6E22"/>
    <w:rsid w:val="00FC0036"/>
    <w:rsid w:val="00FC014B"/>
    <w:rsid w:val="00FC1C26"/>
    <w:rsid w:val="00FC1CBF"/>
    <w:rsid w:val="00FC2E86"/>
    <w:rsid w:val="00FC3048"/>
    <w:rsid w:val="00FC305E"/>
    <w:rsid w:val="00FC3918"/>
    <w:rsid w:val="00FC4624"/>
    <w:rsid w:val="00FC4A5B"/>
    <w:rsid w:val="00FC4C3A"/>
    <w:rsid w:val="00FC563D"/>
    <w:rsid w:val="00FC6921"/>
    <w:rsid w:val="00FC6E17"/>
    <w:rsid w:val="00FC73B5"/>
    <w:rsid w:val="00FC73D7"/>
    <w:rsid w:val="00FD067F"/>
    <w:rsid w:val="00FD1D07"/>
    <w:rsid w:val="00FD1FF7"/>
    <w:rsid w:val="00FD2309"/>
    <w:rsid w:val="00FD2A6C"/>
    <w:rsid w:val="00FD34EF"/>
    <w:rsid w:val="00FD4715"/>
    <w:rsid w:val="00FD4EA2"/>
    <w:rsid w:val="00FD518B"/>
    <w:rsid w:val="00FD5C2C"/>
    <w:rsid w:val="00FD5DBF"/>
    <w:rsid w:val="00FD6816"/>
    <w:rsid w:val="00FD6C5E"/>
    <w:rsid w:val="00FD7EC2"/>
    <w:rsid w:val="00FD7FB3"/>
    <w:rsid w:val="00FE07B0"/>
    <w:rsid w:val="00FE0D16"/>
    <w:rsid w:val="00FE2607"/>
    <w:rsid w:val="00FE2877"/>
    <w:rsid w:val="00FE3781"/>
    <w:rsid w:val="00FE4698"/>
    <w:rsid w:val="00FE4CB1"/>
    <w:rsid w:val="00FE519F"/>
    <w:rsid w:val="00FE6769"/>
    <w:rsid w:val="00FE6B70"/>
    <w:rsid w:val="00FF051D"/>
    <w:rsid w:val="00FF13ED"/>
    <w:rsid w:val="00FF5905"/>
    <w:rsid w:val="00FF5D4E"/>
    <w:rsid w:val="00FF5DD0"/>
    <w:rsid w:val="00FF6646"/>
    <w:rsid w:val="00FF688A"/>
    <w:rsid w:val="00FF69F5"/>
    <w:rsid w:val="00FF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C069BE"/>
  <w15:docId w15:val="{2340201C-D493-4DBF-A6C9-7B59DAFD2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52D93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hAnsi="Times New Roman" w:cs="Times New Roman"/>
      <w:kern w:val="2"/>
      <w:sz w:val="20"/>
      <w:szCs w:val="24"/>
      <w:lang w:val="en-US" w:eastAsia="ko-K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627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1627C"/>
    <w:rPr>
      <w:rFonts w:ascii="Batang" w:eastAsia="Batang" w:hAnsi="Times New Roman" w:cs="Times New Roman"/>
      <w:kern w:val="2"/>
      <w:sz w:val="20"/>
      <w:szCs w:val="24"/>
      <w:lang w:val="en-US" w:eastAsia="ko-KR"/>
    </w:rPr>
  </w:style>
  <w:style w:type="character" w:styleId="Hyperlink">
    <w:name w:val="Hyperlink"/>
    <w:basedOn w:val="Absatz-Standardschriftart"/>
    <w:uiPriority w:val="99"/>
    <w:rsid w:val="0091627C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B0389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03892"/>
    <w:rPr>
      <w:rFonts w:ascii="Batang" w:eastAsia="Batang" w:hAnsi="Times New Roman" w:cs="Times New Roman"/>
      <w:kern w:val="2"/>
      <w:sz w:val="20"/>
      <w:szCs w:val="24"/>
      <w:lang w:val="en-US" w:eastAsia="ko-KR"/>
    </w:rPr>
  </w:style>
  <w:style w:type="table" w:styleId="Tabellenraster">
    <w:name w:val="Table Grid"/>
    <w:basedOn w:val="NormaleTabelle"/>
    <w:uiPriority w:val="39"/>
    <w:rsid w:val="000C19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5E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5EA7"/>
    <w:rPr>
      <w:rFonts w:ascii="Tahoma" w:eastAsia="Batang" w:hAnsi="Tahoma" w:cs="Tahoma"/>
      <w:kern w:val="2"/>
      <w:sz w:val="16"/>
      <w:szCs w:val="16"/>
      <w:lang w:val="en-US" w:eastAsia="ko-KR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E48A0"/>
    <w:rPr>
      <w:color w:val="808080"/>
      <w:shd w:val="clear" w:color="auto" w:fill="E6E6E6"/>
    </w:rPr>
  </w:style>
  <w:style w:type="paragraph" w:styleId="berarbeitung">
    <w:name w:val="Revision"/>
    <w:hidden/>
    <w:uiPriority w:val="99"/>
    <w:semiHidden/>
    <w:rsid w:val="00BF0AEC"/>
    <w:pPr>
      <w:spacing w:after="0" w:line="240" w:lineRule="auto"/>
    </w:pPr>
    <w:rPr>
      <w:rFonts w:ascii="Batang" w:hAnsi="Times New Roman" w:cs="Times New Roman"/>
      <w:kern w:val="2"/>
      <w:sz w:val="20"/>
      <w:szCs w:val="24"/>
      <w:lang w:val="en-US" w:eastAsia="ko-KR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33AC7"/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33AC7"/>
    <w:rPr>
      <w:rFonts w:ascii="Batang" w:hAnsi="Times New Roman" w:cs="Times New Roman"/>
      <w:kern w:val="2"/>
      <w:sz w:val="20"/>
      <w:szCs w:val="20"/>
      <w:lang w:val="en-US" w:eastAsia="ko-KR"/>
    </w:rPr>
  </w:style>
  <w:style w:type="character" w:styleId="Funotenzeichen">
    <w:name w:val="footnote reference"/>
    <w:basedOn w:val="Absatz-Standardschriftart"/>
    <w:uiPriority w:val="99"/>
    <w:semiHidden/>
    <w:unhideWhenUsed/>
    <w:rsid w:val="00133AC7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C714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C7143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C7143"/>
    <w:rPr>
      <w:rFonts w:ascii="Batang" w:hAnsi="Times New Roman" w:cs="Times New Roman"/>
      <w:kern w:val="2"/>
      <w:sz w:val="20"/>
      <w:szCs w:val="20"/>
      <w:lang w:val="en-US" w:eastAsia="ko-KR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C714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C7143"/>
    <w:rPr>
      <w:rFonts w:ascii="Batang" w:hAnsi="Times New Roman" w:cs="Times New Roman"/>
      <w:b/>
      <w:bCs/>
      <w:kern w:val="2"/>
      <w:sz w:val="20"/>
      <w:szCs w:val="20"/>
      <w:lang w:val="en-US" w:eastAsia="ko-KR"/>
    </w:rPr>
  </w:style>
  <w:style w:type="character" w:customStyle="1" w:styleId="normaltextrun">
    <w:name w:val="normaltextrun"/>
    <w:basedOn w:val="Absatz-Standardschriftart"/>
    <w:rsid w:val="004028F0"/>
  </w:style>
  <w:style w:type="paragraph" w:styleId="Listenabsatz">
    <w:name w:val="List Paragraph"/>
    <w:basedOn w:val="Standard"/>
    <w:uiPriority w:val="34"/>
    <w:qFormat/>
    <w:rsid w:val="00461CC6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unhideWhenUsed/>
    <w:rsid w:val="00B27F1E"/>
    <w:rPr>
      <w:color w:val="605E5C"/>
      <w:shd w:val="clear" w:color="auto" w:fill="E1DFDD"/>
    </w:rPr>
  </w:style>
  <w:style w:type="character" w:styleId="Erwhnung">
    <w:name w:val="Mention"/>
    <w:basedOn w:val="Absatz-Standardschriftart"/>
    <w:uiPriority w:val="99"/>
    <w:unhideWhenUsed/>
    <w:rsid w:val="00B27F1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ankooktire.r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ankooktire-mediacenter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katerina.zueva@hkmoscow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65A1A7A102C24A83EF1F2A2BAF585B" ma:contentTypeVersion="4" ma:contentTypeDescription="Ein neues Dokument erstellen." ma:contentTypeScope="" ma:versionID="73a762fc5155c88830a731755f55f225">
  <xsd:schema xmlns:xsd="http://www.w3.org/2001/XMLSchema" xmlns:xs="http://www.w3.org/2001/XMLSchema" xmlns:p="http://schemas.microsoft.com/office/2006/metadata/properties" xmlns:ns2="0616c53e-4dc0-4c3e-a8b6-45ede383bdd9" xmlns:ns3="007524c4-875f-4cd1-a63a-56069c468082" xmlns:ns4="27cf52bf-e367-4710-a567-675a36d23955" targetNamespace="http://schemas.microsoft.com/office/2006/metadata/properties" ma:root="true" ma:fieldsID="8b53470ca0632a0015b6f11a91c83344" ns2:_="" ns3:_="" ns4:_="">
    <xsd:import namespace="0616c53e-4dc0-4c3e-a8b6-45ede383bdd9"/>
    <xsd:import namespace="007524c4-875f-4cd1-a63a-56069c468082"/>
    <xsd:import namespace="27cf52bf-e367-4710-a567-675a36d239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16c53e-4dc0-4c3e-a8b6-45ede383bd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524c4-875f-4cd1-a63a-56069c46808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cf52bf-e367-4710-a567-675a36d2395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7cf52bf-e367-4710-a567-675a36d23955">
      <UserInfo>
        <DisplayName>Stefan Schrahe (OSK)</DisplayName>
        <AccountId>32</AccountId>
        <AccountType/>
      </UserInfo>
      <UserInfo>
        <DisplayName>Robert Göring (OSK)</DisplayName>
        <AccountId>12</AccountId>
        <AccountType/>
      </UserInfo>
      <UserInfo>
        <DisplayName>Wolf Zinn (OSK)</DisplayName>
        <AccountId>231</AccountId>
        <AccountType/>
      </UserInfo>
      <UserInfo>
        <DisplayName>Kilian Froitzhuber (OSK)</DisplayName>
        <AccountId>232</AccountId>
        <AccountType/>
      </UserInfo>
      <UserInfo>
        <DisplayName>Steve Smith (OSK)</DisplayName>
        <AccountId>233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6E7E35A-8A47-4FA1-894D-161A03771E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16c53e-4dc0-4c3e-a8b6-45ede383bdd9"/>
    <ds:schemaRef ds:uri="007524c4-875f-4cd1-a63a-56069c468082"/>
    <ds:schemaRef ds:uri="27cf52bf-e367-4710-a567-675a36d239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70EF76-FF25-4AED-BAF6-C7008353AF1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4492D14-AAB8-4C3B-8AF0-F7B20C5D85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84BEAD-159D-4DDE-9271-5F268726064E}">
  <ds:schemaRefs>
    <ds:schemaRef ds:uri="http://schemas.microsoft.com/office/2006/metadata/properties"/>
    <ds:schemaRef ds:uri="http://schemas.microsoft.com/office/infopath/2007/PartnerControls"/>
    <ds:schemaRef ds:uri="27cf52bf-e367-4710-a567-675a36d2395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1293</Words>
  <Characters>8146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9421</CharactersWithSpaces>
  <SharedDoc>false</SharedDoc>
  <HLinks>
    <vt:vector size="30" baseType="variant">
      <vt:variant>
        <vt:i4>1310823</vt:i4>
      </vt:variant>
      <vt:variant>
        <vt:i4>12</vt:i4>
      </vt:variant>
      <vt:variant>
        <vt:i4>0</vt:i4>
      </vt:variant>
      <vt:variant>
        <vt:i4>5</vt:i4>
      </vt:variant>
      <vt:variant>
        <vt:lpwstr>mailto:s.prohaska@hankookreifen.de</vt:lpwstr>
      </vt:variant>
      <vt:variant>
        <vt:lpwstr/>
      </vt:variant>
      <vt:variant>
        <vt:i4>7995393</vt:i4>
      </vt:variant>
      <vt:variant>
        <vt:i4>9</vt:i4>
      </vt:variant>
      <vt:variant>
        <vt:i4>0</vt:i4>
      </vt:variant>
      <vt:variant>
        <vt:i4>5</vt:i4>
      </vt:variant>
      <vt:variant>
        <vt:lpwstr>mailto:l.buesch@hankookreifen.de</vt:lpwstr>
      </vt:variant>
      <vt:variant>
        <vt:lpwstr/>
      </vt:variant>
      <vt:variant>
        <vt:i4>7602190</vt:i4>
      </vt:variant>
      <vt:variant>
        <vt:i4>6</vt:i4>
      </vt:variant>
      <vt:variant>
        <vt:i4>0</vt:i4>
      </vt:variant>
      <vt:variant>
        <vt:i4>5</vt:i4>
      </vt:variant>
      <vt:variant>
        <vt:lpwstr>mailto:f.kinzer@hankookreifen.de</vt:lpwstr>
      </vt:variant>
      <vt:variant>
        <vt:lpwstr/>
      </vt:variant>
      <vt:variant>
        <vt:i4>2818162</vt:i4>
      </vt:variant>
      <vt:variant>
        <vt:i4>3</vt:i4>
      </vt:variant>
      <vt:variant>
        <vt:i4>0</vt:i4>
      </vt:variant>
      <vt:variant>
        <vt:i4>5</vt:i4>
      </vt:variant>
      <vt:variant>
        <vt:lpwstr>http://www.hankooktire.com/</vt:lpwstr>
      </vt:variant>
      <vt:variant>
        <vt:lpwstr/>
      </vt:variant>
      <vt:variant>
        <vt:i4>2097211</vt:i4>
      </vt:variant>
      <vt:variant>
        <vt:i4>0</vt:i4>
      </vt:variant>
      <vt:variant>
        <vt:i4>0</vt:i4>
      </vt:variant>
      <vt:variant>
        <vt:i4>5</vt:i4>
      </vt:variant>
      <vt:variant>
        <vt:lpwstr>http://www.hankooktire-mediacenter.com/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HK043</dc:creator>
  <cp:keywords>, docId:DAB48E07A2BBA223CCBB08441B7A1B08</cp:keywords>
  <cp:lastModifiedBy>Andreas Lubitz</cp:lastModifiedBy>
  <cp:revision>10</cp:revision>
  <cp:lastPrinted>2020-01-17T05:34:00Z</cp:lastPrinted>
  <dcterms:created xsi:type="dcterms:W3CDTF">2022-06-02T09:21:00Z</dcterms:created>
  <dcterms:modified xsi:type="dcterms:W3CDTF">2022-06-16T16:23:00Z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0x010100F465A1A7A102C24A83EF1F2A2BAF585B</vt:lpwstr>
  </property>
</Properties>
</file>