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D40EF2F" w:rsidR="002413C6" w:rsidRPr="00BF0122" w:rsidRDefault="0093167E" w:rsidP="008527C3">
      <w:pPr>
        <w:tabs>
          <w:tab w:val="left" w:pos="142"/>
        </w:tabs>
        <w:suppressAutoHyphens/>
        <w:wordWrap/>
        <w:autoSpaceDE/>
        <w:spacing w:line="360" w:lineRule="auto"/>
        <w:rPr>
          <w:rFonts w:eastAsia="Times New Roman" w:cs="Arial"/>
          <w:bCs/>
          <w:kern w:val="0"/>
          <w:szCs w:val="20"/>
          <w:u w:val="single"/>
          <w:lang w:val="es-ES" w:eastAsia="en-GB" w:bidi="en-GB"/>
        </w:rPr>
      </w:pPr>
      <w:r w:rsidRPr="003A0EC3">
        <w:rPr>
          <w:rFonts w:eastAsia="Times New Roman" w:cs="Arial"/>
          <w:b/>
          <w:kern w:val="0"/>
          <w:szCs w:val="20"/>
          <w:u w:val="single"/>
          <w:lang w:val="es-ES" w:bidi="es-ES"/>
        </w:rPr>
        <w:t>Comunicado de prensa</w:t>
      </w:r>
    </w:p>
    <w:p w14:paraId="25011B28" w14:textId="77777777" w:rsidR="00640803" w:rsidRPr="00BF0122" w:rsidRDefault="00640803" w:rsidP="008527C3">
      <w:pPr>
        <w:tabs>
          <w:tab w:val="left" w:pos="142"/>
        </w:tabs>
        <w:suppressAutoHyphens/>
        <w:wordWrap/>
        <w:autoSpaceDE/>
        <w:spacing w:line="360" w:lineRule="auto"/>
        <w:rPr>
          <w:rFonts w:eastAsia="Times New Roman" w:cs="Arial"/>
          <w:bCs/>
          <w:kern w:val="0"/>
          <w:szCs w:val="20"/>
          <w:u w:val="single"/>
          <w:lang w:val="es-ES" w:eastAsia="en-GB" w:bidi="en-GB"/>
        </w:rPr>
      </w:pPr>
    </w:p>
    <w:p w14:paraId="1C5D09AF" w14:textId="58E6B45F" w:rsidR="0040567B" w:rsidRPr="00BF0122" w:rsidRDefault="00D7092B" w:rsidP="00D7092B">
      <w:pPr>
        <w:tabs>
          <w:tab w:val="left" w:pos="142"/>
        </w:tabs>
        <w:suppressAutoHyphens/>
        <w:wordWrap/>
        <w:autoSpaceDE/>
        <w:spacing w:line="276" w:lineRule="auto"/>
        <w:jc w:val="left"/>
        <w:rPr>
          <w:rFonts w:eastAsia="Times New Roman" w:cs="Arial"/>
          <w:b/>
          <w:kern w:val="0"/>
          <w:sz w:val="32"/>
          <w:szCs w:val="20"/>
          <w:lang w:val="es-ES" w:eastAsia="en-GB" w:bidi="en-GB"/>
        </w:rPr>
      </w:pPr>
      <w:r w:rsidRPr="00D7092B">
        <w:rPr>
          <w:rFonts w:eastAsia="Times New Roman" w:cs="Arial"/>
          <w:b/>
          <w:kern w:val="0"/>
          <w:sz w:val="32"/>
          <w:szCs w:val="20"/>
          <w:lang w:val="es-ES" w:bidi="es-ES"/>
        </w:rPr>
        <w:t>Neumáticos Hankook nuevamente como equipo original para un fabricante</w:t>
      </w:r>
      <w:r>
        <w:rPr>
          <w:rFonts w:eastAsia="Times New Roman" w:cs="Arial"/>
          <w:b/>
          <w:kern w:val="0"/>
          <w:sz w:val="32"/>
          <w:szCs w:val="20"/>
          <w:lang w:val="es-ES" w:bidi="es-ES"/>
        </w:rPr>
        <w:t xml:space="preserve"> </w:t>
      </w:r>
      <w:r w:rsidRPr="00D7092B">
        <w:rPr>
          <w:rFonts w:eastAsia="Times New Roman" w:cs="Arial"/>
          <w:b/>
          <w:kern w:val="0"/>
          <w:sz w:val="32"/>
          <w:szCs w:val="20"/>
          <w:lang w:val="es-ES" w:bidi="es-ES"/>
        </w:rPr>
        <w:t>de automóviles premium</w:t>
      </w:r>
    </w:p>
    <w:p w14:paraId="6AF0FF46" w14:textId="77777777" w:rsidR="00EB6E55" w:rsidRPr="00BF0122" w:rsidRDefault="00EB6E55" w:rsidP="008527C3">
      <w:pPr>
        <w:tabs>
          <w:tab w:val="left" w:pos="142"/>
        </w:tabs>
        <w:suppressAutoHyphens/>
        <w:wordWrap/>
        <w:autoSpaceDE/>
        <w:spacing w:line="360" w:lineRule="auto"/>
        <w:jc w:val="left"/>
        <w:rPr>
          <w:rFonts w:eastAsia="Times New Roman" w:cs="Arial"/>
          <w:b/>
          <w:color w:val="00000A"/>
          <w:kern w:val="0"/>
          <w:sz w:val="22"/>
          <w:szCs w:val="22"/>
          <w:lang w:val="es-ES" w:eastAsia="en-GB" w:bidi="en-GB"/>
        </w:rPr>
      </w:pPr>
    </w:p>
    <w:p w14:paraId="079CCC86" w14:textId="7FC60FB4" w:rsidR="0040567B" w:rsidRPr="00BF0122" w:rsidRDefault="00EB6E55" w:rsidP="008527C3">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8527C3">
        <w:rPr>
          <w:rFonts w:eastAsia="Times New Roman" w:cs="Arial"/>
          <w:b/>
          <w:color w:val="00000A"/>
          <w:kern w:val="0"/>
          <w:sz w:val="22"/>
          <w:szCs w:val="22"/>
          <w:lang w:val="es-ES" w:bidi="es-ES"/>
        </w:rPr>
        <w:t>Hankook es el fabricante de equipo original del nuevo Mercedes-Benz Clase S por primera vez en todos los mercados, con tres tipos de neumáticos diferentes para verano, invierno y all season (4 estaciones)</w:t>
      </w:r>
    </w:p>
    <w:p w14:paraId="718447A1" w14:textId="019AAF20" w:rsidR="0040567B" w:rsidRPr="00BF0122" w:rsidRDefault="00EB6E55" w:rsidP="008527C3">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8527C3">
        <w:rPr>
          <w:rFonts w:eastAsia="Times New Roman" w:cs="Arial"/>
          <w:b/>
          <w:color w:val="00000A"/>
          <w:kern w:val="0"/>
          <w:sz w:val="22"/>
          <w:szCs w:val="22"/>
          <w:lang w:val="es-ES" w:bidi="es-ES"/>
        </w:rPr>
        <w:t>Las excelentes propiedades en cuanto a confort, seguridad y rendimiento han sido determinantes en la decisión de este fabricante de vehículos de lujo</w:t>
      </w:r>
    </w:p>
    <w:p w14:paraId="30CF95A8" w14:textId="77777777" w:rsidR="00EB6E55" w:rsidRPr="00BF0122" w:rsidRDefault="00EB6E55" w:rsidP="008527C3">
      <w:pPr>
        <w:pStyle w:val="Listenabsatz"/>
        <w:suppressAutoHyphens/>
        <w:wordWrap/>
        <w:autoSpaceDE/>
        <w:spacing w:line="360" w:lineRule="auto"/>
        <w:ind w:left="360"/>
        <w:rPr>
          <w:rFonts w:eastAsia="Times New Roman" w:cs="Arial"/>
          <w:b/>
          <w:color w:val="00000A"/>
          <w:kern w:val="0"/>
          <w:szCs w:val="20"/>
          <w:lang w:val="es-ES" w:eastAsia="en-GB" w:bidi="en-GB"/>
        </w:rPr>
      </w:pPr>
    </w:p>
    <w:p w14:paraId="54DF0FEC" w14:textId="20A076EC" w:rsidR="00EB6E55" w:rsidRPr="00207E92" w:rsidRDefault="00EB23EB" w:rsidP="008527C3">
      <w:pPr>
        <w:suppressAutoHyphens/>
        <w:wordWrap/>
        <w:autoSpaceDE/>
        <w:spacing w:line="360" w:lineRule="auto"/>
        <w:rPr>
          <w:rFonts w:eastAsia="Times New Roman" w:cs="Arial"/>
          <w:kern w:val="0"/>
          <w:szCs w:val="20"/>
          <w:lang w:val="es-ES" w:bidi="es-ES"/>
        </w:rPr>
      </w:pPr>
      <w:r w:rsidRPr="00207E92">
        <w:rPr>
          <w:rFonts w:eastAsia="Times New Roman" w:cs="Arial"/>
          <w:b/>
          <w:kern w:val="0"/>
          <w:szCs w:val="20"/>
          <w:lang w:val="es-ES" w:bidi="es-ES"/>
        </w:rPr>
        <w:t xml:space="preserve">Neu-Isenburg, Alemania, 11 de abril de 2022 </w:t>
      </w:r>
      <w:r w:rsidRPr="00207E92">
        <w:rPr>
          <w:rFonts w:eastAsia="Times New Roman" w:cs="Arial"/>
          <w:kern w:val="0"/>
          <w:szCs w:val="20"/>
          <w:lang w:val="es-ES" w:bidi="es-ES"/>
        </w:rPr>
        <w:t>– El fabricante de neumáticos Hankook puede enorgullecerse en especial de la etiqueta «MO» impresa en el flanco del neumático</w:t>
      </w:r>
      <w:r w:rsidR="00D871B8" w:rsidRPr="00207E92">
        <w:rPr>
          <w:rFonts w:eastAsia="Times New Roman" w:cs="Arial"/>
          <w:kern w:val="0"/>
          <w:szCs w:val="20"/>
          <w:lang w:val="es-ES" w:bidi="es-ES"/>
        </w:rPr>
        <w:t>. Ambas letras significan «Mercedes Original»</w:t>
      </w:r>
      <w:r w:rsidR="00AC33C0" w:rsidRPr="00207E92">
        <w:rPr>
          <w:rFonts w:eastAsia="Times New Roman" w:cs="Arial"/>
          <w:kern w:val="0"/>
          <w:szCs w:val="20"/>
          <w:lang w:val="es-ES" w:bidi="es-ES"/>
        </w:rPr>
        <w:t xml:space="preserve"> y solo los neumáticos</w:t>
      </w:r>
      <w:r w:rsidR="00B6004B" w:rsidRPr="00207E92">
        <w:rPr>
          <w:rFonts w:eastAsia="Times New Roman" w:cs="Arial"/>
          <w:kern w:val="0"/>
          <w:szCs w:val="20"/>
          <w:lang w:val="es-ES" w:bidi="es-ES"/>
        </w:rPr>
        <w:t xml:space="preserve"> que cumplen los rigurosos criterios de calidad consiguen la aprobación como equipo original para los vehículos Mercedes-Benz.</w:t>
      </w:r>
      <w:r w:rsidRPr="00207E92">
        <w:rPr>
          <w:rFonts w:eastAsia="Times New Roman" w:cs="Arial"/>
          <w:kern w:val="0"/>
          <w:szCs w:val="20"/>
          <w:lang w:val="es-ES" w:bidi="es-ES"/>
        </w:rPr>
        <w:t xml:space="preserve"> En definitiva, el neumático debe estar perfectamente adaptado al modelo concreto de vehículo. Un neumático tiene que cumplir hasta 50 criterios para satisfacer los estrictos requisitos de calidad del Grupo Mercedes-Benz en términos de seguridad, precisión y confort.</w:t>
      </w:r>
    </w:p>
    <w:p w14:paraId="217D0AC5" w14:textId="77777777" w:rsidR="00EB6E55"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p>
    <w:p w14:paraId="2DB82BBA" w14:textId="67C3BF06" w:rsidR="0040567B"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r w:rsidRPr="008527C3">
        <w:rPr>
          <w:rFonts w:eastAsia="Times New Roman" w:cs="Arial"/>
          <w:color w:val="00000A"/>
          <w:kern w:val="0"/>
          <w:szCs w:val="20"/>
          <w:lang w:val="es-ES" w:bidi="es-ES"/>
        </w:rPr>
        <w:t>Sanghoon Lee, Presidente de Hankook Tire Europe: «Nos enorgullece mucho ser el proveedor de equipo original de la Clase S de Mercedes-Benz, considerada la cima absoluta del segmento de lujo en la industria automovilística mundial. Vemos esto como una confirmación de que nuestros productos cumplen con los más altos requisitos en los diferentes mercados».</w:t>
      </w:r>
    </w:p>
    <w:p w14:paraId="6452E303" w14:textId="77777777" w:rsidR="00EB6E55" w:rsidRPr="00BF0122" w:rsidRDefault="00EB6E55" w:rsidP="008527C3">
      <w:pPr>
        <w:suppressAutoHyphens/>
        <w:wordWrap/>
        <w:autoSpaceDE/>
        <w:spacing w:line="360" w:lineRule="auto"/>
        <w:rPr>
          <w:rFonts w:eastAsia="Times New Roman" w:cs="Arial"/>
          <w:color w:val="00000A"/>
          <w:kern w:val="0"/>
          <w:szCs w:val="20"/>
          <w:lang w:val="es-ES" w:eastAsia="en-GB" w:bidi="en-GB"/>
        </w:rPr>
      </w:pPr>
    </w:p>
    <w:p w14:paraId="5CC5E7C5" w14:textId="50C4E06E" w:rsidR="00EB6E55" w:rsidRPr="00BF0122" w:rsidRDefault="00EB6E55" w:rsidP="00C21D07">
      <w:pPr>
        <w:suppressAutoHyphens/>
        <w:wordWrap/>
        <w:autoSpaceDE/>
        <w:spacing w:line="360" w:lineRule="auto"/>
        <w:rPr>
          <w:rFonts w:eastAsia="Times New Roman" w:cs="Arial"/>
          <w:b/>
          <w:bCs/>
          <w:color w:val="00000A"/>
          <w:kern w:val="0"/>
          <w:szCs w:val="20"/>
          <w:lang w:val="es-ES" w:eastAsia="en-GB" w:bidi="en-GB"/>
        </w:rPr>
      </w:pPr>
      <w:r w:rsidRPr="008527C3">
        <w:rPr>
          <w:rFonts w:eastAsia="Times New Roman" w:cs="Arial"/>
          <w:b/>
          <w:color w:val="00000A"/>
          <w:kern w:val="0"/>
          <w:szCs w:val="20"/>
          <w:lang w:val="es-ES" w:bidi="es-ES"/>
        </w:rPr>
        <w:t>Múltiples dimensiones y tipos de neumáticos Hankook para el modelo de gama alta</w:t>
      </w:r>
    </w:p>
    <w:p w14:paraId="2BE2AD69" w14:textId="77777777" w:rsidR="00C21D07" w:rsidRPr="00BF0122" w:rsidRDefault="00C21D07" w:rsidP="00C21D07">
      <w:pPr>
        <w:suppressAutoHyphens/>
        <w:wordWrap/>
        <w:autoSpaceDE/>
        <w:spacing w:line="360" w:lineRule="auto"/>
        <w:rPr>
          <w:rFonts w:eastAsia="Times New Roman" w:cs="Arial"/>
          <w:b/>
          <w:bCs/>
          <w:color w:val="00000A"/>
          <w:kern w:val="0"/>
          <w:szCs w:val="20"/>
          <w:lang w:val="es-ES" w:eastAsia="en-GB" w:bidi="en-GB"/>
        </w:rPr>
      </w:pPr>
    </w:p>
    <w:p w14:paraId="53C2E969" w14:textId="1B01577D" w:rsidR="00EB6E55"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r w:rsidRPr="008527C3">
        <w:rPr>
          <w:rFonts w:eastAsia="Times New Roman" w:cs="Arial"/>
          <w:color w:val="00000A"/>
          <w:kern w:val="0"/>
          <w:szCs w:val="20"/>
          <w:lang w:val="es-ES" w:bidi="es-ES"/>
        </w:rPr>
        <w:t>Después de que Hankook ya estuviese representada con un neumático básico en un modelo anterior, el fabricante de vehículos premium ha incluido ahora más medidas y nuevos modelos de neumáticos como equipo original para la Clase S de Mercedes-Benz. Para la actual berlina de lujo presentada en septiembre de 2020, Hankook suministra tres tipos de neumáticos: para verano, invierno y all season (4 estaciones) en una gama con distintas medidas.</w:t>
      </w:r>
    </w:p>
    <w:p w14:paraId="02C2E0D5" w14:textId="77777777" w:rsidR="00EB6E55"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p>
    <w:p w14:paraId="4A00B019" w14:textId="63DC44A2" w:rsidR="00EB6E55"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r w:rsidRPr="008527C3">
        <w:rPr>
          <w:rFonts w:eastAsia="Times New Roman" w:cs="Arial"/>
          <w:color w:val="00000A"/>
          <w:kern w:val="0"/>
          <w:szCs w:val="20"/>
          <w:lang w:val="es-ES" w:bidi="es-ES"/>
        </w:rPr>
        <w:t>En el mercado europeo, los neumáticos de verano Hankook Ventus S1 evo 3 MO van desde el tamaño 255/50 R 18 hasta el 285/40 R 19. El Grupo Mercedes-Benz ha aprobado los Hankook Winter i*cept evo 2 MO en los tamaños 255/50 R 18 y 255/45 R 19 como neumáticos de invierno para su modelo superior. Los ingenieros de Hankook han podido mejorar significativamente el comportamiento de conducción de ambos tipos de neumáticos con un cinturón de refuerzo híbrido de aramida.</w:t>
      </w:r>
    </w:p>
    <w:p w14:paraId="415ECA15" w14:textId="77777777" w:rsidR="00EB6E55"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p>
    <w:p w14:paraId="56233FFE" w14:textId="0BD4776B" w:rsidR="00EB6E55" w:rsidRPr="00BF0122" w:rsidRDefault="00EB6E55" w:rsidP="008527C3">
      <w:pPr>
        <w:suppressAutoHyphens/>
        <w:wordWrap/>
        <w:autoSpaceDE/>
        <w:spacing w:line="360" w:lineRule="auto"/>
        <w:rPr>
          <w:rFonts w:eastAsia="Times New Roman" w:cs="Arial"/>
          <w:iCs/>
          <w:color w:val="00000A"/>
          <w:kern w:val="0"/>
          <w:szCs w:val="20"/>
          <w:lang w:val="es-ES" w:eastAsia="en-GB" w:bidi="en-GB"/>
        </w:rPr>
      </w:pPr>
      <w:r w:rsidRPr="008527C3">
        <w:rPr>
          <w:rFonts w:eastAsia="Times New Roman" w:cs="Arial"/>
          <w:color w:val="00000A"/>
          <w:kern w:val="0"/>
          <w:szCs w:val="20"/>
          <w:lang w:val="es-ES" w:bidi="es-ES"/>
        </w:rPr>
        <w:lastRenderedPageBreak/>
        <w:t>El Hankook Winter i*cept evo 2 MO también cuenta con una optimización adicional de la rigidez de la banda de rodadura, lo que es beneficioso en términos de maniobrabilidad y kilometraje. Klaus Krause, director del Centro Técnico Europeo de Hankook en Hannover, que desempeñó un papel clave en el desarrollo de los neumáticos según las especificaciones MO, comenta: «Durante la transición de la primera a la segunda colada aplicamos refuerzos transversales adicionales y una menor profundidad de la banda de rodadura. Los surcos laterales más estrechos de la banda de rodadura y un contorno modificado en el segundo surco superior aportaron, de nuevo, un progreso mensurable en términos de confort acústico».</w:t>
      </w:r>
    </w:p>
    <w:p w14:paraId="108FCA81" w14:textId="77777777" w:rsidR="005C78E2" w:rsidRPr="00BF0122" w:rsidRDefault="005C78E2" w:rsidP="008527C3">
      <w:pPr>
        <w:suppressAutoHyphens/>
        <w:wordWrap/>
        <w:autoSpaceDE/>
        <w:spacing w:after="120" w:line="360" w:lineRule="auto"/>
        <w:rPr>
          <w:rFonts w:eastAsia="Times New Roman" w:cs="Arial"/>
          <w:b/>
          <w:bCs/>
          <w:color w:val="00000A"/>
          <w:kern w:val="0"/>
          <w:szCs w:val="20"/>
          <w:lang w:val="es-ES" w:eastAsia="en-GB" w:bidi="en-GB"/>
        </w:rPr>
      </w:pPr>
    </w:p>
    <w:p w14:paraId="200F6B9D" w14:textId="36059E1F" w:rsidR="00EB6E55" w:rsidRPr="00BF0122" w:rsidRDefault="00EB6E55" w:rsidP="008527C3">
      <w:pPr>
        <w:suppressAutoHyphens/>
        <w:wordWrap/>
        <w:autoSpaceDE/>
        <w:spacing w:after="120" w:line="360" w:lineRule="auto"/>
        <w:rPr>
          <w:rFonts w:eastAsia="Times New Roman" w:cs="Arial"/>
          <w:b/>
          <w:bCs/>
          <w:color w:val="00000A"/>
          <w:kern w:val="0"/>
          <w:szCs w:val="20"/>
          <w:lang w:val="es-ES" w:eastAsia="en-GB" w:bidi="en-GB"/>
        </w:rPr>
      </w:pPr>
      <w:r w:rsidRPr="008527C3">
        <w:rPr>
          <w:rFonts w:eastAsia="Times New Roman" w:cs="Arial"/>
          <w:b/>
          <w:color w:val="00000A"/>
          <w:kern w:val="0"/>
          <w:szCs w:val="20"/>
          <w:lang w:val="es-ES" w:bidi="es-ES"/>
        </w:rPr>
        <w:t>Presentadas también versiones antipinchazos</w:t>
      </w:r>
    </w:p>
    <w:p w14:paraId="473559A6" w14:textId="3F06ECBB" w:rsidR="00EB6E55" w:rsidRDefault="00EB6E55" w:rsidP="00BF0122">
      <w:pPr>
        <w:suppressAutoHyphens/>
        <w:wordWrap/>
        <w:autoSpaceDE/>
        <w:spacing w:line="360" w:lineRule="auto"/>
        <w:rPr>
          <w:rFonts w:eastAsia="Times New Roman" w:cs="Arial"/>
          <w:color w:val="00000A"/>
          <w:kern w:val="0"/>
          <w:szCs w:val="20"/>
          <w:lang w:val="es-ES" w:bidi="es-ES"/>
        </w:rPr>
      </w:pPr>
      <w:r w:rsidRPr="008527C3">
        <w:rPr>
          <w:rFonts w:eastAsia="Times New Roman" w:cs="Arial"/>
          <w:color w:val="00000A"/>
          <w:kern w:val="0"/>
          <w:szCs w:val="20"/>
          <w:lang w:val="es-ES" w:bidi="es-ES"/>
        </w:rPr>
        <w:t>Con el Hankook Ventus S1 evo 3 MOE y el Hankook Winter i*cept evo 2 MOE, el fabricante de neumáticos también satisface los requisitos extremos de un neumático antipinchazos obteniendo así el sello de aprobación MOE en el flanco del neumático. El Grupo Mercedes-Benz utiliza la etiqueta «MOE» (= Mercedes Original Extended) para designar los neumáticos antipinchazos con flancos reforzados. Estos neumáticos pueden seguir circulando hasta a 80 km/h incluso en caso de pérdida súbita de presión. Garantizan una movilidad suficiente incluso en caso de pinchazo permitiendo al conductor llegar desde la autopista o una carretera rural hasta el concesionario Mercedes Benz más cercano, por ejemplo. Sin embargo, también los neumáticos antipinchazos de Hankook se caracterizan por un alto nivel de comodidad en la conducción, ya que solo transmiten los baches de la carretera al chasis y, por tanto, los pasajeros apenas los sienten.</w:t>
      </w:r>
    </w:p>
    <w:p w14:paraId="7CB47B7A" w14:textId="77777777" w:rsidR="00BF0122" w:rsidRPr="00BF0122" w:rsidRDefault="00BF0122" w:rsidP="00BF0122">
      <w:pPr>
        <w:suppressAutoHyphens/>
        <w:wordWrap/>
        <w:autoSpaceDE/>
        <w:spacing w:line="360" w:lineRule="auto"/>
        <w:rPr>
          <w:rFonts w:eastAsia="Times New Roman" w:cs="Arial"/>
          <w:iCs/>
          <w:color w:val="00000A"/>
          <w:kern w:val="0"/>
          <w:szCs w:val="20"/>
          <w:lang w:val="es-ES" w:eastAsia="en-GB" w:bidi="en-GB"/>
        </w:rPr>
      </w:pPr>
    </w:p>
    <w:p w14:paraId="0E2218A9" w14:textId="48F67CAA" w:rsidR="00EB6E55" w:rsidRPr="00BF0122" w:rsidRDefault="00EB6E55" w:rsidP="00BF0122">
      <w:pPr>
        <w:suppressAutoHyphens/>
        <w:wordWrap/>
        <w:autoSpaceDE/>
        <w:spacing w:line="360" w:lineRule="auto"/>
        <w:rPr>
          <w:rFonts w:eastAsia="Times New Roman" w:cs="Arial"/>
          <w:b/>
          <w:bCs/>
          <w:color w:val="00000A"/>
          <w:kern w:val="0"/>
          <w:szCs w:val="20"/>
          <w:lang w:val="es-ES" w:eastAsia="en-GB" w:bidi="en-GB"/>
        </w:rPr>
      </w:pPr>
      <w:r w:rsidRPr="008527C3">
        <w:rPr>
          <w:rFonts w:eastAsia="Times New Roman" w:cs="Arial"/>
          <w:color w:val="00000A"/>
          <w:kern w:val="0"/>
          <w:szCs w:val="20"/>
          <w:lang w:val="es-ES" w:bidi="es-ES"/>
        </w:rPr>
        <w:t>En Estados Unidos, los índices de alta velocidad juegan un papel menor debido a los restrictivos límites de velocidad. En cambio, este mercado, muy importante para la Clase S de Mercedes-Benz, tiene unas exigencias muy elevadas en cuanto a confort de marcha y ruido. Todos estos son criterios en los que incluso los neumáticos 4 estaciones de Hankook consiguieron imponerse. Los clientes estadounidenses de este modelo de lujo se benefician de las excelentes propiedades del Hankook Ventus S1 noble 2 MOE en tamaño 255/45 R 19 y en diseño antipinchazos.</w:t>
      </w:r>
    </w:p>
    <w:p w14:paraId="6630B5A4" w14:textId="77777777" w:rsidR="00EB6E55" w:rsidRPr="00BF0122" w:rsidRDefault="00EB6E55" w:rsidP="00BF0122">
      <w:pPr>
        <w:suppressAutoHyphens/>
        <w:wordWrap/>
        <w:autoSpaceDE/>
        <w:spacing w:line="360" w:lineRule="auto"/>
        <w:rPr>
          <w:rFonts w:eastAsia="Times New Roman" w:cs="Arial"/>
          <w:color w:val="00000A"/>
          <w:kern w:val="0"/>
          <w:szCs w:val="20"/>
          <w:lang w:val="es-ES" w:eastAsia="en-GB" w:bidi="en-GB"/>
        </w:rPr>
      </w:pPr>
    </w:p>
    <w:p w14:paraId="1FE43DB2" w14:textId="21EB0238" w:rsidR="005C2505" w:rsidRPr="00BF0122" w:rsidRDefault="00EB6E55" w:rsidP="008527C3">
      <w:pPr>
        <w:suppressAutoHyphens/>
        <w:wordWrap/>
        <w:autoSpaceDE/>
        <w:spacing w:line="360" w:lineRule="auto"/>
        <w:rPr>
          <w:rFonts w:eastAsia="Times New Roman" w:cs="Arial"/>
          <w:b/>
          <w:bCs/>
          <w:color w:val="00000A"/>
          <w:kern w:val="0"/>
          <w:szCs w:val="20"/>
          <w:lang w:val="es-ES" w:eastAsia="en-GB" w:bidi="en-GB"/>
        </w:rPr>
      </w:pPr>
      <w:r w:rsidRPr="008527C3">
        <w:rPr>
          <w:rFonts w:eastAsia="Times New Roman" w:cs="Arial"/>
          <w:b/>
          <w:color w:val="00000A"/>
          <w:kern w:val="0"/>
          <w:szCs w:val="20"/>
          <w:lang w:val="es-ES" w:bidi="es-ES"/>
        </w:rPr>
        <w:t>Solo para los EE.UU.: Hankook Sound Absorber™ para un confort acústico especial</w:t>
      </w:r>
    </w:p>
    <w:p w14:paraId="6C951EA3" w14:textId="77777777" w:rsidR="00EB6E55" w:rsidRPr="00BF0122" w:rsidRDefault="00EB6E55" w:rsidP="008527C3">
      <w:pPr>
        <w:suppressAutoHyphens/>
        <w:wordWrap/>
        <w:autoSpaceDE/>
        <w:spacing w:line="360" w:lineRule="auto"/>
        <w:rPr>
          <w:rFonts w:eastAsia="Times New Roman" w:cs="Arial"/>
          <w:color w:val="00000A"/>
          <w:kern w:val="0"/>
          <w:szCs w:val="20"/>
          <w:lang w:val="es-ES" w:eastAsia="en-GB" w:bidi="en-GB"/>
        </w:rPr>
      </w:pPr>
    </w:p>
    <w:p w14:paraId="50653582" w14:textId="77777777" w:rsidR="00804880" w:rsidRDefault="00EB6E55" w:rsidP="00804880">
      <w:pPr>
        <w:suppressAutoHyphens/>
        <w:wordWrap/>
        <w:autoSpaceDE/>
        <w:spacing w:line="360" w:lineRule="auto"/>
        <w:rPr>
          <w:rFonts w:eastAsia="Times New Roman" w:cs="Arial"/>
          <w:color w:val="00000A"/>
          <w:spacing w:val="-2"/>
          <w:kern w:val="0"/>
          <w:szCs w:val="20"/>
          <w:lang w:val="es-ES" w:bidi="es-ES"/>
        </w:rPr>
      </w:pPr>
      <w:r w:rsidRPr="00BF0122">
        <w:rPr>
          <w:rFonts w:eastAsia="Times New Roman" w:cs="Arial"/>
          <w:color w:val="00000A"/>
          <w:spacing w:val="-2"/>
          <w:kern w:val="0"/>
          <w:szCs w:val="20"/>
          <w:lang w:val="es-ES" w:bidi="es-ES"/>
        </w:rPr>
        <w:t>El Ventus S1 noble 2 MOE-S en tamaño 255/40 R 20 es incluso más confortable. La etiqueta «MOE</w:t>
      </w:r>
      <w:r w:rsidR="00BF0122" w:rsidRPr="00BF0122">
        <w:rPr>
          <w:rFonts w:eastAsia="Times New Roman" w:cs="Arial"/>
          <w:color w:val="00000A"/>
          <w:spacing w:val="-2"/>
          <w:kern w:val="0"/>
          <w:szCs w:val="20"/>
          <w:lang w:val="es-ES" w:bidi="es-ES"/>
        </w:rPr>
        <w:noBreakHyphen/>
      </w:r>
      <w:r w:rsidRPr="00BF0122">
        <w:rPr>
          <w:rFonts w:eastAsia="Times New Roman" w:cs="Arial"/>
          <w:color w:val="00000A"/>
          <w:spacing w:val="-2"/>
          <w:kern w:val="0"/>
          <w:szCs w:val="20"/>
          <w:lang w:val="es-ES" w:bidi="es-ES"/>
        </w:rPr>
        <w:t xml:space="preserve">S» (Mercedes Original Extended Silent) en el flanco del neumático indica que este es especialmente silencioso. Para cumplir con los estrictos requisitos acústicos de esta categoría, los ingenieros recurrieron al Hankook Sound Absorber™. Este sistema incluye la integración de una placa de espuma de poliuretano especial en el cuerpo del neumático durante el proceso de fabricación. La placa minimiza las vibraciones de la columna de aire en el interior del neumático, que se perciben como un zumbido especialmente desagradable. Los neumáticos Hankook Sound Absorber™ pueden reducir el nivel de ruido máximo entre cinco y siete dB(A) y son adecuados en particular para neumáticos de alto rendimiento con secciones transversales pequeñas pero con grandes cavidades de resonancia </w:t>
      </w:r>
      <w:r w:rsidRPr="00BF0122">
        <w:rPr>
          <w:rFonts w:eastAsia="Times New Roman" w:cs="Arial"/>
          <w:color w:val="00000A"/>
          <w:spacing w:val="-2"/>
          <w:kern w:val="0"/>
          <w:szCs w:val="20"/>
          <w:lang w:val="es-ES" w:bidi="es-ES"/>
        </w:rPr>
        <w:lastRenderedPageBreak/>
        <w:t>globales.</w:t>
      </w:r>
    </w:p>
    <w:p w14:paraId="2699299D" w14:textId="77777777" w:rsidR="00804880" w:rsidRDefault="00804880" w:rsidP="00804880">
      <w:pPr>
        <w:suppressAutoHyphens/>
        <w:wordWrap/>
        <w:autoSpaceDE/>
        <w:spacing w:line="360" w:lineRule="auto"/>
        <w:rPr>
          <w:rFonts w:eastAsia="Times New Roman" w:cs="Arial"/>
          <w:color w:val="00000A"/>
          <w:spacing w:val="-2"/>
          <w:kern w:val="0"/>
          <w:szCs w:val="20"/>
          <w:lang w:val="es-ES" w:bidi="es-ES"/>
        </w:rPr>
      </w:pPr>
    </w:p>
    <w:p w14:paraId="7BAA17F7" w14:textId="55C2A0A1" w:rsidR="00EB6E55" w:rsidRPr="00BF0122" w:rsidRDefault="00EB6E55" w:rsidP="00804880">
      <w:pPr>
        <w:suppressAutoHyphens/>
        <w:wordWrap/>
        <w:autoSpaceDE/>
        <w:spacing w:line="360" w:lineRule="auto"/>
        <w:rPr>
          <w:rFonts w:eastAsia="Times New Roman" w:cs="Arial"/>
          <w:color w:val="00000A"/>
          <w:kern w:val="0"/>
          <w:szCs w:val="20"/>
          <w:lang w:val="es-ES" w:eastAsia="en-GB" w:bidi="en-GB"/>
        </w:rPr>
      </w:pPr>
      <w:r w:rsidRPr="008527C3">
        <w:rPr>
          <w:rFonts w:eastAsia="Times New Roman" w:cs="Arial"/>
          <w:color w:val="00000A"/>
          <w:kern w:val="0"/>
          <w:szCs w:val="20"/>
          <w:lang w:val="es-ES" w:bidi="es-ES"/>
        </w:rPr>
        <w:t>Para el desarrollo de los neumáticos de la Clase S de Mercedes-Benz se utilizaron complejas herramientas de simulación, sobre todo para optimizar el ruido de paso. Estas herramientas permiten comparar con precisión los valores calculados de antemano con el desarrollo real del ruido de los neumáticos prototipo. Mientras que la mayor parte del trabajo de desarrollo se llevó a cabo en el centro de I+D de alta tecnología Hankook Technodome, inaugurado en 2016, los ingenieros utilizaron principalmente pistas de pruebas en Alemania, Finlandia o España para las pruebas prácticas.</w:t>
      </w:r>
    </w:p>
    <w:p w14:paraId="3D5D6842" w14:textId="77777777" w:rsidR="00EB6E55" w:rsidRPr="00BF0122" w:rsidRDefault="00EB6E55" w:rsidP="008527C3">
      <w:pPr>
        <w:suppressAutoHyphens/>
        <w:wordWrap/>
        <w:autoSpaceDE/>
        <w:spacing w:line="360" w:lineRule="auto"/>
        <w:rPr>
          <w:rFonts w:eastAsia="Times New Roman" w:cs="Arial"/>
          <w:color w:val="00000A"/>
          <w:kern w:val="0"/>
          <w:szCs w:val="20"/>
          <w:lang w:val="es-ES" w:eastAsia="en-GB" w:bidi="en-GB"/>
        </w:rPr>
      </w:pPr>
    </w:p>
    <w:p w14:paraId="5C8E6E14" w14:textId="03F7768C" w:rsidR="00EB6E55" w:rsidRPr="00BF0122" w:rsidRDefault="00EB6E55" w:rsidP="008527C3">
      <w:pPr>
        <w:widowControl/>
        <w:wordWrap/>
        <w:snapToGrid w:val="0"/>
        <w:spacing w:line="360" w:lineRule="auto"/>
        <w:rPr>
          <w:rFonts w:eastAsia="Times New Roman" w:cs="Arial"/>
          <w:b/>
          <w:bCs/>
          <w:color w:val="00000A"/>
          <w:kern w:val="0"/>
          <w:szCs w:val="20"/>
          <w:lang w:val="es-ES" w:eastAsia="en-GB" w:bidi="en-GB"/>
        </w:rPr>
      </w:pPr>
      <w:r w:rsidRPr="008527C3">
        <w:rPr>
          <w:rFonts w:eastAsia="Times New Roman" w:cs="Arial"/>
          <w:b/>
          <w:color w:val="00000A"/>
          <w:kern w:val="0"/>
          <w:szCs w:val="20"/>
          <w:lang w:val="es-ES" w:bidi="es-ES"/>
        </w:rPr>
        <w:t>Mejoras también en el proceso de fabricación</w:t>
      </w:r>
    </w:p>
    <w:p w14:paraId="4FB60494" w14:textId="77777777" w:rsidR="0040567B" w:rsidRPr="00BF0122" w:rsidRDefault="0040567B" w:rsidP="008527C3">
      <w:pPr>
        <w:suppressAutoHyphens/>
        <w:wordWrap/>
        <w:autoSpaceDE/>
        <w:spacing w:line="360" w:lineRule="auto"/>
        <w:rPr>
          <w:rFonts w:eastAsia="Times New Roman" w:cs="Arial"/>
          <w:color w:val="00000A"/>
          <w:kern w:val="0"/>
          <w:szCs w:val="20"/>
          <w:lang w:val="es-ES" w:eastAsia="en-GB" w:bidi="en-GB"/>
        </w:rPr>
      </w:pPr>
    </w:p>
    <w:p w14:paraId="27675439" w14:textId="6412C138" w:rsidR="003E684C" w:rsidRPr="00BF0122" w:rsidRDefault="00EB6E55" w:rsidP="008527C3">
      <w:pPr>
        <w:suppressAutoHyphens/>
        <w:wordWrap/>
        <w:autoSpaceDE/>
        <w:spacing w:line="360" w:lineRule="auto"/>
        <w:rPr>
          <w:rFonts w:eastAsia="Times New Roman" w:cs="Arial"/>
          <w:color w:val="00000A"/>
          <w:kern w:val="0"/>
          <w:szCs w:val="20"/>
          <w:lang w:val="es-ES" w:eastAsia="en-GB" w:bidi="en-GB"/>
        </w:rPr>
      </w:pPr>
      <w:r w:rsidRPr="008527C3">
        <w:rPr>
          <w:rFonts w:eastAsia="Times New Roman" w:cs="Arial"/>
          <w:color w:val="00000A"/>
          <w:kern w:val="0"/>
          <w:szCs w:val="20"/>
          <w:lang w:val="es-ES" w:bidi="es-ES"/>
        </w:rPr>
        <w:t>Los ingenieros de Hankook también identificaron un potencial de mejora en el proceso de fabricación. En particular, los neumáticos multiestacionales y de invierno se han beneficiado de un nuevo método de extracción del molde. Mientras que la separación uniforme del neumático verde y el molde se garantizaba antes mediante ocho sectores de molde con ángulos casi idénticos, Hankook utiliza ahora nueve u once sectores con ángulos diferentes. Como resultado de ello, los neumáticos cumplen ahora los estrictos objetivos de uniformidad y a la vez unas características de rodadura más armoniosas.</w:t>
      </w:r>
    </w:p>
    <w:p w14:paraId="1514F04F" w14:textId="77777777" w:rsidR="00EB6E55" w:rsidRPr="00BF0122" w:rsidRDefault="00EB6E55" w:rsidP="008527C3">
      <w:pPr>
        <w:suppressAutoHyphens/>
        <w:wordWrap/>
        <w:autoSpaceDE/>
        <w:spacing w:line="360" w:lineRule="auto"/>
        <w:rPr>
          <w:rFonts w:eastAsia="Times New Roman" w:cs="Arial"/>
          <w:color w:val="00000A"/>
          <w:kern w:val="0"/>
          <w:szCs w:val="20"/>
          <w:lang w:val="es-ES" w:eastAsia="en-GB" w:bidi="en-GB"/>
        </w:rPr>
      </w:pPr>
    </w:p>
    <w:tbl>
      <w:tblPr>
        <w:tblW w:w="5000" w:type="pct"/>
        <w:tblLayout w:type="fixed"/>
        <w:tblCellMar>
          <w:left w:w="70" w:type="dxa"/>
          <w:right w:w="70" w:type="dxa"/>
        </w:tblCellMar>
        <w:tblLook w:val="04A0" w:firstRow="1" w:lastRow="0" w:firstColumn="1" w:lastColumn="0" w:noHBand="0" w:noVBand="1"/>
      </w:tblPr>
      <w:tblGrid>
        <w:gridCol w:w="2288"/>
        <w:gridCol w:w="2289"/>
        <w:gridCol w:w="2051"/>
        <w:gridCol w:w="2527"/>
      </w:tblGrid>
      <w:tr w:rsidR="00EB6E55" w:rsidRPr="00207E92" w14:paraId="3672ABEA" w14:textId="77777777" w:rsidTr="00C21D07">
        <w:trPr>
          <w:trHeight w:val="288"/>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0EA4556" w14:textId="77777777" w:rsidR="00EB6E55" w:rsidRPr="00BF0122" w:rsidRDefault="00EB6E55" w:rsidP="00C21D07">
            <w:pPr>
              <w:widowControl/>
              <w:wordWrap/>
              <w:autoSpaceDE/>
              <w:autoSpaceDN/>
              <w:spacing w:line="276" w:lineRule="auto"/>
              <w:jc w:val="center"/>
              <w:rPr>
                <w:rFonts w:eastAsia="Times New Roman" w:cs="Arial"/>
                <w:b/>
                <w:bCs/>
                <w:color w:val="000000"/>
                <w:kern w:val="0"/>
                <w:sz w:val="22"/>
                <w:szCs w:val="22"/>
                <w:lang w:val="es-ES" w:eastAsia="ja-JP"/>
              </w:rPr>
            </w:pPr>
            <w:r w:rsidRPr="0027347E">
              <w:rPr>
                <w:rFonts w:eastAsia="Times New Roman" w:cs="Arial"/>
                <w:b/>
                <w:color w:val="000000"/>
                <w:kern w:val="0"/>
                <w:sz w:val="22"/>
                <w:szCs w:val="22"/>
                <w:lang w:val="es-ES" w:bidi="es-ES"/>
              </w:rPr>
              <w:t>Resumen de tamaños de neumáticos Hankook para el Mercedes S-Class (W223)</w:t>
            </w:r>
          </w:p>
        </w:tc>
      </w:tr>
      <w:tr w:rsidR="00C21D07" w:rsidRPr="0027347E" w14:paraId="7EB6EC21" w14:textId="77777777" w:rsidTr="00BF0122">
        <w:trPr>
          <w:trHeight w:val="288"/>
        </w:trPr>
        <w:tc>
          <w:tcPr>
            <w:tcW w:w="1250" w:type="pct"/>
            <w:tcBorders>
              <w:top w:val="single" w:sz="4" w:space="0" w:color="auto"/>
              <w:left w:val="single" w:sz="4" w:space="0" w:color="auto"/>
              <w:bottom w:val="single" w:sz="4" w:space="0" w:color="auto"/>
            </w:tcBorders>
            <w:shd w:val="clear" w:color="auto" w:fill="EC6608"/>
            <w:noWrap/>
            <w:vAlign w:val="center"/>
            <w:hideMark/>
          </w:tcPr>
          <w:p w14:paraId="683A0846" w14:textId="77777777" w:rsidR="00EB6E55" w:rsidRPr="0027347E" w:rsidRDefault="00EB6E55" w:rsidP="00C21D07">
            <w:pPr>
              <w:widowControl/>
              <w:wordWrap/>
              <w:autoSpaceDE/>
              <w:autoSpaceDN/>
              <w:spacing w:line="276" w:lineRule="auto"/>
              <w:jc w:val="left"/>
              <w:rPr>
                <w:rFonts w:eastAsia="Times New Roman" w:cs="Arial"/>
                <w:b/>
                <w:bCs/>
                <w:color w:val="FFFFFF"/>
                <w:kern w:val="0"/>
                <w:szCs w:val="20"/>
                <w:lang w:val="en-GB" w:eastAsia="ja-JP"/>
              </w:rPr>
            </w:pPr>
            <w:r w:rsidRPr="0027347E">
              <w:rPr>
                <w:rFonts w:eastAsia="Times New Roman" w:cs="Arial"/>
                <w:b/>
                <w:color w:val="FFFFFF"/>
                <w:kern w:val="0"/>
                <w:szCs w:val="20"/>
                <w:lang w:val="es-ES" w:bidi="es-ES"/>
              </w:rPr>
              <w:t>Medidas</w:t>
            </w:r>
          </w:p>
        </w:tc>
        <w:tc>
          <w:tcPr>
            <w:tcW w:w="1250" w:type="pct"/>
            <w:tcBorders>
              <w:top w:val="single" w:sz="4" w:space="0" w:color="auto"/>
              <w:bottom w:val="single" w:sz="4" w:space="0" w:color="auto"/>
            </w:tcBorders>
            <w:shd w:val="clear" w:color="auto" w:fill="EC6608"/>
            <w:noWrap/>
            <w:vAlign w:val="center"/>
            <w:hideMark/>
          </w:tcPr>
          <w:p w14:paraId="155C49B0" w14:textId="77777777" w:rsidR="00EB6E55" w:rsidRPr="0027347E" w:rsidRDefault="00EB6E55" w:rsidP="00C21D07">
            <w:pPr>
              <w:widowControl/>
              <w:wordWrap/>
              <w:autoSpaceDE/>
              <w:autoSpaceDN/>
              <w:spacing w:line="276" w:lineRule="auto"/>
              <w:jc w:val="left"/>
              <w:rPr>
                <w:rFonts w:eastAsia="Times New Roman" w:cs="Arial"/>
                <w:b/>
                <w:bCs/>
                <w:color w:val="FFFFFF"/>
                <w:kern w:val="0"/>
                <w:szCs w:val="20"/>
                <w:lang w:val="en-GB" w:eastAsia="ja-JP"/>
              </w:rPr>
            </w:pPr>
            <w:r w:rsidRPr="0027347E">
              <w:rPr>
                <w:rFonts w:eastAsia="Times New Roman" w:cs="Arial"/>
                <w:b/>
                <w:color w:val="FFFFFF"/>
                <w:kern w:val="0"/>
                <w:szCs w:val="20"/>
                <w:lang w:val="es-ES" w:bidi="es-ES"/>
              </w:rPr>
              <w:t>Modelo</w:t>
            </w:r>
          </w:p>
        </w:tc>
        <w:tc>
          <w:tcPr>
            <w:tcW w:w="1120" w:type="pct"/>
            <w:tcBorders>
              <w:top w:val="single" w:sz="4" w:space="0" w:color="auto"/>
              <w:bottom w:val="single" w:sz="4" w:space="0" w:color="auto"/>
            </w:tcBorders>
            <w:shd w:val="clear" w:color="auto" w:fill="EC6608"/>
            <w:noWrap/>
            <w:vAlign w:val="center"/>
            <w:hideMark/>
          </w:tcPr>
          <w:p w14:paraId="108399C4" w14:textId="77777777" w:rsidR="00EB6E55" w:rsidRPr="0027347E" w:rsidRDefault="00EB6E55" w:rsidP="00C21D07">
            <w:pPr>
              <w:widowControl/>
              <w:wordWrap/>
              <w:autoSpaceDE/>
              <w:autoSpaceDN/>
              <w:spacing w:line="276" w:lineRule="auto"/>
              <w:jc w:val="left"/>
              <w:rPr>
                <w:rFonts w:eastAsia="Times New Roman" w:cs="Arial"/>
                <w:b/>
                <w:bCs/>
                <w:color w:val="FFFFFF"/>
                <w:kern w:val="0"/>
                <w:szCs w:val="20"/>
                <w:lang w:val="en-GB" w:eastAsia="ja-JP"/>
              </w:rPr>
            </w:pPr>
            <w:r w:rsidRPr="0027347E">
              <w:rPr>
                <w:rFonts w:eastAsia="Times New Roman" w:cs="Arial"/>
                <w:b/>
                <w:color w:val="FFFFFF"/>
                <w:kern w:val="0"/>
                <w:szCs w:val="20"/>
                <w:lang w:val="es-ES" w:bidi="es-ES"/>
              </w:rPr>
              <w:t>Tecnología</w:t>
            </w:r>
          </w:p>
        </w:tc>
        <w:tc>
          <w:tcPr>
            <w:tcW w:w="1381" w:type="pct"/>
            <w:tcBorders>
              <w:top w:val="single" w:sz="4" w:space="0" w:color="auto"/>
              <w:bottom w:val="single" w:sz="4" w:space="0" w:color="auto"/>
              <w:right w:val="single" w:sz="4" w:space="0" w:color="auto"/>
            </w:tcBorders>
            <w:shd w:val="clear" w:color="auto" w:fill="EC6608"/>
            <w:noWrap/>
            <w:vAlign w:val="center"/>
            <w:hideMark/>
          </w:tcPr>
          <w:p w14:paraId="23AEA9DB" w14:textId="77777777" w:rsidR="00EB6E55" w:rsidRPr="0027347E" w:rsidRDefault="00EB6E55" w:rsidP="00C21D07">
            <w:pPr>
              <w:widowControl/>
              <w:wordWrap/>
              <w:autoSpaceDE/>
              <w:autoSpaceDN/>
              <w:spacing w:line="276" w:lineRule="auto"/>
              <w:jc w:val="left"/>
              <w:rPr>
                <w:rFonts w:eastAsia="Times New Roman" w:cs="Arial"/>
                <w:b/>
                <w:bCs/>
                <w:color w:val="FFFFFF"/>
                <w:kern w:val="0"/>
                <w:szCs w:val="20"/>
                <w:lang w:val="en-GB" w:eastAsia="ja-JP"/>
              </w:rPr>
            </w:pPr>
            <w:r w:rsidRPr="0027347E">
              <w:rPr>
                <w:rFonts w:eastAsia="Times New Roman" w:cs="Arial"/>
                <w:b/>
                <w:color w:val="FFFFFF"/>
                <w:kern w:val="0"/>
                <w:szCs w:val="20"/>
                <w:lang w:val="es-ES" w:bidi="es-ES"/>
              </w:rPr>
              <w:t>Banda de rodadura</w:t>
            </w:r>
          </w:p>
        </w:tc>
      </w:tr>
      <w:tr w:rsidR="00C21D07" w:rsidRPr="0027347E" w14:paraId="4D772D1F" w14:textId="77777777" w:rsidTr="00BF0122">
        <w:trPr>
          <w:trHeight w:val="312"/>
        </w:trPr>
        <w:tc>
          <w:tcPr>
            <w:tcW w:w="1250" w:type="pct"/>
            <w:tcBorders>
              <w:top w:val="single" w:sz="4" w:space="0" w:color="auto"/>
              <w:left w:val="single" w:sz="8" w:space="0" w:color="auto"/>
              <w:right w:val="nil"/>
            </w:tcBorders>
            <w:shd w:val="clear" w:color="auto" w:fill="CCCCCC"/>
            <w:noWrap/>
            <w:vAlign w:val="center"/>
            <w:hideMark/>
          </w:tcPr>
          <w:p w14:paraId="4A8DA952"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255/50 R18 106Y XL</w:t>
            </w:r>
          </w:p>
        </w:tc>
        <w:tc>
          <w:tcPr>
            <w:tcW w:w="1250" w:type="pct"/>
            <w:tcBorders>
              <w:top w:val="single" w:sz="4" w:space="0" w:color="auto"/>
              <w:left w:val="nil"/>
              <w:right w:val="nil"/>
            </w:tcBorders>
            <w:shd w:val="clear" w:color="auto" w:fill="CCCCCC"/>
            <w:noWrap/>
            <w:vAlign w:val="center"/>
            <w:hideMark/>
          </w:tcPr>
          <w:p w14:paraId="37A58808"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Verano MO</w:t>
            </w:r>
          </w:p>
        </w:tc>
        <w:tc>
          <w:tcPr>
            <w:tcW w:w="1120" w:type="pct"/>
            <w:tcBorders>
              <w:top w:val="single" w:sz="4" w:space="0" w:color="auto"/>
              <w:left w:val="nil"/>
              <w:right w:val="nil"/>
            </w:tcBorders>
            <w:shd w:val="clear" w:color="auto" w:fill="CCCCCC"/>
            <w:noWrap/>
            <w:vAlign w:val="center"/>
            <w:hideMark/>
          </w:tcPr>
          <w:p w14:paraId="64605B31"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p>
        </w:tc>
        <w:tc>
          <w:tcPr>
            <w:tcW w:w="1381" w:type="pct"/>
            <w:tcBorders>
              <w:top w:val="single" w:sz="4" w:space="0" w:color="auto"/>
              <w:left w:val="nil"/>
              <w:right w:val="single" w:sz="8" w:space="0" w:color="auto"/>
            </w:tcBorders>
            <w:shd w:val="clear" w:color="auto" w:fill="CCCCCC"/>
            <w:noWrap/>
            <w:vAlign w:val="center"/>
            <w:hideMark/>
          </w:tcPr>
          <w:p w14:paraId="5F976128"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Ventus S1 evo 3 (K127)</w:t>
            </w:r>
          </w:p>
        </w:tc>
      </w:tr>
      <w:tr w:rsidR="00C21D07" w:rsidRPr="0027347E" w14:paraId="310F0EF3" w14:textId="77777777" w:rsidTr="00BF0122">
        <w:trPr>
          <w:trHeight w:val="288"/>
        </w:trPr>
        <w:tc>
          <w:tcPr>
            <w:tcW w:w="1250" w:type="pct"/>
            <w:tcBorders>
              <w:top w:val="nil"/>
              <w:left w:val="single" w:sz="8" w:space="0" w:color="auto"/>
              <w:bottom w:val="single" w:sz="4" w:space="0" w:color="auto"/>
              <w:right w:val="nil"/>
            </w:tcBorders>
            <w:shd w:val="clear" w:color="auto" w:fill="CCCCCC"/>
            <w:noWrap/>
            <w:vAlign w:val="center"/>
            <w:hideMark/>
          </w:tcPr>
          <w:p w14:paraId="700AE62F" w14:textId="77777777" w:rsidR="00EB6E55" w:rsidRPr="0027347E" w:rsidRDefault="00EB6E55" w:rsidP="00C21D07">
            <w:pPr>
              <w:widowControl/>
              <w:wordWrap/>
              <w:autoSpaceDE/>
              <w:autoSpaceDN/>
              <w:spacing w:line="276" w:lineRule="auto"/>
              <w:jc w:val="left"/>
              <w:rPr>
                <w:rFonts w:eastAsia="Times New Roman" w:cs="Arial"/>
                <w:color w:val="000000"/>
                <w:kern w:val="0"/>
                <w:szCs w:val="20"/>
                <w:lang w:val="en-GB" w:eastAsia="ja-JP"/>
              </w:rPr>
            </w:pPr>
            <w:r w:rsidRPr="0027347E">
              <w:rPr>
                <w:rFonts w:eastAsia="Times New Roman" w:cs="Arial"/>
                <w:kern w:val="0"/>
                <w:szCs w:val="20"/>
                <w:lang w:val="es-ES" w:bidi="es-ES"/>
              </w:rPr>
              <w:t>255/50 R18 106V XL</w:t>
            </w:r>
          </w:p>
        </w:tc>
        <w:tc>
          <w:tcPr>
            <w:tcW w:w="1250" w:type="pct"/>
            <w:tcBorders>
              <w:top w:val="nil"/>
              <w:left w:val="nil"/>
              <w:bottom w:val="single" w:sz="4" w:space="0" w:color="auto"/>
              <w:right w:val="nil"/>
            </w:tcBorders>
            <w:shd w:val="clear" w:color="auto" w:fill="CCCCCC"/>
            <w:noWrap/>
            <w:vAlign w:val="center"/>
            <w:hideMark/>
          </w:tcPr>
          <w:p w14:paraId="6D2D96CD"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Invierno MO</w:t>
            </w:r>
          </w:p>
        </w:tc>
        <w:tc>
          <w:tcPr>
            <w:tcW w:w="1120" w:type="pct"/>
            <w:tcBorders>
              <w:top w:val="nil"/>
              <w:left w:val="nil"/>
              <w:bottom w:val="single" w:sz="4" w:space="0" w:color="auto"/>
              <w:right w:val="nil"/>
            </w:tcBorders>
            <w:shd w:val="clear" w:color="auto" w:fill="CCCCCC"/>
            <w:noWrap/>
            <w:vAlign w:val="center"/>
            <w:hideMark/>
          </w:tcPr>
          <w:p w14:paraId="08FF2EE3"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p>
        </w:tc>
        <w:tc>
          <w:tcPr>
            <w:tcW w:w="1381" w:type="pct"/>
            <w:tcBorders>
              <w:top w:val="nil"/>
              <w:left w:val="nil"/>
              <w:bottom w:val="single" w:sz="4" w:space="0" w:color="auto"/>
              <w:right w:val="single" w:sz="8" w:space="0" w:color="auto"/>
            </w:tcBorders>
            <w:shd w:val="clear" w:color="auto" w:fill="CCCCCC"/>
            <w:noWrap/>
            <w:vAlign w:val="center"/>
            <w:hideMark/>
          </w:tcPr>
          <w:p w14:paraId="40B66A0B" w14:textId="77777777" w:rsidR="00EB6E55" w:rsidRPr="0027347E" w:rsidRDefault="00EB6E55" w:rsidP="00C21D07">
            <w:pPr>
              <w:widowControl/>
              <w:wordWrap/>
              <w:autoSpaceDE/>
              <w:autoSpaceDN/>
              <w:spacing w:line="276" w:lineRule="auto"/>
              <w:jc w:val="left"/>
              <w:rPr>
                <w:rFonts w:eastAsia="Times New Roman" w:cs="Arial"/>
                <w:kern w:val="0"/>
                <w:szCs w:val="20"/>
                <w:lang w:val="pl-PL" w:eastAsia="ja-JP"/>
              </w:rPr>
            </w:pPr>
            <w:r w:rsidRPr="0027347E">
              <w:rPr>
                <w:rFonts w:eastAsia="Times New Roman" w:cs="Arial"/>
                <w:kern w:val="0"/>
                <w:szCs w:val="20"/>
                <w:lang w:val="es-ES" w:bidi="es-ES"/>
              </w:rPr>
              <w:t>Invierno i*cept evo 2 (W320)</w:t>
            </w:r>
          </w:p>
        </w:tc>
      </w:tr>
      <w:tr w:rsidR="00EB6E55" w:rsidRPr="0027347E" w14:paraId="60F58CBF" w14:textId="77777777" w:rsidTr="00BF0122">
        <w:trPr>
          <w:trHeight w:val="288"/>
        </w:trPr>
        <w:tc>
          <w:tcPr>
            <w:tcW w:w="1250" w:type="pct"/>
            <w:tcBorders>
              <w:top w:val="single" w:sz="4" w:space="0" w:color="auto"/>
              <w:left w:val="single" w:sz="8" w:space="0" w:color="auto"/>
              <w:bottom w:val="nil"/>
              <w:right w:val="nil"/>
            </w:tcBorders>
            <w:shd w:val="clear" w:color="auto" w:fill="auto"/>
            <w:noWrap/>
            <w:vAlign w:val="center"/>
            <w:hideMark/>
          </w:tcPr>
          <w:p w14:paraId="29BD49C9" w14:textId="77777777" w:rsidR="00EB6E55" w:rsidRPr="0027347E" w:rsidRDefault="00EB6E55" w:rsidP="00C21D07">
            <w:pPr>
              <w:widowControl/>
              <w:wordWrap/>
              <w:autoSpaceDE/>
              <w:autoSpaceDN/>
              <w:spacing w:line="276" w:lineRule="auto"/>
              <w:jc w:val="left"/>
              <w:rPr>
                <w:rFonts w:eastAsia="Times New Roman" w:cs="Arial"/>
                <w:color w:val="000000"/>
                <w:kern w:val="0"/>
                <w:szCs w:val="20"/>
                <w:lang w:val="en-GB" w:eastAsia="ja-JP"/>
              </w:rPr>
            </w:pPr>
            <w:r w:rsidRPr="0027347E">
              <w:rPr>
                <w:rFonts w:eastAsia="Times New Roman" w:cs="Arial"/>
                <w:kern w:val="0"/>
                <w:szCs w:val="20"/>
                <w:lang w:val="es-ES" w:bidi="es-ES"/>
              </w:rPr>
              <w:t>255/45 R19 104Y XL</w:t>
            </w:r>
          </w:p>
        </w:tc>
        <w:tc>
          <w:tcPr>
            <w:tcW w:w="1250" w:type="pct"/>
            <w:tcBorders>
              <w:top w:val="single" w:sz="4" w:space="0" w:color="auto"/>
              <w:left w:val="nil"/>
              <w:bottom w:val="nil"/>
              <w:right w:val="nil"/>
            </w:tcBorders>
            <w:shd w:val="clear" w:color="auto" w:fill="auto"/>
            <w:noWrap/>
            <w:vAlign w:val="center"/>
            <w:hideMark/>
          </w:tcPr>
          <w:p w14:paraId="5DC45EC3"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Verano MO</w:t>
            </w:r>
          </w:p>
        </w:tc>
        <w:tc>
          <w:tcPr>
            <w:tcW w:w="1120" w:type="pct"/>
            <w:tcBorders>
              <w:top w:val="single" w:sz="4" w:space="0" w:color="auto"/>
              <w:left w:val="nil"/>
              <w:bottom w:val="nil"/>
              <w:right w:val="nil"/>
            </w:tcBorders>
            <w:shd w:val="clear" w:color="auto" w:fill="auto"/>
            <w:noWrap/>
            <w:vAlign w:val="center"/>
            <w:hideMark/>
          </w:tcPr>
          <w:p w14:paraId="51744843"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p>
        </w:tc>
        <w:tc>
          <w:tcPr>
            <w:tcW w:w="1381" w:type="pct"/>
            <w:tcBorders>
              <w:top w:val="single" w:sz="4" w:space="0" w:color="auto"/>
              <w:left w:val="nil"/>
              <w:bottom w:val="nil"/>
              <w:right w:val="single" w:sz="8" w:space="0" w:color="auto"/>
            </w:tcBorders>
            <w:shd w:val="clear" w:color="auto" w:fill="auto"/>
            <w:noWrap/>
            <w:vAlign w:val="center"/>
            <w:hideMark/>
          </w:tcPr>
          <w:p w14:paraId="750521FB"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Ventus S1 evo 3 (K127)</w:t>
            </w:r>
          </w:p>
        </w:tc>
      </w:tr>
      <w:tr w:rsidR="00EB6E55" w:rsidRPr="0027347E" w14:paraId="1E53F40F" w14:textId="77777777" w:rsidTr="00BF0122">
        <w:trPr>
          <w:trHeight w:val="288"/>
        </w:trPr>
        <w:tc>
          <w:tcPr>
            <w:tcW w:w="1250" w:type="pct"/>
            <w:tcBorders>
              <w:top w:val="nil"/>
              <w:left w:val="single" w:sz="8" w:space="0" w:color="auto"/>
              <w:right w:val="nil"/>
            </w:tcBorders>
            <w:shd w:val="clear" w:color="auto" w:fill="auto"/>
            <w:noWrap/>
            <w:vAlign w:val="center"/>
            <w:hideMark/>
          </w:tcPr>
          <w:p w14:paraId="47257140" w14:textId="77777777" w:rsidR="00EB6E55" w:rsidRPr="0027347E" w:rsidRDefault="00EB6E55" w:rsidP="00C21D07">
            <w:pPr>
              <w:widowControl/>
              <w:wordWrap/>
              <w:autoSpaceDE/>
              <w:autoSpaceDN/>
              <w:spacing w:line="276" w:lineRule="auto"/>
              <w:jc w:val="left"/>
              <w:rPr>
                <w:rFonts w:eastAsia="Times New Roman" w:cs="Arial"/>
                <w:color w:val="000000"/>
                <w:kern w:val="0"/>
                <w:szCs w:val="20"/>
                <w:lang w:val="en-GB" w:eastAsia="ja-JP"/>
              </w:rPr>
            </w:pPr>
            <w:r w:rsidRPr="0027347E">
              <w:rPr>
                <w:rFonts w:eastAsia="Times New Roman" w:cs="Arial"/>
                <w:kern w:val="0"/>
                <w:szCs w:val="20"/>
                <w:lang w:val="es-ES" w:bidi="es-ES"/>
              </w:rPr>
              <w:t>285/40 R19 107Y XL</w:t>
            </w:r>
          </w:p>
        </w:tc>
        <w:tc>
          <w:tcPr>
            <w:tcW w:w="1250" w:type="pct"/>
            <w:tcBorders>
              <w:top w:val="nil"/>
              <w:left w:val="nil"/>
              <w:right w:val="nil"/>
            </w:tcBorders>
            <w:shd w:val="clear" w:color="auto" w:fill="auto"/>
            <w:noWrap/>
            <w:vAlign w:val="center"/>
            <w:hideMark/>
          </w:tcPr>
          <w:p w14:paraId="02767361"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Verano MO (RA)</w:t>
            </w:r>
          </w:p>
        </w:tc>
        <w:tc>
          <w:tcPr>
            <w:tcW w:w="1120" w:type="pct"/>
            <w:tcBorders>
              <w:top w:val="nil"/>
              <w:left w:val="nil"/>
              <w:right w:val="nil"/>
            </w:tcBorders>
            <w:shd w:val="clear" w:color="auto" w:fill="auto"/>
            <w:noWrap/>
            <w:vAlign w:val="center"/>
            <w:hideMark/>
          </w:tcPr>
          <w:p w14:paraId="1534FC86"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p>
        </w:tc>
        <w:tc>
          <w:tcPr>
            <w:tcW w:w="1381" w:type="pct"/>
            <w:tcBorders>
              <w:top w:val="nil"/>
              <w:left w:val="nil"/>
              <w:right w:val="single" w:sz="8" w:space="0" w:color="auto"/>
            </w:tcBorders>
            <w:shd w:val="clear" w:color="auto" w:fill="auto"/>
            <w:noWrap/>
            <w:vAlign w:val="center"/>
            <w:hideMark/>
          </w:tcPr>
          <w:p w14:paraId="2CC86192"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Ventus S1 evo 3 (K127)</w:t>
            </w:r>
          </w:p>
        </w:tc>
      </w:tr>
      <w:tr w:rsidR="00EB6E55" w:rsidRPr="0027347E" w14:paraId="4AB0638A" w14:textId="77777777" w:rsidTr="00BF0122">
        <w:trPr>
          <w:trHeight w:val="288"/>
        </w:trPr>
        <w:tc>
          <w:tcPr>
            <w:tcW w:w="1250" w:type="pct"/>
            <w:tcBorders>
              <w:top w:val="nil"/>
              <w:left w:val="single" w:sz="8" w:space="0" w:color="auto"/>
              <w:bottom w:val="single" w:sz="4" w:space="0" w:color="auto"/>
              <w:right w:val="nil"/>
            </w:tcBorders>
            <w:shd w:val="clear" w:color="auto" w:fill="auto"/>
            <w:noWrap/>
            <w:vAlign w:val="center"/>
            <w:hideMark/>
          </w:tcPr>
          <w:p w14:paraId="15C6AB02" w14:textId="77777777" w:rsidR="00EB6E55" w:rsidRPr="0027347E" w:rsidRDefault="00EB6E55" w:rsidP="00C21D07">
            <w:pPr>
              <w:widowControl/>
              <w:wordWrap/>
              <w:autoSpaceDE/>
              <w:autoSpaceDN/>
              <w:spacing w:line="276" w:lineRule="auto"/>
              <w:jc w:val="left"/>
              <w:rPr>
                <w:rFonts w:eastAsia="Times New Roman" w:cs="Arial"/>
                <w:color w:val="000000"/>
                <w:kern w:val="0"/>
                <w:szCs w:val="20"/>
                <w:lang w:val="en-GB" w:eastAsia="ja-JP"/>
              </w:rPr>
            </w:pPr>
            <w:r w:rsidRPr="0027347E">
              <w:rPr>
                <w:rFonts w:eastAsia="Times New Roman" w:cs="Arial"/>
                <w:kern w:val="0"/>
                <w:szCs w:val="20"/>
                <w:lang w:val="es-ES" w:bidi="es-ES"/>
              </w:rPr>
              <w:t>255/45 R19 104V XL</w:t>
            </w:r>
          </w:p>
        </w:tc>
        <w:tc>
          <w:tcPr>
            <w:tcW w:w="1250" w:type="pct"/>
            <w:tcBorders>
              <w:top w:val="nil"/>
              <w:left w:val="nil"/>
              <w:bottom w:val="single" w:sz="4" w:space="0" w:color="auto"/>
              <w:right w:val="nil"/>
            </w:tcBorders>
            <w:shd w:val="clear" w:color="auto" w:fill="auto"/>
            <w:noWrap/>
            <w:vAlign w:val="center"/>
            <w:hideMark/>
          </w:tcPr>
          <w:p w14:paraId="019B311D"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Invierno MO</w:t>
            </w:r>
          </w:p>
        </w:tc>
        <w:tc>
          <w:tcPr>
            <w:tcW w:w="1120" w:type="pct"/>
            <w:tcBorders>
              <w:top w:val="nil"/>
              <w:left w:val="nil"/>
              <w:bottom w:val="single" w:sz="4" w:space="0" w:color="auto"/>
              <w:right w:val="nil"/>
            </w:tcBorders>
            <w:shd w:val="clear" w:color="auto" w:fill="auto"/>
            <w:noWrap/>
            <w:vAlign w:val="center"/>
            <w:hideMark/>
          </w:tcPr>
          <w:p w14:paraId="39B7E0A7"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p>
        </w:tc>
        <w:tc>
          <w:tcPr>
            <w:tcW w:w="1381" w:type="pct"/>
            <w:tcBorders>
              <w:top w:val="nil"/>
              <w:left w:val="nil"/>
              <w:bottom w:val="single" w:sz="4" w:space="0" w:color="auto"/>
              <w:right w:val="single" w:sz="8" w:space="0" w:color="auto"/>
            </w:tcBorders>
            <w:shd w:val="clear" w:color="auto" w:fill="auto"/>
            <w:noWrap/>
            <w:vAlign w:val="center"/>
            <w:hideMark/>
          </w:tcPr>
          <w:p w14:paraId="5E324C92" w14:textId="77777777" w:rsidR="00EB6E55" w:rsidRPr="0027347E" w:rsidRDefault="00EB6E55" w:rsidP="00C21D07">
            <w:pPr>
              <w:widowControl/>
              <w:wordWrap/>
              <w:autoSpaceDE/>
              <w:autoSpaceDN/>
              <w:spacing w:line="276" w:lineRule="auto"/>
              <w:jc w:val="left"/>
              <w:rPr>
                <w:rFonts w:eastAsia="Times New Roman" w:cs="Arial"/>
                <w:kern w:val="0"/>
                <w:szCs w:val="20"/>
                <w:lang w:val="pl-PL" w:eastAsia="ja-JP"/>
              </w:rPr>
            </w:pPr>
            <w:r w:rsidRPr="0027347E">
              <w:rPr>
                <w:rFonts w:eastAsia="Times New Roman" w:cs="Arial"/>
                <w:kern w:val="0"/>
                <w:szCs w:val="20"/>
                <w:lang w:val="es-ES" w:bidi="es-ES"/>
              </w:rPr>
              <w:t>Invierno i*cept evo 2 (W320)</w:t>
            </w:r>
          </w:p>
        </w:tc>
      </w:tr>
      <w:tr w:rsidR="00EB6E55" w:rsidRPr="0027347E" w14:paraId="58669E46" w14:textId="77777777" w:rsidTr="00BF0122">
        <w:trPr>
          <w:trHeight w:val="288"/>
        </w:trPr>
        <w:tc>
          <w:tcPr>
            <w:tcW w:w="1250" w:type="pct"/>
            <w:tcBorders>
              <w:top w:val="single" w:sz="4" w:space="0" w:color="auto"/>
              <w:left w:val="single" w:sz="8" w:space="0" w:color="auto"/>
              <w:bottom w:val="nil"/>
              <w:right w:val="nil"/>
            </w:tcBorders>
            <w:shd w:val="clear" w:color="auto" w:fill="BFBFBF" w:themeFill="background1" w:themeFillShade="BF"/>
            <w:noWrap/>
            <w:vAlign w:val="center"/>
            <w:hideMark/>
          </w:tcPr>
          <w:p w14:paraId="6BE7918D"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255/45 R19 104Y XL</w:t>
            </w:r>
          </w:p>
        </w:tc>
        <w:tc>
          <w:tcPr>
            <w:tcW w:w="1250" w:type="pct"/>
            <w:tcBorders>
              <w:top w:val="single" w:sz="4" w:space="0" w:color="auto"/>
              <w:left w:val="nil"/>
              <w:bottom w:val="nil"/>
              <w:right w:val="nil"/>
            </w:tcBorders>
            <w:shd w:val="clear" w:color="auto" w:fill="BFBFBF" w:themeFill="background1" w:themeFillShade="BF"/>
            <w:noWrap/>
            <w:vAlign w:val="center"/>
            <w:hideMark/>
          </w:tcPr>
          <w:p w14:paraId="2DC7C80F"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Verano MOE</w:t>
            </w:r>
          </w:p>
        </w:tc>
        <w:tc>
          <w:tcPr>
            <w:tcW w:w="1120" w:type="pct"/>
            <w:tcBorders>
              <w:top w:val="single" w:sz="4" w:space="0" w:color="auto"/>
              <w:left w:val="nil"/>
              <w:bottom w:val="nil"/>
              <w:right w:val="nil"/>
            </w:tcBorders>
            <w:shd w:val="clear" w:color="auto" w:fill="BFBFBF" w:themeFill="background1" w:themeFillShade="BF"/>
            <w:noWrap/>
            <w:vAlign w:val="center"/>
            <w:hideMark/>
          </w:tcPr>
          <w:p w14:paraId="6452A869"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HRS</w:t>
            </w:r>
          </w:p>
        </w:tc>
        <w:tc>
          <w:tcPr>
            <w:tcW w:w="1381" w:type="pct"/>
            <w:tcBorders>
              <w:top w:val="single" w:sz="4" w:space="0" w:color="auto"/>
              <w:left w:val="nil"/>
              <w:bottom w:val="nil"/>
              <w:right w:val="single" w:sz="8" w:space="0" w:color="auto"/>
            </w:tcBorders>
            <w:shd w:val="clear" w:color="auto" w:fill="BFBFBF" w:themeFill="background1" w:themeFillShade="BF"/>
            <w:noWrap/>
            <w:vAlign w:val="center"/>
            <w:hideMark/>
          </w:tcPr>
          <w:p w14:paraId="5213B07D"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Ventus S1 evo 3 (K127B)</w:t>
            </w:r>
          </w:p>
        </w:tc>
      </w:tr>
      <w:tr w:rsidR="00EB6E55" w:rsidRPr="0027347E" w14:paraId="3354E5C5" w14:textId="77777777" w:rsidTr="00BF0122">
        <w:trPr>
          <w:trHeight w:val="288"/>
        </w:trPr>
        <w:tc>
          <w:tcPr>
            <w:tcW w:w="1250" w:type="pct"/>
            <w:tcBorders>
              <w:top w:val="nil"/>
              <w:left w:val="single" w:sz="8" w:space="0" w:color="auto"/>
              <w:bottom w:val="single" w:sz="4" w:space="0" w:color="auto"/>
              <w:right w:val="nil"/>
            </w:tcBorders>
            <w:shd w:val="clear" w:color="auto" w:fill="BFBFBF" w:themeFill="background1" w:themeFillShade="BF"/>
            <w:noWrap/>
            <w:vAlign w:val="center"/>
            <w:hideMark/>
          </w:tcPr>
          <w:p w14:paraId="73D2CEB9"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255/45 R19 104V XL</w:t>
            </w:r>
          </w:p>
        </w:tc>
        <w:tc>
          <w:tcPr>
            <w:tcW w:w="1250" w:type="pct"/>
            <w:tcBorders>
              <w:top w:val="nil"/>
              <w:left w:val="nil"/>
              <w:bottom w:val="single" w:sz="4" w:space="0" w:color="auto"/>
              <w:right w:val="nil"/>
            </w:tcBorders>
            <w:shd w:val="clear" w:color="auto" w:fill="BFBFBF" w:themeFill="background1" w:themeFillShade="BF"/>
            <w:noWrap/>
            <w:vAlign w:val="center"/>
            <w:hideMark/>
          </w:tcPr>
          <w:p w14:paraId="7951939A"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Invierno MOE</w:t>
            </w:r>
          </w:p>
        </w:tc>
        <w:tc>
          <w:tcPr>
            <w:tcW w:w="1120" w:type="pct"/>
            <w:tcBorders>
              <w:top w:val="nil"/>
              <w:left w:val="nil"/>
              <w:bottom w:val="single" w:sz="4" w:space="0" w:color="auto"/>
              <w:right w:val="nil"/>
            </w:tcBorders>
            <w:shd w:val="clear" w:color="auto" w:fill="BFBFBF" w:themeFill="background1" w:themeFillShade="BF"/>
            <w:noWrap/>
            <w:vAlign w:val="center"/>
            <w:hideMark/>
          </w:tcPr>
          <w:p w14:paraId="499879A6"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HRS</w:t>
            </w:r>
          </w:p>
        </w:tc>
        <w:tc>
          <w:tcPr>
            <w:tcW w:w="1381" w:type="pct"/>
            <w:tcBorders>
              <w:top w:val="nil"/>
              <w:left w:val="nil"/>
              <w:bottom w:val="single" w:sz="4" w:space="0" w:color="auto"/>
              <w:right w:val="single" w:sz="8" w:space="0" w:color="auto"/>
            </w:tcBorders>
            <w:shd w:val="clear" w:color="auto" w:fill="BFBFBF" w:themeFill="background1" w:themeFillShade="BF"/>
            <w:noWrap/>
            <w:vAlign w:val="center"/>
            <w:hideMark/>
          </w:tcPr>
          <w:p w14:paraId="797FB523"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bidi="de-DE"/>
              </w:rPr>
            </w:pPr>
            <w:r w:rsidRPr="0027347E">
              <w:rPr>
                <w:rFonts w:eastAsia="Times New Roman" w:cs="Arial"/>
                <w:kern w:val="0"/>
                <w:szCs w:val="20"/>
                <w:lang w:val="es-ES" w:bidi="es-ES"/>
              </w:rPr>
              <w:t>Invierno i*cept evo 2 (W320B)</w:t>
            </w:r>
          </w:p>
        </w:tc>
      </w:tr>
      <w:tr w:rsidR="00EB6E55" w:rsidRPr="0027347E" w14:paraId="458FEDF4" w14:textId="77777777" w:rsidTr="00BF0122">
        <w:trPr>
          <w:trHeight w:val="288"/>
        </w:trPr>
        <w:tc>
          <w:tcPr>
            <w:tcW w:w="1250" w:type="pct"/>
            <w:tcBorders>
              <w:top w:val="nil"/>
              <w:left w:val="single" w:sz="8" w:space="0" w:color="auto"/>
              <w:right w:val="nil"/>
            </w:tcBorders>
            <w:shd w:val="clear" w:color="auto" w:fill="auto"/>
            <w:noWrap/>
            <w:vAlign w:val="center"/>
            <w:hideMark/>
          </w:tcPr>
          <w:p w14:paraId="5AFF7954" w14:textId="77777777" w:rsidR="00EB6E55" w:rsidRPr="0027347E" w:rsidRDefault="00EB6E55" w:rsidP="00C21D07">
            <w:pPr>
              <w:widowControl/>
              <w:wordWrap/>
              <w:autoSpaceDE/>
              <w:autoSpaceDN/>
              <w:spacing w:line="276" w:lineRule="auto"/>
              <w:jc w:val="left"/>
              <w:rPr>
                <w:rFonts w:eastAsia="Times New Roman" w:cs="Arial"/>
                <w:color w:val="000000"/>
                <w:kern w:val="0"/>
                <w:szCs w:val="20"/>
                <w:lang w:val="en-GB" w:eastAsia="ja-JP"/>
              </w:rPr>
            </w:pPr>
            <w:r w:rsidRPr="0027347E">
              <w:rPr>
                <w:rFonts w:eastAsia="Times New Roman" w:cs="Arial"/>
                <w:kern w:val="0"/>
                <w:szCs w:val="20"/>
                <w:lang w:val="es-ES" w:bidi="es-ES"/>
              </w:rPr>
              <w:t>255/45 R19 104H XL</w:t>
            </w:r>
          </w:p>
        </w:tc>
        <w:tc>
          <w:tcPr>
            <w:tcW w:w="1250" w:type="pct"/>
            <w:tcBorders>
              <w:top w:val="nil"/>
              <w:left w:val="nil"/>
              <w:right w:val="nil"/>
            </w:tcBorders>
            <w:shd w:val="clear" w:color="auto" w:fill="auto"/>
            <w:noWrap/>
            <w:vAlign w:val="center"/>
            <w:hideMark/>
          </w:tcPr>
          <w:p w14:paraId="15DE5F4A"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Multiestacional MO</w:t>
            </w:r>
            <w:r w:rsidRPr="0027347E">
              <w:rPr>
                <w:rFonts w:eastAsia="Times New Roman" w:cs="Arial"/>
                <w:b/>
                <w:kern w:val="0"/>
                <w:szCs w:val="20"/>
                <w:lang w:val="es-ES" w:bidi="es-ES"/>
              </w:rPr>
              <w:t>E</w:t>
            </w:r>
            <w:r w:rsidRPr="0027347E">
              <w:rPr>
                <w:rFonts w:eastAsia="Times New Roman" w:cs="Arial"/>
                <w:kern w:val="0"/>
                <w:szCs w:val="20"/>
                <w:lang w:val="es-ES" w:bidi="es-ES"/>
              </w:rPr>
              <w:t xml:space="preserve"> (NAR)</w:t>
            </w:r>
          </w:p>
        </w:tc>
        <w:tc>
          <w:tcPr>
            <w:tcW w:w="1120" w:type="pct"/>
            <w:tcBorders>
              <w:top w:val="nil"/>
              <w:left w:val="nil"/>
              <w:right w:val="nil"/>
            </w:tcBorders>
            <w:shd w:val="clear" w:color="auto" w:fill="auto"/>
            <w:noWrap/>
            <w:vAlign w:val="center"/>
            <w:hideMark/>
          </w:tcPr>
          <w:p w14:paraId="0EFA5036"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HRS</w:t>
            </w:r>
          </w:p>
        </w:tc>
        <w:tc>
          <w:tcPr>
            <w:tcW w:w="1381" w:type="pct"/>
            <w:tcBorders>
              <w:top w:val="nil"/>
              <w:left w:val="nil"/>
              <w:right w:val="single" w:sz="8" w:space="0" w:color="auto"/>
            </w:tcBorders>
            <w:shd w:val="clear" w:color="auto" w:fill="auto"/>
            <w:noWrap/>
            <w:vAlign w:val="center"/>
            <w:hideMark/>
          </w:tcPr>
          <w:p w14:paraId="33E3CF2E"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Ventus S1 noble 2 (H452B)</w:t>
            </w:r>
          </w:p>
        </w:tc>
      </w:tr>
      <w:tr w:rsidR="00EB6E55" w:rsidRPr="0027347E" w14:paraId="60AB9507" w14:textId="77777777" w:rsidTr="00BF0122">
        <w:trPr>
          <w:trHeight w:val="288"/>
        </w:trPr>
        <w:tc>
          <w:tcPr>
            <w:tcW w:w="1250" w:type="pct"/>
            <w:tcBorders>
              <w:top w:val="single" w:sz="4" w:space="0" w:color="auto"/>
              <w:left w:val="single" w:sz="8" w:space="0" w:color="auto"/>
              <w:right w:val="nil"/>
            </w:tcBorders>
            <w:shd w:val="clear" w:color="auto" w:fill="BFBFBF" w:themeFill="background1" w:themeFillShade="BF"/>
            <w:noWrap/>
            <w:vAlign w:val="center"/>
            <w:hideMark/>
          </w:tcPr>
          <w:p w14:paraId="3DA8861A"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255/40 R20 101H XL</w:t>
            </w:r>
          </w:p>
        </w:tc>
        <w:tc>
          <w:tcPr>
            <w:tcW w:w="1250" w:type="pct"/>
            <w:tcBorders>
              <w:top w:val="single" w:sz="4" w:space="0" w:color="auto"/>
              <w:left w:val="nil"/>
              <w:right w:val="nil"/>
            </w:tcBorders>
            <w:shd w:val="clear" w:color="auto" w:fill="BFBFBF" w:themeFill="background1" w:themeFillShade="BF"/>
            <w:noWrap/>
            <w:vAlign w:val="center"/>
            <w:hideMark/>
          </w:tcPr>
          <w:p w14:paraId="052D72D5"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Multiestacional MO</w:t>
            </w:r>
            <w:r w:rsidRPr="0027347E">
              <w:rPr>
                <w:rFonts w:eastAsia="Times New Roman" w:cs="Arial"/>
                <w:b/>
                <w:kern w:val="0"/>
                <w:szCs w:val="20"/>
                <w:lang w:val="es-ES" w:bidi="es-ES"/>
              </w:rPr>
              <w:t>E</w:t>
            </w:r>
            <w:r w:rsidRPr="0027347E">
              <w:rPr>
                <w:rFonts w:eastAsia="Times New Roman" w:cs="Arial"/>
                <w:kern w:val="0"/>
                <w:szCs w:val="20"/>
                <w:lang w:val="es-ES" w:bidi="es-ES"/>
              </w:rPr>
              <w:t xml:space="preserve"> (NAR)</w:t>
            </w:r>
          </w:p>
        </w:tc>
        <w:tc>
          <w:tcPr>
            <w:tcW w:w="1120" w:type="pct"/>
            <w:tcBorders>
              <w:top w:val="single" w:sz="4" w:space="0" w:color="auto"/>
              <w:left w:val="nil"/>
              <w:right w:val="nil"/>
            </w:tcBorders>
            <w:shd w:val="clear" w:color="auto" w:fill="BFBFBF" w:themeFill="background1" w:themeFillShade="BF"/>
            <w:noWrap/>
            <w:vAlign w:val="center"/>
            <w:hideMark/>
          </w:tcPr>
          <w:p w14:paraId="3B9B119F" w14:textId="4F37950D"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HRS, Hankook Sound Absorber™</w:t>
            </w:r>
          </w:p>
        </w:tc>
        <w:tc>
          <w:tcPr>
            <w:tcW w:w="1381" w:type="pct"/>
            <w:tcBorders>
              <w:top w:val="single" w:sz="4" w:space="0" w:color="auto"/>
              <w:left w:val="nil"/>
              <w:right w:val="single" w:sz="8" w:space="0" w:color="auto"/>
            </w:tcBorders>
            <w:shd w:val="clear" w:color="auto" w:fill="BFBFBF" w:themeFill="background1" w:themeFillShade="BF"/>
            <w:noWrap/>
            <w:vAlign w:val="center"/>
            <w:hideMark/>
          </w:tcPr>
          <w:p w14:paraId="46FFDC19"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Ventus S1 noble 2 (H452B)</w:t>
            </w:r>
          </w:p>
        </w:tc>
      </w:tr>
      <w:tr w:rsidR="00EB6E55" w:rsidRPr="0027347E" w14:paraId="640D845F" w14:textId="77777777" w:rsidTr="00BF0122">
        <w:trPr>
          <w:trHeight w:val="288"/>
        </w:trPr>
        <w:tc>
          <w:tcPr>
            <w:tcW w:w="1250" w:type="pct"/>
            <w:tcBorders>
              <w:top w:val="nil"/>
              <w:left w:val="single" w:sz="8" w:space="0" w:color="auto"/>
              <w:bottom w:val="single" w:sz="4" w:space="0" w:color="auto"/>
              <w:right w:val="nil"/>
            </w:tcBorders>
            <w:shd w:val="clear" w:color="auto" w:fill="BFBFBF" w:themeFill="background1" w:themeFillShade="BF"/>
            <w:noWrap/>
            <w:vAlign w:val="center"/>
            <w:hideMark/>
          </w:tcPr>
          <w:p w14:paraId="3181279A"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285/35 R20 104H XL</w:t>
            </w:r>
          </w:p>
        </w:tc>
        <w:tc>
          <w:tcPr>
            <w:tcW w:w="1250" w:type="pct"/>
            <w:tcBorders>
              <w:top w:val="nil"/>
              <w:left w:val="nil"/>
              <w:bottom w:val="single" w:sz="4" w:space="0" w:color="auto"/>
              <w:right w:val="nil"/>
            </w:tcBorders>
            <w:shd w:val="clear" w:color="auto" w:fill="BFBFBF" w:themeFill="background1" w:themeFillShade="BF"/>
            <w:noWrap/>
            <w:vAlign w:val="center"/>
            <w:hideMark/>
          </w:tcPr>
          <w:p w14:paraId="42D914AA" w14:textId="77777777" w:rsidR="00EB6E55" w:rsidRPr="00BF0122" w:rsidRDefault="00EB6E55" w:rsidP="00C21D07">
            <w:pPr>
              <w:widowControl/>
              <w:wordWrap/>
              <w:autoSpaceDE/>
              <w:autoSpaceDN/>
              <w:spacing w:line="276" w:lineRule="auto"/>
              <w:jc w:val="left"/>
              <w:rPr>
                <w:rFonts w:eastAsia="Times New Roman" w:cs="Arial"/>
                <w:kern w:val="0"/>
                <w:szCs w:val="20"/>
                <w:lang w:val="es-ES" w:eastAsia="ja-JP"/>
              </w:rPr>
            </w:pPr>
            <w:r w:rsidRPr="0027347E">
              <w:rPr>
                <w:rFonts w:eastAsia="Times New Roman" w:cs="Arial"/>
                <w:kern w:val="0"/>
                <w:szCs w:val="20"/>
                <w:lang w:val="es-ES" w:bidi="es-ES"/>
              </w:rPr>
              <w:t>Multiestacional MO</w:t>
            </w:r>
            <w:r w:rsidRPr="0027347E">
              <w:rPr>
                <w:rFonts w:eastAsia="Times New Roman" w:cs="Arial"/>
                <w:b/>
                <w:kern w:val="0"/>
                <w:szCs w:val="20"/>
                <w:lang w:val="es-ES" w:bidi="es-ES"/>
              </w:rPr>
              <w:t xml:space="preserve">E-S </w:t>
            </w:r>
            <w:r w:rsidRPr="0027347E">
              <w:rPr>
                <w:rFonts w:eastAsia="Times New Roman" w:cs="Arial"/>
                <w:kern w:val="0"/>
                <w:szCs w:val="20"/>
                <w:lang w:val="es-ES" w:bidi="es-ES"/>
              </w:rPr>
              <w:t>(NAR, RA)</w:t>
            </w:r>
          </w:p>
        </w:tc>
        <w:tc>
          <w:tcPr>
            <w:tcW w:w="1120" w:type="pct"/>
            <w:tcBorders>
              <w:top w:val="nil"/>
              <w:left w:val="nil"/>
              <w:bottom w:val="single" w:sz="4" w:space="0" w:color="auto"/>
              <w:right w:val="nil"/>
            </w:tcBorders>
            <w:shd w:val="clear" w:color="auto" w:fill="BFBFBF" w:themeFill="background1" w:themeFillShade="BF"/>
            <w:noWrap/>
            <w:vAlign w:val="center"/>
            <w:hideMark/>
          </w:tcPr>
          <w:p w14:paraId="1CFA8FCF" w14:textId="225DFDE6"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 xml:space="preserve">HRS, Hankook Sound Absorber™ </w:t>
            </w:r>
          </w:p>
        </w:tc>
        <w:tc>
          <w:tcPr>
            <w:tcW w:w="1381" w:type="pct"/>
            <w:tcBorders>
              <w:top w:val="nil"/>
              <w:left w:val="nil"/>
              <w:bottom w:val="single" w:sz="4" w:space="0" w:color="auto"/>
              <w:right w:val="single" w:sz="8" w:space="0" w:color="auto"/>
            </w:tcBorders>
            <w:shd w:val="clear" w:color="auto" w:fill="BFBFBF" w:themeFill="background1" w:themeFillShade="BF"/>
            <w:noWrap/>
            <w:vAlign w:val="center"/>
            <w:hideMark/>
          </w:tcPr>
          <w:p w14:paraId="536BA7B4" w14:textId="77777777" w:rsidR="00EB6E55" w:rsidRPr="0027347E" w:rsidRDefault="00EB6E55" w:rsidP="00C21D07">
            <w:pPr>
              <w:widowControl/>
              <w:wordWrap/>
              <w:autoSpaceDE/>
              <w:autoSpaceDN/>
              <w:spacing w:line="276" w:lineRule="auto"/>
              <w:jc w:val="left"/>
              <w:rPr>
                <w:rFonts w:eastAsia="Times New Roman" w:cs="Arial"/>
                <w:kern w:val="0"/>
                <w:szCs w:val="20"/>
                <w:lang w:val="en-GB" w:eastAsia="ja-JP"/>
              </w:rPr>
            </w:pPr>
            <w:r w:rsidRPr="0027347E">
              <w:rPr>
                <w:rFonts w:eastAsia="Times New Roman" w:cs="Arial"/>
                <w:kern w:val="0"/>
                <w:szCs w:val="20"/>
                <w:lang w:val="es-ES" w:bidi="es-ES"/>
              </w:rPr>
              <w:t>Ventus S1 noble 2 (H452B)</w:t>
            </w:r>
          </w:p>
        </w:tc>
      </w:tr>
      <w:tr w:rsidR="00EB6E55" w:rsidRPr="0027347E" w14:paraId="4CAF14D9" w14:textId="77777777" w:rsidTr="00C21D07">
        <w:trPr>
          <w:trHeight w:val="288"/>
        </w:trPr>
        <w:tc>
          <w:tcPr>
            <w:tcW w:w="5000" w:type="pct"/>
            <w:gridSpan w:val="4"/>
            <w:tcBorders>
              <w:top w:val="single" w:sz="4" w:space="0" w:color="auto"/>
              <w:left w:val="single" w:sz="8" w:space="0" w:color="auto"/>
              <w:bottom w:val="nil"/>
              <w:right w:val="single" w:sz="8" w:space="0" w:color="000000"/>
            </w:tcBorders>
            <w:shd w:val="clear" w:color="auto" w:fill="auto"/>
            <w:noWrap/>
            <w:vAlign w:val="center"/>
            <w:hideMark/>
          </w:tcPr>
          <w:p w14:paraId="759C247F" w14:textId="77777777" w:rsidR="00EB6E55" w:rsidRPr="0027347E" w:rsidRDefault="00EB6E55" w:rsidP="00C21D07">
            <w:pPr>
              <w:widowControl/>
              <w:wordWrap/>
              <w:autoSpaceDE/>
              <w:autoSpaceDN/>
              <w:spacing w:line="276" w:lineRule="auto"/>
              <w:jc w:val="left"/>
              <w:rPr>
                <w:rFonts w:eastAsia="Times New Roman" w:cs="Arial"/>
                <w:i/>
                <w:color w:val="000000"/>
                <w:kern w:val="0"/>
                <w:szCs w:val="20"/>
                <w:lang w:val="en-GB" w:eastAsia="ja-JP"/>
              </w:rPr>
            </w:pPr>
            <w:r w:rsidRPr="00BF0122">
              <w:rPr>
                <w:rFonts w:eastAsia="Times New Roman" w:cs="Arial"/>
                <w:i/>
                <w:color w:val="000000"/>
                <w:kern w:val="0"/>
                <w:szCs w:val="20"/>
                <w:lang w:val="en-GB" w:bidi="es-ES"/>
              </w:rPr>
              <w:t>MO: Mercedes Original</w:t>
            </w:r>
          </w:p>
          <w:p w14:paraId="0231233D" w14:textId="77777777" w:rsidR="00EB6E55" w:rsidRPr="0027347E" w:rsidRDefault="00EB6E55" w:rsidP="00C21D07">
            <w:pPr>
              <w:widowControl/>
              <w:wordWrap/>
              <w:autoSpaceDE/>
              <w:autoSpaceDN/>
              <w:spacing w:line="276" w:lineRule="auto"/>
              <w:jc w:val="left"/>
              <w:rPr>
                <w:rFonts w:eastAsia="Times New Roman" w:cs="Arial"/>
                <w:i/>
                <w:color w:val="000000"/>
                <w:kern w:val="0"/>
                <w:szCs w:val="20"/>
                <w:lang w:val="en-GB" w:eastAsia="ja-JP"/>
              </w:rPr>
            </w:pPr>
            <w:r w:rsidRPr="00BF0122">
              <w:rPr>
                <w:rFonts w:eastAsia="Times New Roman" w:cs="Arial"/>
                <w:i/>
                <w:color w:val="000000"/>
                <w:kern w:val="0"/>
                <w:szCs w:val="20"/>
                <w:lang w:val="en-GB" w:bidi="es-ES"/>
              </w:rPr>
              <w:t>MOE: Mercedes Original Extended</w:t>
            </w:r>
          </w:p>
          <w:p w14:paraId="32217B75" w14:textId="77777777" w:rsidR="00EB6E55" w:rsidRPr="0027347E" w:rsidRDefault="00EB6E55" w:rsidP="00C21D07">
            <w:pPr>
              <w:widowControl/>
              <w:wordWrap/>
              <w:autoSpaceDE/>
              <w:autoSpaceDN/>
              <w:spacing w:line="276" w:lineRule="auto"/>
              <w:jc w:val="left"/>
              <w:rPr>
                <w:rFonts w:eastAsia="Times New Roman" w:cs="Arial"/>
                <w:i/>
                <w:color w:val="000000"/>
                <w:kern w:val="0"/>
                <w:szCs w:val="20"/>
                <w:lang w:val="en-GB" w:eastAsia="ja-JP"/>
              </w:rPr>
            </w:pPr>
            <w:r w:rsidRPr="00BF0122">
              <w:rPr>
                <w:rFonts w:eastAsia="Times New Roman" w:cs="Arial"/>
                <w:i/>
                <w:color w:val="000000"/>
                <w:kern w:val="0"/>
                <w:szCs w:val="20"/>
                <w:lang w:val="en-GB" w:bidi="es-ES"/>
              </w:rPr>
              <w:t>MOE-S: Mercedes Original Extended Silent</w:t>
            </w:r>
          </w:p>
          <w:p w14:paraId="4989F5FF" w14:textId="77777777" w:rsidR="00EB6E55" w:rsidRPr="0027347E" w:rsidRDefault="00EB6E55" w:rsidP="00C21D07">
            <w:pPr>
              <w:widowControl/>
              <w:wordWrap/>
              <w:autoSpaceDE/>
              <w:autoSpaceDN/>
              <w:spacing w:line="276" w:lineRule="auto"/>
              <w:jc w:val="left"/>
              <w:rPr>
                <w:rFonts w:eastAsia="Times New Roman" w:cs="Arial"/>
                <w:i/>
                <w:color w:val="000000"/>
                <w:kern w:val="0"/>
                <w:szCs w:val="20"/>
                <w:lang w:val="en-GB" w:eastAsia="ja-JP"/>
              </w:rPr>
            </w:pPr>
            <w:r w:rsidRPr="00BF0122">
              <w:rPr>
                <w:rFonts w:eastAsia="Times New Roman" w:cs="Arial"/>
                <w:i/>
                <w:color w:val="000000"/>
                <w:kern w:val="0"/>
                <w:szCs w:val="20"/>
                <w:lang w:val="en-GB" w:bidi="es-ES"/>
              </w:rPr>
              <w:t>HRS: Hankook Runflat System</w:t>
            </w:r>
          </w:p>
        </w:tc>
      </w:tr>
      <w:tr w:rsidR="00EB6E55" w:rsidRPr="00207E92" w14:paraId="4F37FC42" w14:textId="77777777" w:rsidTr="00C21D07">
        <w:trPr>
          <w:trHeight w:val="294"/>
        </w:trPr>
        <w:tc>
          <w:tcPr>
            <w:tcW w:w="5000" w:type="pct"/>
            <w:gridSpan w:val="4"/>
            <w:tcBorders>
              <w:top w:val="nil"/>
              <w:left w:val="single" w:sz="8" w:space="0" w:color="auto"/>
              <w:bottom w:val="single" w:sz="8" w:space="0" w:color="auto"/>
              <w:right w:val="single" w:sz="8" w:space="0" w:color="000000"/>
            </w:tcBorders>
            <w:shd w:val="clear" w:color="auto" w:fill="auto"/>
            <w:noWrap/>
            <w:vAlign w:val="center"/>
            <w:hideMark/>
          </w:tcPr>
          <w:p w14:paraId="73BFA12B" w14:textId="77777777" w:rsidR="00EB6E55" w:rsidRPr="00BF0122" w:rsidRDefault="00EB6E55" w:rsidP="00C21D07">
            <w:pPr>
              <w:widowControl/>
              <w:wordWrap/>
              <w:autoSpaceDE/>
              <w:autoSpaceDN/>
              <w:spacing w:line="276" w:lineRule="auto"/>
              <w:jc w:val="left"/>
              <w:rPr>
                <w:rFonts w:eastAsia="Times New Roman" w:cs="Arial"/>
                <w:i/>
                <w:color w:val="000000"/>
                <w:kern w:val="0"/>
                <w:szCs w:val="20"/>
                <w:lang w:val="es-ES" w:eastAsia="ja-JP"/>
              </w:rPr>
            </w:pPr>
            <w:r w:rsidRPr="0027347E">
              <w:rPr>
                <w:rFonts w:eastAsia="Times New Roman" w:cs="Arial"/>
                <w:i/>
                <w:color w:val="000000"/>
                <w:kern w:val="0"/>
                <w:szCs w:val="20"/>
                <w:lang w:val="es-ES" w:bidi="es-ES"/>
              </w:rPr>
              <w:t>NAR: solo disponible en América del Norte</w:t>
            </w:r>
          </w:p>
          <w:p w14:paraId="1996F4BF" w14:textId="77777777" w:rsidR="00EB6E55" w:rsidRPr="00BF0122" w:rsidRDefault="00EB6E55" w:rsidP="00C21D07">
            <w:pPr>
              <w:widowControl/>
              <w:wordWrap/>
              <w:autoSpaceDE/>
              <w:autoSpaceDN/>
              <w:spacing w:line="276" w:lineRule="auto"/>
              <w:jc w:val="left"/>
              <w:rPr>
                <w:rFonts w:eastAsia="Times New Roman" w:cs="Arial"/>
                <w:i/>
                <w:kern w:val="0"/>
                <w:szCs w:val="20"/>
                <w:lang w:val="es-ES" w:eastAsia="ja-JP"/>
              </w:rPr>
            </w:pPr>
            <w:r w:rsidRPr="0027347E">
              <w:rPr>
                <w:rFonts w:eastAsia="Times New Roman" w:cs="Arial"/>
                <w:i/>
                <w:kern w:val="0"/>
                <w:szCs w:val="20"/>
                <w:lang w:val="es-ES" w:bidi="es-ES"/>
              </w:rPr>
              <w:t>RA: solo para uso en el eje trasero (de otro modo en los ejes delantero y trasero)</w:t>
            </w:r>
          </w:p>
        </w:tc>
      </w:tr>
    </w:tbl>
    <w:p w14:paraId="7ECDEF1D" w14:textId="77777777" w:rsidR="003E684C" w:rsidRPr="00BF0122" w:rsidRDefault="003E684C" w:rsidP="005C2505">
      <w:pPr>
        <w:suppressAutoHyphens/>
        <w:wordWrap/>
        <w:autoSpaceDE/>
        <w:spacing w:line="360" w:lineRule="auto"/>
        <w:rPr>
          <w:rFonts w:eastAsia="Times New Roman" w:cs="Arial"/>
          <w:color w:val="00000A"/>
          <w:kern w:val="0"/>
          <w:szCs w:val="20"/>
          <w:lang w:val="es-ES" w:eastAsia="en-GB" w:bidi="en-GB"/>
        </w:rPr>
      </w:pPr>
    </w:p>
    <w:p w14:paraId="041BBA93" w14:textId="77777777" w:rsidR="0040567B" w:rsidRPr="00BF0122" w:rsidRDefault="0040567B" w:rsidP="005C2505">
      <w:pPr>
        <w:suppressAutoHyphens/>
        <w:wordWrap/>
        <w:autoSpaceDE/>
        <w:spacing w:line="360" w:lineRule="auto"/>
        <w:rPr>
          <w:rFonts w:eastAsia="Times New Roman" w:cs="Arial"/>
          <w:color w:val="00000A"/>
          <w:kern w:val="0"/>
          <w:szCs w:val="20"/>
          <w:lang w:val="es-ES" w:eastAsia="en-GB" w:bidi="en-GB"/>
        </w:rPr>
      </w:pPr>
    </w:p>
    <w:p w14:paraId="205313C2" w14:textId="01E1B9BF" w:rsidR="00006AA7" w:rsidRDefault="0015701A" w:rsidP="0015701A">
      <w:pPr>
        <w:widowControl/>
        <w:wordWrap/>
        <w:autoSpaceDE/>
        <w:autoSpaceDN/>
        <w:snapToGrid w:val="0"/>
        <w:spacing w:line="360" w:lineRule="auto"/>
        <w:jc w:val="center"/>
        <w:rPr>
          <w:rFonts w:eastAsia="Malgun Gothic" w:cs="Arial"/>
          <w:i/>
          <w:kern w:val="0"/>
          <w:szCs w:val="20"/>
          <w:lang w:val="es-ES" w:bidi="es-ES"/>
        </w:rPr>
      </w:pPr>
      <w:r w:rsidRPr="003A0EC3">
        <w:rPr>
          <w:rFonts w:eastAsia="Malgun Gothic" w:cs="Arial"/>
          <w:i/>
          <w:kern w:val="0"/>
          <w:szCs w:val="20"/>
          <w:lang w:val="es-ES" w:bidi="es-ES"/>
        </w:rPr>
        <w:lastRenderedPageBreak/>
        <w:t>###</w:t>
      </w:r>
    </w:p>
    <w:p w14:paraId="4B9F90C7" w14:textId="77777777" w:rsidR="00CD16E1" w:rsidRPr="00CD16E1" w:rsidRDefault="00CD16E1" w:rsidP="0015701A">
      <w:pPr>
        <w:widowControl/>
        <w:wordWrap/>
        <w:autoSpaceDE/>
        <w:autoSpaceDN/>
        <w:snapToGrid w:val="0"/>
        <w:spacing w:line="360" w:lineRule="auto"/>
        <w:jc w:val="center"/>
        <w:rPr>
          <w:rFonts w:eastAsia="Malgun Gothic" w:cs="Arial"/>
          <w:bCs/>
          <w:i/>
          <w:kern w:val="0"/>
          <w:szCs w:val="20"/>
          <w:lang w:val="es-ES" w:eastAsia="en-US"/>
        </w:rPr>
      </w:pPr>
    </w:p>
    <w:p w14:paraId="07EE13E3" w14:textId="77777777" w:rsidR="00CD16E1" w:rsidRPr="00EC173D" w:rsidRDefault="00CD16E1" w:rsidP="00CD16E1">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537D8FE1" w14:textId="77777777" w:rsidR="00CD16E1" w:rsidRPr="00EC173D" w:rsidRDefault="00CD16E1" w:rsidP="00CD16E1">
      <w:pPr>
        <w:keepNext/>
        <w:widowControl/>
        <w:wordWrap/>
        <w:spacing w:line="360" w:lineRule="auto"/>
        <w:rPr>
          <w:rFonts w:asciiTheme="minorBidi" w:hAnsiTheme="minorBidi" w:cstheme="minorBidi"/>
          <w:b/>
          <w:bCs/>
          <w:szCs w:val="20"/>
          <w:lang w:val="es-ES"/>
        </w:rPr>
      </w:pPr>
    </w:p>
    <w:p w14:paraId="13058F38" w14:textId="77777777" w:rsidR="00CD16E1" w:rsidRPr="00EC173D" w:rsidRDefault="00CD16E1" w:rsidP="00CD16E1">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57542112" w14:textId="77777777" w:rsidR="00CD16E1" w:rsidRPr="00EC173D" w:rsidRDefault="00CD16E1" w:rsidP="00CD16E1">
      <w:pPr>
        <w:widowControl/>
        <w:wordWrap/>
        <w:spacing w:line="360" w:lineRule="auto"/>
        <w:rPr>
          <w:rFonts w:asciiTheme="minorBidi" w:hAnsiTheme="minorBidi" w:cstheme="minorBidi"/>
          <w:kern w:val="0"/>
          <w:szCs w:val="20"/>
          <w:lang w:val="es-ES"/>
        </w:rPr>
      </w:pPr>
    </w:p>
    <w:p w14:paraId="5185A58D" w14:textId="77777777" w:rsidR="00CD16E1" w:rsidRPr="00EC173D" w:rsidRDefault="00CD16E1" w:rsidP="00CD16E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0F2CEF49" w14:textId="77777777" w:rsidR="00CD16E1" w:rsidRPr="00EC173D" w:rsidRDefault="00CD16E1" w:rsidP="00CD16E1">
      <w:pPr>
        <w:widowControl/>
        <w:wordWrap/>
        <w:spacing w:line="360" w:lineRule="auto"/>
        <w:rPr>
          <w:rFonts w:asciiTheme="minorBidi" w:hAnsiTheme="minorBidi" w:cstheme="minorBidi"/>
          <w:kern w:val="0"/>
          <w:szCs w:val="20"/>
          <w:lang w:val="es-ES"/>
        </w:rPr>
      </w:pPr>
    </w:p>
    <w:p w14:paraId="49E48DEC" w14:textId="77777777" w:rsidR="00CD16E1" w:rsidRPr="00EC173D" w:rsidRDefault="00CD16E1" w:rsidP="00CD16E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60257EBC" w14:textId="77777777" w:rsidR="00CD16E1" w:rsidRPr="00EC173D" w:rsidRDefault="00CD16E1" w:rsidP="00CD16E1">
      <w:pPr>
        <w:widowControl/>
        <w:wordWrap/>
        <w:spacing w:line="360" w:lineRule="auto"/>
        <w:rPr>
          <w:rFonts w:asciiTheme="minorBidi" w:hAnsiTheme="minorBidi" w:cstheme="minorBidi"/>
          <w:kern w:val="0"/>
          <w:szCs w:val="20"/>
          <w:lang w:val="es-ES"/>
        </w:rPr>
      </w:pPr>
    </w:p>
    <w:p w14:paraId="197BD0A2" w14:textId="77777777" w:rsidR="00CD16E1" w:rsidRPr="00EC173D" w:rsidRDefault="00CD16E1" w:rsidP="00CD16E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3DFFA4A1" w14:textId="77777777" w:rsidR="00CD16E1" w:rsidRPr="00EC173D" w:rsidRDefault="00CD16E1" w:rsidP="00CD16E1">
      <w:pPr>
        <w:widowControl/>
        <w:wordWrap/>
        <w:spacing w:line="360" w:lineRule="auto"/>
        <w:rPr>
          <w:rFonts w:asciiTheme="minorBidi" w:hAnsiTheme="minorBidi" w:cstheme="minorBidi"/>
          <w:kern w:val="0"/>
          <w:szCs w:val="20"/>
          <w:lang w:val="es-ES"/>
        </w:rPr>
      </w:pPr>
    </w:p>
    <w:p w14:paraId="135B7CCC" w14:textId="77777777" w:rsidR="00CD16E1" w:rsidRPr="00EC173D" w:rsidRDefault="00CD16E1" w:rsidP="00CD16E1">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1"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2" w:history="1">
        <w:r w:rsidRPr="00EC173D">
          <w:rPr>
            <w:rFonts w:asciiTheme="minorBidi" w:hAnsiTheme="minorBidi" w:cstheme="minorBidi"/>
            <w:color w:val="0000FF"/>
            <w:kern w:val="0"/>
            <w:szCs w:val="20"/>
            <w:u w:val="single"/>
            <w:lang w:val="es-ES"/>
          </w:rPr>
          <w:t>www.hankooktire.com/es</w:t>
        </w:r>
      </w:hyperlink>
    </w:p>
    <w:p w14:paraId="37CF5C73" w14:textId="77777777" w:rsidR="00CD16E1" w:rsidRPr="00EC173D" w:rsidRDefault="00CD16E1" w:rsidP="00CD16E1">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2307"/>
        <w:gridCol w:w="2308"/>
        <w:gridCol w:w="2308"/>
        <w:gridCol w:w="2308"/>
      </w:tblGrid>
      <w:tr w:rsidR="00CD16E1" w:rsidRPr="00207E92" w14:paraId="694340BC" w14:textId="77777777" w:rsidTr="00E60108">
        <w:tc>
          <w:tcPr>
            <w:tcW w:w="5000" w:type="pct"/>
            <w:gridSpan w:val="4"/>
            <w:shd w:val="clear" w:color="auto" w:fill="F2F2F2"/>
          </w:tcPr>
          <w:p w14:paraId="291A866A" w14:textId="77777777" w:rsidR="00CD16E1" w:rsidRPr="00EC173D" w:rsidRDefault="00CD16E1" w:rsidP="00E60108">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79A353CA" w14:textId="77777777" w:rsidR="00CD16E1" w:rsidRPr="00EC173D" w:rsidRDefault="00CD16E1" w:rsidP="00E60108">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09D270EF" w14:textId="77777777" w:rsidR="00CD16E1" w:rsidRPr="00EC173D" w:rsidRDefault="00CD16E1" w:rsidP="00E60108">
            <w:pPr>
              <w:widowControl/>
              <w:wordWrap/>
              <w:spacing w:line="276" w:lineRule="auto"/>
              <w:rPr>
                <w:rFonts w:asciiTheme="minorBidi" w:hAnsiTheme="minorBidi" w:cstheme="minorBidi"/>
                <w:sz w:val="16"/>
                <w:szCs w:val="16"/>
                <w:u w:val="single"/>
                <w:lang w:val="es-ES"/>
              </w:rPr>
            </w:pPr>
          </w:p>
        </w:tc>
      </w:tr>
      <w:tr w:rsidR="00CD16E1" w:rsidRPr="00EC173D" w14:paraId="57DC8C70" w14:textId="77777777" w:rsidTr="00E60108">
        <w:tc>
          <w:tcPr>
            <w:tcW w:w="1250" w:type="pct"/>
            <w:shd w:val="clear" w:color="auto" w:fill="F2F2F2"/>
          </w:tcPr>
          <w:p w14:paraId="54176A2D" w14:textId="77777777" w:rsidR="00CD16E1" w:rsidRPr="00EC173D" w:rsidRDefault="00CD16E1" w:rsidP="00E60108">
            <w:pPr>
              <w:widowControl/>
              <w:wordWrap/>
              <w:spacing w:line="276" w:lineRule="auto"/>
              <w:rPr>
                <w:rFonts w:asciiTheme="minorBidi" w:hAnsiTheme="minorBidi" w:cstheme="minorBidi"/>
                <w:b/>
                <w:snapToGrid w:val="0"/>
                <w:sz w:val="16"/>
                <w:szCs w:val="16"/>
                <w:lang w:val="es-ES"/>
              </w:rPr>
            </w:pPr>
            <w:r w:rsidRPr="00EC173D">
              <w:rPr>
                <w:rFonts w:asciiTheme="minorBidi" w:hAnsiTheme="minorBidi" w:cstheme="minorBidi"/>
                <w:b/>
                <w:snapToGrid w:val="0"/>
                <w:sz w:val="16"/>
                <w:szCs w:val="16"/>
                <w:lang w:val="es-ES"/>
              </w:rPr>
              <w:t>Juan Carlos Moyano</w:t>
            </w:r>
          </w:p>
          <w:p w14:paraId="2151202F" w14:textId="77777777" w:rsidR="00CD16E1" w:rsidRPr="00EC173D" w:rsidRDefault="00CD16E1" w:rsidP="00E60108">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PR &amp; Marketing</w:t>
            </w:r>
          </w:p>
          <w:p w14:paraId="404C6AC3" w14:textId="77777777" w:rsidR="00CD16E1" w:rsidRPr="00EC173D" w:rsidRDefault="00CD16E1" w:rsidP="00E60108">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Hankook España</w:t>
            </w:r>
          </w:p>
          <w:p w14:paraId="4EA8A3D0" w14:textId="77777777" w:rsidR="00CD16E1" w:rsidRPr="00EC173D" w:rsidRDefault="00CD16E1" w:rsidP="00E60108">
            <w:pPr>
              <w:widowControl/>
              <w:wordWrap/>
              <w:spacing w:line="276" w:lineRule="auto"/>
              <w:rPr>
                <w:rFonts w:asciiTheme="minorBidi" w:hAnsiTheme="minorBidi" w:cstheme="minorBidi"/>
                <w:snapToGrid w:val="0"/>
                <w:sz w:val="16"/>
                <w:szCs w:val="16"/>
              </w:rPr>
            </w:pPr>
            <w:proofErr w:type="spellStart"/>
            <w:r w:rsidRPr="00EC173D">
              <w:rPr>
                <w:rFonts w:asciiTheme="minorBidi" w:hAnsiTheme="minorBidi" w:cstheme="minorBidi"/>
                <w:snapToGrid w:val="0"/>
                <w:sz w:val="16"/>
                <w:szCs w:val="16"/>
              </w:rPr>
              <w:t>Telf</w:t>
            </w:r>
            <w:proofErr w:type="spellEnd"/>
            <w:r w:rsidRPr="00EC173D">
              <w:rPr>
                <w:rFonts w:asciiTheme="minorBidi" w:hAnsiTheme="minorBidi" w:cstheme="minorBidi"/>
                <w:snapToGrid w:val="0"/>
                <w:sz w:val="16"/>
                <w:szCs w:val="16"/>
              </w:rPr>
              <w:t>.: + 34 628 157 178</w:t>
            </w:r>
          </w:p>
          <w:p w14:paraId="36A14EC3" w14:textId="77777777" w:rsidR="00CD16E1" w:rsidRPr="00EC173D" w:rsidRDefault="00804880" w:rsidP="00E60108">
            <w:pPr>
              <w:widowControl/>
              <w:wordWrap/>
              <w:spacing w:line="276" w:lineRule="auto"/>
              <w:rPr>
                <w:rFonts w:asciiTheme="minorBidi" w:hAnsiTheme="minorBidi" w:cstheme="minorBidi"/>
                <w:snapToGrid w:val="0"/>
                <w:sz w:val="16"/>
                <w:szCs w:val="16"/>
              </w:rPr>
            </w:pPr>
            <w:hyperlink r:id="rId13" w:history="1">
              <w:r w:rsidR="00CD16E1" w:rsidRPr="00EC173D">
                <w:rPr>
                  <w:rFonts w:asciiTheme="minorBidi" w:hAnsiTheme="minorBidi" w:cstheme="minorBidi"/>
                  <w:snapToGrid w:val="0"/>
                  <w:color w:val="0000FF"/>
                  <w:sz w:val="16"/>
                  <w:szCs w:val="16"/>
                  <w:u w:val="single"/>
                </w:rPr>
                <w:t>juan.moyano@hankook.es</w:t>
              </w:r>
            </w:hyperlink>
          </w:p>
          <w:p w14:paraId="65574D67" w14:textId="77777777" w:rsidR="00CD16E1" w:rsidRPr="00EC173D" w:rsidRDefault="00CD16E1" w:rsidP="00E60108">
            <w:pPr>
              <w:widowControl/>
              <w:wordWrap/>
              <w:spacing w:line="276" w:lineRule="auto"/>
              <w:rPr>
                <w:rFonts w:asciiTheme="minorBidi" w:hAnsiTheme="minorBidi" w:cstheme="minorBidi"/>
                <w:snapToGrid w:val="0"/>
                <w:sz w:val="16"/>
                <w:szCs w:val="16"/>
              </w:rPr>
            </w:pPr>
          </w:p>
        </w:tc>
        <w:tc>
          <w:tcPr>
            <w:tcW w:w="1250" w:type="pct"/>
            <w:shd w:val="clear" w:color="auto" w:fill="F2F2F2"/>
          </w:tcPr>
          <w:p w14:paraId="61415BF5" w14:textId="77777777" w:rsidR="00CD16E1" w:rsidRPr="00EC173D" w:rsidRDefault="00CD16E1" w:rsidP="00E60108">
            <w:pPr>
              <w:widowControl/>
              <w:wordWrap/>
              <w:spacing w:line="276" w:lineRule="auto"/>
              <w:rPr>
                <w:rFonts w:asciiTheme="minorBidi" w:hAnsiTheme="minorBidi" w:cstheme="minorBidi"/>
                <w:color w:val="0070C0"/>
                <w:sz w:val="16"/>
                <w:szCs w:val="16"/>
                <w:lang w:val="en-GB"/>
              </w:rPr>
            </w:pPr>
          </w:p>
        </w:tc>
        <w:tc>
          <w:tcPr>
            <w:tcW w:w="1250" w:type="pct"/>
            <w:shd w:val="clear" w:color="auto" w:fill="F2F2F2"/>
          </w:tcPr>
          <w:p w14:paraId="2371A34B" w14:textId="77777777" w:rsidR="00CD16E1" w:rsidRPr="00EC173D" w:rsidRDefault="00CD16E1" w:rsidP="00E60108">
            <w:pPr>
              <w:widowControl/>
              <w:wordWrap/>
              <w:spacing w:line="276" w:lineRule="auto"/>
              <w:rPr>
                <w:rFonts w:asciiTheme="minorBidi" w:hAnsiTheme="minorBidi" w:cstheme="minorBidi"/>
                <w:sz w:val="16"/>
                <w:szCs w:val="16"/>
                <w:lang w:val="en-GB"/>
              </w:rPr>
            </w:pPr>
          </w:p>
        </w:tc>
        <w:tc>
          <w:tcPr>
            <w:tcW w:w="1250" w:type="pct"/>
            <w:shd w:val="clear" w:color="auto" w:fill="F2F2F2"/>
          </w:tcPr>
          <w:p w14:paraId="59922D31" w14:textId="77777777" w:rsidR="00CD16E1" w:rsidRPr="00EC173D" w:rsidRDefault="00CD16E1" w:rsidP="00E60108">
            <w:pPr>
              <w:widowControl/>
              <w:wordWrap/>
              <w:spacing w:line="276" w:lineRule="auto"/>
              <w:rPr>
                <w:rFonts w:asciiTheme="minorBidi" w:hAnsiTheme="minorBidi" w:cstheme="minorBidi"/>
                <w:sz w:val="16"/>
                <w:szCs w:val="16"/>
                <w:lang w:val="en-GB"/>
              </w:rPr>
            </w:pPr>
          </w:p>
        </w:tc>
      </w:tr>
    </w:tbl>
    <w:p w14:paraId="43048425" w14:textId="77777777" w:rsidR="00CD16E1" w:rsidRPr="00EC173D" w:rsidRDefault="00CD16E1" w:rsidP="00CD16E1">
      <w:pPr>
        <w:widowControl/>
        <w:wordWrap/>
        <w:rPr>
          <w:rFonts w:asciiTheme="minorBidi" w:hAnsiTheme="minorBidi" w:cstheme="minorBidi"/>
          <w:sz w:val="2"/>
          <w:szCs w:val="2"/>
        </w:rPr>
      </w:pPr>
    </w:p>
    <w:p w14:paraId="587F8F3A" w14:textId="6EF61552" w:rsidR="0027347E" w:rsidRDefault="0027347E" w:rsidP="00CD16E1">
      <w:pPr>
        <w:widowControl/>
        <w:wordWrap/>
        <w:autoSpaceDE/>
        <w:autoSpaceDN/>
        <w:snapToGrid w:val="0"/>
        <w:spacing w:line="360" w:lineRule="auto"/>
        <w:rPr>
          <w:rFonts w:eastAsia="Malgun Gothic" w:cs="Arial"/>
          <w:bCs/>
          <w:i/>
          <w:kern w:val="0"/>
          <w:szCs w:val="20"/>
          <w:lang w:val="en-GB" w:eastAsia="en-US"/>
        </w:rPr>
      </w:pPr>
    </w:p>
    <w:sectPr w:rsidR="0027347E"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588F" w14:textId="77777777" w:rsidR="0083314B" w:rsidRDefault="0083314B" w:rsidP="002368D6">
      <w:r>
        <w:separator/>
      </w:r>
    </w:p>
  </w:endnote>
  <w:endnote w:type="continuationSeparator" w:id="0">
    <w:p w14:paraId="4CF05BBD" w14:textId="77777777" w:rsidR="0083314B" w:rsidRDefault="0083314B"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D30A" w14:textId="77777777" w:rsidR="0083314B" w:rsidRDefault="0083314B" w:rsidP="002368D6">
      <w:r>
        <w:separator/>
      </w:r>
    </w:p>
  </w:footnote>
  <w:footnote w:type="continuationSeparator" w:id="0">
    <w:p w14:paraId="54172661" w14:textId="77777777" w:rsidR="0083314B" w:rsidRDefault="0083314B"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0C89180F" w:rsidR="00FD4B3E" w:rsidRPr="00CD16E1" w:rsidRDefault="00CD16E1" w:rsidP="00CD16E1">
    <w:pPr>
      <w:pStyle w:val="Kopfzeile"/>
    </w:pPr>
    <w:r>
      <w:rPr>
        <w:rFonts w:cs="Arial"/>
        <w:noProof/>
        <w:lang w:val="es-ES" w:eastAsia="es-ES"/>
      </w:rPr>
      <w:drawing>
        <wp:anchor distT="0" distB="0" distL="114300" distR="114300" simplePos="0" relativeHeight="251659264" behindDoc="0" locked="0" layoutInCell="1" allowOverlap="1" wp14:anchorId="6EB0E785" wp14:editId="13AECAC3">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30247204">
    <w:abstractNumId w:val="3"/>
  </w:num>
  <w:num w:numId="2" w16cid:durableId="723413590">
    <w:abstractNumId w:val="1"/>
  </w:num>
  <w:num w:numId="3" w16cid:durableId="1648509717">
    <w:abstractNumId w:val="2"/>
  </w:num>
  <w:num w:numId="4" w16cid:durableId="965508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7737787">
    <w:abstractNumId w:val="0"/>
  </w:num>
  <w:num w:numId="6" w16cid:durableId="1918396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6" w:nlCheck="1" w:checkStyle="1"/>
  <w:proofState w:spelling="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F43A2"/>
    <w:rsid w:val="001F5874"/>
    <w:rsid w:val="002005AA"/>
    <w:rsid w:val="00203FD8"/>
    <w:rsid w:val="00207E92"/>
    <w:rsid w:val="00210006"/>
    <w:rsid w:val="002156E3"/>
    <w:rsid w:val="0022104D"/>
    <w:rsid w:val="00230F42"/>
    <w:rsid w:val="002368D6"/>
    <w:rsid w:val="002413C6"/>
    <w:rsid w:val="00244A9D"/>
    <w:rsid w:val="00246CF1"/>
    <w:rsid w:val="00246D09"/>
    <w:rsid w:val="00247674"/>
    <w:rsid w:val="00247691"/>
    <w:rsid w:val="00253A74"/>
    <w:rsid w:val="00261987"/>
    <w:rsid w:val="002639E5"/>
    <w:rsid w:val="0026529F"/>
    <w:rsid w:val="0027047B"/>
    <w:rsid w:val="0027347E"/>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2E41B8"/>
    <w:rsid w:val="00301EDB"/>
    <w:rsid w:val="00302778"/>
    <w:rsid w:val="00323A61"/>
    <w:rsid w:val="003263EC"/>
    <w:rsid w:val="003322A8"/>
    <w:rsid w:val="00336613"/>
    <w:rsid w:val="00340339"/>
    <w:rsid w:val="00342A19"/>
    <w:rsid w:val="00345528"/>
    <w:rsid w:val="00346984"/>
    <w:rsid w:val="00351819"/>
    <w:rsid w:val="00357727"/>
    <w:rsid w:val="00362E3D"/>
    <w:rsid w:val="0036385E"/>
    <w:rsid w:val="003678ED"/>
    <w:rsid w:val="00382974"/>
    <w:rsid w:val="003864FE"/>
    <w:rsid w:val="00387C98"/>
    <w:rsid w:val="003956C3"/>
    <w:rsid w:val="003A0C34"/>
    <w:rsid w:val="003A0EC3"/>
    <w:rsid w:val="003A1B28"/>
    <w:rsid w:val="003A5934"/>
    <w:rsid w:val="003A709C"/>
    <w:rsid w:val="003C37B2"/>
    <w:rsid w:val="003C4B3B"/>
    <w:rsid w:val="003D0F03"/>
    <w:rsid w:val="003D5034"/>
    <w:rsid w:val="003D5D72"/>
    <w:rsid w:val="003D602D"/>
    <w:rsid w:val="003E684C"/>
    <w:rsid w:val="003F2CAB"/>
    <w:rsid w:val="00403A7E"/>
    <w:rsid w:val="0040567B"/>
    <w:rsid w:val="00412617"/>
    <w:rsid w:val="00415C0B"/>
    <w:rsid w:val="00421B93"/>
    <w:rsid w:val="00427D20"/>
    <w:rsid w:val="00435A91"/>
    <w:rsid w:val="0044063D"/>
    <w:rsid w:val="0044090D"/>
    <w:rsid w:val="004449F0"/>
    <w:rsid w:val="00445D20"/>
    <w:rsid w:val="00473276"/>
    <w:rsid w:val="00483F60"/>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C4C77"/>
    <w:rsid w:val="005C78E2"/>
    <w:rsid w:val="005D4243"/>
    <w:rsid w:val="005E4681"/>
    <w:rsid w:val="005E7D57"/>
    <w:rsid w:val="005F05CE"/>
    <w:rsid w:val="005F1B46"/>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22A"/>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4880"/>
    <w:rsid w:val="008061ED"/>
    <w:rsid w:val="00815ABB"/>
    <w:rsid w:val="0082386D"/>
    <w:rsid w:val="0083314B"/>
    <w:rsid w:val="008527C3"/>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415C"/>
    <w:rsid w:val="0091627C"/>
    <w:rsid w:val="00924B91"/>
    <w:rsid w:val="00925D07"/>
    <w:rsid w:val="0093167E"/>
    <w:rsid w:val="009429F1"/>
    <w:rsid w:val="00944263"/>
    <w:rsid w:val="00947DC0"/>
    <w:rsid w:val="009576DA"/>
    <w:rsid w:val="009716C8"/>
    <w:rsid w:val="009835A7"/>
    <w:rsid w:val="0099572F"/>
    <w:rsid w:val="0099716F"/>
    <w:rsid w:val="009A139A"/>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47E09"/>
    <w:rsid w:val="00A61C9E"/>
    <w:rsid w:val="00A65081"/>
    <w:rsid w:val="00A6786A"/>
    <w:rsid w:val="00A76443"/>
    <w:rsid w:val="00A83481"/>
    <w:rsid w:val="00A96B06"/>
    <w:rsid w:val="00AA3078"/>
    <w:rsid w:val="00AA742F"/>
    <w:rsid w:val="00AB566F"/>
    <w:rsid w:val="00AC33C0"/>
    <w:rsid w:val="00AE78D4"/>
    <w:rsid w:val="00AF00BE"/>
    <w:rsid w:val="00AF2BD6"/>
    <w:rsid w:val="00AF45F0"/>
    <w:rsid w:val="00B03892"/>
    <w:rsid w:val="00B038B7"/>
    <w:rsid w:val="00B069DE"/>
    <w:rsid w:val="00B34C53"/>
    <w:rsid w:val="00B428D1"/>
    <w:rsid w:val="00B50C64"/>
    <w:rsid w:val="00B55380"/>
    <w:rsid w:val="00B57255"/>
    <w:rsid w:val="00B6004B"/>
    <w:rsid w:val="00B61956"/>
    <w:rsid w:val="00B715C6"/>
    <w:rsid w:val="00B802F6"/>
    <w:rsid w:val="00B96BD9"/>
    <w:rsid w:val="00BA2D4B"/>
    <w:rsid w:val="00BB52C8"/>
    <w:rsid w:val="00BD139D"/>
    <w:rsid w:val="00BD21B5"/>
    <w:rsid w:val="00BF0122"/>
    <w:rsid w:val="00BF1523"/>
    <w:rsid w:val="00BF2FF3"/>
    <w:rsid w:val="00BF3B7D"/>
    <w:rsid w:val="00C00FF2"/>
    <w:rsid w:val="00C14F83"/>
    <w:rsid w:val="00C17467"/>
    <w:rsid w:val="00C20AD4"/>
    <w:rsid w:val="00C212A0"/>
    <w:rsid w:val="00C21961"/>
    <w:rsid w:val="00C21D07"/>
    <w:rsid w:val="00C30BA1"/>
    <w:rsid w:val="00C3104B"/>
    <w:rsid w:val="00C36E94"/>
    <w:rsid w:val="00C4561B"/>
    <w:rsid w:val="00C470BD"/>
    <w:rsid w:val="00C53CCC"/>
    <w:rsid w:val="00C54380"/>
    <w:rsid w:val="00C7502C"/>
    <w:rsid w:val="00C80039"/>
    <w:rsid w:val="00C80172"/>
    <w:rsid w:val="00C83A06"/>
    <w:rsid w:val="00C93BCB"/>
    <w:rsid w:val="00C975C0"/>
    <w:rsid w:val="00CA42AD"/>
    <w:rsid w:val="00CB6DD9"/>
    <w:rsid w:val="00CC197B"/>
    <w:rsid w:val="00CC4AFF"/>
    <w:rsid w:val="00CC57F7"/>
    <w:rsid w:val="00CC5CB1"/>
    <w:rsid w:val="00CC7947"/>
    <w:rsid w:val="00CC7E71"/>
    <w:rsid w:val="00CD05A4"/>
    <w:rsid w:val="00CD16E1"/>
    <w:rsid w:val="00CD60E1"/>
    <w:rsid w:val="00CE4F0A"/>
    <w:rsid w:val="00CF0095"/>
    <w:rsid w:val="00CF09EB"/>
    <w:rsid w:val="00CF776C"/>
    <w:rsid w:val="00D2602E"/>
    <w:rsid w:val="00D3033D"/>
    <w:rsid w:val="00D357BE"/>
    <w:rsid w:val="00D35D61"/>
    <w:rsid w:val="00D45FFB"/>
    <w:rsid w:val="00D57D81"/>
    <w:rsid w:val="00D613B6"/>
    <w:rsid w:val="00D7092B"/>
    <w:rsid w:val="00D77956"/>
    <w:rsid w:val="00D856FF"/>
    <w:rsid w:val="00D871B8"/>
    <w:rsid w:val="00D9276E"/>
    <w:rsid w:val="00D97D6A"/>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946C7"/>
    <w:rsid w:val="00EB0939"/>
    <w:rsid w:val="00EB16BD"/>
    <w:rsid w:val="00EB23EB"/>
    <w:rsid w:val="00EB6E55"/>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706A"/>
    <w:rsid w:val="00F526DC"/>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935EAB21-8002-4778-90C7-0BA7A74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customStyle="1" w:styleId="ListTable41">
    <w:name w:val="List Table 41"/>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customStyle="1" w:styleId="GridTable1Light1">
    <w:name w:val="Grid Table 1 Light1"/>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 w:id="21284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moyano@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D6769-D4D6-47E5-A7D8-7EB3D70CF942}">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8952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17</cp:revision>
  <cp:lastPrinted>2020-01-15T08:34:00Z</cp:lastPrinted>
  <dcterms:created xsi:type="dcterms:W3CDTF">2022-04-07T13:30:00Z</dcterms:created>
  <dcterms:modified xsi:type="dcterms:W3CDTF">2022-04-11T13:22:00Z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