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22230819" w:rsidR="002413C6" w:rsidRPr="00210C4F" w:rsidRDefault="00874C96" w:rsidP="002413C6">
      <w:pPr>
        <w:tabs>
          <w:tab w:val="left" w:pos="142"/>
        </w:tabs>
        <w:suppressAutoHyphens/>
        <w:wordWrap/>
        <w:autoSpaceDE/>
        <w:jc w:val="center"/>
        <w:rPr>
          <w:rFonts w:ascii="Helvetica" w:eastAsia="Times New Roman" w:hAnsi="Helvetica"/>
          <w:b/>
          <w:bCs/>
          <w:kern w:val="0"/>
          <w:sz w:val="32"/>
          <w:szCs w:val="32"/>
          <w:lang w:val="de-DE" w:eastAsia="en-GB" w:bidi="en-GB"/>
        </w:rPr>
      </w:pPr>
      <w:proofErr w:type="spellStart"/>
      <w:r w:rsidRPr="00874C96">
        <w:rPr>
          <w:rFonts w:ascii="Helvetica" w:eastAsia="Times New Roman" w:hAnsi="Helvetica"/>
          <w:b/>
          <w:kern w:val="0"/>
          <w:sz w:val="32"/>
          <w:szCs w:val="20"/>
          <w:lang w:eastAsia="en-GB" w:bidi="en-GB"/>
        </w:rPr>
        <w:t>Hankooks</w:t>
      </w:r>
      <w:proofErr w:type="spellEnd"/>
      <w:r w:rsidRPr="00874C96">
        <w:rPr>
          <w:rFonts w:ascii="Helvetica" w:eastAsia="Times New Roman" w:hAnsi="Helvetica"/>
          <w:b/>
          <w:kern w:val="0"/>
          <w:sz w:val="32"/>
          <w:szCs w:val="20"/>
          <w:lang w:eastAsia="en-GB" w:bidi="en-GB"/>
        </w:rPr>
        <w:t xml:space="preserve"> </w:t>
      </w:r>
      <w:proofErr w:type="spellStart"/>
      <w:r w:rsidRPr="00874C96">
        <w:rPr>
          <w:rFonts w:ascii="Helvetica" w:eastAsia="Times New Roman" w:hAnsi="Helvetica"/>
          <w:b/>
          <w:kern w:val="0"/>
          <w:sz w:val="32"/>
          <w:szCs w:val="20"/>
          <w:lang w:eastAsia="en-GB" w:bidi="en-GB"/>
        </w:rPr>
        <w:t>Ventus</w:t>
      </w:r>
      <w:proofErr w:type="spellEnd"/>
      <w:r w:rsidRPr="00874C96">
        <w:rPr>
          <w:rFonts w:ascii="Helvetica" w:eastAsia="Times New Roman" w:hAnsi="Helvetica"/>
          <w:b/>
          <w:kern w:val="0"/>
          <w:sz w:val="32"/>
          <w:szCs w:val="20"/>
          <w:lang w:eastAsia="en-GB" w:bidi="en-GB"/>
        </w:rPr>
        <w:t xml:space="preserve"> S1 evo 3 auf </w:t>
      </w:r>
      <w:proofErr w:type="spellStart"/>
      <w:r w:rsidRPr="00874C96">
        <w:rPr>
          <w:rFonts w:ascii="Helvetica" w:eastAsia="Times New Roman" w:hAnsi="Helvetica"/>
          <w:b/>
          <w:kern w:val="0"/>
          <w:sz w:val="32"/>
          <w:szCs w:val="20"/>
          <w:lang w:eastAsia="en-GB" w:bidi="en-GB"/>
        </w:rPr>
        <w:t>neuem</w:t>
      </w:r>
      <w:proofErr w:type="spellEnd"/>
      <w:r w:rsidRPr="00874C96">
        <w:rPr>
          <w:rFonts w:ascii="Helvetica" w:eastAsia="Times New Roman" w:hAnsi="Helvetica"/>
          <w:b/>
          <w:kern w:val="0"/>
          <w:sz w:val="32"/>
          <w:szCs w:val="20"/>
          <w:lang w:eastAsia="en-GB" w:bidi="en-GB"/>
        </w:rPr>
        <w:t xml:space="preserve"> 2022er “TUNE IT</w:t>
      </w:r>
      <w:r>
        <w:rPr>
          <w:rFonts w:ascii="Helvetica" w:eastAsia="Times New Roman" w:hAnsi="Helvetica"/>
          <w:b/>
          <w:kern w:val="0"/>
          <w:sz w:val="32"/>
          <w:szCs w:val="20"/>
          <w:lang w:eastAsia="en-GB" w:bidi="en-GB"/>
        </w:rPr>
        <w:t xml:space="preserve">! </w:t>
      </w:r>
      <w:r w:rsidRPr="00210C4F">
        <w:rPr>
          <w:rFonts w:ascii="Helvetica" w:eastAsia="Times New Roman" w:hAnsi="Helvetica"/>
          <w:b/>
          <w:kern w:val="0"/>
          <w:sz w:val="32"/>
          <w:szCs w:val="20"/>
          <w:lang w:val="de-DE" w:eastAsia="en-GB" w:bidi="en-GB"/>
        </w:rPr>
        <w:t>SAFE!”</w:t>
      </w:r>
      <w:r w:rsidR="00A356DE">
        <w:rPr>
          <w:rFonts w:ascii="Helvetica" w:eastAsia="Times New Roman" w:hAnsi="Helvetica"/>
          <w:b/>
          <w:kern w:val="0"/>
          <w:sz w:val="32"/>
          <w:szCs w:val="20"/>
          <w:lang w:val="de-DE" w:eastAsia="en-GB" w:bidi="en-GB"/>
        </w:rPr>
        <w:t>-</w:t>
      </w:r>
      <w:r w:rsidRPr="00210C4F">
        <w:rPr>
          <w:rFonts w:ascii="Helvetica" w:eastAsia="Times New Roman" w:hAnsi="Helvetica"/>
          <w:b/>
          <w:kern w:val="0"/>
          <w:sz w:val="32"/>
          <w:szCs w:val="20"/>
          <w:lang w:val="de-DE" w:eastAsia="en-GB" w:bidi="en-GB"/>
        </w:rPr>
        <w:t xml:space="preserve">Kampagnenfahrzeug </w:t>
      </w:r>
    </w:p>
    <w:p w14:paraId="3ED4D479" w14:textId="77777777" w:rsidR="002413C6" w:rsidRPr="00210C4F" w:rsidRDefault="002413C6" w:rsidP="002413C6">
      <w:pPr>
        <w:tabs>
          <w:tab w:val="left" w:pos="142"/>
        </w:tabs>
        <w:suppressAutoHyphens/>
        <w:wordWrap/>
        <w:autoSpaceDE/>
        <w:jc w:val="center"/>
        <w:rPr>
          <w:rFonts w:ascii="Helvetica" w:eastAsia="Times New Roman" w:hAnsi="Helvetica"/>
          <w:b/>
          <w:bCs/>
          <w:color w:val="FF6600"/>
          <w:kern w:val="0"/>
          <w:sz w:val="32"/>
          <w:szCs w:val="32"/>
          <w:lang w:val="de-DE" w:eastAsia="en-GB" w:bidi="en-GB"/>
        </w:rPr>
      </w:pPr>
    </w:p>
    <w:p w14:paraId="30304813" w14:textId="0AF468A9" w:rsidR="002413C6" w:rsidRPr="00874C96" w:rsidRDefault="00874C96" w:rsidP="002413C6">
      <w:pPr>
        <w:suppressAutoHyphens/>
        <w:wordWrap/>
        <w:autoSpaceDE/>
        <w:rPr>
          <w:rFonts w:ascii="Times New Roman" w:eastAsia="Times New Roman"/>
          <w:b/>
          <w:color w:val="00000A"/>
          <w:kern w:val="0"/>
          <w:sz w:val="22"/>
          <w:szCs w:val="22"/>
          <w:lang w:val="de-DE" w:eastAsia="en-GB" w:bidi="en-GB"/>
        </w:rPr>
      </w:pPr>
      <w:r w:rsidRPr="00874C96">
        <w:rPr>
          <w:rFonts w:ascii="Times New Roman" w:eastAsia="Times New Roman"/>
          <w:b/>
          <w:color w:val="00000A"/>
          <w:kern w:val="0"/>
          <w:sz w:val="22"/>
          <w:szCs w:val="20"/>
          <w:lang w:val="de-DE" w:eastAsia="en-GB" w:bidi="en-GB"/>
        </w:rPr>
        <w:t>Sicheres und legales Tuning kennzeichnen jedes Jahr die Initiati</w:t>
      </w:r>
      <w:r>
        <w:rPr>
          <w:rFonts w:ascii="Times New Roman" w:eastAsia="Times New Roman"/>
          <w:b/>
          <w:color w:val="00000A"/>
          <w:kern w:val="0"/>
          <w:sz w:val="22"/>
          <w:szCs w:val="20"/>
          <w:lang w:val="de-DE" w:eastAsia="en-GB" w:bidi="en-GB"/>
        </w:rPr>
        <w:t xml:space="preserve">ve „TUNE IT! SAFE!“, zu der Hankook </w:t>
      </w:r>
      <w:r w:rsidR="009176C7">
        <w:rPr>
          <w:rFonts w:ascii="Times New Roman" w:eastAsia="Times New Roman"/>
          <w:b/>
          <w:color w:val="00000A"/>
          <w:kern w:val="0"/>
          <w:sz w:val="22"/>
          <w:szCs w:val="20"/>
          <w:lang w:val="de-DE" w:eastAsia="en-GB" w:bidi="en-GB"/>
        </w:rPr>
        <w:t xml:space="preserve">als Hauptsponsor und Partner der ersten Stunde auch </w:t>
      </w:r>
      <w:r>
        <w:rPr>
          <w:rFonts w:ascii="Times New Roman" w:eastAsia="Times New Roman"/>
          <w:b/>
          <w:color w:val="00000A"/>
          <w:kern w:val="0"/>
          <w:sz w:val="22"/>
          <w:szCs w:val="20"/>
          <w:lang w:val="de-DE" w:eastAsia="en-GB" w:bidi="en-GB"/>
        </w:rPr>
        <w:t xml:space="preserve">beim </w:t>
      </w:r>
      <w:r w:rsidR="009176C7">
        <w:rPr>
          <w:rFonts w:ascii="Times New Roman" w:eastAsia="Times New Roman"/>
          <w:b/>
          <w:color w:val="00000A"/>
          <w:kern w:val="0"/>
          <w:sz w:val="22"/>
          <w:szCs w:val="20"/>
          <w:lang w:val="de-DE" w:eastAsia="en-GB" w:bidi="en-GB"/>
        </w:rPr>
        <w:t xml:space="preserve">neuen </w:t>
      </w:r>
      <w:r>
        <w:rPr>
          <w:rFonts w:ascii="Times New Roman" w:eastAsia="Times New Roman"/>
          <w:b/>
          <w:color w:val="00000A"/>
          <w:kern w:val="0"/>
          <w:sz w:val="22"/>
          <w:szCs w:val="20"/>
          <w:lang w:val="de-DE" w:eastAsia="en-GB" w:bidi="en-GB"/>
        </w:rPr>
        <w:t>Kampagnenfahrzeug für 2022 die Reifen stellt. Nach zwei BMW</w:t>
      </w:r>
      <w:r w:rsidR="009176C7">
        <w:rPr>
          <w:rFonts w:ascii="Times New Roman" w:eastAsia="Times New Roman"/>
          <w:b/>
          <w:color w:val="00000A"/>
          <w:kern w:val="0"/>
          <w:sz w:val="22"/>
          <w:szCs w:val="20"/>
          <w:lang w:val="de-DE" w:eastAsia="en-GB" w:bidi="en-GB"/>
        </w:rPr>
        <w:t>-Modellen</w:t>
      </w:r>
      <w:r w:rsidR="00610C8C">
        <w:rPr>
          <w:rFonts w:ascii="Times New Roman" w:eastAsia="Times New Roman"/>
          <w:b/>
          <w:color w:val="00000A"/>
          <w:kern w:val="0"/>
          <w:sz w:val="22"/>
          <w:szCs w:val="20"/>
          <w:lang w:val="de-DE" w:eastAsia="en-GB" w:bidi="en-GB"/>
        </w:rPr>
        <w:t xml:space="preserve"> und einem Audi-Fahrzeug</w:t>
      </w:r>
      <w:r>
        <w:rPr>
          <w:rFonts w:ascii="Times New Roman" w:eastAsia="Times New Roman"/>
          <w:b/>
          <w:color w:val="00000A"/>
          <w:kern w:val="0"/>
          <w:sz w:val="22"/>
          <w:szCs w:val="20"/>
          <w:lang w:val="de-DE" w:eastAsia="en-GB" w:bidi="en-GB"/>
        </w:rPr>
        <w:t xml:space="preserve"> aus den Vorjahren wird der Reifenhersteller für kommendes Jahr einen </w:t>
      </w:r>
      <w:r w:rsidR="00610C8C">
        <w:rPr>
          <w:rFonts w:ascii="Times New Roman" w:eastAsia="Times New Roman"/>
          <w:b/>
          <w:color w:val="00000A"/>
          <w:kern w:val="0"/>
          <w:sz w:val="22"/>
          <w:szCs w:val="20"/>
          <w:lang w:val="de-DE" w:eastAsia="en-GB" w:bidi="en-GB"/>
        </w:rPr>
        <w:t xml:space="preserve">TECHART </w:t>
      </w:r>
      <w:r w:rsidR="009176C7">
        <w:rPr>
          <w:rFonts w:ascii="Times New Roman" w:eastAsia="Times New Roman"/>
          <w:b/>
          <w:color w:val="00000A"/>
          <w:kern w:val="0"/>
          <w:sz w:val="22"/>
          <w:szCs w:val="20"/>
          <w:lang w:val="de-DE" w:eastAsia="en-GB" w:bidi="en-GB"/>
        </w:rPr>
        <w:t>GT</w:t>
      </w:r>
      <w:r w:rsidR="00610C8C">
        <w:rPr>
          <w:rFonts w:ascii="Times New Roman" w:eastAsia="Times New Roman"/>
          <w:b/>
          <w:color w:val="00000A"/>
          <w:kern w:val="0"/>
          <w:sz w:val="22"/>
          <w:szCs w:val="20"/>
          <w:lang w:val="de-DE" w:eastAsia="en-GB" w:bidi="en-GB"/>
        </w:rPr>
        <w:t xml:space="preserve"> </w:t>
      </w:r>
      <w:r w:rsidR="00A06B13">
        <w:rPr>
          <w:rFonts w:ascii="Times New Roman" w:eastAsia="Times New Roman"/>
          <w:b/>
          <w:color w:val="00000A"/>
          <w:kern w:val="0"/>
          <w:sz w:val="22"/>
          <w:szCs w:val="20"/>
          <w:lang w:val="de-DE" w:eastAsia="en-GB" w:bidi="en-GB"/>
        </w:rPr>
        <w:t>im Polizeiwagendesign</w:t>
      </w:r>
      <w:r>
        <w:rPr>
          <w:rFonts w:ascii="Times New Roman" w:eastAsia="Times New Roman"/>
          <w:b/>
          <w:color w:val="00000A"/>
          <w:kern w:val="0"/>
          <w:sz w:val="22"/>
          <w:szCs w:val="20"/>
          <w:lang w:val="de-DE" w:eastAsia="en-GB" w:bidi="en-GB"/>
        </w:rPr>
        <w:t xml:space="preserve"> mit seinen Ultra-High-Performance</w:t>
      </w:r>
      <w:r w:rsidR="00A06B13">
        <w:rPr>
          <w:rFonts w:ascii="Times New Roman" w:eastAsia="Times New Roman"/>
          <w:b/>
          <w:color w:val="00000A"/>
          <w:kern w:val="0"/>
          <w:sz w:val="22"/>
          <w:szCs w:val="20"/>
          <w:lang w:val="de-DE" w:eastAsia="en-GB" w:bidi="en-GB"/>
        </w:rPr>
        <w:t xml:space="preserve"> </w:t>
      </w:r>
      <w:r w:rsidR="0089426C">
        <w:rPr>
          <w:rFonts w:ascii="Times New Roman" w:eastAsia="Times New Roman"/>
          <w:b/>
          <w:color w:val="00000A"/>
          <w:kern w:val="0"/>
          <w:sz w:val="22"/>
          <w:szCs w:val="20"/>
          <w:lang w:val="de-DE" w:eastAsia="en-GB" w:bidi="en-GB"/>
        </w:rPr>
        <w:t xml:space="preserve">(UHP) </w:t>
      </w:r>
      <w:r>
        <w:rPr>
          <w:rFonts w:ascii="Times New Roman" w:eastAsia="Times New Roman"/>
          <w:b/>
          <w:color w:val="00000A"/>
          <w:kern w:val="0"/>
          <w:sz w:val="22"/>
          <w:szCs w:val="20"/>
          <w:lang w:val="de-DE" w:eastAsia="en-GB" w:bidi="en-GB"/>
        </w:rPr>
        <w:t>Reifen</w:t>
      </w:r>
      <w:r w:rsidR="00A06B13">
        <w:rPr>
          <w:rFonts w:ascii="Times New Roman" w:eastAsia="Times New Roman"/>
          <w:b/>
          <w:color w:val="00000A"/>
          <w:kern w:val="0"/>
          <w:sz w:val="22"/>
          <w:szCs w:val="20"/>
          <w:lang w:val="de-DE" w:eastAsia="en-GB" w:bidi="en-GB"/>
        </w:rPr>
        <w:t xml:space="preserve"> Ventus S1 </w:t>
      </w:r>
      <w:proofErr w:type="spellStart"/>
      <w:r w:rsidR="00A06B13">
        <w:rPr>
          <w:rFonts w:ascii="Times New Roman" w:eastAsia="Times New Roman"/>
          <w:b/>
          <w:color w:val="00000A"/>
          <w:kern w:val="0"/>
          <w:sz w:val="22"/>
          <w:szCs w:val="20"/>
          <w:lang w:val="de-DE" w:eastAsia="en-GB" w:bidi="en-GB"/>
        </w:rPr>
        <w:t>evo</w:t>
      </w:r>
      <w:proofErr w:type="spellEnd"/>
      <w:r w:rsidR="00A06B13">
        <w:rPr>
          <w:rFonts w:ascii="Times New Roman" w:eastAsia="Times New Roman"/>
          <w:b/>
          <w:color w:val="00000A"/>
          <w:kern w:val="0"/>
          <w:sz w:val="22"/>
          <w:szCs w:val="20"/>
          <w:lang w:val="de-DE" w:eastAsia="en-GB" w:bidi="en-GB"/>
        </w:rPr>
        <w:t xml:space="preserve"> 3 ausstatten. Dieses Jahr findet die </w:t>
      </w:r>
      <w:r w:rsidR="009176C7">
        <w:rPr>
          <w:rFonts w:ascii="Times New Roman" w:eastAsia="Times New Roman"/>
          <w:b/>
          <w:color w:val="00000A"/>
          <w:kern w:val="0"/>
          <w:sz w:val="22"/>
          <w:szCs w:val="20"/>
          <w:lang w:val="de-DE" w:eastAsia="en-GB" w:bidi="en-GB"/>
        </w:rPr>
        <w:t xml:space="preserve">offizielle </w:t>
      </w:r>
      <w:r w:rsidR="00A06B13">
        <w:rPr>
          <w:rFonts w:ascii="Times New Roman" w:eastAsia="Times New Roman"/>
          <w:b/>
          <w:color w:val="00000A"/>
          <w:kern w:val="0"/>
          <w:sz w:val="22"/>
          <w:szCs w:val="20"/>
          <w:lang w:val="de-DE" w:eastAsia="en-GB" w:bidi="en-GB"/>
        </w:rPr>
        <w:t>Enthüllung wieder auf der Essen Motor Show auf dem VDAT-Stand statt.</w:t>
      </w:r>
    </w:p>
    <w:p w14:paraId="4749DD24" w14:textId="77777777" w:rsidR="002413C6" w:rsidRPr="00874C96" w:rsidRDefault="002413C6" w:rsidP="002413C6">
      <w:pPr>
        <w:suppressAutoHyphens/>
        <w:wordWrap/>
        <w:autoSpaceDE/>
        <w:rPr>
          <w:rFonts w:ascii="Helvetica" w:eastAsia="Times New Roman" w:hAnsi="Helvetica"/>
          <w:color w:val="00000A"/>
          <w:kern w:val="0"/>
          <w:szCs w:val="20"/>
          <w:lang w:val="de-DE" w:eastAsia="en-GB" w:bidi="en-GB"/>
        </w:rPr>
      </w:pPr>
    </w:p>
    <w:p w14:paraId="07DECE8F" w14:textId="5FBEA06C" w:rsidR="002413C6" w:rsidRDefault="00A06B13" w:rsidP="0089426C">
      <w:pPr>
        <w:suppressAutoHyphens/>
        <w:wordWrap/>
        <w:autoSpaceDE/>
        <w:spacing w:line="276" w:lineRule="auto"/>
        <w:rPr>
          <w:rFonts w:ascii="Times New Roman" w:eastAsia="Times New Roman"/>
          <w:color w:val="00000A"/>
          <w:kern w:val="0"/>
          <w:sz w:val="21"/>
          <w:szCs w:val="20"/>
          <w:lang w:val="de-DE" w:eastAsia="en-GB" w:bidi="en-GB"/>
        </w:rPr>
      </w:pPr>
      <w:r w:rsidRPr="00A06B13">
        <w:rPr>
          <w:rFonts w:ascii="Times New Roman" w:eastAsia="Times New Roman"/>
          <w:b/>
          <w:i/>
          <w:color w:val="00000A"/>
          <w:kern w:val="0"/>
          <w:sz w:val="21"/>
          <w:szCs w:val="20"/>
          <w:lang w:val="de-DE" w:eastAsia="en-GB" w:bidi="en-GB"/>
        </w:rPr>
        <w:t>Essen</w:t>
      </w:r>
      <w:r w:rsidR="002413C6" w:rsidRPr="00A06B13">
        <w:rPr>
          <w:rFonts w:ascii="Times New Roman" w:eastAsia="Times New Roman"/>
          <w:b/>
          <w:i/>
          <w:color w:val="00000A"/>
          <w:kern w:val="0"/>
          <w:sz w:val="21"/>
          <w:szCs w:val="20"/>
          <w:lang w:val="de-DE" w:eastAsia="en-GB" w:bidi="en-GB"/>
        </w:rPr>
        <w:t xml:space="preserve">, </w:t>
      </w:r>
      <w:r w:rsidRPr="00A06B13">
        <w:rPr>
          <w:rFonts w:ascii="Times New Roman" w:eastAsia="Times New Roman"/>
          <w:b/>
          <w:i/>
          <w:color w:val="00000A"/>
          <w:kern w:val="0"/>
          <w:sz w:val="21"/>
          <w:szCs w:val="20"/>
          <w:lang w:val="de-DE" w:eastAsia="en-GB" w:bidi="en-GB"/>
        </w:rPr>
        <w:t>Deutschland</w:t>
      </w:r>
      <w:r w:rsidR="002413C6" w:rsidRPr="00A06B13">
        <w:rPr>
          <w:rFonts w:ascii="Times New Roman" w:eastAsia="Times New Roman"/>
          <w:b/>
          <w:i/>
          <w:color w:val="00000A"/>
          <w:kern w:val="0"/>
          <w:sz w:val="21"/>
          <w:szCs w:val="20"/>
          <w:lang w:val="de-DE" w:eastAsia="en-GB" w:bidi="en-GB"/>
        </w:rPr>
        <w:t xml:space="preserve">, </w:t>
      </w:r>
      <w:r w:rsidRPr="00A06B13">
        <w:rPr>
          <w:rFonts w:ascii="Times New Roman" w:eastAsia="Times New Roman"/>
          <w:b/>
          <w:i/>
          <w:color w:val="00000A"/>
          <w:kern w:val="0"/>
          <w:sz w:val="21"/>
          <w:szCs w:val="20"/>
          <w:lang w:val="de-DE" w:eastAsia="en-GB" w:bidi="en-GB"/>
        </w:rPr>
        <w:t>26. November 2021</w:t>
      </w:r>
      <w:r w:rsidR="002413C6" w:rsidRPr="00A06B13">
        <w:rPr>
          <w:rFonts w:ascii="Times New Roman" w:eastAsia="Times New Roman"/>
          <w:color w:val="00000A"/>
          <w:kern w:val="0"/>
          <w:sz w:val="21"/>
          <w:szCs w:val="20"/>
          <w:lang w:val="de-DE" w:eastAsia="en-GB" w:bidi="en-GB"/>
        </w:rPr>
        <w:t xml:space="preserve"> – </w:t>
      </w:r>
      <w:r>
        <w:rPr>
          <w:rFonts w:ascii="Times New Roman" w:eastAsia="Times New Roman"/>
          <w:color w:val="00000A"/>
          <w:kern w:val="0"/>
          <w:sz w:val="21"/>
          <w:szCs w:val="20"/>
          <w:lang w:val="de-DE" w:eastAsia="en-GB" w:bidi="en-GB"/>
        </w:rPr>
        <w:t xml:space="preserve">Die Vorweihnachtszeit </w:t>
      </w:r>
      <w:r w:rsidR="00C462E8">
        <w:rPr>
          <w:rFonts w:ascii="Times New Roman" w:eastAsia="Times New Roman"/>
          <w:color w:val="00000A"/>
          <w:kern w:val="0"/>
          <w:sz w:val="21"/>
          <w:szCs w:val="20"/>
          <w:lang w:val="de-DE" w:eastAsia="en-GB" w:bidi="en-GB"/>
        </w:rPr>
        <w:t xml:space="preserve">wird </w:t>
      </w:r>
      <w:r>
        <w:rPr>
          <w:rFonts w:ascii="Times New Roman" w:eastAsia="Times New Roman"/>
          <w:color w:val="00000A"/>
          <w:kern w:val="0"/>
          <w:sz w:val="21"/>
          <w:szCs w:val="20"/>
          <w:lang w:val="de-DE" w:eastAsia="en-GB" w:bidi="en-GB"/>
        </w:rPr>
        <w:t>für Tuner und Autoenthusiasten in diesem Jahr wieder auf der Essen Motor Show eingeläutet.</w:t>
      </w:r>
      <w:r w:rsidR="0089426C">
        <w:rPr>
          <w:rFonts w:ascii="Times New Roman" w:eastAsia="Times New Roman"/>
          <w:color w:val="00000A"/>
          <w:kern w:val="0"/>
          <w:sz w:val="21"/>
          <w:szCs w:val="20"/>
          <w:lang w:val="de-DE" w:eastAsia="en-GB" w:bidi="en-GB"/>
        </w:rPr>
        <w:t xml:space="preserve"> Premium-Reifenhersteller Hankook ist seit Anbeginn der offizielle Partner der Initiative „TUNE IT! SAFE!“</w:t>
      </w:r>
      <w:r w:rsidR="00B46700">
        <w:rPr>
          <w:rFonts w:ascii="Times New Roman" w:eastAsia="Times New Roman"/>
          <w:color w:val="00000A"/>
          <w:kern w:val="0"/>
          <w:sz w:val="21"/>
          <w:szCs w:val="20"/>
          <w:lang w:val="de-DE" w:eastAsia="en-GB" w:bidi="en-GB"/>
        </w:rPr>
        <w:t xml:space="preserve"> des VDAT (Verband </w:t>
      </w:r>
      <w:r w:rsidR="00610C8C">
        <w:rPr>
          <w:rFonts w:ascii="Times New Roman" w:eastAsia="Times New Roman"/>
          <w:color w:val="00000A"/>
          <w:kern w:val="0"/>
          <w:sz w:val="21"/>
          <w:szCs w:val="20"/>
          <w:lang w:val="de-DE" w:eastAsia="en-GB" w:bidi="en-GB"/>
        </w:rPr>
        <w:t xml:space="preserve">der </w:t>
      </w:r>
      <w:r w:rsidR="00B46700">
        <w:rPr>
          <w:rFonts w:ascii="Times New Roman" w:eastAsia="Times New Roman"/>
          <w:color w:val="00000A"/>
          <w:kern w:val="0"/>
          <w:sz w:val="21"/>
          <w:szCs w:val="20"/>
          <w:lang w:val="de-DE" w:eastAsia="en-GB" w:bidi="en-GB"/>
        </w:rPr>
        <w:t>Automobil</w:t>
      </w:r>
      <w:r w:rsidR="00610C8C">
        <w:rPr>
          <w:rFonts w:ascii="Times New Roman" w:eastAsia="Times New Roman"/>
          <w:color w:val="00000A"/>
          <w:kern w:val="0"/>
          <w:sz w:val="21"/>
          <w:szCs w:val="20"/>
          <w:lang w:val="de-DE" w:eastAsia="en-GB" w:bidi="en-GB"/>
        </w:rPr>
        <w:t xml:space="preserve"> </w:t>
      </w:r>
      <w:r w:rsidR="00B46700">
        <w:rPr>
          <w:rFonts w:ascii="Times New Roman" w:eastAsia="Times New Roman"/>
          <w:color w:val="00000A"/>
          <w:kern w:val="0"/>
          <w:sz w:val="21"/>
          <w:szCs w:val="20"/>
          <w:lang w:val="de-DE" w:eastAsia="en-GB" w:bidi="en-GB"/>
        </w:rPr>
        <w:t>Tuner)</w:t>
      </w:r>
      <w:r w:rsidR="0089426C">
        <w:rPr>
          <w:rFonts w:ascii="Times New Roman" w:eastAsia="Times New Roman"/>
          <w:color w:val="00000A"/>
          <w:kern w:val="0"/>
          <w:sz w:val="21"/>
          <w:szCs w:val="20"/>
          <w:lang w:val="de-DE" w:eastAsia="en-GB" w:bidi="en-GB"/>
        </w:rPr>
        <w:t xml:space="preserve">, die sich unter der Schirmherrschaft des Bundesministeriums für Verkehr und digitale Infrastruktur (BMVI) für legales und sicheres Tuning einsetzt. Reifen sind in den Tuningmaßnahmen stets ganz oben mit aufgeführt. Deshalb ist das diesjährige Kampagnenfahrzeug </w:t>
      </w:r>
      <w:r w:rsidR="00C462E8">
        <w:rPr>
          <w:rFonts w:ascii="Times New Roman" w:eastAsia="Times New Roman"/>
          <w:color w:val="00000A"/>
          <w:kern w:val="0"/>
          <w:sz w:val="21"/>
          <w:szCs w:val="20"/>
          <w:lang w:val="de-DE" w:eastAsia="en-GB" w:bidi="en-GB"/>
        </w:rPr>
        <w:t xml:space="preserve">von </w:t>
      </w:r>
      <w:r w:rsidR="00A356DE">
        <w:rPr>
          <w:rFonts w:ascii="Times New Roman" w:eastAsia="Times New Roman"/>
          <w:color w:val="00000A"/>
          <w:kern w:val="0"/>
          <w:sz w:val="21"/>
          <w:szCs w:val="20"/>
          <w:lang w:val="de-DE" w:eastAsia="en-GB" w:bidi="en-GB"/>
        </w:rPr>
        <w:t xml:space="preserve">TECHART </w:t>
      </w:r>
      <w:r w:rsidR="00C462E8">
        <w:rPr>
          <w:rFonts w:ascii="Times New Roman" w:eastAsia="Times New Roman"/>
          <w:color w:val="00000A"/>
          <w:kern w:val="0"/>
          <w:sz w:val="21"/>
          <w:szCs w:val="20"/>
          <w:lang w:val="de-DE" w:eastAsia="en-GB" w:bidi="en-GB"/>
        </w:rPr>
        <w:t>(Basis Porsche 911 Targa</w:t>
      </w:r>
      <w:r w:rsidR="00A4028A">
        <w:rPr>
          <w:rFonts w:ascii="Times New Roman" w:eastAsia="Times New Roman"/>
          <w:color w:val="00000A"/>
          <w:kern w:val="0"/>
          <w:sz w:val="21"/>
          <w:szCs w:val="20"/>
          <w:lang w:val="de-DE" w:eastAsia="en-GB" w:bidi="en-GB"/>
        </w:rPr>
        <w:t xml:space="preserve"> 4</w:t>
      </w:r>
      <w:r w:rsidR="00C462E8">
        <w:rPr>
          <w:rFonts w:ascii="Times New Roman" w:eastAsia="Times New Roman"/>
          <w:color w:val="00000A"/>
          <w:kern w:val="0"/>
          <w:sz w:val="21"/>
          <w:szCs w:val="20"/>
          <w:lang w:val="de-DE" w:eastAsia="en-GB" w:bidi="en-GB"/>
        </w:rPr>
        <w:t xml:space="preserve">) </w:t>
      </w:r>
      <w:r w:rsidR="00B46700">
        <w:rPr>
          <w:rFonts w:ascii="Times New Roman" w:eastAsia="Times New Roman"/>
          <w:color w:val="00000A"/>
          <w:kern w:val="0"/>
          <w:sz w:val="21"/>
          <w:szCs w:val="20"/>
          <w:lang w:val="de-DE" w:eastAsia="en-GB" w:bidi="en-GB"/>
        </w:rPr>
        <w:t xml:space="preserve">auch standesgemäß </w:t>
      </w:r>
      <w:r w:rsidR="0089426C">
        <w:rPr>
          <w:rFonts w:ascii="Times New Roman" w:eastAsia="Times New Roman"/>
          <w:color w:val="00000A"/>
          <w:kern w:val="0"/>
          <w:sz w:val="21"/>
          <w:szCs w:val="20"/>
          <w:lang w:val="de-DE" w:eastAsia="en-GB" w:bidi="en-GB"/>
        </w:rPr>
        <w:t xml:space="preserve">auf </w:t>
      </w:r>
      <w:r w:rsidR="00B46700">
        <w:rPr>
          <w:rFonts w:ascii="Times New Roman" w:eastAsia="Times New Roman"/>
          <w:color w:val="00000A"/>
          <w:kern w:val="0"/>
          <w:sz w:val="21"/>
          <w:szCs w:val="20"/>
          <w:lang w:val="de-DE" w:eastAsia="en-GB" w:bidi="en-GB"/>
        </w:rPr>
        <w:t xml:space="preserve">Hankook </w:t>
      </w:r>
      <w:r w:rsidR="0089426C">
        <w:rPr>
          <w:rFonts w:ascii="Times New Roman" w:eastAsia="Times New Roman"/>
          <w:color w:val="00000A"/>
          <w:kern w:val="0"/>
          <w:sz w:val="21"/>
          <w:szCs w:val="20"/>
          <w:lang w:val="de-DE" w:eastAsia="en-GB" w:bidi="en-GB"/>
        </w:rPr>
        <w:t>UHP</w:t>
      </w:r>
      <w:r w:rsidR="00B46700">
        <w:rPr>
          <w:rFonts w:ascii="Times New Roman" w:eastAsia="Times New Roman"/>
          <w:color w:val="00000A"/>
          <w:kern w:val="0"/>
          <w:sz w:val="21"/>
          <w:szCs w:val="20"/>
          <w:lang w:val="de-DE" w:eastAsia="en-GB" w:bidi="en-GB"/>
        </w:rPr>
        <w:t xml:space="preserve">-Reifen des Typs </w:t>
      </w:r>
      <w:r w:rsidR="0089426C">
        <w:rPr>
          <w:rFonts w:ascii="Times New Roman" w:eastAsia="Times New Roman"/>
          <w:color w:val="00000A"/>
          <w:kern w:val="0"/>
          <w:sz w:val="21"/>
          <w:szCs w:val="20"/>
          <w:lang w:val="de-DE" w:eastAsia="en-GB" w:bidi="en-GB"/>
        </w:rPr>
        <w:t xml:space="preserve">Ventus S1 </w:t>
      </w:r>
      <w:proofErr w:type="spellStart"/>
      <w:r w:rsidR="0089426C">
        <w:rPr>
          <w:rFonts w:ascii="Times New Roman" w:eastAsia="Times New Roman"/>
          <w:color w:val="00000A"/>
          <w:kern w:val="0"/>
          <w:sz w:val="21"/>
          <w:szCs w:val="20"/>
          <w:lang w:val="de-DE" w:eastAsia="en-GB" w:bidi="en-GB"/>
        </w:rPr>
        <w:t>evo</w:t>
      </w:r>
      <w:proofErr w:type="spellEnd"/>
      <w:r w:rsidR="0089426C">
        <w:rPr>
          <w:rFonts w:ascii="Times New Roman" w:eastAsia="Times New Roman"/>
          <w:color w:val="00000A"/>
          <w:kern w:val="0"/>
          <w:sz w:val="21"/>
          <w:szCs w:val="20"/>
          <w:lang w:val="de-DE" w:eastAsia="en-GB" w:bidi="en-GB"/>
        </w:rPr>
        <w:t xml:space="preserve"> 3 in </w:t>
      </w:r>
      <w:r w:rsidR="00B46700">
        <w:rPr>
          <w:rFonts w:ascii="Times New Roman" w:eastAsia="Times New Roman"/>
          <w:color w:val="00000A"/>
          <w:kern w:val="0"/>
          <w:sz w:val="21"/>
          <w:szCs w:val="20"/>
          <w:lang w:val="de-DE" w:eastAsia="en-GB" w:bidi="en-GB"/>
        </w:rPr>
        <w:t xml:space="preserve">den Größen </w:t>
      </w:r>
      <w:r w:rsidR="0089426C">
        <w:rPr>
          <w:rFonts w:ascii="Times New Roman" w:eastAsia="Times New Roman"/>
          <w:color w:val="00000A"/>
          <w:kern w:val="0"/>
          <w:sz w:val="21"/>
          <w:szCs w:val="20"/>
          <w:lang w:val="de-DE" w:eastAsia="en-GB" w:bidi="en-GB"/>
        </w:rPr>
        <w:t>255/35ZR20 (VA) und 315/30ZR21 (HA)</w:t>
      </w:r>
      <w:r w:rsidR="00BD703C">
        <w:rPr>
          <w:rFonts w:ascii="Times New Roman" w:eastAsia="Times New Roman"/>
          <w:color w:val="00000A"/>
          <w:kern w:val="0"/>
          <w:sz w:val="21"/>
          <w:szCs w:val="20"/>
          <w:lang w:val="de-DE" w:eastAsia="en-GB" w:bidi="en-GB"/>
        </w:rPr>
        <w:t xml:space="preserve"> unterwegs.</w:t>
      </w:r>
    </w:p>
    <w:p w14:paraId="677282C9" w14:textId="2F10364E" w:rsidR="00BD703C" w:rsidRDefault="00BD703C" w:rsidP="0089426C">
      <w:pPr>
        <w:suppressAutoHyphens/>
        <w:wordWrap/>
        <w:autoSpaceDE/>
        <w:spacing w:line="276" w:lineRule="auto"/>
        <w:rPr>
          <w:rFonts w:ascii="Times New Roman" w:eastAsia="Times New Roman"/>
          <w:color w:val="00000A"/>
          <w:kern w:val="0"/>
          <w:sz w:val="21"/>
          <w:szCs w:val="20"/>
          <w:lang w:val="de-DE" w:eastAsia="en-GB" w:bidi="en-GB"/>
        </w:rPr>
      </w:pPr>
    </w:p>
    <w:p w14:paraId="1C002DA6" w14:textId="2F1D28ED" w:rsidR="00BD703C" w:rsidRDefault="00BD703C" w:rsidP="0089426C">
      <w:pPr>
        <w:suppressAutoHyphens/>
        <w:wordWrap/>
        <w:autoSpaceDE/>
        <w:spacing w:line="276" w:lineRule="auto"/>
        <w:rPr>
          <w:rFonts w:ascii="Times New Roman" w:eastAsia="Times New Roman"/>
          <w:bCs/>
          <w:color w:val="00000A"/>
          <w:kern w:val="0"/>
          <w:sz w:val="21"/>
          <w:szCs w:val="21"/>
          <w:lang w:val="de-DE" w:eastAsia="en-GB" w:bidi="en-GB"/>
        </w:rPr>
      </w:pPr>
      <w:r>
        <w:rPr>
          <w:rFonts w:ascii="Times New Roman" w:eastAsia="Times New Roman"/>
          <w:bCs/>
          <w:color w:val="00000A"/>
          <w:kern w:val="0"/>
          <w:sz w:val="21"/>
          <w:szCs w:val="21"/>
          <w:lang w:val="de-DE" w:eastAsia="en-GB" w:bidi="en-GB"/>
        </w:rPr>
        <w:t xml:space="preserve">„Hankook setzt sich schon seit 2005 als Hauptsponsor und exklusiver Reifenpartner </w:t>
      </w:r>
      <w:r w:rsidR="00B46700">
        <w:rPr>
          <w:rFonts w:ascii="Times New Roman" w:eastAsia="Times New Roman"/>
          <w:bCs/>
          <w:color w:val="00000A"/>
          <w:kern w:val="0"/>
          <w:sz w:val="21"/>
          <w:szCs w:val="21"/>
          <w:lang w:val="de-DE" w:eastAsia="en-GB" w:bidi="en-GB"/>
        </w:rPr>
        <w:t xml:space="preserve">von </w:t>
      </w:r>
      <w:r w:rsidR="00B46700" w:rsidRPr="00B46700">
        <w:rPr>
          <w:rFonts w:ascii="Times New Roman" w:eastAsia="Times New Roman"/>
          <w:bCs/>
          <w:color w:val="00000A"/>
          <w:kern w:val="0"/>
          <w:sz w:val="21"/>
          <w:szCs w:val="21"/>
          <w:lang w:val="de-DE" w:eastAsia="en-GB" w:bidi="en-GB"/>
        </w:rPr>
        <w:t>TUNE IT! SAFE!</w:t>
      </w:r>
      <w:r w:rsidR="00B46700">
        <w:rPr>
          <w:rFonts w:ascii="Times New Roman" w:eastAsia="Times New Roman"/>
          <w:bCs/>
          <w:color w:val="00000A"/>
          <w:kern w:val="0"/>
          <w:sz w:val="21"/>
          <w:szCs w:val="21"/>
          <w:lang w:val="de-DE" w:eastAsia="en-GB" w:bidi="en-GB"/>
        </w:rPr>
        <w:t xml:space="preserve"> </w:t>
      </w:r>
      <w:r>
        <w:rPr>
          <w:rFonts w:ascii="Times New Roman" w:eastAsia="Times New Roman"/>
          <w:bCs/>
          <w:color w:val="00000A"/>
          <w:kern w:val="0"/>
          <w:sz w:val="21"/>
          <w:szCs w:val="21"/>
          <w:lang w:val="de-DE" w:eastAsia="en-GB" w:bidi="en-GB"/>
        </w:rPr>
        <w:t>erfolgreich für Sicherheit im Straßenverkehr ein. Besonders freut es mich, dass wir den diesjährige</w:t>
      </w:r>
      <w:r w:rsidR="00B46700">
        <w:rPr>
          <w:rFonts w:ascii="Times New Roman" w:eastAsia="Times New Roman"/>
          <w:bCs/>
          <w:color w:val="00000A"/>
          <w:kern w:val="0"/>
          <w:sz w:val="21"/>
          <w:szCs w:val="21"/>
          <w:lang w:val="de-DE" w:eastAsia="en-GB" w:bidi="en-GB"/>
        </w:rPr>
        <w:t>n Kampagnen-Botschafter</w:t>
      </w:r>
      <w:r>
        <w:rPr>
          <w:rFonts w:ascii="Times New Roman" w:eastAsia="Times New Roman"/>
          <w:bCs/>
          <w:color w:val="00000A"/>
          <w:kern w:val="0"/>
          <w:sz w:val="21"/>
          <w:szCs w:val="21"/>
          <w:lang w:val="de-DE" w:eastAsia="en-GB" w:bidi="en-GB"/>
        </w:rPr>
        <w:t xml:space="preserve"> wieder auf der Essen Motor Show mit Hankook Reifen zeigen können. Mit dem Ventus S1 </w:t>
      </w:r>
      <w:proofErr w:type="spellStart"/>
      <w:r>
        <w:rPr>
          <w:rFonts w:ascii="Times New Roman" w:eastAsia="Times New Roman"/>
          <w:bCs/>
          <w:color w:val="00000A"/>
          <w:kern w:val="0"/>
          <w:sz w:val="21"/>
          <w:szCs w:val="21"/>
          <w:lang w:val="de-DE" w:eastAsia="en-GB" w:bidi="en-GB"/>
        </w:rPr>
        <w:t>evo</w:t>
      </w:r>
      <w:proofErr w:type="spellEnd"/>
      <w:r>
        <w:rPr>
          <w:rFonts w:ascii="Times New Roman" w:eastAsia="Times New Roman"/>
          <w:bCs/>
          <w:color w:val="00000A"/>
          <w:kern w:val="0"/>
          <w:sz w:val="21"/>
          <w:szCs w:val="21"/>
          <w:lang w:val="de-DE" w:eastAsia="en-GB" w:bidi="en-GB"/>
        </w:rPr>
        <w:t xml:space="preserve"> 3 hat der </w:t>
      </w:r>
      <w:r w:rsidR="00A356DE">
        <w:rPr>
          <w:rFonts w:ascii="Times New Roman" w:eastAsia="Times New Roman"/>
          <w:bCs/>
          <w:color w:val="00000A"/>
          <w:kern w:val="0"/>
          <w:sz w:val="21"/>
          <w:szCs w:val="21"/>
          <w:lang w:val="de-DE" w:eastAsia="en-GB" w:bidi="en-GB"/>
        </w:rPr>
        <w:t xml:space="preserve">TECHART </w:t>
      </w:r>
      <w:r w:rsidR="002E1EF1">
        <w:rPr>
          <w:rFonts w:ascii="Times New Roman" w:eastAsia="Times New Roman"/>
          <w:bCs/>
          <w:color w:val="00000A"/>
          <w:kern w:val="0"/>
          <w:sz w:val="21"/>
          <w:szCs w:val="21"/>
          <w:lang w:val="de-DE" w:eastAsia="en-GB" w:bidi="en-GB"/>
        </w:rPr>
        <w:t>GT</w:t>
      </w:r>
      <w:r>
        <w:rPr>
          <w:rFonts w:ascii="Times New Roman" w:eastAsia="Times New Roman"/>
          <w:bCs/>
          <w:color w:val="00000A"/>
          <w:kern w:val="0"/>
          <w:sz w:val="21"/>
          <w:szCs w:val="21"/>
          <w:lang w:val="de-DE" w:eastAsia="en-GB" w:bidi="en-GB"/>
        </w:rPr>
        <w:t xml:space="preserve"> die richtigen Ultra-High-Performance </w:t>
      </w:r>
      <w:r w:rsidR="002E1EF1">
        <w:rPr>
          <w:rFonts w:ascii="Times New Roman" w:eastAsia="Times New Roman"/>
          <w:bCs/>
          <w:color w:val="00000A"/>
          <w:kern w:val="0"/>
          <w:sz w:val="21"/>
          <w:szCs w:val="21"/>
          <w:lang w:val="de-DE" w:eastAsia="en-GB" w:bidi="en-GB"/>
        </w:rPr>
        <w:t>Bereifung</w:t>
      </w:r>
      <w:r>
        <w:rPr>
          <w:rFonts w:ascii="Times New Roman" w:eastAsia="Times New Roman"/>
          <w:bCs/>
          <w:color w:val="00000A"/>
          <w:kern w:val="0"/>
          <w:sz w:val="21"/>
          <w:szCs w:val="21"/>
          <w:lang w:val="de-DE" w:eastAsia="en-GB" w:bidi="en-GB"/>
        </w:rPr>
        <w:t xml:space="preserve">, um sportlich und verantwortungsvoll </w:t>
      </w:r>
      <w:r w:rsidR="002E1EF1">
        <w:rPr>
          <w:rFonts w:ascii="Times New Roman" w:eastAsia="Times New Roman"/>
          <w:bCs/>
          <w:color w:val="00000A"/>
          <w:kern w:val="0"/>
          <w:sz w:val="21"/>
          <w:szCs w:val="21"/>
          <w:lang w:val="de-DE" w:eastAsia="en-GB" w:bidi="en-GB"/>
        </w:rPr>
        <w:t>durch das</w:t>
      </w:r>
      <w:r>
        <w:rPr>
          <w:rFonts w:ascii="Times New Roman" w:eastAsia="Times New Roman"/>
          <w:bCs/>
          <w:color w:val="00000A"/>
          <w:kern w:val="0"/>
          <w:sz w:val="21"/>
          <w:szCs w:val="21"/>
          <w:lang w:val="de-DE" w:eastAsia="en-GB" w:bidi="en-GB"/>
        </w:rPr>
        <w:t xml:space="preserve"> neue Kampagnenjahr zu fahren,</w:t>
      </w:r>
      <w:r w:rsidR="002E1EF1">
        <w:rPr>
          <w:rFonts w:ascii="Times New Roman" w:eastAsia="Times New Roman"/>
          <w:bCs/>
          <w:color w:val="00000A"/>
          <w:kern w:val="0"/>
          <w:sz w:val="21"/>
          <w:szCs w:val="21"/>
          <w:lang w:val="de-DE" w:eastAsia="en-GB" w:bidi="en-GB"/>
        </w:rPr>
        <w:t>“</w:t>
      </w:r>
      <w:r>
        <w:rPr>
          <w:rFonts w:ascii="Times New Roman" w:eastAsia="Times New Roman"/>
          <w:bCs/>
          <w:color w:val="00000A"/>
          <w:kern w:val="0"/>
          <w:sz w:val="21"/>
          <w:szCs w:val="21"/>
          <w:lang w:val="de-DE" w:eastAsia="en-GB" w:bidi="en-GB"/>
        </w:rPr>
        <w:t xml:space="preserve"> sagt Roland Hehner, Leiter Produkt und Tuning</w:t>
      </w:r>
      <w:r w:rsidR="00EB54C6">
        <w:rPr>
          <w:rFonts w:ascii="Times New Roman" w:eastAsia="Times New Roman"/>
          <w:bCs/>
          <w:color w:val="00000A"/>
          <w:kern w:val="0"/>
          <w:sz w:val="21"/>
          <w:szCs w:val="21"/>
          <w:lang w:val="de-DE" w:eastAsia="en-GB" w:bidi="en-GB"/>
        </w:rPr>
        <w:t xml:space="preserve"> bei Hankook Reifen Deutschland.</w:t>
      </w:r>
    </w:p>
    <w:p w14:paraId="7F485E61" w14:textId="1659AF5E" w:rsidR="00210C4F" w:rsidRDefault="00210C4F" w:rsidP="0089426C">
      <w:pPr>
        <w:suppressAutoHyphens/>
        <w:wordWrap/>
        <w:autoSpaceDE/>
        <w:spacing w:line="276" w:lineRule="auto"/>
        <w:rPr>
          <w:rFonts w:ascii="Times New Roman" w:eastAsia="Times New Roman"/>
          <w:bCs/>
          <w:color w:val="00000A"/>
          <w:kern w:val="0"/>
          <w:sz w:val="21"/>
          <w:szCs w:val="21"/>
          <w:lang w:val="de-DE" w:eastAsia="en-GB" w:bidi="en-GB"/>
        </w:rPr>
      </w:pPr>
    </w:p>
    <w:p w14:paraId="00C47D24" w14:textId="0CB7CFD6" w:rsidR="00210C4F" w:rsidRDefault="00210C4F" w:rsidP="00210C4F">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bCs/>
          <w:color w:val="00000A"/>
          <w:kern w:val="0"/>
          <w:sz w:val="21"/>
          <w:szCs w:val="21"/>
          <w:lang w:val="de-DE" w:eastAsia="en-GB" w:bidi="en-GB"/>
        </w:rPr>
        <w:t>D</w:t>
      </w:r>
      <w:r w:rsidR="002E1EF1">
        <w:rPr>
          <w:rFonts w:ascii="Times New Roman" w:eastAsia="Times New Roman"/>
          <w:bCs/>
          <w:color w:val="00000A"/>
          <w:kern w:val="0"/>
          <w:sz w:val="21"/>
          <w:szCs w:val="21"/>
          <w:lang w:val="de-DE" w:eastAsia="en-GB" w:bidi="en-GB"/>
        </w:rPr>
        <w:t>as</w:t>
      </w:r>
      <w:r>
        <w:rPr>
          <w:rFonts w:ascii="Times New Roman" w:eastAsia="Times New Roman"/>
          <w:bCs/>
          <w:color w:val="00000A"/>
          <w:kern w:val="0"/>
          <w:sz w:val="21"/>
          <w:szCs w:val="21"/>
          <w:lang w:val="de-DE" w:eastAsia="en-GB" w:bidi="en-GB"/>
        </w:rPr>
        <w:t xml:space="preserve"> von TECHART </w:t>
      </w:r>
      <w:r>
        <w:rPr>
          <w:rFonts w:ascii="Times New Roman" w:eastAsia="Times New Roman"/>
          <w:color w:val="00000A"/>
          <w:kern w:val="0"/>
          <w:sz w:val="21"/>
          <w:szCs w:val="20"/>
          <w:lang w:val="de-DE" w:eastAsia="en-GB" w:bidi="en-GB"/>
        </w:rPr>
        <w:t xml:space="preserve">für die Tuning Community unter anderem mit einem Frontspoiler, </w:t>
      </w:r>
      <w:proofErr w:type="spellStart"/>
      <w:r>
        <w:rPr>
          <w:rFonts w:ascii="Times New Roman" w:eastAsia="Times New Roman"/>
          <w:color w:val="00000A"/>
          <w:kern w:val="0"/>
          <w:sz w:val="21"/>
          <w:szCs w:val="20"/>
          <w:lang w:val="de-DE" w:eastAsia="en-GB" w:bidi="en-GB"/>
        </w:rPr>
        <w:t>Airframes</w:t>
      </w:r>
      <w:proofErr w:type="spellEnd"/>
      <w:r>
        <w:rPr>
          <w:rFonts w:ascii="Times New Roman" w:eastAsia="Times New Roman"/>
          <w:color w:val="00000A"/>
          <w:kern w:val="0"/>
          <w:sz w:val="21"/>
          <w:szCs w:val="20"/>
          <w:lang w:val="de-DE" w:eastAsia="en-GB" w:bidi="en-GB"/>
        </w:rPr>
        <w:t xml:space="preserve">, Seitenschweller und Aero </w:t>
      </w:r>
      <w:proofErr w:type="spellStart"/>
      <w:r>
        <w:rPr>
          <w:rFonts w:ascii="Times New Roman" w:eastAsia="Times New Roman"/>
          <w:color w:val="00000A"/>
          <w:kern w:val="0"/>
          <w:sz w:val="21"/>
          <w:szCs w:val="20"/>
          <w:lang w:val="de-DE" w:eastAsia="en-GB" w:bidi="en-GB"/>
        </w:rPr>
        <w:t>Wings</w:t>
      </w:r>
      <w:proofErr w:type="spellEnd"/>
      <w:r>
        <w:rPr>
          <w:rFonts w:ascii="Times New Roman" w:eastAsia="Times New Roman"/>
          <w:color w:val="00000A"/>
          <w:kern w:val="0"/>
          <w:sz w:val="21"/>
          <w:szCs w:val="20"/>
          <w:lang w:val="de-DE" w:eastAsia="en-GB" w:bidi="en-GB"/>
        </w:rPr>
        <w:t xml:space="preserve"> optimierte Polizei</w:t>
      </w:r>
      <w:r w:rsidR="002E1EF1">
        <w:rPr>
          <w:rFonts w:ascii="Times New Roman" w:eastAsia="Times New Roman"/>
          <w:color w:val="00000A"/>
          <w:kern w:val="0"/>
          <w:sz w:val="21"/>
          <w:szCs w:val="20"/>
          <w:lang w:val="de-DE" w:eastAsia="en-GB" w:bidi="en-GB"/>
        </w:rPr>
        <w:t>-Fahrzeug</w:t>
      </w:r>
      <w:r>
        <w:rPr>
          <w:rFonts w:ascii="Times New Roman" w:eastAsia="Times New Roman"/>
          <w:color w:val="00000A"/>
          <w:kern w:val="0"/>
          <w:sz w:val="21"/>
          <w:szCs w:val="20"/>
          <w:lang w:val="de-DE" w:eastAsia="en-GB" w:bidi="en-GB"/>
        </w:rPr>
        <w:t xml:space="preserve"> </w:t>
      </w:r>
      <w:proofErr w:type="gramStart"/>
      <w:r>
        <w:rPr>
          <w:rFonts w:ascii="Times New Roman" w:eastAsia="Times New Roman"/>
          <w:color w:val="00000A"/>
          <w:kern w:val="0"/>
          <w:sz w:val="21"/>
          <w:szCs w:val="20"/>
          <w:lang w:val="de-DE" w:eastAsia="en-GB" w:bidi="en-GB"/>
        </w:rPr>
        <w:t>auf passenden</w:t>
      </w:r>
      <w:proofErr w:type="gramEnd"/>
      <w:r>
        <w:rPr>
          <w:rFonts w:ascii="Times New Roman" w:eastAsia="Times New Roman"/>
          <w:color w:val="00000A"/>
          <w:kern w:val="0"/>
          <w:sz w:val="21"/>
          <w:szCs w:val="20"/>
          <w:lang w:val="de-DE" w:eastAsia="en-GB" w:bidi="en-GB"/>
        </w:rPr>
        <w:t xml:space="preserve"> Hankook Reifen besticht nicht nur durch seine sportliche Optik, sondern </w:t>
      </w:r>
      <w:r w:rsidR="00A4028A">
        <w:rPr>
          <w:rFonts w:ascii="Times New Roman" w:eastAsia="Times New Roman"/>
          <w:color w:val="00000A"/>
          <w:kern w:val="0"/>
          <w:sz w:val="21"/>
          <w:szCs w:val="20"/>
          <w:lang w:val="de-DE" w:eastAsia="en-GB" w:bidi="en-GB"/>
        </w:rPr>
        <w:t>kann</w:t>
      </w:r>
      <w:r>
        <w:rPr>
          <w:rFonts w:ascii="Times New Roman" w:eastAsia="Times New Roman"/>
          <w:color w:val="00000A"/>
          <w:kern w:val="0"/>
          <w:sz w:val="21"/>
          <w:szCs w:val="20"/>
          <w:lang w:val="de-DE" w:eastAsia="en-GB" w:bidi="en-GB"/>
        </w:rPr>
        <w:t xml:space="preserve"> auch zum ersten Mal in der Geschichte der Initiative </w:t>
      </w:r>
      <w:r w:rsidR="00A4028A">
        <w:rPr>
          <w:rFonts w:ascii="Times New Roman" w:eastAsia="Times New Roman"/>
          <w:color w:val="00000A"/>
          <w:kern w:val="0"/>
          <w:sz w:val="21"/>
          <w:szCs w:val="20"/>
          <w:lang w:val="de-DE" w:eastAsia="en-GB" w:bidi="en-GB"/>
        </w:rPr>
        <w:t>sein Dach öffnen</w:t>
      </w:r>
      <w:r>
        <w:rPr>
          <w:rFonts w:ascii="Times New Roman" w:eastAsia="Times New Roman"/>
          <w:color w:val="00000A"/>
          <w:kern w:val="0"/>
          <w:sz w:val="21"/>
          <w:szCs w:val="20"/>
          <w:lang w:val="de-DE" w:eastAsia="en-GB" w:bidi="en-GB"/>
        </w:rPr>
        <w:t xml:space="preserve">. Der </w:t>
      </w:r>
      <w:r w:rsidR="00A356DE">
        <w:rPr>
          <w:rFonts w:ascii="Times New Roman" w:eastAsia="Times New Roman"/>
          <w:color w:val="00000A"/>
          <w:kern w:val="0"/>
          <w:sz w:val="21"/>
          <w:szCs w:val="20"/>
          <w:lang w:val="de-DE" w:eastAsia="en-GB" w:bidi="en-GB"/>
        </w:rPr>
        <w:t xml:space="preserve">TECHART </w:t>
      </w:r>
      <w:r w:rsidR="00A4028A">
        <w:rPr>
          <w:rFonts w:ascii="Times New Roman" w:eastAsia="Times New Roman"/>
          <w:color w:val="00000A"/>
          <w:kern w:val="0"/>
          <w:sz w:val="21"/>
          <w:szCs w:val="20"/>
          <w:lang w:val="de-DE" w:eastAsia="en-GB" w:bidi="en-GB"/>
        </w:rPr>
        <w:t>GT</w:t>
      </w:r>
      <w:r>
        <w:rPr>
          <w:rFonts w:ascii="Times New Roman" w:eastAsia="Times New Roman"/>
          <w:color w:val="00000A"/>
          <w:kern w:val="0"/>
          <w:sz w:val="21"/>
          <w:szCs w:val="20"/>
          <w:lang w:val="de-DE" w:eastAsia="en-GB" w:bidi="en-GB"/>
        </w:rPr>
        <w:t xml:space="preserve"> verfügt ebenfalls über starke Performance-Eigenschaften.</w:t>
      </w:r>
      <w:r w:rsidR="00D63621">
        <w:rPr>
          <w:rFonts w:ascii="Times New Roman" w:eastAsia="Times New Roman"/>
          <w:color w:val="00000A"/>
          <w:kern w:val="0"/>
          <w:sz w:val="21"/>
          <w:szCs w:val="20"/>
          <w:lang w:val="de-DE" w:eastAsia="en-GB" w:bidi="en-GB"/>
        </w:rPr>
        <w:t xml:space="preserve"> </w:t>
      </w:r>
      <w:r w:rsidR="00D63621" w:rsidRPr="00731DDA">
        <w:rPr>
          <w:rFonts w:ascii="Times New Roman" w:eastAsia="Times New Roman"/>
          <w:color w:val="00000A"/>
          <w:kern w:val="0"/>
          <w:sz w:val="21"/>
          <w:szCs w:val="20"/>
          <w:lang w:val="de-DE" w:eastAsia="en-GB" w:bidi="en-GB"/>
        </w:rPr>
        <w:t>Das Fahrzeugniveau wird mit einem Sportfedernsatz um bis zu 40 mm gesenkt.</w:t>
      </w:r>
    </w:p>
    <w:p w14:paraId="1497192C" w14:textId="03AD6A21" w:rsidR="0016730A" w:rsidRDefault="0016730A" w:rsidP="00210C4F">
      <w:pPr>
        <w:suppressAutoHyphens/>
        <w:wordWrap/>
        <w:autoSpaceDE/>
        <w:spacing w:line="276" w:lineRule="auto"/>
        <w:rPr>
          <w:rFonts w:ascii="Times New Roman" w:eastAsia="Times New Roman"/>
          <w:color w:val="00000A"/>
          <w:kern w:val="0"/>
          <w:sz w:val="21"/>
          <w:szCs w:val="20"/>
          <w:lang w:val="de-DE" w:eastAsia="en-GB" w:bidi="en-GB"/>
        </w:rPr>
      </w:pPr>
    </w:p>
    <w:p w14:paraId="2ECD2FDB" w14:textId="19E1B774" w:rsidR="0016730A" w:rsidRPr="003E23EB" w:rsidRDefault="00EC10F2" w:rsidP="00210C4F">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Reifen spielen eine Schlüsselrolle, wenn es um Verkehrssicherheit geht, deshalb ist d</w:t>
      </w:r>
      <w:r w:rsidR="00BC3FA6">
        <w:rPr>
          <w:rFonts w:ascii="Times New Roman" w:eastAsia="Times New Roman"/>
          <w:color w:val="00000A"/>
          <w:kern w:val="0"/>
          <w:sz w:val="21"/>
          <w:szCs w:val="20"/>
          <w:lang w:val="de-DE" w:eastAsia="en-GB" w:bidi="en-GB"/>
        </w:rPr>
        <w:t>as</w:t>
      </w:r>
      <w:r>
        <w:rPr>
          <w:rFonts w:ascii="Times New Roman" w:eastAsia="Times New Roman"/>
          <w:color w:val="00000A"/>
          <w:kern w:val="0"/>
          <w:sz w:val="21"/>
          <w:szCs w:val="20"/>
          <w:lang w:val="de-DE" w:eastAsia="en-GB" w:bidi="en-GB"/>
        </w:rPr>
        <w:t xml:space="preserve"> „TUNE IT! SAFE!“ </w:t>
      </w:r>
      <w:r w:rsidR="00610C8C">
        <w:rPr>
          <w:rFonts w:ascii="Times New Roman" w:eastAsia="Times New Roman"/>
          <w:color w:val="00000A"/>
          <w:kern w:val="0"/>
          <w:sz w:val="21"/>
          <w:szCs w:val="20"/>
          <w:lang w:val="de-DE" w:eastAsia="en-GB" w:bidi="en-GB"/>
        </w:rPr>
        <w:t>Polizeifahrzeug</w:t>
      </w:r>
      <w:r w:rsidRPr="000464E5">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für 2022 mit Ventus S1 </w:t>
      </w:r>
      <w:proofErr w:type="spellStart"/>
      <w:r>
        <w:rPr>
          <w:rFonts w:ascii="Times New Roman" w:eastAsia="Times New Roman"/>
          <w:color w:val="00000A"/>
          <w:kern w:val="0"/>
          <w:sz w:val="21"/>
          <w:szCs w:val="20"/>
          <w:lang w:val="de-DE" w:eastAsia="en-GB" w:bidi="en-GB"/>
        </w:rPr>
        <w:t>evo</w:t>
      </w:r>
      <w:proofErr w:type="spellEnd"/>
      <w:r>
        <w:rPr>
          <w:rFonts w:ascii="Times New Roman" w:eastAsia="Times New Roman"/>
          <w:color w:val="00000A"/>
          <w:kern w:val="0"/>
          <w:sz w:val="21"/>
          <w:szCs w:val="20"/>
          <w:lang w:val="de-DE" w:eastAsia="en-GB" w:bidi="en-GB"/>
        </w:rPr>
        <w:t xml:space="preserve"> 3 bereift. </w:t>
      </w:r>
      <w:r w:rsidR="003E23EB">
        <w:rPr>
          <w:rFonts w:ascii="Times New Roman" w:eastAsia="Times New Roman"/>
          <w:color w:val="00000A"/>
          <w:kern w:val="0"/>
          <w:sz w:val="21"/>
          <w:szCs w:val="20"/>
          <w:lang w:val="de-DE" w:eastAsia="en-GB" w:bidi="en-GB"/>
        </w:rPr>
        <w:t xml:space="preserve">Das </w:t>
      </w:r>
      <w:r w:rsidR="00C462E8">
        <w:rPr>
          <w:rFonts w:ascii="Times New Roman" w:eastAsia="Times New Roman"/>
          <w:color w:val="00000A"/>
          <w:kern w:val="0"/>
          <w:sz w:val="21"/>
          <w:szCs w:val="20"/>
          <w:lang w:val="de-DE" w:eastAsia="en-GB" w:bidi="en-GB"/>
        </w:rPr>
        <w:t xml:space="preserve">aktuelle </w:t>
      </w:r>
      <w:r w:rsidR="003E23EB">
        <w:rPr>
          <w:rFonts w:ascii="Times New Roman" w:eastAsia="Times New Roman"/>
          <w:color w:val="00000A"/>
          <w:kern w:val="0"/>
          <w:sz w:val="21"/>
          <w:szCs w:val="20"/>
          <w:lang w:val="de-DE" w:eastAsia="en-GB" w:bidi="en-GB"/>
        </w:rPr>
        <w:t xml:space="preserve">UHP-Flaggschiff des Unternehmens ist in zahlreichen Reifentests seit Erscheinen stets ganz oben mit aufgeführt. Kürzlich erreichte der Ventus S1 </w:t>
      </w:r>
      <w:proofErr w:type="spellStart"/>
      <w:r w:rsidR="003E23EB">
        <w:rPr>
          <w:rFonts w:ascii="Times New Roman" w:eastAsia="Times New Roman"/>
          <w:color w:val="00000A"/>
          <w:kern w:val="0"/>
          <w:sz w:val="21"/>
          <w:szCs w:val="20"/>
          <w:lang w:val="de-DE" w:eastAsia="en-GB" w:bidi="en-GB"/>
        </w:rPr>
        <w:t>evo</w:t>
      </w:r>
      <w:proofErr w:type="spellEnd"/>
      <w:r w:rsidR="003E23EB">
        <w:rPr>
          <w:rFonts w:ascii="Times New Roman" w:eastAsia="Times New Roman"/>
          <w:color w:val="00000A"/>
          <w:kern w:val="0"/>
          <w:sz w:val="21"/>
          <w:szCs w:val="20"/>
          <w:lang w:val="de-DE" w:eastAsia="en-GB" w:bidi="en-GB"/>
        </w:rPr>
        <w:t xml:space="preserve"> 3 </w:t>
      </w:r>
      <w:r w:rsidR="00C462E8">
        <w:rPr>
          <w:rFonts w:ascii="Times New Roman" w:eastAsia="Times New Roman"/>
          <w:color w:val="00000A"/>
          <w:kern w:val="0"/>
          <w:sz w:val="21"/>
          <w:szCs w:val="20"/>
          <w:lang w:val="de-DE" w:eastAsia="en-GB" w:bidi="en-GB"/>
        </w:rPr>
        <w:t>beispielsweise</w:t>
      </w:r>
      <w:r w:rsidR="003E23EB">
        <w:rPr>
          <w:rFonts w:ascii="Times New Roman" w:eastAsia="Times New Roman"/>
          <w:color w:val="00000A"/>
          <w:kern w:val="0"/>
          <w:sz w:val="21"/>
          <w:szCs w:val="20"/>
          <w:lang w:val="de-DE" w:eastAsia="en-GB" w:bidi="en-GB"/>
        </w:rPr>
        <w:t xml:space="preserve"> den ersten Platz im renommierten britischen Automagazin Auto Express.</w:t>
      </w:r>
      <w:r w:rsidR="003E23EB" w:rsidRPr="003E23EB">
        <w:rPr>
          <w:lang w:val="de-DE"/>
        </w:rPr>
        <w:t xml:space="preserve"> </w:t>
      </w:r>
      <w:r w:rsidR="003E23EB">
        <w:rPr>
          <w:rFonts w:ascii="Times New Roman" w:eastAsia="Times New Roman"/>
          <w:color w:val="00000A"/>
          <w:kern w:val="0"/>
          <w:sz w:val="21"/>
          <w:szCs w:val="20"/>
          <w:lang w:val="de-DE" w:eastAsia="en-GB" w:bidi="en-GB"/>
        </w:rPr>
        <w:t>Das Profil</w:t>
      </w:r>
      <w:r w:rsidR="003E23EB" w:rsidRPr="003E23EB">
        <w:rPr>
          <w:rFonts w:ascii="Times New Roman" w:eastAsia="Times New Roman"/>
          <w:color w:val="00000A"/>
          <w:kern w:val="0"/>
          <w:sz w:val="21"/>
          <w:szCs w:val="20"/>
          <w:lang w:val="de-DE" w:eastAsia="en-GB" w:bidi="en-GB"/>
        </w:rPr>
        <w:t xml:space="preserve"> zeigte zusätzlich zum Nassbremsen auch beim Handling auf Nässe </w:t>
      </w:r>
      <w:r w:rsidR="003E23EB">
        <w:rPr>
          <w:rFonts w:ascii="Times New Roman" w:eastAsia="Times New Roman"/>
          <w:color w:val="00000A"/>
          <w:kern w:val="0"/>
          <w:sz w:val="21"/>
          <w:szCs w:val="20"/>
          <w:lang w:val="de-DE" w:eastAsia="en-GB" w:bidi="en-GB"/>
        </w:rPr>
        <w:t>Spitzenl</w:t>
      </w:r>
      <w:r w:rsidR="003E23EB" w:rsidRPr="003E23EB">
        <w:rPr>
          <w:rFonts w:ascii="Times New Roman" w:eastAsia="Times New Roman"/>
          <w:color w:val="00000A"/>
          <w:kern w:val="0"/>
          <w:sz w:val="21"/>
          <w:szCs w:val="20"/>
          <w:lang w:val="de-DE" w:eastAsia="en-GB" w:bidi="en-GB"/>
        </w:rPr>
        <w:t>eistungen und erreichte in dieser Kategorie ebenfalls ausgezeichnete Resultate.</w:t>
      </w:r>
      <w:r w:rsidR="003E23EB">
        <w:rPr>
          <w:rFonts w:ascii="Times New Roman" w:eastAsia="Times New Roman"/>
          <w:color w:val="00000A"/>
          <w:kern w:val="0"/>
          <w:sz w:val="21"/>
          <w:szCs w:val="20"/>
          <w:lang w:val="de-DE" w:eastAsia="en-GB" w:bidi="en-GB"/>
        </w:rPr>
        <w:t xml:space="preserve"> </w:t>
      </w:r>
      <w:r w:rsidR="00964571">
        <w:rPr>
          <w:rFonts w:ascii="Times New Roman" w:eastAsia="Times New Roman"/>
          <w:color w:val="00000A"/>
          <w:kern w:val="0"/>
          <w:sz w:val="21"/>
          <w:szCs w:val="20"/>
          <w:lang w:val="de-DE" w:eastAsia="en-GB" w:bidi="en-GB"/>
        </w:rPr>
        <w:t>Schon die letztjährigen „TUNE IT! SAFE!“ Fahrzeuge, sowohl d</w:t>
      </w:r>
      <w:r w:rsidR="00D54F7D">
        <w:rPr>
          <w:rFonts w:ascii="Times New Roman" w:eastAsia="Times New Roman"/>
          <w:color w:val="00000A"/>
          <w:kern w:val="0"/>
          <w:sz w:val="21"/>
          <w:szCs w:val="20"/>
          <w:lang w:val="de-DE" w:eastAsia="en-GB" w:bidi="en-GB"/>
        </w:rPr>
        <w:t>as</w:t>
      </w:r>
      <w:r w:rsidR="00964571">
        <w:rPr>
          <w:rFonts w:ascii="Times New Roman" w:eastAsia="Times New Roman"/>
          <w:color w:val="00000A"/>
          <w:kern w:val="0"/>
          <w:sz w:val="21"/>
          <w:szCs w:val="20"/>
          <w:lang w:val="de-DE" w:eastAsia="en-GB" w:bidi="en-GB"/>
        </w:rPr>
        <w:t xml:space="preserve"> </w:t>
      </w:r>
      <w:r w:rsidR="00964571" w:rsidRPr="00964571">
        <w:rPr>
          <w:rFonts w:ascii="Times New Roman" w:eastAsia="Times New Roman"/>
          <w:color w:val="00000A"/>
          <w:kern w:val="0"/>
          <w:sz w:val="21"/>
          <w:szCs w:val="20"/>
          <w:lang w:val="de-DE" w:eastAsia="en-GB" w:bidi="en-GB"/>
        </w:rPr>
        <w:t xml:space="preserve">850i xDrive Coupé </w:t>
      </w:r>
      <w:r w:rsidR="00964571">
        <w:rPr>
          <w:rFonts w:ascii="Times New Roman" w:eastAsia="Times New Roman"/>
          <w:color w:val="00000A"/>
          <w:kern w:val="0"/>
          <w:sz w:val="21"/>
          <w:szCs w:val="20"/>
          <w:lang w:val="de-DE" w:eastAsia="en-GB" w:bidi="en-GB"/>
        </w:rPr>
        <w:t>(2021) als auch der ABT RS4-R (20</w:t>
      </w:r>
      <w:r w:rsidR="00A356DE">
        <w:rPr>
          <w:rFonts w:ascii="Times New Roman" w:eastAsia="Times New Roman"/>
          <w:color w:val="00000A"/>
          <w:kern w:val="0"/>
          <w:sz w:val="21"/>
          <w:szCs w:val="20"/>
          <w:lang w:val="de-DE" w:eastAsia="en-GB" w:bidi="en-GB"/>
        </w:rPr>
        <w:t>20) und der</w:t>
      </w:r>
      <w:r w:rsidR="00610C8C" w:rsidRPr="00610C8C">
        <w:rPr>
          <w:rFonts w:ascii="Times New Roman" w:eastAsia="Times New Roman"/>
          <w:color w:val="00000A"/>
          <w:kern w:val="0"/>
          <w:sz w:val="21"/>
          <w:szCs w:val="20"/>
          <w:lang w:val="de-DE" w:eastAsia="en-GB" w:bidi="en-GB"/>
        </w:rPr>
        <w:t xml:space="preserve"> </w:t>
      </w:r>
      <w:r w:rsidR="00610C8C">
        <w:rPr>
          <w:rFonts w:ascii="Times New Roman" w:eastAsia="Times New Roman"/>
          <w:color w:val="00000A"/>
          <w:kern w:val="0"/>
          <w:sz w:val="21"/>
          <w:szCs w:val="20"/>
          <w:lang w:val="de-DE" w:eastAsia="en-GB" w:bidi="en-GB"/>
        </w:rPr>
        <w:t>BMW i8 (20</w:t>
      </w:r>
      <w:r w:rsidR="00A356DE">
        <w:rPr>
          <w:rFonts w:ascii="Times New Roman" w:eastAsia="Times New Roman"/>
          <w:color w:val="00000A"/>
          <w:kern w:val="0"/>
          <w:sz w:val="21"/>
          <w:szCs w:val="20"/>
          <w:lang w:val="de-DE" w:eastAsia="en-GB" w:bidi="en-GB"/>
        </w:rPr>
        <w:t>19</w:t>
      </w:r>
      <w:r w:rsidR="00610C8C">
        <w:rPr>
          <w:rFonts w:ascii="Times New Roman" w:eastAsia="Times New Roman"/>
          <w:color w:val="00000A"/>
          <w:kern w:val="0"/>
          <w:sz w:val="21"/>
          <w:szCs w:val="20"/>
          <w:lang w:val="de-DE" w:eastAsia="en-GB" w:bidi="en-GB"/>
        </w:rPr>
        <w:t>)</w:t>
      </w:r>
      <w:r w:rsidR="00964571">
        <w:rPr>
          <w:rFonts w:ascii="Times New Roman" w:eastAsia="Times New Roman"/>
          <w:color w:val="00000A"/>
          <w:kern w:val="0"/>
          <w:sz w:val="21"/>
          <w:szCs w:val="20"/>
          <w:lang w:val="de-DE" w:eastAsia="en-GB" w:bidi="en-GB"/>
        </w:rPr>
        <w:t>, konnten auf die Qualitäten dieses Reifens zählen.</w:t>
      </w:r>
      <w:r w:rsidR="002C498F">
        <w:rPr>
          <w:rFonts w:ascii="Times New Roman" w:eastAsia="Times New Roman"/>
          <w:color w:val="00000A"/>
          <w:kern w:val="0"/>
          <w:sz w:val="21"/>
          <w:szCs w:val="20"/>
          <w:lang w:val="de-DE" w:eastAsia="en-GB" w:bidi="en-GB"/>
        </w:rPr>
        <w:t xml:space="preserve"> </w:t>
      </w:r>
    </w:p>
    <w:p w14:paraId="09A97401" w14:textId="5A535957" w:rsidR="00210C4F" w:rsidRDefault="00210C4F" w:rsidP="0089426C">
      <w:pPr>
        <w:suppressAutoHyphens/>
        <w:wordWrap/>
        <w:autoSpaceDE/>
        <w:spacing w:line="276" w:lineRule="auto"/>
        <w:rPr>
          <w:rFonts w:ascii="Times New Roman" w:eastAsia="Times New Roman"/>
          <w:bCs/>
          <w:color w:val="00000A"/>
          <w:kern w:val="0"/>
          <w:sz w:val="21"/>
          <w:szCs w:val="21"/>
          <w:lang w:val="de-DE" w:eastAsia="en-GB" w:bidi="en-GB"/>
        </w:rPr>
      </w:pPr>
    </w:p>
    <w:p w14:paraId="03DB6AEA" w14:textId="4E89957B" w:rsidR="00EB54C6" w:rsidRDefault="001D3A8C" w:rsidP="001D3A8C">
      <w:pPr>
        <w:suppressAutoHyphens/>
        <w:wordWrap/>
        <w:autoSpaceDE/>
        <w:spacing w:line="276" w:lineRule="auto"/>
        <w:jc w:val="center"/>
        <w:rPr>
          <w:rFonts w:ascii="Times New Roman" w:eastAsia="Times New Roman"/>
          <w:bCs/>
          <w:color w:val="00000A"/>
          <w:kern w:val="0"/>
          <w:sz w:val="21"/>
          <w:szCs w:val="21"/>
          <w:lang w:val="de-DE" w:eastAsia="en-GB" w:bidi="en-GB"/>
        </w:rPr>
      </w:pPr>
      <w:r>
        <w:rPr>
          <w:rFonts w:ascii="Times New Roman" w:eastAsia="Times New Roman"/>
          <w:bCs/>
          <w:color w:val="00000A"/>
          <w:kern w:val="0"/>
          <w:sz w:val="21"/>
          <w:szCs w:val="21"/>
          <w:lang w:val="de-DE" w:eastAsia="en-GB" w:bidi="en-GB"/>
        </w:rPr>
        <w:t>###</w:t>
      </w:r>
    </w:p>
    <w:p w14:paraId="2A95F1B0" w14:textId="77777777" w:rsidR="00EB54C6" w:rsidRPr="00A06B13" w:rsidRDefault="00EB54C6" w:rsidP="0089426C">
      <w:pPr>
        <w:suppressAutoHyphens/>
        <w:wordWrap/>
        <w:autoSpaceDE/>
        <w:spacing w:line="276" w:lineRule="auto"/>
        <w:rPr>
          <w:rFonts w:ascii="Times New Roman" w:eastAsia="Times New Roman"/>
          <w:bCs/>
          <w:color w:val="00000A"/>
          <w:kern w:val="0"/>
          <w:sz w:val="21"/>
          <w:szCs w:val="21"/>
          <w:lang w:val="de-DE" w:eastAsia="en-GB" w:bidi="en-GB"/>
        </w:rPr>
      </w:pPr>
    </w:p>
    <w:p w14:paraId="09A6F7E1" w14:textId="693C610B" w:rsidR="002A3D05" w:rsidRDefault="002A3D05">
      <w:pPr>
        <w:widowControl/>
        <w:wordWrap/>
        <w:autoSpaceDE/>
        <w:autoSpaceDN/>
        <w:spacing w:after="200" w:line="276" w:lineRule="auto"/>
        <w:jc w:val="left"/>
        <w:rPr>
          <w:rFonts w:ascii="Times New Roman" w:eastAsia="Times New Roman"/>
          <w:bCs/>
          <w:color w:val="00000A"/>
          <w:kern w:val="0"/>
          <w:sz w:val="21"/>
          <w:szCs w:val="21"/>
          <w:lang w:val="de-DE" w:eastAsia="en-GB" w:bidi="en-GB"/>
        </w:rPr>
      </w:pPr>
      <w:r>
        <w:rPr>
          <w:rFonts w:ascii="Times New Roman" w:eastAsia="Times New Roman"/>
          <w:bCs/>
          <w:color w:val="00000A"/>
          <w:kern w:val="0"/>
          <w:sz w:val="21"/>
          <w:szCs w:val="21"/>
          <w:lang w:val="de-DE" w:eastAsia="en-GB" w:bidi="en-GB"/>
        </w:rPr>
        <w:br w:type="page"/>
      </w:r>
    </w:p>
    <w:p w14:paraId="65F80938" w14:textId="42317672" w:rsidR="001D3A8C" w:rsidRPr="00F00481" w:rsidRDefault="001D3A8C" w:rsidP="001D3A8C">
      <w:pPr>
        <w:suppressAutoHyphens/>
        <w:wordWrap/>
        <w:autoSpaceDE/>
        <w:spacing w:line="276" w:lineRule="auto"/>
        <w:rPr>
          <w:rFonts w:ascii="Times New Roman" w:eastAsia="Times New Roman"/>
          <w:color w:val="00000A"/>
          <w:kern w:val="0"/>
          <w:sz w:val="21"/>
          <w:szCs w:val="20"/>
          <w:lang w:val="de-DE" w:eastAsia="en-GB" w:bidi="en-GB"/>
        </w:rPr>
      </w:pPr>
      <w:r w:rsidRPr="00540532">
        <w:rPr>
          <w:rFonts w:ascii="Times New Roman"/>
          <w:b/>
          <w:sz w:val="21"/>
          <w:szCs w:val="21"/>
          <w:lang w:val="de-DE"/>
        </w:rPr>
        <w:lastRenderedPageBreak/>
        <w:t>Über Hankook</w:t>
      </w:r>
    </w:p>
    <w:p w14:paraId="7786A4E6" w14:textId="77777777" w:rsidR="001D3A8C" w:rsidRPr="007D4E44" w:rsidRDefault="001D3A8C" w:rsidP="001D3A8C">
      <w:pPr>
        <w:wordWrap/>
        <w:spacing w:line="276" w:lineRule="auto"/>
        <w:rPr>
          <w:rFonts w:ascii="Times New Roman"/>
          <w:b/>
          <w:bCs/>
          <w:sz w:val="21"/>
          <w:szCs w:val="21"/>
          <w:lang w:val="de-DE"/>
        </w:rPr>
      </w:pPr>
    </w:p>
    <w:p w14:paraId="0370F98E" w14:textId="77777777" w:rsidR="001D3A8C" w:rsidRPr="007D4E44" w:rsidRDefault="001D3A8C" w:rsidP="001D3A8C">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20226294" w14:textId="77777777" w:rsidR="001D3A8C" w:rsidRPr="007D4E44" w:rsidRDefault="001D3A8C" w:rsidP="001D3A8C">
      <w:pPr>
        <w:wordWrap/>
        <w:snapToGrid w:val="0"/>
        <w:spacing w:line="276" w:lineRule="auto"/>
        <w:rPr>
          <w:rFonts w:ascii="Times New Roman"/>
          <w:kern w:val="0"/>
          <w:sz w:val="21"/>
          <w:szCs w:val="21"/>
          <w:lang w:val="de-DE"/>
        </w:rPr>
      </w:pPr>
    </w:p>
    <w:p w14:paraId="622C7EC3" w14:textId="77777777" w:rsidR="001D3A8C" w:rsidRPr="007D4E44" w:rsidRDefault="001D3A8C" w:rsidP="001D3A8C">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7D4E44">
        <w:rPr>
          <w:rFonts w:ascii="Times New Roman"/>
          <w:kern w:val="0"/>
          <w:sz w:val="21"/>
          <w:szCs w:val="21"/>
          <w:lang w:val="de-DE"/>
        </w:rPr>
        <w:t>Rácalmás</w:t>
      </w:r>
      <w:proofErr w:type="spellEnd"/>
      <w:r w:rsidRPr="007D4E44">
        <w:rPr>
          <w:rFonts w:ascii="Times New Roman"/>
          <w:kern w:val="0"/>
          <w:sz w:val="21"/>
          <w:szCs w:val="21"/>
          <w:lang w:val="de-DE"/>
        </w:rPr>
        <w:t xml:space="preserve">/Ungarn, die 2007 eingeweiht wurde und kontinuierlich erweitert wird. Derzeit produzieren dort rund 3.000 Beschäftigte bis zu 19 Millionen Reifen pro Jahr für Pkw, SUVs und Leicht-Lkw. </w:t>
      </w:r>
    </w:p>
    <w:p w14:paraId="6007E51E" w14:textId="77777777" w:rsidR="001D3A8C" w:rsidRPr="007D4E44" w:rsidRDefault="001D3A8C" w:rsidP="001D3A8C">
      <w:pPr>
        <w:wordWrap/>
        <w:snapToGrid w:val="0"/>
        <w:spacing w:line="276" w:lineRule="auto"/>
        <w:rPr>
          <w:rFonts w:ascii="Times New Roman"/>
          <w:kern w:val="0"/>
          <w:sz w:val="21"/>
          <w:szCs w:val="21"/>
          <w:lang w:val="de-DE"/>
        </w:rPr>
      </w:pPr>
    </w:p>
    <w:p w14:paraId="29ED876B" w14:textId="77777777" w:rsidR="001D3A8C" w:rsidRPr="007D4E44" w:rsidRDefault="001D3A8C" w:rsidP="001D3A8C">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Österreich, Polen, Russland, </w:t>
      </w:r>
      <w:r w:rsidRPr="008D2812">
        <w:rPr>
          <w:rFonts w:ascii="Times New Roman"/>
          <w:kern w:val="0"/>
          <w:sz w:val="21"/>
          <w:szCs w:val="21"/>
          <w:lang w:val="de-DE"/>
        </w:rPr>
        <w:t>Schweden, Serbien, Spanien</w:t>
      </w:r>
      <w:r w:rsidRPr="007D4E44">
        <w:rPr>
          <w:rFonts w:ascii="Times New Roman"/>
          <w:kern w:val="0"/>
          <w:sz w:val="21"/>
          <w:szCs w:val="21"/>
          <w:lang w:val="de-DE"/>
        </w:rPr>
        <w:t>, der Tschechischen Republik, der Türkei, Ungarn und der Ukraine. Hankook Reifen werden direkt über regionale Distributoren in weitere europäische Länder vertrieben. Weltweit beschäftigt das Unternehmen 2</w:t>
      </w:r>
      <w:r>
        <w:rPr>
          <w:rFonts w:ascii="Times New Roman"/>
          <w:kern w:val="0"/>
          <w:sz w:val="21"/>
          <w:szCs w:val="21"/>
          <w:lang w:val="de-DE"/>
        </w:rPr>
        <w:t>0</w:t>
      </w:r>
      <w:r w:rsidRPr="007D4E44">
        <w:rPr>
          <w:rFonts w:ascii="Times New Roman"/>
          <w:kern w:val="0"/>
          <w:sz w:val="21"/>
          <w:szCs w:val="21"/>
          <w:lang w:val="de-DE"/>
        </w:rPr>
        <w:t xml:space="preserve">.000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w:t>
      </w:r>
      <w:proofErr w:type="spellStart"/>
      <w:r w:rsidRPr="007D4E44">
        <w:rPr>
          <w:rFonts w:ascii="Times New Roman"/>
          <w:kern w:val="0"/>
          <w:sz w:val="21"/>
          <w:szCs w:val="21"/>
          <w:lang w:val="de-DE"/>
        </w:rPr>
        <w:t>Sustainability</w:t>
      </w:r>
      <w:proofErr w:type="spellEnd"/>
      <w:r w:rsidRPr="007D4E44">
        <w:rPr>
          <w:rFonts w:ascii="Times New Roman"/>
          <w:kern w:val="0"/>
          <w:sz w:val="21"/>
          <w:szCs w:val="21"/>
          <w:lang w:val="de-DE"/>
        </w:rPr>
        <w:t xml:space="preserve"> Index World (DJSI World) vertreten.</w:t>
      </w:r>
    </w:p>
    <w:p w14:paraId="1870CD58" w14:textId="77777777" w:rsidR="001D3A8C" w:rsidRPr="007D4E44" w:rsidRDefault="001D3A8C" w:rsidP="001D3A8C">
      <w:pPr>
        <w:wordWrap/>
        <w:snapToGrid w:val="0"/>
        <w:spacing w:line="320" w:lineRule="exact"/>
        <w:rPr>
          <w:rFonts w:ascii="Times New Roman"/>
          <w:bCs/>
          <w:kern w:val="0"/>
          <w:sz w:val="21"/>
          <w:szCs w:val="21"/>
          <w:lang w:val="de-DE"/>
        </w:rPr>
      </w:pPr>
    </w:p>
    <w:p w14:paraId="3A8268A9" w14:textId="77777777" w:rsidR="001D3A8C" w:rsidRPr="004F7401" w:rsidRDefault="001D3A8C" w:rsidP="001D3A8C">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t xml:space="preserve">Weitere Informationen finden Sie unter </w:t>
      </w:r>
      <w:hyperlink r:id="rId10" w:history="1">
        <w:r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11" w:history="1">
        <w:r w:rsidRPr="007D4E44">
          <w:rPr>
            <w:rStyle w:val="Hyperlink"/>
            <w:rFonts w:ascii="Times New Roman"/>
            <w:bCs/>
            <w:kern w:val="0"/>
            <w:sz w:val="21"/>
            <w:lang w:val="de-DE"/>
          </w:rPr>
          <w:t>www.hankooktire.com</w:t>
        </w:r>
      </w:hyperlink>
    </w:p>
    <w:p w14:paraId="37F5DE02" w14:textId="77777777" w:rsidR="001D3A8C" w:rsidRPr="005D4243" w:rsidRDefault="001D3A8C" w:rsidP="001D3A8C">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1D3A8C" w:rsidRPr="00152013" w14:paraId="248ABC3E" w14:textId="77777777" w:rsidTr="003A3E4F">
        <w:tc>
          <w:tcPr>
            <w:tcW w:w="9437" w:type="dxa"/>
            <w:gridSpan w:val="4"/>
            <w:shd w:val="clear" w:color="auto" w:fill="F2F2F2"/>
          </w:tcPr>
          <w:p w14:paraId="6E52B88F" w14:textId="77777777" w:rsidR="001D3A8C" w:rsidRPr="00030A99" w:rsidRDefault="001D3A8C" w:rsidP="003A3E4F">
            <w:pPr>
              <w:wordWrap/>
              <w:spacing w:line="320" w:lineRule="exact"/>
              <w:rPr>
                <w:rFonts w:ascii="Times New Roman"/>
                <w:b/>
                <w:sz w:val="21"/>
                <w:szCs w:val="21"/>
                <w:u w:val="single"/>
                <w:lang w:val="en-GB"/>
              </w:rPr>
            </w:pPr>
            <w:proofErr w:type="spellStart"/>
            <w:r w:rsidRPr="00030A99">
              <w:rPr>
                <w:rFonts w:ascii="Times New Roman"/>
                <w:b/>
                <w:sz w:val="21"/>
                <w:szCs w:val="21"/>
                <w:u w:val="single"/>
                <w:lang w:val="en-GB"/>
              </w:rPr>
              <w:t>Kontakt</w:t>
            </w:r>
            <w:proofErr w:type="spellEnd"/>
            <w:r w:rsidRPr="00030A99">
              <w:rPr>
                <w:rFonts w:ascii="Times New Roman"/>
                <w:b/>
                <w:sz w:val="21"/>
                <w:szCs w:val="21"/>
                <w:u w:val="single"/>
                <w:lang w:val="en-GB"/>
              </w:rPr>
              <w:t>:</w:t>
            </w:r>
          </w:p>
          <w:p w14:paraId="767F2AE0" w14:textId="77777777" w:rsidR="001D3A8C" w:rsidRPr="00152013" w:rsidRDefault="001D3A8C" w:rsidP="003A3E4F">
            <w:pPr>
              <w:wordWrap/>
              <w:spacing w:line="320" w:lineRule="exact"/>
              <w:rPr>
                <w:rFonts w:ascii="Times New Roman"/>
                <w:sz w:val="16"/>
                <w:szCs w:val="16"/>
                <w:lang w:val="de-DE"/>
              </w:rPr>
            </w:pPr>
            <w:r w:rsidRPr="00030A99">
              <w:rPr>
                <w:rFonts w:ascii="Times New Roman"/>
                <w:b/>
                <w:sz w:val="16"/>
                <w:szCs w:val="16"/>
                <w:lang w:val="en-GB"/>
              </w:rPr>
              <w:t xml:space="preserve">Hankook Tire Europe GmbH | </w:t>
            </w:r>
            <w:r w:rsidRPr="00030A99">
              <w:rPr>
                <w:rFonts w:ascii="Times New Roman"/>
                <w:sz w:val="16"/>
                <w:szCs w:val="16"/>
                <w:lang w:val="en-GB"/>
              </w:rPr>
              <w:t>Corporate Communications Europe/CIS</w:t>
            </w:r>
            <w:r w:rsidRPr="00030A99">
              <w:rPr>
                <w:rFonts w:ascii="Times New Roman"/>
                <w:b/>
                <w:sz w:val="16"/>
                <w:szCs w:val="16"/>
                <w:lang w:val="en-GB"/>
              </w:rPr>
              <w:t xml:space="preserve"> | </w:t>
            </w:r>
            <w:proofErr w:type="spellStart"/>
            <w:r w:rsidRPr="00030A99">
              <w:rPr>
                <w:rFonts w:ascii="Times New Roman"/>
                <w:sz w:val="16"/>
                <w:szCs w:val="16"/>
                <w:lang w:val="en-GB"/>
              </w:rPr>
              <w:t>Siemensstr</w:t>
            </w:r>
            <w:proofErr w:type="spellEnd"/>
            <w:r w:rsidRPr="00030A99">
              <w:rPr>
                <w:rFonts w:ascii="Times New Roman"/>
                <w:sz w:val="16"/>
                <w:szCs w:val="16"/>
                <w:lang w:val="en-GB"/>
              </w:rPr>
              <w:t xml:space="preserve">. </w:t>
            </w:r>
            <w:r w:rsidRPr="00152013">
              <w:rPr>
                <w:rFonts w:ascii="Times New Roman"/>
                <w:sz w:val="16"/>
                <w:szCs w:val="16"/>
                <w:lang w:val="de-DE"/>
              </w:rPr>
              <w:t>14, 63263 Neu-Isenburg</w:t>
            </w:r>
            <w:r w:rsidRPr="00152013">
              <w:rPr>
                <w:rFonts w:ascii="Times New Roman"/>
                <w:b/>
                <w:bCs/>
                <w:sz w:val="16"/>
                <w:szCs w:val="16"/>
                <w:lang w:val="de-DE"/>
              </w:rPr>
              <w:t xml:space="preserve"> | </w:t>
            </w:r>
            <w:r w:rsidRPr="00152013">
              <w:rPr>
                <w:rFonts w:ascii="Times New Roman"/>
                <w:sz w:val="16"/>
                <w:szCs w:val="16"/>
                <w:lang w:val="de-DE"/>
              </w:rPr>
              <w:t>Germany</w:t>
            </w:r>
          </w:p>
          <w:p w14:paraId="079CC6FE" w14:textId="77777777" w:rsidR="001D3A8C" w:rsidRPr="00152013" w:rsidRDefault="001D3A8C" w:rsidP="003A3E4F">
            <w:pPr>
              <w:wordWrap/>
              <w:spacing w:line="200" w:lineRule="exact"/>
              <w:rPr>
                <w:rFonts w:ascii="Times New Roman"/>
                <w:sz w:val="21"/>
                <w:szCs w:val="21"/>
                <w:u w:val="single"/>
                <w:lang w:val="de-DE"/>
              </w:rPr>
            </w:pPr>
          </w:p>
        </w:tc>
      </w:tr>
      <w:tr w:rsidR="001D3A8C" w:rsidRPr="00744EAD" w14:paraId="5F0C034C" w14:textId="77777777" w:rsidTr="003A3E4F">
        <w:tc>
          <w:tcPr>
            <w:tcW w:w="2359" w:type="dxa"/>
            <w:shd w:val="clear" w:color="auto" w:fill="F2F2F2"/>
          </w:tcPr>
          <w:p w14:paraId="79645250" w14:textId="77777777" w:rsidR="001D3A8C" w:rsidRPr="0078125E" w:rsidRDefault="001D3A8C" w:rsidP="003A3E4F">
            <w:pPr>
              <w:wordWrap/>
              <w:spacing w:line="200" w:lineRule="exact"/>
              <w:rPr>
                <w:rFonts w:ascii="Times New Roman"/>
                <w:b/>
                <w:snapToGrid w:val="0"/>
                <w:sz w:val="16"/>
                <w:szCs w:val="16"/>
                <w:lang w:val="pt-BR"/>
              </w:rPr>
            </w:pPr>
            <w:r w:rsidRPr="0078125E">
              <w:rPr>
                <w:rFonts w:ascii="Times New Roman"/>
                <w:b/>
                <w:snapToGrid w:val="0"/>
                <w:sz w:val="16"/>
                <w:szCs w:val="16"/>
                <w:lang w:val="pt-BR"/>
              </w:rPr>
              <w:t>Felix Kinzer</w:t>
            </w:r>
          </w:p>
          <w:p w14:paraId="18B6C552" w14:textId="77777777" w:rsidR="001D3A8C" w:rsidRPr="0078125E" w:rsidRDefault="001D3A8C" w:rsidP="003A3E4F">
            <w:pPr>
              <w:wordWrap/>
              <w:spacing w:line="200" w:lineRule="exact"/>
              <w:rPr>
                <w:rFonts w:ascii="Times New Roman"/>
                <w:snapToGrid w:val="0"/>
                <w:sz w:val="16"/>
                <w:szCs w:val="16"/>
                <w:lang w:val="pt-BR"/>
              </w:rPr>
            </w:pPr>
            <w:r w:rsidRPr="0078125E">
              <w:rPr>
                <w:rFonts w:ascii="Times New Roman"/>
                <w:snapToGrid w:val="0"/>
                <w:sz w:val="16"/>
                <w:szCs w:val="16"/>
                <w:lang w:val="pt-BR"/>
              </w:rPr>
              <w:t>Director</w:t>
            </w:r>
          </w:p>
          <w:p w14:paraId="36BC90D0" w14:textId="77777777" w:rsidR="001D3A8C" w:rsidRPr="0078125E" w:rsidRDefault="001D3A8C" w:rsidP="003A3E4F">
            <w:pPr>
              <w:wordWrap/>
              <w:spacing w:line="200" w:lineRule="exact"/>
              <w:rPr>
                <w:rFonts w:ascii="Times New Roman"/>
                <w:snapToGrid w:val="0"/>
                <w:sz w:val="16"/>
                <w:szCs w:val="16"/>
                <w:lang w:val="pt-BR"/>
              </w:rPr>
            </w:pPr>
            <w:r w:rsidRPr="0078125E">
              <w:rPr>
                <w:rFonts w:ascii="Times New Roman"/>
                <w:snapToGrid w:val="0"/>
                <w:sz w:val="16"/>
                <w:szCs w:val="16"/>
                <w:lang w:val="pt-BR"/>
              </w:rPr>
              <w:t>tel.: +49 (0) 61 02 8149 – 170</w:t>
            </w:r>
          </w:p>
          <w:p w14:paraId="7B0C53F9" w14:textId="77777777" w:rsidR="001D3A8C" w:rsidRPr="0078125E" w:rsidRDefault="002A3D05" w:rsidP="003A3E4F">
            <w:pPr>
              <w:rPr>
                <w:rFonts w:ascii="Times New Roman"/>
                <w:snapToGrid w:val="0"/>
                <w:sz w:val="16"/>
                <w:szCs w:val="16"/>
                <w:lang w:val="pt-BR"/>
              </w:rPr>
            </w:pPr>
            <w:hyperlink r:id="rId12">
              <w:r w:rsidR="001D3A8C" w:rsidRPr="0078125E">
                <w:rPr>
                  <w:rStyle w:val="Hyperlink"/>
                  <w:rFonts w:ascii="Times New Roman"/>
                  <w:snapToGrid w:val="0"/>
                  <w:sz w:val="16"/>
                  <w:lang w:val="pt-BR"/>
                </w:rPr>
                <w:t>f.kinzer@hankookreifen.de</w:t>
              </w:r>
            </w:hyperlink>
          </w:p>
          <w:p w14:paraId="22FE848D" w14:textId="77777777" w:rsidR="001D3A8C" w:rsidRPr="0078125E" w:rsidRDefault="001D3A8C" w:rsidP="003A3E4F">
            <w:pPr>
              <w:wordWrap/>
              <w:spacing w:line="200" w:lineRule="exact"/>
              <w:rPr>
                <w:rFonts w:ascii="Times New Roman"/>
                <w:snapToGrid w:val="0"/>
                <w:sz w:val="16"/>
                <w:szCs w:val="16"/>
                <w:lang w:val="pt-BR"/>
              </w:rPr>
            </w:pPr>
          </w:p>
        </w:tc>
        <w:tc>
          <w:tcPr>
            <w:tcW w:w="2359" w:type="dxa"/>
            <w:shd w:val="clear" w:color="auto" w:fill="F2F2F2"/>
          </w:tcPr>
          <w:p w14:paraId="192FC9E6" w14:textId="77777777" w:rsidR="001D3A8C" w:rsidRPr="00152013" w:rsidRDefault="001D3A8C" w:rsidP="003A3E4F">
            <w:pPr>
              <w:wordWrap/>
              <w:spacing w:line="200" w:lineRule="exact"/>
              <w:rPr>
                <w:rFonts w:ascii="Times New Roman"/>
                <w:b/>
                <w:sz w:val="16"/>
                <w:szCs w:val="16"/>
                <w:lang w:val="de-DE"/>
              </w:rPr>
            </w:pPr>
            <w:r w:rsidRPr="00152013">
              <w:rPr>
                <w:rFonts w:ascii="Times New Roman"/>
                <w:b/>
                <w:sz w:val="16"/>
                <w:szCs w:val="16"/>
                <w:lang w:val="de-DE"/>
              </w:rPr>
              <w:t>Larissa Büsch</w:t>
            </w:r>
          </w:p>
          <w:p w14:paraId="59614AA1" w14:textId="77777777" w:rsidR="001D3A8C" w:rsidRPr="00152013" w:rsidRDefault="001D3A8C" w:rsidP="003A3E4F">
            <w:pPr>
              <w:wordWrap/>
              <w:spacing w:line="200" w:lineRule="exact"/>
              <w:rPr>
                <w:rFonts w:ascii="Times New Roman"/>
                <w:sz w:val="16"/>
                <w:szCs w:val="16"/>
                <w:lang w:val="de-DE"/>
              </w:rPr>
            </w:pPr>
            <w:proofErr w:type="gramStart"/>
            <w:r w:rsidRPr="00152013">
              <w:rPr>
                <w:rFonts w:ascii="Times New Roman"/>
                <w:sz w:val="16"/>
                <w:szCs w:val="16"/>
                <w:lang w:val="de-DE"/>
              </w:rPr>
              <w:t>PR Manager</w:t>
            </w:r>
            <w:proofErr w:type="gramEnd"/>
          </w:p>
          <w:p w14:paraId="0478E6AC" w14:textId="77777777" w:rsidR="001D3A8C" w:rsidRPr="00152013" w:rsidRDefault="001D3A8C" w:rsidP="003A3E4F">
            <w:pPr>
              <w:wordWrap/>
              <w:spacing w:line="200" w:lineRule="exact"/>
              <w:rPr>
                <w:rFonts w:ascii="Times New Roman"/>
                <w:snapToGrid w:val="0"/>
                <w:sz w:val="16"/>
                <w:szCs w:val="16"/>
                <w:lang w:val="de-DE"/>
              </w:rPr>
            </w:pPr>
            <w:r w:rsidRPr="00152013">
              <w:rPr>
                <w:rFonts w:ascii="Times New Roman"/>
                <w:snapToGrid w:val="0"/>
                <w:sz w:val="16"/>
                <w:szCs w:val="16"/>
                <w:lang w:val="de-DE"/>
              </w:rPr>
              <w:t>tel.: +49 (0) 6102 8149 – 173</w:t>
            </w:r>
          </w:p>
          <w:p w14:paraId="2D360258" w14:textId="77777777" w:rsidR="001D3A8C" w:rsidRPr="00152013" w:rsidRDefault="002A3D05" w:rsidP="003A3E4F">
            <w:pPr>
              <w:wordWrap/>
              <w:spacing w:line="200" w:lineRule="exact"/>
              <w:rPr>
                <w:rStyle w:val="Hyperlink"/>
                <w:rFonts w:ascii="Times New Roman"/>
                <w:sz w:val="16"/>
                <w:szCs w:val="16"/>
                <w:lang w:val="de-DE"/>
              </w:rPr>
            </w:pPr>
            <w:hyperlink r:id="rId13" w:history="1">
              <w:r w:rsidR="001D3A8C" w:rsidRPr="00152013">
                <w:rPr>
                  <w:rStyle w:val="Hyperlink"/>
                  <w:rFonts w:ascii="Times New Roman"/>
                  <w:sz w:val="16"/>
                  <w:szCs w:val="16"/>
                  <w:lang w:val="de-DE"/>
                </w:rPr>
                <w:t>l.buesch@hankookreifen.de</w:t>
              </w:r>
            </w:hyperlink>
          </w:p>
          <w:p w14:paraId="0C04A3BE" w14:textId="77777777" w:rsidR="001D3A8C" w:rsidRPr="00152013" w:rsidRDefault="001D3A8C" w:rsidP="003A3E4F">
            <w:pPr>
              <w:wordWrap/>
              <w:spacing w:line="200" w:lineRule="exact"/>
              <w:rPr>
                <w:rFonts w:ascii="Times New Roman"/>
                <w:color w:val="0070C0"/>
                <w:sz w:val="21"/>
                <w:szCs w:val="21"/>
                <w:lang w:val="de-DE"/>
              </w:rPr>
            </w:pPr>
          </w:p>
        </w:tc>
        <w:tc>
          <w:tcPr>
            <w:tcW w:w="2359" w:type="dxa"/>
            <w:shd w:val="clear" w:color="auto" w:fill="F2F2F2"/>
          </w:tcPr>
          <w:p w14:paraId="290A6539" w14:textId="77777777" w:rsidR="001D3A8C" w:rsidRPr="0078125E" w:rsidRDefault="001D3A8C" w:rsidP="003A3E4F">
            <w:pPr>
              <w:wordWrap/>
              <w:spacing w:line="200" w:lineRule="exact"/>
              <w:rPr>
                <w:rFonts w:ascii="Times New Roman"/>
                <w:b/>
                <w:sz w:val="16"/>
                <w:szCs w:val="16"/>
                <w:lang w:val="fr-FR"/>
              </w:rPr>
            </w:pPr>
            <w:r w:rsidRPr="0078125E">
              <w:rPr>
                <w:rFonts w:ascii="Times New Roman"/>
                <w:b/>
                <w:sz w:val="16"/>
                <w:szCs w:val="16"/>
                <w:lang w:val="fr-FR"/>
              </w:rPr>
              <w:t>Stefan Prohaska</w:t>
            </w:r>
          </w:p>
          <w:p w14:paraId="0EDA1433" w14:textId="77777777" w:rsidR="001D3A8C" w:rsidRPr="0078125E" w:rsidRDefault="001D3A8C" w:rsidP="003A3E4F">
            <w:pPr>
              <w:wordWrap/>
              <w:spacing w:line="200" w:lineRule="exact"/>
              <w:rPr>
                <w:rFonts w:ascii="Times New Roman"/>
                <w:sz w:val="16"/>
                <w:szCs w:val="16"/>
                <w:lang w:val="fr-FR"/>
              </w:rPr>
            </w:pPr>
            <w:r w:rsidRPr="0078125E">
              <w:rPr>
                <w:rFonts w:ascii="Times New Roman"/>
                <w:sz w:val="16"/>
                <w:szCs w:val="16"/>
                <w:lang w:val="fr-FR"/>
              </w:rPr>
              <w:t>PR Assistant</w:t>
            </w:r>
          </w:p>
          <w:p w14:paraId="5F45AFDC" w14:textId="77777777" w:rsidR="001D3A8C" w:rsidRPr="0078125E" w:rsidRDefault="001D3A8C" w:rsidP="003A3E4F">
            <w:pPr>
              <w:wordWrap/>
              <w:spacing w:line="200" w:lineRule="exact"/>
              <w:rPr>
                <w:rFonts w:ascii="Times New Roman"/>
                <w:snapToGrid w:val="0"/>
                <w:sz w:val="16"/>
                <w:szCs w:val="16"/>
                <w:lang w:val="fr-FR"/>
              </w:rPr>
            </w:pPr>
            <w:proofErr w:type="gramStart"/>
            <w:r w:rsidRPr="0078125E">
              <w:rPr>
                <w:rFonts w:ascii="Times New Roman"/>
                <w:snapToGrid w:val="0"/>
                <w:sz w:val="16"/>
                <w:szCs w:val="16"/>
                <w:lang w:val="fr-FR"/>
              </w:rPr>
              <w:t>tel</w:t>
            </w:r>
            <w:proofErr w:type="gramEnd"/>
            <w:r w:rsidRPr="0078125E">
              <w:rPr>
                <w:rFonts w:ascii="Times New Roman"/>
                <w:snapToGrid w:val="0"/>
                <w:sz w:val="16"/>
                <w:szCs w:val="16"/>
                <w:lang w:val="fr-FR"/>
              </w:rPr>
              <w:t>.: +49 (0) 6102 8149 – 171</w:t>
            </w:r>
          </w:p>
          <w:p w14:paraId="0F7861C4" w14:textId="77777777" w:rsidR="001D3A8C" w:rsidRPr="00941FF8" w:rsidRDefault="002A3D05" w:rsidP="003A3E4F">
            <w:pPr>
              <w:wordWrap/>
              <w:spacing w:line="200" w:lineRule="exact"/>
              <w:rPr>
                <w:rStyle w:val="Hyperlink"/>
                <w:rFonts w:ascii="Times New Roman"/>
                <w:snapToGrid w:val="0"/>
                <w:sz w:val="16"/>
                <w:szCs w:val="16"/>
                <w:lang w:val="fr-FR"/>
              </w:rPr>
            </w:pPr>
            <w:hyperlink r:id="rId14" w:history="1">
              <w:r w:rsidR="001D3A8C" w:rsidRPr="00941FF8">
                <w:rPr>
                  <w:rStyle w:val="Hyperlink"/>
                  <w:rFonts w:ascii="Times New Roman"/>
                  <w:snapToGrid w:val="0"/>
                  <w:sz w:val="16"/>
                  <w:szCs w:val="16"/>
                  <w:lang w:val="fr-FR"/>
                </w:rPr>
                <w:t>s.prohaska@hankookreifen.de</w:t>
              </w:r>
            </w:hyperlink>
          </w:p>
          <w:p w14:paraId="184B63B0" w14:textId="77777777" w:rsidR="001D3A8C" w:rsidRPr="00941FF8" w:rsidRDefault="001D3A8C" w:rsidP="003A3E4F">
            <w:pPr>
              <w:wordWrap/>
              <w:spacing w:line="200" w:lineRule="exact"/>
              <w:rPr>
                <w:rFonts w:ascii="Times New Roman"/>
                <w:sz w:val="21"/>
                <w:szCs w:val="21"/>
                <w:lang w:val="fr-FR"/>
              </w:rPr>
            </w:pPr>
            <w:r w:rsidRPr="00941FF8">
              <w:rPr>
                <w:rFonts w:ascii="Times New Roman"/>
                <w:sz w:val="21"/>
                <w:szCs w:val="21"/>
                <w:lang w:val="fr-FR"/>
              </w:rPr>
              <w:t xml:space="preserve"> </w:t>
            </w:r>
          </w:p>
        </w:tc>
        <w:tc>
          <w:tcPr>
            <w:tcW w:w="2360" w:type="dxa"/>
            <w:shd w:val="clear" w:color="auto" w:fill="F2F2F2"/>
          </w:tcPr>
          <w:p w14:paraId="1F3C155B" w14:textId="77777777" w:rsidR="001D3A8C" w:rsidRPr="00941FF8" w:rsidRDefault="001D3A8C" w:rsidP="003A3E4F">
            <w:pPr>
              <w:wordWrap/>
              <w:spacing w:line="200" w:lineRule="exact"/>
              <w:rPr>
                <w:rFonts w:ascii="Times New Roman"/>
                <w:sz w:val="21"/>
                <w:szCs w:val="21"/>
                <w:lang w:val="fr-FR"/>
              </w:rPr>
            </w:pPr>
          </w:p>
        </w:tc>
      </w:tr>
    </w:tbl>
    <w:p w14:paraId="3506F7D3" w14:textId="77777777" w:rsidR="00745B16" w:rsidRPr="00745B16" w:rsidRDefault="00745B16" w:rsidP="004F7401">
      <w:pPr>
        <w:wordWrap/>
        <w:spacing w:line="320" w:lineRule="exact"/>
      </w:pPr>
    </w:p>
    <w:sectPr w:rsidR="00745B16" w:rsidRPr="00745B16"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CD0E" w14:textId="77777777" w:rsidR="006C1547" w:rsidRDefault="006C1547" w:rsidP="002368D6">
      <w:r>
        <w:separator/>
      </w:r>
    </w:p>
  </w:endnote>
  <w:endnote w:type="continuationSeparator" w:id="0">
    <w:p w14:paraId="1430CC1C" w14:textId="77777777" w:rsidR="006C1547" w:rsidRDefault="006C1547" w:rsidP="002368D6">
      <w:r>
        <w:continuationSeparator/>
      </w:r>
    </w:p>
  </w:endnote>
  <w:endnote w:type="continuationNotice" w:id="1">
    <w:p w14:paraId="05FF7CD1" w14:textId="77777777" w:rsidR="006C1547" w:rsidRDefault="006C1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F10F" w14:textId="77777777" w:rsidR="006C1547" w:rsidRDefault="006C1547" w:rsidP="002368D6">
      <w:r>
        <w:separator/>
      </w:r>
    </w:p>
  </w:footnote>
  <w:footnote w:type="continuationSeparator" w:id="0">
    <w:p w14:paraId="1E5B9C62" w14:textId="77777777" w:rsidR="006C1547" w:rsidRDefault="006C1547" w:rsidP="002368D6">
      <w:r>
        <w:continuationSeparator/>
      </w:r>
    </w:p>
  </w:footnote>
  <w:footnote w:type="continuationNotice" w:id="1">
    <w:p w14:paraId="60416A46" w14:textId="77777777" w:rsidR="006C1547" w:rsidRDefault="006C1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847D5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D9722FC"/>
    <w:multiLevelType w:val="hybridMultilevel"/>
    <w:tmpl w:val="92507CC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MjEzsTQ1tjQ1MjVS0lEKTi0uzszPAykwNKgFANqBtCgtAAAA"/>
  </w:docVars>
  <w:rsids>
    <w:rsidRoot w:val="0091627C"/>
    <w:rsid w:val="000037ED"/>
    <w:rsid w:val="00006AA7"/>
    <w:rsid w:val="00017498"/>
    <w:rsid w:val="00020BC5"/>
    <w:rsid w:val="000248C7"/>
    <w:rsid w:val="000357E0"/>
    <w:rsid w:val="000403E1"/>
    <w:rsid w:val="00054233"/>
    <w:rsid w:val="00074A37"/>
    <w:rsid w:val="000855E5"/>
    <w:rsid w:val="000A779E"/>
    <w:rsid w:val="000C1971"/>
    <w:rsid w:val="000C2E49"/>
    <w:rsid w:val="000C50B2"/>
    <w:rsid w:val="000C7312"/>
    <w:rsid w:val="000F4B6D"/>
    <w:rsid w:val="00104CBA"/>
    <w:rsid w:val="001059CC"/>
    <w:rsid w:val="00106E8B"/>
    <w:rsid w:val="00107119"/>
    <w:rsid w:val="00110F4E"/>
    <w:rsid w:val="0011246A"/>
    <w:rsid w:val="00114484"/>
    <w:rsid w:val="001156DB"/>
    <w:rsid w:val="00121705"/>
    <w:rsid w:val="00123491"/>
    <w:rsid w:val="001236C6"/>
    <w:rsid w:val="00125376"/>
    <w:rsid w:val="00126911"/>
    <w:rsid w:val="00130EA4"/>
    <w:rsid w:val="00136636"/>
    <w:rsid w:val="00144B2A"/>
    <w:rsid w:val="001520CC"/>
    <w:rsid w:val="00162670"/>
    <w:rsid w:val="00166946"/>
    <w:rsid w:val="0016730A"/>
    <w:rsid w:val="001747DB"/>
    <w:rsid w:val="00175E58"/>
    <w:rsid w:val="00182BA4"/>
    <w:rsid w:val="0019677A"/>
    <w:rsid w:val="001A516D"/>
    <w:rsid w:val="001C0514"/>
    <w:rsid w:val="001C1F5F"/>
    <w:rsid w:val="001C5680"/>
    <w:rsid w:val="001C640E"/>
    <w:rsid w:val="001C7031"/>
    <w:rsid w:val="001D3A8C"/>
    <w:rsid w:val="001E047F"/>
    <w:rsid w:val="001E1580"/>
    <w:rsid w:val="001E22E5"/>
    <w:rsid w:val="001F43A2"/>
    <w:rsid w:val="00203FD8"/>
    <w:rsid w:val="00210C4F"/>
    <w:rsid w:val="002156E3"/>
    <w:rsid w:val="002343F7"/>
    <w:rsid w:val="002368D6"/>
    <w:rsid w:val="002413C6"/>
    <w:rsid w:val="00244A9D"/>
    <w:rsid w:val="00246CF1"/>
    <w:rsid w:val="00246D09"/>
    <w:rsid w:val="00247674"/>
    <w:rsid w:val="002639E5"/>
    <w:rsid w:val="00264A30"/>
    <w:rsid w:val="002714DF"/>
    <w:rsid w:val="00273CE2"/>
    <w:rsid w:val="00274364"/>
    <w:rsid w:val="00275CBD"/>
    <w:rsid w:val="00277C4D"/>
    <w:rsid w:val="0028434D"/>
    <w:rsid w:val="002906AC"/>
    <w:rsid w:val="002A3D05"/>
    <w:rsid w:val="002A697E"/>
    <w:rsid w:val="002B3E80"/>
    <w:rsid w:val="002B727F"/>
    <w:rsid w:val="002C2349"/>
    <w:rsid w:val="002C498F"/>
    <w:rsid w:val="002D0BCF"/>
    <w:rsid w:val="002D28EF"/>
    <w:rsid w:val="002D4C19"/>
    <w:rsid w:val="002D6A14"/>
    <w:rsid w:val="002E1EF1"/>
    <w:rsid w:val="002F2C67"/>
    <w:rsid w:val="00300AC4"/>
    <w:rsid w:val="00301BE5"/>
    <w:rsid w:val="00302778"/>
    <w:rsid w:val="0030338F"/>
    <w:rsid w:val="00320CAC"/>
    <w:rsid w:val="00323A61"/>
    <w:rsid w:val="00325694"/>
    <w:rsid w:val="003263EC"/>
    <w:rsid w:val="00343DBA"/>
    <w:rsid w:val="00351819"/>
    <w:rsid w:val="00351B47"/>
    <w:rsid w:val="00362E3D"/>
    <w:rsid w:val="0036385E"/>
    <w:rsid w:val="00374794"/>
    <w:rsid w:val="003A1B28"/>
    <w:rsid w:val="003A44F8"/>
    <w:rsid w:val="003A5934"/>
    <w:rsid w:val="003B2645"/>
    <w:rsid w:val="003B4DD3"/>
    <w:rsid w:val="003B7663"/>
    <w:rsid w:val="003C1D4F"/>
    <w:rsid w:val="003C4B3B"/>
    <w:rsid w:val="003D00BA"/>
    <w:rsid w:val="003D5034"/>
    <w:rsid w:val="003E23EB"/>
    <w:rsid w:val="003E72DD"/>
    <w:rsid w:val="003F2CAB"/>
    <w:rsid w:val="00403A7E"/>
    <w:rsid w:val="00412617"/>
    <w:rsid w:val="00414723"/>
    <w:rsid w:val="00415E24"/>
    <w:rsid w:val="00435A91"/>
    <w:rsid w:val="00437A40"/>
    <w:rsid w:val="0044063D"/>
    <w:rsid w:val="00445D20"/>
    <w:rsid w:val="00456477"/>
    <w:rsid w:val="00462807"/>
    <w:rsid w:val="00483F60"/>
    <w:rsid w:val="004A13A1"/>
    <w:rsid w:val="004A55D7"/>
    <w:rsid w:val="004A5EA7"/>
    <w:rsid w:val="004A6C4D"/>
    <w:rsid w:val="004B3592"/>
    <w:rsid w:val="004C1DD5"/>
    <w:rsid w:val="004D6BA4"/>
    <w:rsid w:val="004E1417"/>
    <w:rsid w:val="004E2FE0"/>
    <w:rsid w:val="004F0B74"/>
    <w:rsid w:val="004F7401"/>
    <w:rsid w:val="005167B3"/>
    <w:rsid w:val="00516B61"/>
    <w:rsid w:val="00524731"/>
    <w:rsid w:val="005269EF"/>
    <w:rsid w:val="00532550"/>
    <w:rsid w:val="00547B4E"/>
    <w:rsid w:val="005505D7"/>
    <w:rsid w:val="00550C89"/>
    <w:rsid w:val="005554A8"/>
    <w:rsid w:val="00573843"/>
    <w:rsid w:val="00576C08"/>
    <w:rsid w:val="0057735E"/>
    <w:rsid w:val="005803EC"/>
    <w:rsid w:val="00582E94"/>
    <w:rsid w:val="00582FF7"/>
    <w:rsid w:val="00590A6E"/>
    <w:rsid w:val="005974F4"/>
    <w:rsid w:val="005A073F"/>
    <w:rsid w:val="005A111C"/>
    <w:rsid w:val="005A4603"/>
    <w:rsid w:val="005A6D15"/>
    <w:rsid w:val="005A77DB"/>
    <w:rsid w:val="005A7F3F"/>
    <w:rsid w:val="005B27FE"/>
    <w:rsid w:val="005C1CBC"/>
    <w:rsid w:val="005C4A9D"/>
    <w:rsid w:val="005D4243"/>
    <w:rsid w:val="00600E82"/>
    <w:rsid w:val="00607BDB"/>
    <w:rsid w:val="00610C8C"/>
    <w:rsid w:val="00615039"/>
    <w:rsid w:val="00624129"/>
    <w:rsid w:val="00627D42"/>
    <w:rsid w:val="00634139"/>
    <w:rsid w:val="00640731"/>
    <w:rsid w:val="006505FC"/>
    <w:rsid w:val="00653593"/>
    <w:rsid w:val="0065719F"/>
    <w:rsid w:val="00660681"/>
    <w:rsid w:val="006756AE"/>
    <w:rsid w:val="00676388"/>
    <w:rsid w:val="00677B2D"/>
    <w:rsid w:val="00680980"/>
    <w:rsid w:val="00686A9A"/>
    <w:rsid w:val="0069141D"/>
    <w:rsid w:val="0069244C"/>
    <w:rsid w:val="00693CD9"/>
    <w:rsid w:val="006B7770"/>
    <w:rsid w:val="006B7BC7"/>
    <w:rsid w:val="006C1547"/>
    <w:rsid w:val="006D0DCD"/>
    <w:rsid w:val="006D28D7"/>
    <w:rsid w:val="006D2984"/>
    <w:rsid w:val="006E48A0"/>
    <w:rsid w:val="006F20E1"/>
    <w:rsid w:val="00710468"/>
    <w:rsid w:val="007214D9"/>
    <w:rsid w:val="007227B7"/>
    <w:rsid w:val="00726605"/>
    <w:rsid w:val="00731DDA"/>
    <w:rsid w:val="00743C21"/>
    <w:rsid w:val="00745B16"/>
    <w:rsid w:val="00756F5E"/>
    <w:rsid w:val="0076180A"/>
    <w:rsid w:val="00767C61"/>
    <w:rsid w:val="00774D06"/>
    <w:rsid w:val="00784F92"/>
    <w:rsid w:val="00790838"/>
    <w:rsid w:val="007A7778"/>
    <w:rsid w:val="007B327B"/>
    <w:rsid w:val="007B5793"/>
    <w:rsid w:val="007B59A4"/>
    <w:rsid w:val="007B6F7F"/>
    <w:rsid w:val="007C082D"/>
    <w:rsid w:val="007C624E"/>
    <w:rsid w:val="007D4A39"/>
    <w:rsid w:val="007D4E44"/>
    <w:rsid w:val="007D74D5"/>
    <w:rsid w:val="007D783D"/>
    <w:rsid w:val="007D7C39"/>
    <w:rsid w:val="007E5ED7"/>
    <w:rsid w:val="007E736E"/>
    <w:rsid w:val="007F2355"/>
    <w:rsid w:val="007F7501"/>
    <w:rsid w:val="00801FC1"/>
    <w:rsid w:val="008078E9"/>
    <w:rsid w:val="00817C16"/>
    <w:rsid w:val="0082386D"/>
    <w:rsid w:val="00847D55"/>
    <w:rsid w:val="0085317D"/>
    <w:rsid w:val="00853ED5"/>
    <w:rsid w:val="0085544E"/>
    <w:rsid w:val="0086025E"/>
    <w:rsid w:val="00860DB9"/>
    <w:rsid w:val="00865464"/>
    <w:rsid w:val="00867DC9"/>
    <w:rsid w:val="00870838"/>
    <w:rsid w:val="008748B1"/>
    <w:rsid w:val="00874A23"/>
    <w:rsid w:val="00874C96"/>
    <w:rsid w:val="00880B64"/>
    <w:rsid w:val="00885015"/>
    <w:rsid w:val="00892C37"/>
    <w:rsid w:val="00893EEA"/>
    <w:rsid w:val="0089426C"/>
    <w:rsid w:val="008943DE"/>
    <w:rsid w:val="008B4544"/>
    <w:rsid w:val="008B7158"/>
    <w:rsid w:val="008C027B"/>
    <w:rsid w:val="008C3161"/>
    <w:rsid w:val="008D096E"/>
    <w:rsid w:val="008D2812"/>
    <w:rsid w:val="008D6F67"/>
    <w:rsid w:val="008F1921"/>
    <w:rsid w:val="008F3107"/>
    <w:rsid w:val="008F4443"/>
    <w:rsid w:val="00906F4B"/>
    <w:rsid w:val="00910E8E"/>
    <w:rsid w:val="00915950"/>
    <w:rsid w:val="0091627C"/>
    <w:rsid w:val="009176C7"/>
    <w:rsid w:val="00924B91"/>
    <w:rsid w:val="00930A39"/>
    <w:rsid w:val="009357AC"/>
    <w:rsid w:val="00944EAF"/>
    <w:rsid w:val="00950314"/>
    <w:rsid w:val="00951255"/>
    <w:rsid w:val="00962365"/>
    <w:rsid w:val="00964571"/>
    <w:rsid w:val="0097188C"/>
    <w:rsid w:val="00977CB8"/>
    <w:rsid w:val="0099716F"/>
    <w:rsid w:val="009A1899"/>
    <w:rsid w:val="009C2CE5"/>
    <w:rsid w:val="009D01E4"/>
    <w:rsid w:val="009D1A26"/>
    <w:rsid w:val="009D50E9"/>
    <w:rsid w:val="009D7367"/>
    <w:rsid w:val="009F32B5"/>
    <w:rsid w:val="00A04208"/>
    <w:rsid w:val="00A06B13"/>
    <w:rsid w:val="00A2034F"/>
    <w:rsid w:val="00A22948"/>
    <w:rsid w:val="00A356DE"/>
    <w:rsid w:val="00A4028A"/>
    <w:rsid w:val="00A46542"/>
    <w:rsid w:val="00A51D74"/>
    <w:rsid w:val="00A525CA"/>
    <w:rsid w:val="00A539C6"/>
    <w:rsid w:val="00A61C9E"/>
    <w:rsid w:val="00A6786A"/>
    <w:rsid w:val="00A75ED1"/>
    <w:rsid w:val="00A76443"/>
    <w:rsid w:val="00A84476"/>
    <w:rsid w:val="00AB1AC4"/>
    <w:rsid w:val="00AB566F"/>
    <w:rsid w:val="00AC6FA4"/>
    <w:rsid w:val="00B03892"/>
    <w:rsid w:val="00B04A3D"/>
    <w:rsid w:val="00B069DE"/>
    <w:rsid w:val="00B34C53"/>
    <w:rsid w:val="00B46700"/>
    <w:rsid w:val="00B61956"/>
    <w:rsid w:val="00B6345A"/>
    <w:rsid w:val="00B64EFE"/>
    <w:rsid w:val="00B70AA2"/>
    <w:rsid w:val="00B96BD9"/>
    <w:rsid w:val="00BC31B9"/>
    <w:rsid w:val="00BC3FA6"/>
    <w:rsid w:val="00BD139D"/>
    <w:rsid w:val="00BD703C"/>
    <w:rsid w:val="00BE0952"/>
    <w:rsid w:val="00BF1523"/>
    <w:rsid w:val="00BF22DD"/>
    <w:rsid w:val="00BF2FF3"/>
    <w:rsid w:val="00BF5CE2"/>
    <w:rsid w:val="00C00FF2"/>
    <w:rsid w:val="00C0311D"/>
    <w:rsid w:val="00C03766"/>
    <w:rsid w:val="00C102EC"/>
    <w:rsid w:val="00C20AD4"/>
    <w:rsid w:val="00C212A0"/>
    <w:rsid w:val="00C21961"/>
    <w:rsid w:val="00C30BA1"/>
    <w:rsid w:val="00C3317F"/>
    <w:rsid w:val="00C35739"/>
    <w:rsid w:val="00C462E8"/>
    <w:rsid w:val="00C46579"/>
    <w:rsid w:val="00C470BD"/>
    <w:rsid w:val="00C536D9"/>
    <w:rsid w:val="00C54380"/>
    <w:rsid w:val="00C6107B"/>
    <w:rsid w:val="00C93BCB"/>
    <w:rsid w:val="00C975C0"/>
    <w:rsid w:val="00CA42AD"/>
    <w:rsid w:val="00CA5B26"/>
    <w:rsid w:val="00CB6DD9"/>
    <w:rsid w:val="00CC4AFF"/>
    <w:rsid w:val="00CC57F7"/>
    <w:rsid w:val="00CC5CB1"/>
    <w:rsid w:val="00CC7E71"/>
    <w:rsid w:val="00CD05A4"/>
    <w:rsid w:val="00CE25EB"/>
    <w:rsid w:val="00CE4F0A"/>
    <w:rsid w:val="00CF0095"/>
    <w:rsid w:val="00CF09EB"/>
    <w:rsid w:val="00CF1485"/>
    <w:rsid w:val="00CF20A4"/>
    <w:rsid w:val="00CF5082"/>
    <w:rsid w:val="00CF776C"/>
    <w:rsid w:val="00D04E3F"/>
    <w:rsid w:val="00D2602E"/>
    <w:rsid w:val="00D265EB"/>
    <w:rsid w:val="00D357BE"/>
    <w:rsid w:val="00D53DA1"/>
    <w:rsid w:val="00D54F7D"/>
    <w:rsid w:val="00D63621"/>
    <w:rsid w:val="00D761F5"/>
    <w:rsid w:val="00D95167"/>
    <w:rsid w:val="00DA6E12"/>
    <w:rsid w:val="00DB1A82"/>
    <w:rsid w:val="00DB5B16"/>
    <w:rsid w:val="00DB6CC4"/>
    <w:rsid w:val="00DC0107"/>
    <w:rsid w:val="00DC3130"/>
    <w:rsid w:val="00DC4D9D"/>
    <w:rsid w:val="00DD0677"/>
    <w:rsid w:val="00DF417D"/>
    <w:rsid w:val="00DF5C21"/>
    <w:rsid w:val="00E024B9"/>
    <w:rsid w:val="00E07C7B"/>
    <w:rsid w:val="00E123ED"/>
    <w:rsid w:val="00E20616"/>
    <w:rsid w:val="00E20E0B"/>
    <w:rsid w:val="00E25853"/>
    <w:rsid w:val="00E275DF"/>
    <w:rsid w:val="00E31E24"/>
    <w:rsid w:val="00E34121"/>
    <w:rsid w:val="00E34ABD"/>
    <w:rsid w:val="00E373FB"/>
    <w:rsid w:val="00E408E1"/>
    <w:rsid w:val="00E4398D"/>
    <w:rsid w:val="00E472A6"/>
    <w:rsid w:val="00E51E2E"/>
    <w:rsid w:val="00E64CB1"/>
    <w:rsid w:val="00E65A7A"/>
    <w:rsid w:val="00E70F9A"/>
    <w:rsid w:val="00E929D7"/>
    <w:rsid w:val="00EA5397"/>
    <w:rsid w:val="00EB3EED"/>
    <w:rsid w:val="00EB54C6"/>
    <w:rsid w:val="00EB6F5C"/>
    <w:rsid w:val="00EC10F2"/>
    <w:rsid w:val="00EE0B14"/>
    <w:rsid w:val="00EF0C8A"/>
    <w:rsid w:val="00EF22A6"/>
    <w:rsid w:val="00F00B7F"/>
    <w:rsid w:val="00F10F1B"/>
    <w:rsid w:val="00F15E9A"/>
    <w:rsid w:val="00F21B97"/>
    <w:rsid w:val="00F24D01"/>
    <w:rsid w:val="00F40633"/>
    <w:rsid w:val="00F42DE1"/>
    <w:rsid w:val="00F43AB9"/>
    <w:rsid w:val="00F46ADC"/>
    <w:rsid w:val="00F4706A"/>
    <w:rsid w:val="00F56973"/>
    <w:rsid w:val="00F57D80"/>
    <w:rsid w:val="00F654C0"/>
    <w:rsid w:val="00F75039"/>
    <w:rsid w:val="00F87349"/>
    <w:rsid w:val="00F91443"/>
    <w:rsid w:val="00F91D3A"/>
    <w:rsid w:val="00F94C50"/>
    <w:rsid w:val="00F9559E"/>
    <w:rsid w:val="00F96A78"/>
    <w:rsid w:val="00FA3497"/>
    <w:rsid w:val="00FB0C2C"/>
    <w:rsid w:val="00FB63C7"/>
    <w:rsid w:val="00FC1C26"/>
    <w:rsid w:val="00FC4501"/>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7197FAB9-BF54-4B7E-BEA3-22735A2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27D42"/>
    <w:rPr>
      <w:sz w:val="16"/>
      <w:szCs w:val="16"/>
    </w:rPr>
  </w:style>
  <w:style w:type="paragraph" w:styleId="Kommentartext">
    <w:name w:val="annotation text"/>
    <w:basedOn w:val="Standard"/>
    <w:link w:val="KommentartextZchn"/>
    <w:uiPriority w:val="99"/>
    <w:semiHidden/>
    <w:unhideWhenUsed/>
    <w:rsid w:val="00627D42"/>
    <w:rPr>
      <w:szCs w:val="20"/>
    </w:rPr>
  </w:style>
  <w:style w:type="character" w:customStyle="1" w:styleId="KommentartextZchn">
    <w:name w:val="Kommentartext Zchn"/>
    <w:basedOn w:val="Absatz-Standardschriftart"/>
    <w:link w:val="Kommentartext"/>
    <w:uiPriority w:val="99"/>
    <w:semiHidden/>
    <w:rsid w:val="00627D42"/>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27D42"/>
    <w:rPr>
      <w:b/>
      <w:bCs/>
    </w:rPr>
  </w:style>
  <w:style w:type="character" w:customStyle="1" w:styleId="KommentarthemaZchn">
    <w:name w:val="Kommentarthema Zchn"/>
    <w:basedOn w:val="KommentartextZchn"/>
    <w:link w:val="Kommentarthema"/>
    <w:uiPriority w:val="99"/>
    <w:semiHidden/>
    <w:rsid w:val="00627D42"/>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EA5397"/>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Andre Wigger</DisplayName>
        <AccountId>1088</AccountId>
        <AccountType/>
      </UserInfo>
      <UserInfo>
        <DisplayName>Leonie Blach</DisplayName>
        <AccountId>10933</AccountId>
        <AccountType/>
      </UserInfo>
    </SharedWithUsers>
  </documentManagement>
</p:properties>
</file>

<file path=customXml/itemProps1.xml><?xml version="1.0" encoding="utf-8"?>
<ds:datastoreItem xmlns:ds="http://schemas.openxmlformats.org/officeDocument/2006/customXml" ds:itemID="{5FEE370F-F973-4F1F-8227-512E973C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D97C0-CC99-4C29-BA7E-7C80745921EB}">
  <ds:schemaRefs>
    <ds:schemaRef ds:uri="http://schemas.microsoft.com/sharepoint/v3/contenttype/forms"/>
  </ds:schemaRefs>
</ds:datastoreItem>
</file>

<file path=customXml/itemProps3.xml><?xml version="1.0" encoding="utf-8"?>
<ds:datastoreItem xmlns:ds="http://schemas.openxmlformats.org/officeDocument/2006/customXml" ds:itemID="{12E206EA-3558-4386-89E0-467CF93897D6}">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5</cp:revision>
  <cp:lastPrinted>2020-01-16T02:34:00Z</cp:lastPrinted>
  <dcterms:created xsi:type="dcterms:W3CDTF">2021-11-24T15:20:00Z</dcterms:created>
  <dcterms:modified xsi:type="dcterms:W3CDTF">2021-11-25T10:42:00Z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