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27AE" w14:textId="29803637" w:rsidR="00BA77CD" w:rsidRDefault="00B55553" w:rsidP="00BA77CD">
      <w:pPr>
        <w:contextualSpacing/>
        <w:jc w:val="center"/>
        <w:rPr>
          <w:rFonts w:ascii="Helvetica" w:eastAsia="Times New Roman" w:hAnsi="Helvetica"/>
          <w:b/>
          <w:kern w:val="0"/>
          <w:sz w:val="32"/>
          <w:szCs w:val="32"/>
          <w:lang w:eastAsia="en-GB" w:bidi="en-GB"/>
        </w:rPr>
      </w:pPr>
      <w:r w:rsidRPr="00BA77CD">
        <w:rPr>
          <w:rFonts w:ascii="Helvetica" w:eastAsia="Times New Roman" w:hAnsi="Helvetica"/>
          <w:b/>
          <w:kern w:val="0"/>
          <w:sz w:val="32"/>
          <w:szCs w:val="32"/>
          <w:lang w:eastAsia="en-GB" w:bidi="en-GB"/>
        </w:rPr>
        <w:t xml:space="preserve">Volkswagen ID.4 USA </w:t>
      </w:r>
      <w:r w:rsidR="00BA77CD">
        <w:rPr>
          <w:rFonts w:ascii="Helvetica" w:eastAsia="Times New Roman" w:hAnsi="Helvetica"/>
          <w:b/>
          <w:kern w:val="0"/>
          <w:sz w:val="32"/>
          <w:szCs w:val="32"/>
          <w:lang w:eastAsia="en-GB" w:bidi="en-GB"/>
        </w:rPr>
        <w:t>t</w:t>
      </w:r>
      <w:r w:rsidRPr="00BA77CD">
        <w:rPr>
          <w:rFonts w:ascii="Helvetica" w:eastAsia="Times New Roman" w:hAnsi="Helvetica"/>
          <w:b/>
          <w:kern w:val="0"/>
          <w:sz w:val="32"/>
          <w:szCs w:val="32"/>
          <w:lang w:eastAsia="en-GB" w:bidi="en-GB"/>
        </w:rPr>
        <w:t xml:space="preserve">our </w:t>
      </w:r>
      <w:r w:rsidR="00BA77CD">
        <w:rPr>
          <w:rFonts w:ascii="Helvetica" w:eastAsia="Times New Roman" w:hAnsi="Helvetica"/>
          <w:b/>
          <w:kern w:val="0"/>
          <w:sz w:val="32"/>
          <w:szCs w:val="32"/>
          <w:lang w:eastAsia="en-GB" w:bidi="en-GB"/>
        </w:rPr>
        <w:t>s</w:t>
      </w:r>
      <w:r w:rsidRPr="00BA77CD">
        <w:rPr>
          <w:rFonts w:ascii="Helvetica" w:eastAsia="Times New Roman" w:hAnsi="Helvetica"/>
          <w:b/>
          <w:kern w:val="0"/>
          <w:sz w:val="32"/>
          <w:szCs w:val="32"/>
          <w:lang w:eastAsia="en-GB" w:bidi="en-GB"/>
        </w:rPr>
        <w:t xml:space="preserve">ets a </w:t>
      </w:r>
      <w:r w:rsidR="00BA77CD">
        <w:rPr>
          <w:rFonts w:ascii="Helvetica" w:eastAsia="Times New Roman" w:hAnsi="Helvetica"/>
          <w:b/>
          <w:kern w:val="0"/>
          <w:sz w:val="32"/>
          <w:szCs w:val="32"/>
          <w:lang w:eastAsia="en-GB" w:bidi="en-GB"/>
        </w:rPr>
        <w:t>n</w:t>
      </w:r>
      <w:r w:rsidRPr="00BA77CD">
        <w:rPr>
          <w:rFonts w:ascii="Helvetica" w:eastAsia="Times New Roman" w:hAnsi="Helvetica"/>
          <w:b/>
          <w:kern w:val="0"/>
          <w:sz w:val="32"/>
          <w:szCs w:val="32"/>
          <w:lang w:eastAsia="en-GB" w:bidi="en-GB"/>
        </w:rPr>
        <w:t xml:space="preserve">ew Guinness World </w:t>
      </w:r>
    </w:p>
    <w:p w14:paraId="3ED4D479" w14:textId="20C50A20" w:rsidR="002413C6" w:rsidRPr="00BA77CD" w:rsidRDefault="00B55553" w:rsidP="00BA77CD">
      <w:pPr>
        <w:contextualSpacing/>
        <w:jc w:val="center"/>
        <w:rPr>
          <w:rFonts w:ascii="Helvetica" w:eastAsia="Times New Roman" w:hAnsi="Helvetica"/>
          <w:b/>
          <w:kern w:val="0"/>
          <w:sz w:val="32"/>
          <w:szCs w:val="32"/>
          <w:lang w:eastAsia="en-GB" w:bidi="en-GB"/>
        </w:rPr>
      </w:pPr>
      <w:r w:rsidRPr="00BA77CD">
        <w:rPr>
          <w:rFonts w:ascii="Helvetica" w:eastAsia="Times New Roman" w:hAnsi="Helvetica"/>
          <w:b/>
          <w:kern w:val="0"/>
          <w:sz w:val="32"/>
          <w:szCs w:val="32"/>
          <w:lang w:eastAsia="en-GB" w:bidi="en-GB"/>
        </w:rPr>
        <w:t>Records</w:t>
      </w:r>
      <w:r w:rsidR="00BA77CD" w:rsidRPr="00BA77CD">
        <w:rPr>
          <w:rFonts w:ascii="Hankook Semibold" w:eastAsia="Hankook Semibold" w:hAnsi="Hankook Semibold" w:cs="Arial"/>
          <w:b/>
          <w:sz w:val="28"/>
          <w:szCs w:val="28"/>
          <w:vertAlign w:val="superscript"/>
        </w:rPr>
        <w:t>®</w:t>
      </w:r>
      <w:r w:rsidRPr="00BA77CD">
        <w:rPr>
          <w:rFonts w:ascii="Helvetica" w:eastAsia="Times New Roman" w:hAnsi="Helvetica"/>
          <w:b/>
          <w:kern w:val="0"/>
          <w:sz w:val="32"/>
          <w:szCs w:val="32"/>
          <w:lang w:eastAsia="en-GB" w:bidi="en-GB"/>
        </w:rPr>
        <w:t xml:space="preserve"> </w:t>
      </w:r>
      <w:r w:rsidR="00BA77CD">
        <w:rPr>
          <w:rFonts w:ascii="Helvetica" w:eastAsia="Times New Roman" w:hAnsi="Helvetica"/>
          <w:b/>
          <w:kern w:val="0"/>
          <w:sz w:val="32"/>
          <w:szCs w:val="32"/>
          <w:lang w:eastAsia="en-GB" w:bidi="en-GB"/>
        </w:rPr>
        <w:t>t</w:t>
      </w:r>
      <w:r w:rsidRPr="00BA77CD">
        <w:rPr>
          <w:rFonts w:ascii="Helvetica" w:eastAsia="Times New Roman" w:hAnsi="Helvetica"/>
          <w:b/>
          <w:kern w:val="0"/>
          <w:sz w:val="32"/>
          <w:szCs w:val="32"/>
          <w:lang w:eastAsia="en-GB" w:bidi="en-GB"/>
        </w:rPr>
        <w:t xml:space="preserve">itle on Hankook EV </w:t>
      </w:r>
      <w:proofErr w:type="spellStart"/>
      <w:r w:rsidR="00BA77CD">
        <w:rPr>
          <w:rFonts w:ascii="Helvetica" w:eastAsia="Times New Roman" w:hAnsi="Helvetica"/>
          <w:b/>
          <w:kern w:val="0"/>
          <w:sz w:val="32"/>
          <w:szCs w:val="32"/>
          <w:lang w:eastAsia="en-GB" w:bidi="en-GB"/>
        </w:rPr>
        <w:t>t</w:t>
      </w:r>
      <w:r w:rsidRPr="00BA77CD">
        <w:rPr>
          <w:rFonts w:ascii="Helvetica" w:eastAsia="Times New Roman" w:hAnsi="Helvetica"/>
          <w:b/>
          <w:kern w:val="0"/>
          <w:sz w:val="32"/>
          <w:szCs w:val="32"/>
          <w:lang w:eastAsia="en-GB" w:bidi="en-GB"/>
        </w:rPr>
        <w:t>yres</w:t>
      </w:r>
      <w:proofErr w:type="spellEnd"/>
    </w:p>
    <w:p w14:paraId="05E7FF0D" w14:textId="77777777" w:rsidR="002413C6" w:rsidRPr="00CD7E30" w:rsidRDefault="002413C6"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30304813" w14:textId="78568529" w:rsidR="002413C6" w:rsidRPr="00CD7E30" w:rsidRDefault="00136219" w:rsidP="002413C6">
      <w:pPr>
        <w:suppressAutoHyphens/>
        <w:wordWrap/>
        <w:autoSpaceDE/>
        <w:rPr>
          <w:rFonts w:ascii="Times New Roman" w:eastAsia="Times New Roman"/>
          <w:b/>
          <w:color w:val="00000A"/>
          <w:kern w:val="0"/>
          <w:sz w:val="22"/>
          <w:szCs w:val="22"/>
          <w:lang w:val="en-GB" w:eastAsia="en-GB" w:bidi="en-GB"/>
        </w:rPr>
      </w:pPr>
      <w:r>
        <w:rPr>
          <w:rFonts w:ascii="Times New Roman" w:eastAsia="Times New Roman"/>
          <w:b/>
          <w:color w:val="00000A"/>
          <w:kern w:val="0"/>
          <w:sz w:val="22"/>
          <w:szCs w:val="20"/>
          <w:lang w:val="en-GB" w:eastAsia="en-GB" w:bidi="en-GB"/>
        </w:rPr>
        <w:t xml:space="preserve">Hankook has </w:t>
      </w:r>
      <w:r w:rsidRPr="00CD7E30">
        <w:rPr>
          <w:rFonts w:ascii="Times New Roman" w:eastAsia="Times New Roman"/>
          <w:b/>
          <w:color w:val="00000A"/>
          <w:kern w:val="0"/>
          <w:sz w:val="22"/>
          <w:szCs w:val="20"/>
          <w:lang w:val="en-GB" w:eastAsia="en-GB" w:bidi="en-GB"/>
        </w:rPr>
        <w:t xml:space="preserve">completed </w:t>
      </w:r>
      <w:r>
        <w:rPr>
          <w:rFonts w:ascii="Times New Roman" w:eastAsia="Times New Roman"/>
          <w:b/>
          <w:color w:val="00000A"/>
          <w:kern w:val="0"/>
          <w:sz w:val="22"/>
          <w:szCs w:val="20"/>
          <w:lang w:val="en-GB" w:eastAsia="en-GB" w:bidi="en-GB"/>
        </w:rPr>
        <w:t>a</w:t>
      </w:r>
      <w:r w:rsidRPr="00CD7E30">
        <w:rPr>
          <w:rFonts w:ascii="Times New Roman" w:eastAsia="Times New Roman"/>
          <w:b/>
          <w:color w:val="00000A"/>
          <w:kern w:val="0"/>
          <w:sz w:val="22"/>
          <w:szCs w:val="20"/>
          <w:lang w:val="en-GB" w:eastAsia="en-GB" w:bidi="en-GB"/>
        </w:rPr>
        <w:t xml:space="preserve"> 35,000-mile tour across all 48 contiguous U.S. states </w:t>
      </w:r>
      <w:r>
        <w:rPr>
          <w:rFonts w:ascii="Times New Roman" w:eastAsia="Times New Roman"/>
          <w:b/>
          <w:color w:val="00000A"/>
          <w:kern w:val="0"/>
          <w:sz w:val="22"/>
          <w:szCs w:val="20"/>
          <w:lang w:val="en-GB" w:eastAsia="en-GB" w:bidi="en-GB"/>
        </w:rPr>
        <w:t>together with Challenge4 and t</w:t>
      </w:r>
      <w:r w:rsidR="00224718" w:rsidRPr="00CD7E30">
        <w:rPr>
          <w:rFonts w:ascii="Times New Roman" w:eastAsia="Times New Roman"/>
          <w:b/>
          <w:color w:val="00000A"/>
          <w:kern w:val="0"/>
          <w:sz w:val="22"/>
          <w:szCs w:val="20"/>
          <w:lang w:val="en-GB" w:eastAsia="en-GB" w:bidi="en-GB"/>
        </w:rPr>
        <w:t xml:space="preserve">he new electric car from Volkswagen in all-electric mode on Hankook’s </w:t>
      </w:r>
      <w:proofErr w:type="spellStart"/>
      <w:r w:rsidR="00224718" w:rsidRPr="00CD7E30">
        <w:rPr>
          <w:rFonts w:ascii="Times New Roman" w:eastAsia="Times New Roman"/>
          <w:b/>
          <w:color w:val="00000A"/>
          <w:kern w:val="0"/>
          <w:sz w:val="22"/>
          <w:szCs w:val="20"/>
          <w:lang w:val="en-GB" w:eastAsia="en-GB" w:bidi="en-GB"/>
        </w:rPr>
        <w:t>Kinergy</w:t>
      </w:r>
      <w:proofErr w:type="spellEnd"/>
      <w:r w:rsidR="00224718" w:rsidRPr="00CD7E30">
        <w:rPr>
          <w:rFonts w:ascii="Times New Roman" w:eastAsia="Times New Roman"/>
          <w:b/>
          <w:color w:val="00000A"/>
          <w:kern w:val="0"/>
          <w:sz w:val="22"/>
          <w:szCs w:val="20"/>
          <w:lang w:val="en-GB" w:eastAsia="en-GB" w:bidi="en-GB"/>
        </w:rPr>
        <w:t xml:space="preserve"> AS EV tyres. The tour set the Guinness World Records title for the longest journey by electric vehicle in a single country.</w:t>
      </w:r>
    </w:p>
    <w:p w14:paraId="4749DD24" w14:textId="77777777" w:rsidR="002413C6" w:rsidRPr="00CD7E30" w:rsidRDefault="002413C6" w:rsidP="002413C6">
      <w:pPr>
        <w:suppressAutoHyphens/>
        <w:wordWrap/>
        <w:autoSpaceDE/>
        <w:rPr>
          <w:rFonts w:ascii="Helvetica" w:eastAsia="Times New Roman" w:hAnsi="Helvetica"/>
          <w:color w:val="00000A"/>
          <w:kern w:val="0"/>
          <w:szCs w:val="20"/>
          <w:lang w:val="en-GB" w:eastAsia="en-GB" w:bidi="en-GB"/>
        </w:rPr>
      </w:pPr>
    </w:p>
    <w:p w14:paraId="154F29A8" w14:textId="40328B67" w:rsidR="00224718" w:rsidRPr="00CD7E30" w:rsidRDefault="007A1743" w:rsidP="00224718">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b/>
          <w:i/>
          <w:color w:val="00000A"/>
          <w:kern w:val="0"/>
          <w:sz w:val="21"/>
          <w:szCs w:val="20"/>
          <w:lang w:val="en-GB" w:eastAsia="en-GB" w:bidi="en-GB"/>
        </w:rPr>
        <w:t>Neu-</w:t>
      </w:r>
      <w:proofErr w:type="spellStart"/>
      <w:r w:rsidRPr="00CD7E30">
        <w:rPr>
          <w:rFonts w:ascii="Times New Roman" w:eastAsia="Times New Roman"/>
          <w:b/>
          <w:i/>
          <w:color w:val="00000A"/>
          <w:kern w:val="0"/>
          <w:sz w:val="21"/>
          <w:szCs w:val="20"/>
          <w:lang w:val="en-GB" w:eastAsia="en-GB" w:bidi="en-GB"/>
        </w:rPr>
        <w:t>Isenburg</w:t>
      </w:r>
      <w:proofErr w:type="spellEnd"/>
      <w:r w:rsidR="002413C6" w:rsidRPr="00CD7E30">
        <w:rPr>
          <w:rFonts w:ascii="Times New Roman" w:eastAsia="Times New Roman"/>
          <w:b/>
          <w:i/>
          <w:color w:val="00000A"/>
          <w:kern w:val="0"/>
          <w:sz w:val="21"/>
          <w:szCs w:val="20"/>
          <w:lang w:val="en-GB" w:eastAsia="en-GB" w:bidi="en-GB"/>
        </w:rPr>
        <w:t xml:space="preserve">, </w:t>
      </w:r>
      <w:r w:rsidRPr="00CD7E30">
        <w:rPr>
          <w:rFonts w:ascii="Times New Roman" w:eastAsia="Times New Roman"/>
          <w:b/>
          <w:i/>
          <w:color w:val="00000A"/>
          <w:kern w:val="0"/>
          <w:sz w:val="21"/>
          <w:szCs w:val="20"/>
          <w:lang w:val="en-GB" w:eastAsia="en-GB" w:bidi="en-GB"/>
        </w:rPr>
        <w:t>Germany</w:t>
      </w:r>
      <w:r w:rsidR="002413C6" w:rsidRPr="00CD7E30">
        <w:rPr>
          <w:rFonts w:ascii="Times New Roman" w:eastAsia="Times New Roman"/>
          <w:b/>
          <w:i/>
          <w:color w:val="00000A"/>
          <w:kern w:val="0"/>
          <w:sz w:val="21"/>
          <w:szCs w:val="20"/>
          <w:lang w:val="en-GB" w:eastAsia="en-GB" w:bidi="en-GB"/>
        </w:rPr>
        <w:t xml:space="preserve">, </w:t>
      </w:r>
      <w:r w:rsidR="00136219">
        <w:rPr>
          <w:rFonts w:ascii="Times New Roman" w:eastAsia="Times New Roman"/>
          <w:b/>
          <w:i/>
          <w:color w:val="00000A"/>
          <w:kern w:val="0"/>
          <w:sz w:val="21"/>
          <w:szCs w:val="20"/>
          <w:lang w:val="en-GB" w:eastAsia="en-GB" w:bidi="en-GB"/>
        </w:rPr>
        <w:t>29.10.2021</w:t>
      </w:r>
      <w:r w:rsidR="002413C6" w:rsidRPr="00CD7E30">
        <w:rPr>
          <w:rFonts w:ascii="Times New Roman" w:eastAsia="Times New Roman"/>
          <w:color w:val="00000A"/>
          <w:kern w:val="0"/>
          <w:sz w:val="21"/>
          <w:szCs w:val="20"/>
          <w:lang w:val="en-GB" w:eastAsia="en-GB" w:bidi="en-GB"/>
        </w:rPr>
        <w:t>–</w:t>
      </w:r>
      <w:r w:rsidR="00C43E21" w:rsidRPr="00CD7E30">
        <w:rPr>
          <w:rFonts w:ascii="Times New Roman" w:eastAsia="Times New Roman"/>
          <w:color w:val="00000A"/>
          <w:kern w:val="0"/>
          <w:sz w:val="21"/>
          <w:szCs w:val="20"/>
          <w:lang w:val="en-GB" w:eastAsia="en-GB" w:bidi="en-GB"/>
        </w:rPr>
        <w:t xml:space="preserve"> </w:t>
      </w:r>
      <w:r w:rsidR="00224718" w:rsidRPr="00CD7E30">
        <w:rPr>
          <w:rFonts w:ascii="Times New Roman" w:eastAsia="Times New Roman"/>
          <w:color w:val="00000A"/>
          <w:kern w:val="0"/>
          <w:sz w:val="21"/>
          <w:szCs w:val="20"/>
          <w:lang w:val="en-GB" w:eastAsia="en-GB" w:bidi="en-GB"/>
        </w:rPr>
        <w:t xml:space="preserve">Global leading tyre company Hankook has </w:t>
      </w:r>
      <w:r w:rsidR="00136219">
        <w:rPr>
          <w:rFonts w:ascii="Times New Roman" w:eastAsia="Times New Roman"/>
          <w:color w:val="00000A"/>
          <w:kern w:val="0"/>
          <w:sz w:val="21"/>
          <w:szCs w:val="20"/>
          <w:lang w:val="en-GB" w:eastAsia="en-GB" w:bidi="en-GB"/>
        </w:rPr>
        <w:t xml:space="preserve">cooperated with Rainer </w:t>
      </w:r>
      <w:proofErr w:type="spellStart"/>
      <w:r w:rsidR="00136219">
        <w:rPr>
          <w:rFonts w:ascii="Times New Roman" w:eastAsia="Times New Roman"/>
          <w:color w:val="00000A"/>
          <w:kern w:val="0"/>
          <w:sz w:val="21"/>
          <w:szCs w:val="20"/>
          <w:lang w:val="en-GB" w:eastAsia="en-GB" w:bidi="en-GB"/>
        </w:rPr>
        <w:t>Zietlow</w:t>
      </w:r>
      <w:proofErr w:type="spellEnd"/>
      <w:r w:rsidR="00136219">
        <w:rPr>
          <w:rFonts w:ascii="Times New Roman" w:eastAsia="Times New Roman"/>
          <w:color w:val="00000A"/>
          <w:kern w:val="0"/>
          <w:sz w:val="21"/>
          <w:szCs w:val="20"/>
          <w:lang w:val="en-GB" w:eastAsia="en-GB" w:bidi="en-GB"/>
        </w:rPr>
        <w:t xml:space="preserve">, founder of Challenge4, to </w:t>
      </w:r>
      <w:r w:rsidR="00224718" w:rsidRPr="00CD7E30">
        <w:rPr>
          <w:rFonts w:ascii="Times New Roman" w:eastAsia="Times New Roman"/>
          <w:color w:val="00000A"/>
          <w:kern w:val="0"/>
          <w:sz w:val="21"/>
          <w:szCs w:val="20"/>
          <w:lang w:val="en-GB" w:eastAsia="en-GB" w:bidi="en-GB"/>
        </w:rPr>
        <w:t xml:space="preserve">successfully complete the “Volkswagen ID.4: Great Roadshow through the U.S.” with its electric vehicle-specific tyre </w:t>
      </w:r>
      <w:proofErr w:type="spellStart"/>
      <w:r w:rsidR="00224718" w:rsidRPr="00CD7E30">
        <w:rPr>
          <w:rFonts w:ascii="Times New Roman" w:eastAsia="Times New Roman"/>
          <w:color w:val="00000A"/>
          <w:kern w:val="0"/>
          <w:sz w:val="21"/>
          <w:szCs w:val="20"/>
          <w:lang w:val="en-GB" w:eastAsia="en-GB" w:bidi="en-GB"/>
        </w:rPr>
        <w:t>Kinergy</w:t>
      </w:r>
      <w:proofErr w:type="spellEnd"/>
      <w:r w:rsidR="00224718" w:rsidRPr="00CD7E30">
        <w:rPr>
          <w:rFonts w:ascii="Times New Roman" w:eastAsia="Times New Roman"/>
          <w:color w:val="00000A"/>
          <w:kern w:val="0"/>
          <w:sz w:val="21"/>
          <w:szCs w:val="20"/>
          <w:lang w:val="en-GB" w:eastAsia="en-GB" w:bidi="en-GB"/>
        </w:rPr>
        <w:t xml:space="preserve"> AS EV. The tour team has set a</w:t>
      </w:r>
      <w:r w:rsidR="00CD7E30">
        <w:rPr>
          <w:rFonts w:ascii="Times New Roman" w:eastAsia="Times New Roman"/>
          <w:color w:val="00000A"/>
          <w:kern w:val="0"/>
          <w:sz w:val="21"/>
          <w:szCs w:val="20"/>
          <w:lang w:val="en-GB" w:eastAsia="en-GB" w:bidi="en-GB"/>
        </w:rPr>
        <w:t xml:space="preserve"> new</w:t>
      </w:r>
      <w:r w:rsidR="00224718" w:rsidRPr="00CD7E30">
        <w:rPr>
          <w:rFonts w:ascii="Times New Roman" w:eastAsia="Times New Roman"/>
          <w:color w:val="00000A"/>
          <w:kern w:val="0"/>
          <w:sz w:val="21"/>
          <w:szCs w:val="20"/>
          <w:lang w:val="en-GB" w:eastAsia="en-GB" w:bidi="en-GB"/>
        </w:rPr>
        <w:t xml:space="preserve"> Guinness World Records title for the longest journey by electric car in a single country with an EV, breaking the previous record set in 2019.</w:t>
      </w:r>
    </w:p>
    <w:p w14:paraId="18FDD6E5"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5D29BFE5" w14:textId="15786D1F"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color w:val="00000A"/>
          <w:kern w:val="0"/>
          <w:sz w:val="21"/>
          <w:szCs w:val="20"/>
          <w:lang w:val="en-GB" w:eastAsia="en-GB" w:bidi="en-GB"/>
        </w:rPr>
        <w:t>From July 13</w:t>
      </w:r>
      <w:r w:rsidR="00CD7E30" w:rsidRPr="00CD7E30">
        <w:rPr>
          <w:rFonts w:ascii="Times New Roman" w:eastAsia="Times New Roman"/>
          <w:color w:val="00000A"/>
          <w:kern w:val="0"/>
          <w:sz w:val="21"/>
          <w:szCs w:val="20"/>
          <w:vertAlign w:val="superscript"/>
          <w:lang w:val="en-GB" w:eastAsia="en-GB" w:bidi="en-GB"/>
        </w:rPr>
        <w:t>th</w:t>
      </w:r>
      <w:r w:rsidRPr="00CD7E30">
        <w:rPr>
          <w:rFonts w:ascii="Times New Roman" w:eastAsia="Times New Roman"/>
          <w:color w:val="00000A"/>
          <w:kern w:val="0"/>
          <w:sz w:val="21"/>
          <w:szCs w:val="20"/>
          <w:lang w:val="en-GB" w:eastAsia="en-GB" w:bidi="en-GB"/>
        </w:rPr>
        <w:t xml:space="preserve"> to October 18</w:t>
      </w:r>
      <w:r w:rsidR="00D44AB1" w:rsidRPr="00CD7E30">
        <w:rPr>
          <w:rFonts w:ascii="Times New Roman" w:eastAsia="Times New Roman"/>
          <w:color w:val="00000A"/>
          <w:kern w:val="0"/>
          <w:sz w:val="21"/>
          <w:szCs w:val="20"/>
          <w:vertAlign w:val="superscript"/>
          <w:lang w:val="en-GB" w:eastAsia="en-GB" w:bidi="en-GB"/>
        </w:rPr>
        <w:t>th</w:t>
      </w:r>
      <w:r w:rsidR="00D44AB1" w:rsidRPr="00D44AB1">
        <w:rPr>
          <w:rFonts w:ascii="Times New Roman" w:eastAsia="Times New Roman"/>
          <w:color w:val="00000A"/>
          <w:kern w:val="0"/>
          <w:sz w:val="21"/>
          <w:szCs w:val="20"/>
          <w:lang w:val="en-GB" w:eastAsia="en-GB" w:bidi="en-GB"/>
        </w:rPr>
        <w:t>,</w:t>
      </w:r>
      <w:r w:rsidR="00136219">
        <w:rPr>
          <w:rFonts w:ascii="Times New Roman" w:eastAsia="Times New Roman"/>
          <w:color w:val="00000A"/>
          <w:kern w:val="0"/>
          <w:sz w:val="21"/>
          <w:szCs w:val="20"/>
          <w:lang w:val="en-GB" w:eastAsia="en-GB" w:bidi="en-GB"/>
        </w:rPr>
        <w:t xml:space="preserve"> 2021,</w:t>
      </w:r>
      <w:r w:rsidRPr="00CD7E30">
        <w:rPr>
          <w:rFonts w:ascii="Times New Roman" w:eastAsia="Times New Roman"/>
          <w:color w:val="00000A"/>
          <w:kern w:val="0"/>
          <w:sz w:val="21"/>
          <w:szCs w:val="20"/>
          <w:lang w:val="en-GB" w:eastAsia="en-GB" w:bidi="en-GB"/>
        </w:rPr>
        <w:t xml:space="preserve"> </w:t>
      </w:r>
      <w:r w:rsidR="00136219">
        <w:rPr>
          <w:rFonts w:ascii="Times New Roman" w:eastAsia="Times New Roman"/>
          <w:color w:val="00000A"/>
          <w:kern w:val="0"/>
          <w:sz w:val="21"/>
          <w:szCs w:val="20"/>
          <w:lang w:val="en-GB" w:eastAsia="en-GB" w:bidi="en-GB"/>
        </w:rPr>
        <w:t>l</w:t>
      </w:r>
      <w:r w:rsidR="00136219" w:rsidRPr="00CD7E30">
        <w:rPr>
          <w:rFonts w:ascii="Times New Roman" w:eastAsia="Times New Roman"/>
          <w:color w:val="00000A"/>
          <w:kern w:val="0"/>
          <w:sz w:val="21"/>
          <w:szCs w:val="20"/>
          <w:lang w:val="en-GB" w:eastAsia="en-GB" w:bidi="en-GB"/>
        </w:rPr>
        <w:t xml:space="preserve">ong-distance driver Rainer </w:t>
      </w:r>
      <w:proofErr w:type="spellStart"/>
      <w:r w:rsidR="00136219" w:rsidRPr="00CD7E30">
        <w:rPr>
          <w:rFonts w:ascii="Times New Roman" w:eastAsia="Times New Roman"/>
          <w:color w:val="00000A"/>
          <w:kern w:val="0"/>
          <w:sz w:val="21"/>
          <w:szCs w:val="20"/>
          <w:lang w:val="en-GB" w:eastAsia="en-GB" w:bidi="en-GB"/>
        </w:rPr>
        <w:t>Zietlow</w:t>
      </w:r>
      <w:proofErr w:type="spellEnd"/>
      <w:r w:rsidR="00136219" w:rsidRPr="00CD7E30">
        <w:rPr>
          <w:rFonts w:ascii="Times New Roman" w:eastAsia="Times New Roman"/>
          <w:color w:val="00000A"/>
          <w:kern w:val="0"/>
          <w:sz w:val="21"/>
          <w:szCs w:val="20"/>
          <w:lang w:val="en-GB" w:eastAsia="en-GB" w:bidi="en-GB"/>
        </w:rPr>
        <w:t>, who had been a part of the “Volkswagen ID.3 Germany Tour</w:t>
      </w:r>
      <w:r w:rsidR="00136219">
        <w:rPr>
          <w:rFonts w:ascii="Times New Roman" w:eastAsia="Times New Roman"/>
          <w:color w:val="00000A"/>
          <w:kern w:val="0"/>
          <w:sz w:val="21"/>
          <w:szCs w:val="20"/>
          <w:lang w:val="en-GB" w:eastAsia="en-GB" w:bidi="en-GB"/>
        </w:rPr>
        <w:t xml:space="preserve">” </w:t>
      </w:r>
      <w:r w:rsidR="00136219" w:rsidRPr="00CD7E30">
        <w:rPr>
          <w:rFonts w:ascii="Times New Roman" w:eastAsia="Times New Roman"/>
          <w:color w:val="00000A"/>
          <w:kern w:val="0"/>
          <w:sz w:val="21"/>
          <w:szCs w:val="20"/>
          <w:lang w:val="en-GB" w:eastAsia="en-GB" w:bidi="en-GB"/>
        </w:rPr>
        <w:t>last year</w:t>
      </w:r>
      <w:r w:rsidR="00136219">
        <w:rPr>
          <w:rFonts w:ascii="Times New Roman" w:eastAsia="Times New Roman"/>
          <w:color w:val="00000A"/>
          <w:kern w:val="0"/>
          <w:sz w:val="21"/>
          <w:szCs w:val="20"/>
          <w:lang w:val="en-GB" w:eastAsia="en-GB" w:bidi="en-GB"/>
        </w:rPr>
        <w:t xml:space="preserve">, drove </w:t>
      </w:r>
      <w:r w:rsidRPr="00CD7E30">
        <w:rPr>
          <w:rFonts w:ascii="Times New Roman" w:eastAsia="Times New Roman"/>
          <w:color w:val="00000A"/>
          <w:kern w:val="0"/>
          <w:sz w:val="21"/>
          <w:szCs w:val="20"/>
          <w:lang w:val="en-GB" w:eastAsia="en-GB" w:bidi="en-GB"/>
        </w:rPr>
        <w:t>the new electric car from Volkswagen,</w:t>
      </w:r>
      <w:r w:rsidR="00136219">
        <w:rPr>
          <w:rFonts w:ascii="Times New Roman" w:eastAsia="Times New Roman"/>
          <w:color w:val="00000A"/>
          <w:kern w:val="0"/>
          <w:sz w:val="21"/>
          <w:szCs w:val="20"/>
          <w:lang w:val="en-GB" w:eastAsia="en-GB" w:bidi="en-GB"/>
        </w:rPr>
        <w:t xml:space="preserve"> the</w:t>
      </w:r>
      <w:r w:rsidRPr="00CD7E30">
        <w:rPr>
          <w:rFonts w:ascii="Times New Roman" w:eastAsia="Times New Roman"/>
          <w:color w:val="00000A"/>
          <w:kern w:val="0"/>
          <w:sz w:val="21"/>
          <w:szCs w:val="20"/>
          <w:lang w:val="en-GB" w:eastAsia="en-GB" w:bidi="en-GB"/>
        </w:rPr>
        <w:t xml:space="preserve"> VW ID.4 EV, across all 48 contiguous U.S. states in all-electric mode</w:t>
      </w:r>
      <w:r w:rsidR="00136219">
        <w:rPr>
          <w:rFonts w:ascii="Times New Roman" w:eastAsia="Times New Roman"/>
          <w:color w:val="00000A"/>
          <w:kern w:val="0"/>
          <w:sz w:val="21"/>
          <w:szCs w:val="20"/>
          <w:lang w:val="en-GB" w:eastAsia="en-GB" w:bidi="en-GB"/>
        </w:rPr>
        <w:t xml:space="preserve">. Just like the previous year’s Germany Tour, </w:t>
      </w:r>
      <w:r w:rsidRPr="00CD7E30">
        <w:rPr>
          <w:rFonts w:ascii="Times New Roman" w:eastAsia="Times New Roman"/>
          <w:color w:val="00000A"/>
          <w:kern w:val="0"/>
          <w:sz w:val="21"/>
          <w:szCs w:val="20"/>
          <w:lang w:val="en-GB" w:eastAsia="en-GB" w:bidi="en-GB"/>
        </w:rPr>
        <w:t xml:space="preserve">Hankook once again supported the success of the USA tour by fitting its </w:t>
      </w:r>
      <w:proofErr w:type="spellStart"/>
      <w:r w:rsidRPr="00CD7E30">
        <w:rPr>
          <w:rFonts w:ascii="Times New Roman" w:eastAsia="Times New Roman"/>
          <w:color w:val="00000A"/>
          <w:kern w:val="0"/>
          <w:sz w:val="21"/>
          <w:szCs w:val="20"/>
          <w:lang w:val="en-GB" w:eastAsia="en-GB" w:bidi="en-GB"/>
        </w:rPr>
        <w:t>Kinergy</w:t>
      </w:r>
      <w:proofErr w:type="spellEnd"/>
      <w:r w:rsidRPr="00CD7E30">
        <w:rPr>
          <w:rFonts w:ascii="Times New Roman" w:eastAsia="Times New Roman"/>
          <w:color w:val="00000A"/>
          <w:kern w:val="0"/>
          <w:sz w:val="21"/>
          <w:szCs w:val="20"/>
          <w:lang w:val="en-GB" w:eastAsia="en-GB" w:bidi="en-GB"/>
        </w:rPr>
        <w:t xml:space="preserve"> AS EV tyres in size 235/55R19 on the front and 255/50R19 on the rear.</w:t>
      </w:r>
    </w:p>
    <w:p w14:paraId="25B39094"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74BE562E" w14:textId="72DDE5C2" w:rsidR="00224718" w:rsidRPr="00CD7E30" w:rsidRDefault="00224718" w:rsidP="65284351">
      <w:pPr>
        <w:suppressAutoHyphens/>
        <w:wordWrap/>
        <w:autoSpaceDE/>
        <w:spacing w:line="276" w:lineRule="auto"/>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21"/>
          <w:szCs w:val="21"/>
          <w:lang w:val="en-GB" w:eastAsia="en-GB" w:bidi="en-GB"/>
        </w:rPr>
        <w:t>The tour started at VW headquarters in Herndon, Virginia</w:t>
      </w:r>
      <w:r w:rsidR="00CD7E30">
        <w:rPr>
          <w:rFonts w:ascii="Times New Roman" w:eastAsia="Times New Roman"/>
          <w:color w:val="00000A"/>
          <w:kern w:val="0"/>
          <w:sz w:val="21"/>
          <w:szCs w:val="21"/>
          <w:lang w:val="en-GB" w:eastAsia="en-GB" w:bidi="en-GB"/>
        </w:rPr>
        <w:t>,</w:t>
      </w:r>
      <w:r w:rsidRPr="00CD7E30">
        <w:rPr>
          <w:rFonts w:ascii="Times New Roman" w:eastAsia="Times New Roman"/>
          <w:color w:val="00000A"/>
          <w:kern w:val="0"/>
          <w:sz w:val="21"/>
          <w:szCs w:val="21"/>
          <w:lang w:val="en-GB" w:eastAsia="en-GB" w:bidi="en-GB"/>
        </w:rPr>
        <w:t xml:space="preserve"> where it made its way through the northern part of the U.S. to the West Coast. </w:t>
      </w:r>
      <w:r w:rsidR="00136219">
        <w:rPr>
          <w:rFonts w:ascii="Times New Roman" w:eastAsia="Times New Roman"/>
          <w:color w:val="00000A"/>
          <w:kern w:val="0"/>
          <w:sz w:val="21"/>
          <w:szCs w:val="21"/>
          <w:lang w:val="en-GB" w:eastAsia="en-GB" w:bidi="en-GB"/>
        </w:rPr>
        <w:t xml:space="preserve">While driving the </w:t>
      </w:r>
      <w:r w:rsidRPr="00CD7E30">
        <w:rPr>
          <w:rFonts w:ascii="Times New Roman" w:eastAsia="Times New Roman"/>
          <w:color w:val="00000A"/>
          <w:kern w:val="0"/>
          <w:sz w:val="21"/>
          <w:szCs w:val="21"/>
          <w:lang w:val="en-GB" w:eastAsia="en-GB" w:bidi="en-GB"/>
        </w:rPr>
        <w:t>VW ID.4</w:t>
      </w:r>
      <w:r w:rsidR="00136219">
        <w:rPr>
          <w:rFonts w:ascii="Times New Roman" w:eastAsia="Times New Roman"/>
          <w:color w:val="00000A"/>
          <w:kern w:val="0"/>
          <w:sz w:val="21"/>
          <w:szCs w:val="21"/>
          <w:lang w:val="en-GB" w:eastAsia="en-GB" w:bidi="en-GB"/>
        </w:rPr>
        <w:t xml:space="preserve">, Rainer </w:t>
      </w:r>
      <w:proofErr w:type="spellStart"/>
      <w:r w:rsidR="00136219">
        <w:rPr>
          <w:rFonts w:ascii="Times New Roman" w:eastAsia="Times New Roman"/>
          <w:color w:val="00000A"/>
          <w:kern w:val="0"/>
          <w:sz w:val="21"/>
          <w:szCs w:val="21"/>
          <w:lang w:val="en-GB" w:eastAsia="en-GB" w:bidi="en-GB"/>
        </w:rPr>
        <w:t>Zietlow</w:t>
      </w:r>
      <w:proofErr w:type="spellEnd"/>
      <w:r w:rsidRPr="00CD7E30">
        <w:rPr>
          <w:rFonts w:ascii="Times New Roman" w:eastAsia="Times New Roman"/>
          <w:color w:val="00000A"/>
          <w:kern w:val="0"/>
          <w:sz w:val="21"/>
          <w:szCs w:val="21"/>
          <w:lang w:val="en-GB" w:eastAsia="en-GB" w:bidi="en-GB"/>
        </w:rPr>
        <w:t xml:space="preserve"> visited 622 Volkswagen dealerships and three Hankook dealerships along the way: Tire Rack in South Bend, I</w:t>
      </w:r>
      <w:r w:rsidR="002D35E2">
        <w:rPr>
          <w:rFonts w:ascii="Times New Roman" w:eastAsia="Times New Roman"/>
          <w:color w:val="00000A"/>
          <w:kern w:val="0"/>
          <w:sz w:val="21"/>
          <w:szCs w:val="21"/>
          <w:lang w:val="en-GB" w:eastAsia="en-GB" w:bidi="en-GB"/>
        </w:rPr>
        <w:t>ndiana</w:t>
      </w:r>
      <w:r w:rsidRPr="00CD7E30">
        <w:rPr>
          <w:rFonts w:ascii="Times New Roman" w:eastAsia="Times New Roman"/>
          <w:color w:val="00000A"/>
          <w:kern w:val="0"/>
          <w:sz w:val="21"/>
          <w:szCs w:val="21"/>
          <w:lang w:val="en-GB" w:eastAsia="en-GB" w:bidi="en-GB"/>
        </w:rPr>
        <w:t>, Discount Tire in Phoenix, A</w:t>
      </w:r>
      <w:r w:rsidR="002D35E2">
        <w:rPr>
          <w:rFonts w:ascii="Times New Roman" w:eastAsia="Times New Roman"/>
          <w:color w:val="00000A"/>
          <w:kern w:val="0"/>
          <w:sz w:val="21"/>
          <w:szCs w:val="21"/>
          <w:lang w:val="en-GB" w:eastAsia="en-GB" w:bidi="en-GB"/>
        </w:rPr>
        <w:t>rizona</w:t>
      </w:r>
      <w:r w:rsidRPr="00CD7E30">
        <w:rPr>
          <w:rFonts w:ascii="Times New Roman" w:eastAsia="Times New Roman"/>
          <w:color w:val="00000A"/>
          <w:kern w:val="0"/>
          <w:sz w:val="21"/>
          <w:szCs w:val="21"/>
          <w:lang w:val="en-GB" w:eastAsia="en-GB" w:bidi="en-GB"/>
        </w:rPr>
        <w:t>, and Les Schwab in Redmond, O</w:t>
      </w:r>
      <w:r w:rsidR="009E54AC">
        <w:rPr>
          <w:rFonts w:ascii="Times New Roman" w:eastAsia="Times New Roman"/>
          <w:color w:val="00000A"/>
          <w:kern w:val="0"/>
          <w:sz w:val="21"/>
          <w:szCs w:val="21"/>
          <w:lang w:val="en-GB" w:eastAsia="en-GB" w:bidi="en-GB"/>
        </w:rPr>
        <w:t>r</w:t>
      </w:r>
      <w:r w:rsidR="008F6D3B">
        <w:rPr>
          <w:rFonts w:ascii="Times New Roman" w:eastAsia="Times New Roman"/>
          <w:color w:val="00000A"/>
          <w:kern w:val="0"/>
          <w:sz w:val="21"/>
          <w:szCs w:val="21"/>
          <w:lang w:val="en-GB" w:eastAsia="en-GB" w:bidi="en-GB"/>
        </w:rPr>
        <w:t>e</w:t>
      </w:r>
      <w:r w:rsidR="009E54AC">
        <w:rPr>
          <w:rFonts w:ascii="Times New Roman" w:eastAsia="Times New Roman"/>
          <w:color w:val="00000A"/>
          <w:kern w:val="0"/>
          <w:sz w:val="21"/>
          <w:szCs w:val="21"/>
          <w:lang w:val="en-GB" w:eastAsia="en-GB" w:bidi="en-GB"/>
        </w:rPr>
        <w:t>gon</w:t>
      </w:r>
      <w:r w:rsidRPr="00CD7E30">
        <w:rPr>
          <w:rFonts w:ascii="Times New Roman" w:eastAsia="Times New Roman"/>
          <w:color w:val="00000A"/>
          <w:kern w:val="0"/>
          <w:sz w:val="21"/>
          <w:szCs w:val="21"/>
          <w:lang w:val="en-GB" w:eastAsia="en-GB" w:bidi="en-GB"/>
        </w:rPr>
        <w:t xml:space="preserve">. </w:t>
      </w:r>
      <w:r w:rsidR="38B7D721">
        <w:rPr>
          <w:rFonts w:ascii="Times New Roman" w:eastAsia="Times New Roman"/>
          <w:color w:val="00000A"/>
          <w:kern w:val="0"/>
          <w:sz w:val="21"/>
          <w:szCs w:val="21"/>
          <w:lang w:val="en-GB" w:eastAsia="en-GB" w:bidi="en-GB"/>
        </w:rPr>
        <w:t>He</w:t>
      </w:r>
      <w:r w:rsidR="00136219">
        <w:rPr>
          <w:rFonts w:ascii="Times New Roman" w:eastAsia="Times New Roman"/>
          <w:color w:val="00000A"/>
          <w:kern w:val="0"/>
          <w:sz w:val="21"/>
          <w:szCs w:val="21"/>
          <w:lang w:val="en-GB" w:eastAsia="en-GB" w:bidi="en-GB"/>
        </w:rPr>
        <w:t xml:space="preserve"> </w:t>
      </w:r>
      <w:r w:rsidRPr="00CD7E30">
        <w:rPr>
          <w:rFonts w:ascii="Times New Roman" w:eastAsia="Times New Roman"/>
          <w:color w:val="00000A"/>
          <w:kern w:val="0"/>
          <w:sz w:val="21"/>
          <w:szCs w:val="21"/>
          <w:lang w:val="en-GB" w:eastAsia="en-GB" w:bidi="en-GB"/>
        </w:rPr>
        <w:t xml:space="preserve">also visited the Hankook Tennessee Plant in Clarksville, </w:t>
      </w:r>
      <w:r w:rsidR="00DB0EB7" w:rsidRPr="00DB0EB7">
        <w:rPr>
          <w:rFonts w:ascii="Times New Roman" w:eastAsia="Times New Roman"/>
          <w:color w:val="00000A"/>
          <w:kern w:val="0"/>
          <w:sz w:val="21"/>
          <w:szCs w:val="21"/>
          <w:lang w:eastAsia="en-GB" w:bidi="en-GB"/>
        </w:rPr>
        <w:t>Tennessee</w:t>
      </w:r>
      <w:r w:rsidR="00CD7E30">
        <w:rPr>
          <w:rFonts w:ascii="Times New Roman" w:eastAsia="Times New Roman"/>
          <w:color w:val="00000A"/>
          <w:kern w:val="0"/>
          <w:sz w:val="21"/>
          <w:szCs w:val="21"/>
          <w:lang w:val="en-GB" w:eastAsia="en-GB" w:bidi="en-GB"/>
        </w:rPr>
        <w:t>,</w:t>
      </w:r>
      <w:r w:rsidRPr="00CD7E30">
        <w:rPr>
          <w:rFonts w:ascii="Times New Roman" w:eastAsia="Times New Roman"/>
          <w:color w:val="00000A"/>
          <w:kern w:val="0"/>
          <w:sz w:val="21"/>
          <w:szCs w:val="21"/>
          <w:lang w:val="en-GB" w:eastAsia="en-GB" w:bidi="en-GB"/>
        </w:rPr>
        <w:t xml:space="preserve"> before crossing back via a southern route to reach Volkswagen Group of America's Virginia facility as </w:t>
      </w:r>
      <w:r w:rsidR="005B7424">
        <w:rPr>
          <w:rFonts w:ascii="Times New Roman" w:eastAsia="Times New Roman"/>
          <w:color w:val="00000A"/>
          <w:kern w:val="0"/>
          <w:sz w:val="21"/>
          <w:szCs w:val="21"/>
          <w:lang w:val="en-GB" w:eastAsia="en-GB" w:bidi="en-GB"/>
        </w:rPr>
        <w:t>their</w:t>
      </w:r>
      <w:r w:rsidRPr="00CD7E30">
        <w:rPr>
          <w:rFonts w:ascii="Times New Roman" w:eastAsia="Times New Roman"/>
          <w:color w:val="00000A"/>
          <w:kern w:val="0"/>
          <w:sz w:val="21"/>
          <w:szCs w:val="21"/>
          <w:lang w:val="en-GB" w:eastAsia="en-GB" w:bidi="en-GB"/>
        </w:rPr>
        <w:t xml:space="preserve"> </w:t>
      </w:r>
      <w:proofErr w:type="gramStart"/>
      <w:r w:rsidRPr="00CD7E30">
        <w:rPr>
          <w:rFonts w:ascii="Times New Roman" w:eastAsia="Times New Roman"/>
          <w:color w:val="00000A"/>
          <w:kern w:val="0"/>
          <w:sz w:val="21"/>
          <w:szCs w:val="21"/>
          <w:lang w:val="en-GB" w:eastAsia="en-GB" w:bidi="en-GB"/>
        </w:rPr>
        <w:t>final destination</w:t>
      </w:r>
      <w:proofErr w:type="gramEnd"/>
      <w:r w:rsidRPr="00CD7E30">
        <w:rPr>
          <w:rFonts w:ascii="Times New Roman" w:eastAsia="Times New Roman"/>
          <w:color w:val="00000A"/>
          <w:kern w:val="0"/>
          <w:sz w:val="21"/>
          <w:szCs w:val="21"/>
          <w:lang w:val="en-GB" w:eastAsia="en-GB" w:bidi="en-GB"/>
        </w:rPr>
        <w:t xml:space="preserve">. </w:t>
      </w:r>
      <w:r w:rsidR="173F97FE" w:rsidRPr="00CD7E30">
        <w:rPr>
          <w:rFonts w:ascii="Times New Roman" w:eastAsia="Times New Roman"/>
          <w:color w:val="00000A"/>
          <w:kern w:val="0"/>
          <w:sz w:val="21"/>
          <w:szCs w:val="21"/>
          <w:lang w:val="en-GB" w:eastAsia="en-GB" w:bidi="en-GB"/>
        </w:rPr>
        <w:t>B</w:t>
      </w:r>
      <w:r w:rsidR="173F97FE" w:rsidRPr="65284351">
        <w:rPr>
          <w:rFonts w:ascii="Times New Roman" w:eastAsia="Times New Roman"/>
          <w:color w:val="00000A"/>
          <w:sz w:val="21"/>
          <w:szCs w:val="21"/>
          <w:lang w:val="en-GB" w:eastAsia="en-GB" w:bidi="en-GB"/>
        </w:rPr>
        <w:t>y the time the tour ended</w:t>
      </w:r>
      <w:r w:rsidR="173F97FE" w:rsidRPr="00CD7E30">
        <w:rPr>
          <w:rFonts w:ascii="Times New Roman" w:eastAsia="Times New Roman"/>
          <w:color w:val="00000A"/>
          <w:kern w:val="0"/>
          <w:sz w:val="21"/>
          <w:szCs w:val="21"/>
          <w:lang w:val="en-GB" w:eastAsia="en-GB" w:bidi="en-GB"/>
        </w:rPr>
        <w:t xml:space="preserve"> he had</w:t>
      </w:r>
      <w:r w:rsidRPr="65284351">
        <w:rPr>
          <w:rFonts w:ascii="Times New Roman" w:eastAsia="Times New Roman"/>
          <w:color w:val="00000A"/>
          <w:sz w:val="21"/>
          <w:szCs w:val="21"/>
          <w:lang w:val="en-GB" w:eastAsia="en-GB" w:bidi="en-GB"/>
        </w:rPr>
        <w:t xml:space="preserve"> made 208 stops at Electrify America charging </w:t>
      </w:r>
      <w:r w:rsidR="2F232CCC" w:rsidRPr="65284351">
        <w:rPr>
          <w:rFonts w:ascii="Times New Roman" w:eastAsia="Times New Roman"/>
          <w:color w:val="00000A"/>
          <w:sz w:val="21"/>
          <w:szCs w:val="21"/>
          <w:lang w:val="en-GB" w:eastAsia="en-GB" w:bidi="en-GB"/>
        </w:rPr>
        <w:t>stations.</w:t>
      </w:r>
    </w:p>
    <w:p w14:paraId="44FD0970"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3A5FE8BA" w14:textId="765B26DC"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color w:val="00000A"/>
          <w:kern w:val="0"/>
          <w:sz w:val="21"/>
          <w:szCs w:val="20"/>
          <w:lang w:val="en-GB" w:eastAsia="en-GB" w:bidi="en-GB"/>
        </w:rPr>
        <w:t xml:space="preserve">Upon arrival at the last stop, Guinness World Records announced that the team was awarded the title for the longest continuous journey by electric vehicle in a single country. </w:t>
      </w:r>
      <w:r w:rsidR="00CD7E30">
        <w:rPr>
          <w:rFonts w:ascii="Times New Roman" w:eastAsia="Times New Roman"/>
          <w:color w:val="00000A"/>
          <w:kern w:val="0"/>
          <w:sz w:val="21"/>
          <w:szCs w:val="20"/>
          <w:lang w:val="en-GB" w:eastAsia="en-GB" w:bidi="en-GB"/>
        </w:rPr>
        <w:t>This</w:t>
      </w:r>
      <w:r w:rsidRPr="00CD7E30">
        <w:rPr>
          <w:rFonts w:ascii="Times New Roman" w:eastAsia="Times New Roman"/>
          <w:color w:val="00000A"/>
          <w:kern w:val="0"/>
          <w:sz w:val="21"/>
          <w:szCs w:val="20"/>
          <w:lang w:val="en-GB" w:eastAsia="en-GB" w:bidi="en-GB"/>
        </w:rPr>
        <w:t xml:space="preserve"> broke the previous record set by </w:t>
      </w:r>
      <w:r w:rsidR="00CD7E30">
        <w:rPr>
          <w:rFonts w:ascii="Times New Roman" w:eastAsia="Times New Roman"/>
          <w:color w:val="00000A"/>
          <w:kern w:val="0"/>
          <w:sz w:val="21"/>
          <w:szCs w:val="20"/>
          <w:lang w:val="en-GB" w:eastAsia="en-GB" w:bidi="en-GB"/>
        </w:rPr>
        <w:t xml:space="preserve">the </w:t>
      </w:r>
      <w:r w:rsidRPr="00CD7E30">
        <w:rPr>
          <w:rFonts w:ascii="Times New Roman" w:eastAsia="Times New Roman"/>
          <w:color w:val="00000A"/>
          <w:kern w:val="0"/>
          <w:sz w:val="21"/>
          <w:szCs w:val="20"/>
          <w:lang w:val="en-GB" w:eastAsia="en-GB" w:bidi="en-GB"/>
        </w:rPr>
        <w:t>“Volkswagen ID.3 Germany Tour”</w:t>
      </w:r>
      <w:r w:rsidR="00CD7E30">
        <w:rPr>
          <w:rFonts w:ascii="Times New Roman" w:eastAsia="Times New Roman"/>
          <w:color w:val="00000A"/>
          <w:kern w:val="0"/>
          <w:sz w:val="21"/>
          <w:szCs w:val="20"/>
          <w:lang w:val="en-GB" w:eastAsia="en-GB" w:bidi="en-GB"/>
        </w:rPr>
        <w:t>, sur</w:t>
      </w:r>
      <w:r w:rsidRPr="00CD7E30">
        <w:rPr>
          <w:rFonts w:ascii="Times New Roman" w:eastAsia="Times New Roman"/>
          <w:color w:val="00000A"/>
          <w:kern w:val="0"/>
          <w:sz w:val="21"/>
          <w:szCs w:val="20"/>
          <w:lang w:val="en-GB" w:eastAsia="en-GB" w:bidi="en-GB"/>
        </w:rPr>
        <w:t xml:space="preserve">passing the driven mileage by more than double. </w:t>
      </w:r>
    </w:p>
    <w:p w14:paraId="0C6FF5A6"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3E2F9F1F" w14:textId="24BF8F45"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color w:val="00000A"/>
          <w:kern w:val="0"/>
          <w:sz w:val="21"/>
          <w:szCs w:val="20"/>
          <w:lang w:val="en-GB" w:eastAsia="en-GB" w:bidi="en-GB"/>
        </w:rPr>
        <w:t xml:space="preserve">“Breaking this record is a testament to the reliability of the VW ID.4 and Hankook’s </w:t>
      </w:r>
      <w:proofErr w:type="spellStart"/>
      <w:r w:rsidRPr="00CD7E30">
        <w:rPr>
          <w:rFonts w:ascii="Times New Roman" w:eastAsia="Times New Roman"/>
          <w:color w:val="00000A"/>
          <w:kern w:val="0"/>
          <w:sz w:val="21"/>
          <w:szCs w:val="20"/>
          <w:lang w:val="en-GB" w:eastAsia="en-GB" w:bidi="en-GB"/>
        </w:rPr>
        <w:t>Kinergy</w:t>
      </w:r>
      <w:proofErr w:type="spellEnd"/>
      <w:r w:rsidRPr="00CD7E30">
        <w:rPr>
          <w:rFonts w:ascii="Times New Roman" w:eastAsia="Times New Roman"/>
          <w:color w:val="00000A"/>
          <w:kern w:val="0"/>
          <w:sz w:val="21"/>
          <w:szCs w:val="20"/>
          <w:lang w:val="en-GB" w:eastAsia="en-GB" w:bidi="en-GB"/>
        </w:rPr>
        <w:t xml:space="preserve"> AS EV tyres, which provided low rolling resistance and enabled </w:t>
      </w:r>
      <w:r w:rsidR="005B7424">
        <w:rPr>
          <w:rFonts w:ascii="Times New Roman" w:eastAsia="Times New Roman"/>
          <w:color w:val="00000A"/>
          <w:kern w:val="0"/>
          <w:sz w:val="21"/>
          <w:szCs w:val="20"/>
          <w:lang w:val="en-GB" w:eastAsia="en-GB" w:bidi="en-GB"/>
        </w:rPr>
        <w:t xml:space="preserve">fewer </w:t>
      </w:r>
      <w:r w:rsidRPr="00CD7E30">
        <w:rPr>
          <w:rFonts w:ascii="Times New Roman" w:eastAsia="Times New Roman"/>
          <w:color w:val="00000A"/>
          <w:kern w:val="0"/>
          <w:sz w:val="21"/>
          <w:szCs w:val="20"/>
          <w:lang w:val="en-GB" w:eastAsia="en-GB" w:bidi="en-GB"/>
        </w:rPr>
        <w:t>stop</w:t>
      </w:r>
      <w:r w:rsidR="005B7424">
        <w:rPr>
          <w:rFonts w:ascii="Times New Roman" w:eastAsia="Times New Roman"/>
          <w:color w:val="00000A"/>
          <w:kern w:val="0"/>
          <w:sz w:val="21"/>
          <w:szCs w:val="20"/>
          <w:lang w:val="en-GB" w:eastAsia="en-GB" w:bidi="en-GB"/>
        </w:rPr>
        <w:t>s</w:t>
      </w:r>
      <w:r w:rsidRPr="00CD7E30">
        <w:rPr>
          <w:rFonts w:ascii="Times New Roman" w:eastAsia="Times New Roman"/>
          <w:color w:val="00000A"/>
          <w:kern w:val="0"/>
          <w:sz w:val="21"/>
          <w:szCs w:val="20"/>
          <w:lang w:val="en-GB" w:eastAsia="en-GB" w:bidi="en-GB"/>
        </w:rPr>
        <w:t xml:space="preserve"> at charging stations and </w:t>
      </w:r>
      <w:r w:rsidR="005B7424">
        <w:rPr>
          <w:rFonts w:ascii="Times New Roman" w:eastAsia="Times New Roman"/>
          <w:color w:val="00000A"/>
          <w:kern w:val="0"/>
          <w:sz w:val="21"/>
          <w:szCs w:val="20"/>
          <w:lang w:val="en-GB" w:eastAsia="en-GB" w:bidi="en-GB"/>
        </w:rPr>
        <w:t xml:space="preserve">to </w:t>
      </w:r>
      <w:r w:rsidRPr="00CD7E30">
        <w:rPr>
          <w:rFonts w:ascii="Times New Roman" w:eastAsia="Times New Roman"/>
          <w:color w:val="00000A"/>
          <w:kern w:val="0"/>
          <w:sz w:val="21"/>
          <w:szCs w:val="20"/>
          <w:lang w:val="en-GB" w:eastAsia="en-GB" w:bidi="en-GB"/>
        </w:rPr>
        <w:t xml:space="preserve">drive this tour with confidence,” said Rainer </w:t>
      </w:r>
      <w:proofErr w:type="spellStart"/>
      <w:r w:rsidRPr="00CD7E30">
        <w:rPr>
          <w:rFonts w:ascii="Times New Roman" w:eastAsia="Times New Roman"/>
          <w:color w:val="00000A"/>
          <w:kern w:val="0"/>
          <w:sz w:val="21"/>
          <w:szCs w:val="20"/>
          <w:lang w:val="en-GB" w:eastAsia="en-GB" w:bidi="en-GB"/>
        </w:rPr>
        <w:t>Zietlow</w:t>
      </w:r>
      <w:proofErr w:type="spellEnd"/>
      <w:r w:rsidRPr="00CD7E30">
        <w:rPr>
          <w:rFonts w:ascii="Times New Roman" w:eastAsia="Times New Roman"/>
          <w:color w:val="00000A"/>
          <w:kern w:val="0"/>
          <w:sz w:val="21"/>
          <w:szCs w:val="20"/>
          <w:lang w:val="en-GB" w:eastAsia="en-GB" w:bidi="en-GB"/>
        </w:rPr>
        <w:t xml:space="preserve">. “From the desert terrain in Nevada to the heavy rain in Oregon and windy parts of the Midwest, Hankook’s </w:t>
      </w:r>
      <w:proofErr w:type="spellStart"/>
      <w:r w:rsidRPr="00CD7E30">
        <w:rPr>
          <w:rFonts w:ascii="Times New Roman" w:eastAsia="Times New Roman"/>
          <w:color w:val="00000A"/>
          <w:kern w:val="0"/>
          <w:sz w:val="21"/>
          <w:szCs w:val="20"/>
          <w:lang w:val="en-GB" w:eastAsia="en-GB" w:bidi="en-GB"/>
        </w:rPr>
        <w:t>Kinergy</w:t>
      </w:r>
      <w:proofErr w:type="spellEnd"/>
      <w:r w:rsidRPr="00CD7E30">
        <w:rPr>
          <w:rFonts w:ascii="Times New Roman" w:eastAsia="Times New Roman"/>
          <w:color w:val="00000A"/>
          <w:kern w:val="0"/>
          <w:sz w:val="21"/>
          <w:szCs w:val="20"/>
          <w:lang w:val="en-GB" w:eastAsia="en-GB" w:bidi="en-GB"/>
        </w:rPr>
        <w:t xml:space="preserve"> AS EV tyres provided the grip I needed</w:t>
      </w:r>
      <w:r w:rsidR="005B7424">
        <w:rPr>
          <w:rFonts w:ascii="Times New Roman" w:eastAsia="Times New Roman"/>
          <w:color w:val="00000A"/>
          <w:kern w:val="0"/>
          <w:sz w:val="21"/>
          <w:szCs w:val="20"/>
          <w:lang w:val="en-GB" w:eastAsia="en-GB" w:bidi="en-GB"/>
        </w:rPr>
        <w:t>,</w:t>
      </w:r>
      <w:r w:rsidRPr="00CD7E30">
        <w:rPr>
          <w:rFonts w:ascii="Times New Roman" w:eastAsia="Times New Roman"/>
          <w:color w:val="00000A"/>
          <w:kern w:val="0"/>
          <w:sz w:val="21"/>
          <w:szCs w:val="20"/>
          <w:lang w:val="en-GB" w:eastAsia="en-GB" w:bidi="en-GB"/>
        </w:rPr>
        <w:t xml:space="preserve"> superior stability</w:t>
      </w:r>
      <w:r w:rsidR="005B7424">
        <w:rPr>
          <w:rFonts w:ascii="Times New Roman" w:eastAsia="Times New Roman"/>
          <w:color w:val="00000A"/>
          <w:kern w:val="0"/>
          <w:sz w:val="21"/>
          <w:szCs w:val="20"/>
          <w:lang w:val="en-GB" w:eastAsia="en-GB" w:bidi="en-GB"/>
        </w:rPr>
        <w:t>,</w:t>
      </w:r>
      <w:r w:rsidRPr="00CD7E30">
        <w:rPr>
          <w:rFonts w:ascii="Times New Roman" w:eastAsia="Times New Roman"/>
          <w:color w:val="00000A"/>
          <w:kern w:val="0"/>
          <w:sz w:val="21"/>
          <w:szCs w:val="20"/>
          <w:lang w:val="en-GB" w:eastAsia="en-GB" w:bidi="en-GB"/>
        </w:rPr>
        <w:t xml:space="preserve"> and handling</w:t>
      </w:r>
      <w:r w:rsidR="005B7424">
        <w:rPr>
          <w:rFonts w:ascii="Times New Roman" w:eastAsia="Times New Roman"/>
          <w:color w:val="00000A"/>
          <w:kern w:val="0"/>
          <w:sz w:val="21"/>
          <w:szCs w:val="20"/>
          <w:lang w:val="en-GB" w:eastAsia="en-GB" w:bidi="en-GB"/>
        </w:rPr>
        <w:t>, all of which</w:t>
      </w:r>
      <w:r w:rsidRPr="00CD7E30">
        <w:rPr>
          <w:rFonts w:ascii="Times New Roman" w:eastAsia="Times New Roman"/>
          <w:color w:val="00000A"/>
          <w:kern w:val="0"/>
          <w:sz w:val="21"/>
          <w:szCs w:val="20"/>
          <w:lang w:val="en-GB" w:eastAsia="en-GB" w:bidi="en-GB"/>
        </w:rPr>
        <w:t xml:space="preserve"> ma</w:t>
      </w:r>
      <w:r w:rsidR="005B7424">
        <w:rPr>
          <w:rFonts w:ascii="Times New Roman" w:eastAsia="Times New Roman"/>
          <w:color w:val="00000A"/>
          <w:kern w:val="0"/>
          <w:sz w:val="21"/>
          <w:szCs w:val="20"/>
          <w:lang w:val="en-GB" w:eastAsia="en-GB" w:bidi="en-GB"/>
        </w:rPr>
        <w:t>de</w:t>
      </w:r>
      <w:r w:rsidRPr="00CD7E30">
        <w:rPr>
          <w:rFonts w:ascii="Times New Roman" w:eastAsia="Times New Roman"/>
          <w:color w:val="00000A"/>
          <w:kern w:val="0"/>
          <w:sz w:val="21"/>
          <w:szCs w:val="20"/>
          <w:lang w:val="en-GB" w:eastAsia="en-GB" w:bidi="en-GB"/>
        </w:rPr>
        <w:t xml:space="preserve"> their performance imperative to the success of this tour.”</w:t>
      </w:r>
    </w:p>
    <w:p w14:paraId="43F83C7B"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25351AD2" w14:textId="703A1B8F" w:rsidR="00224718" w:rsidRPr="00CD7E30" w:rsidRDefault="005B7424" w:rsidP="00224718">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 xml:space="preserve">The Hankook </w:t>
      </w:r>
      <w:proofErr w:type="spellStart"/>
      <w:r w:rsidR="00224718" w:rsidRPr="00CD7E30">
        <w:rPr>
          <w:rFonts w:ascii="Times New Roman" w:eastAsia="Times New Roman"/>
          <w:color w:val="00000A"/>
          <w:kern w:val="0"/>
          <w:sz w:val="21"/>
          <w:szCs w:val="21"/>
          <w:lang w:val="en-GB" w:eastAsia="en-GB" w:bidi="en-GB"/>
        </w:rPr>
        <w:t>Kinergy</w:t>
      </w:r>
      <w:proofErr w:type="spellEnd"/>
      <w:r w:rsidR="00224718" w:rsidRPr="00CD7E30">
        <w:rPr>
          <w:rFonts w:ascii="Times New Roman" w:eastAsia="Times New Roman"/>
          <w:color w:val="00000A"/>
          <w:kern w:val="0"/>
          <w:sz w:val="21"/>
          <w:szCs w:val="21"/>
          <w:lang w:val="en-GB" w:eastAsia="en-GB" w:bidi="en-GB"/>
        </w:rPr>
        <w:t xml:space="preserve"> AS EV</w:t>
      </w:r>
      <w:r>
        <w:rPr>
          <w:rFonts w:ascii="Times New Roman" w:eastAsia="Times New Roman"/>
          <w:color w:val="00000A"/>
          <w:kern w:val="0"/>
          <w:sz w:val="21"/>
          <w:szCs w:val="21"/>
          <w:lang w:val="en-GB" w:eastAsia="en-GB" w:bidi="en-GB"/>
        </w:rPr>
        <w:t xml:space="preserve"> tyre </w:t>
      </w:r>
      <w:r w:rsidR="00224718" w:rsidRPr="00CD7E30">
        <w:rPr>
          <w:rFonts w:ascii="Times New Roman" w:eastAsia="Times New Roman"/>
          <w:color w:val="00000A"/>
          <w:kern w:val="0"/>
          <w:sz w:val="21"/>
          <w:szCs w:val="21"/>
          <w:lang w:val="en-GB" w:eastAsia="en-GB" w:bidi="en-GB"/>
        </w:rPr>
        <w:t>is equipped with top-tier technology to complement the unique characteristics of EVs</w:t>
      </w:r>
      <w:r w:rsidR="4E0C0DB3" w:rsidRPr="00CD7E30">
        <w:rPr>
          <w:rFonts w:ascii="Times New Roman" w:eastAsia="Times New Roman"/>
          <w:color w:val="00000A"/>
          <w:kern w:val="0"/>
          <w:sz w:val="21"/>
          <w:szCs w:val="21"/>
          <w:lang w:val="en-GB" w:eastAsia="en-GB" w:bidi="en-GB"/>
        </w:rPr>
        <w:t>. The tyre</w:t>
      </w:r>
      <w:r>
        <w:rPr>
          <w:rFonts w:ascii="Times New Roman" w:eastAsia="Times New Roman"/>
          <w:color w:val="00000A"/>
          <w:kern w:val="0"/>
          <w:sz w:val="21"/>
          <w:szCs w:val="21"/>
          <w:lang w:val="en-GB" w:eastAsia="en-GB" w:bidi="en-GB"/>
        </w:rPr>
        <w:t xml:space="preserve"> is</w:t>
      </w:r>
      <w:r w:rsidR="00224718" w:rsidRPr="00CD7E30">
        <w:rPr>
          <w:rFonts w:ascii="Times New Roman" w:eastAsia="Times New Roman"/>
          <w:color w:val="00000A"/>
          <w:kern w:val="0"/>
          <w:sz w:val="21"/>
          <w:szCs w:val="21"/>
          <w:lang w:val="en-GB" w:eastAsia="en-GB" w:bidi="en-GB"/>
        </w:rPr>
        <w:t xml:space="preserve"> hyper-low noise. Its special block design pattern offers supreme driving performance on par with ultra-high-performance tyres while the tread </w:t>
      </w:r>
      <w:r>
        <w:rPr>
          <w:rFonts w:ascii="Times New Roman" w:eastAsia="Times New Roman"/>
          <w:color w:val="00000A"/>
          <w:kern w:val="0"/>
          <w:sz w:val="21"/>
          <w:szCs w:val="21"/>
          <w:lang w:val="en-GB" w:eastAsia="en-GB" w:bidi="en-GB"/>
        </w:rPr>
        <w:t xml:space="preserve">offers </w:t>
      </w:r>
      <w:r w:rsidR="00224718" w:rsidRPr="00CD7E30">
        <w:rPr>
          <w:rFonts w:ascii="Times New Roman" w:eastAsia="Times New Roman"/>
          <w:color w:val="00000A"/>
          <w:kern w:val="0"/>
          <w:sz w:val="21"/>
          <w:szCs w:val="21"/>
          <w:lang w:val="en-GB" w:eastAsia="en-GB" w:bidi="en-GB"/>
        </w:rPr>
        <w:t xml:space="preserve">optimum grip force to deliver the high instant torque of an electric motor to the road without loss. Furthermore, a new compound and silica reinforcement with increased dispersibility improves wear resistance. </w:t>
      </w:r>
    </w:p>
    <w:p w14:paraId="01529F7E"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59BD56E6" w14:textId="38F2B055"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color w:val="00000A"/>
          <w:kern w:val="0"/>
          <w:sz w:val="21"/>
          <w:szCs w:val="20"/>
          <w:lang w:val="en-GB" w:eastAsia="en-GB" w:bidi="en-GB"/>
        </w:rPr>
        <w:t>“As a long-term Challenge4 and Volkswagen tyre partner, Hankook is very proud to be part of th</w:t>
      </w:r>
      <w:r w:rsidR="00CD7E30">
        <w:rPr>
          <w:rFonts w:ascii="Times New Roman" w:eastAsia="Times New Roman"/>
          <w:color w:val="00000A"/>
          <w:kern w:val="0"/>
          <w:sz w:val="21"/>
          <w:szCs w:val="20"/>
          <w:lang w:val="en-GB" w:eastAsia="en-GB" w:bidi="en-GB"/>
        </w:rPr>
        <w:t>is</w:t>
      </w:r>
      <w:r w:rsidRPr="00CD7E30">
        <w:rPr>
          <w:rFonts w:ascii="Times New Roman" w:eastAsia="Times New Roman"/>
          <w:color w:val="00000A"/>
          <w:kern w:val="0"/>
          <w:sz w:val="21"/>
          <w:szCs w:val="20"/>
          <w:lang w:val="en-GB" w:eastAsia="en-GB" w:bidi="en-GB"/>
        </w:rPr>
        <w:t xml:space="preserve"> record-breaking moment and we would like to congratulate the team on this new accomplishment,” said </w:t>
      </w:r>
      <w:proofErr w:type="spellStart"/>
      <w:r w:rsidRPr="00CD7E30">
        <w:rPr>
          <w:rFonts w:ascii="Times New Roman" w:eastAsia="Times New Roman"/>
          <w:color w:val="00000A"/>
          <w:kern w:val="0"/>
          <w:sz w:val="21"/>
          <w:szCs w:val="20"/>
          <w:lang w:val="en-GB" w:eastAsia="en-GB" w:bidi="en-GB"/>
        </w:rPr>
        <w:t>Sooil</w:t>
      </w:r>
      <w:proofErr w:type="spellEnd"/>
      <w:r w:rsidRPr="00CD7E30">
        <w:rPr>
          <w:rFonts w:ascii="Times New Roman" w:eastAsia="Times New Roman"/>
          <w:color w:val="00000A"/>
          <w:kern w:val="0"/>
          <w:sz w:val="21"/>
          <w:szCs w:val="20"/>
          <w:lang w:val="en-GB" w:eastAsia="en-GB" w:bidi="en-GB"/>
        </w:rPr>
        <w:t xml:space="preserve"> Lee, President and CEO of Hankook Tire &amp; Technology. “Understanding that this journey would require tyres that can withstand the most diverse conditions across different parts of the country, we were confident about </w:t>
      </w:r>
      <w:r w:rsidR="005B7424">
        <w:rPr>
          <w:rFonts w:ascii="Times New Roman" w:eastAsia="Times New Roman"/>
          <w:color w:val="00000A"/>
          <w:kern w:val="0"/>
          <w:sz w:val="21"/>
          <w:szCs w:val="20"/>
          <w:lang w:val="en-GB" w:eastAsia="en-GB" w:bidi="en-GB"/>
        </w:rPr>
        <w:t>offering</w:t>
      </w:r>
      <w:r w:rsidRPr="00CD7E30">
        <w:rPr>
          <w:rFonts w:ascii="Times New Roman" w:eastAsia="Times New Roman"/>
          <w:color w:val="00000A"/>
          <w:kern w:val="0"/>
          <w:sz w:val="21"/>
          <w:szCs w:val="20"/>
          <w:lang w:val="en-GB" w:eastAsia="en-GB" w:bidi="en-GB"/>
        </w:rPr>
        <w:t xml:space="preserve"> </w:t>
      </w:r>
      <w:r w:rsidR="005B7424">
        <w:rPr>
          <w:rFonts w:ascii="Times New Roman" w:eastAsia="Times New Roman"/>
          <w:color w:val="00000A"/>
          <w:kern w:val="0"/>
          <w:sz w:val="21"/>
          <w:szCs w:val="20"/>
          <w:lang w:val="en-GB" w:eastAsia="en-GB" w:bidi="en-GB"/>
        </w:rPr>
        <w:lastRenderedPageBreak/>
        <w:t>this</w:t>
      </w:r>
      <w:r w:rsidRPr="00CD7E30">
        <w:rPr>
          <w:rFonts w:ascii="Times New Roman" w:eastAsia="Times New Roman"/>
          <w:color w:val="00000A"/>
          <w:kern w:val="0"/>
          <w:sz w:val="21"/>
          <w:szCs w:val="20"/>
          <w:lang w:val="en-GB" w:eastAsia="en-GB" w:bidi="en-GB"/>
        </w:rPr>
        <w:t xml:space="preserve"> with our EV-dedicated tyre</w:t>
      </w:r>
      <w:r w:rsidR="005B7424">
        <w:rPr>
          <w:rFonts w:ascii="Times New Roman" w:eastAsia="Times New Roman"/>
          <w:color w:val="00000A"/>
          <w:kern w:val="0"/>
          <w:sz w:val="21"/>
          <w:szCs w:val="20"/>
          <w:lang w:val="en-GB" w:eastAsia="en-GB" w:bidi="en-GB"/>
        </w:rPr>
        <w:t>,</w:t>
      </w:r>
      <w:r w:rsidRPr="00CD7E30">
        <w:rPr>
          <w:rFonts w:ascii="Times New Roman" w:eastAsia="Times New Roman"/>
          <w:color w:val="00000A"/>
          <w:kern w:val="0"/>
          <w:sz w:val="21"/>
          <w:szCs w:val="20"/>
          <w:lang w:val="en-GB" w:eastAsia="en-GB" w:bidi="en-GB"/>
        </w:rPr>
        <w:t xml:space="preserve"> as it</w:t>
      </w:r>
      <w:r w:rsidR="00CD7E30">
        <w:rPr>
          <w:rFonts w:ascii="Times New Roman" w:eastAsia="Times New Roman"/>
          <w:color w:val="00000A"/>
          <w:kern w:val="0"/>
          <w:sz w:val="21"/>
          <w:szCs w:val="20"/>
          <w:lang w:val="en-GB" w:eastAsia="en-GB" w:bidi="en-GB"/>
        </w:rPr>
        <w:t xml:space="preserve"> is</w:t>
      </w:r>
      <w:r w:rsidRPr="00CD7E30">
        <w:rPr>
          <w:rFonts w:ascii="Times New Roman" w:eastAsia="Times New Roman"/>
          <w:color w:val="00000A"/>
          <w:kern w:val="0"/>
          <w:sz w:val="21"/>
          <w:szCs w:val="20"/>
          <w:lang w:val="en-GB" w:eastAsia="en-GB" w:bidi="en-GB"/>
        </w:rPr>
        <w:t xml:space="preserve"> capable of providing exceptional grip and handling as well as improved durability with low rolling resistance.”</w:t>
      </w:r>
    </w:p>
    <w:p w14:paraId="4FBBA340"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6C72B08E" w14:textId="51638F42" w:rsidR="00224718" w:rsidRPr="00CD7E30" w:rsidRDefault="00224718" w:rsidP="00224718">
      <w:pPr>
        <w:suppressAutoHyphens/>
        <w:wordWrap/>
        <w:autoSpaceDE/>
        <w:spacing w:line="276" w:lineRule="auto"/>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21"/>
          <w:szCs w:val="21"/>
          <w:lang w:val="en-GB" w:eastAsia="en-GB" w:bidi="en-GB"/>
        </w:rPr>
        <w:t xml:space="preserve">Hankook has steadily increased its presence in the tyre segment for electric vehicles through forward-looking investments in R&amp;D and the use of leading technology. The company is not only equipping leading EVs with its </w:t>
      </w:r>
      <w:proofErr w:type="spellStart"/>
      <w:r w:rsidRPr="00CD7E30">
        <w:rPr>
          <w:rFonts w:ascii="Times New Roman" w:eastAsia="Times New Roman"/>
          <w:color w:val="00000A"/>
          <w:kern w:val="0"/>
          <w:sz w:val="21"/>
          <w:szCs w:val="21"/>
          <w:lang w:val="en-GB" w:eastAsia="en-GB" w:bidi="en-GB"/>
        </w:rPr>
        <w:t>Kinergy</w:t>
      </w:r>
      <w:proofErr w:type="spellEnd"/>
      <w:r w:rsidRPr="00CD7E30">
        <w:rPr>
          <w:rFonts w:ascii="Times New Roman" w:eastAsia="Times New Roman"/>
          <w:color w:val="00000A"/>
          <w:kern w:val="0"/>
          <w:sz w:val="21"/>
          <w:szCs w:val="21"/>
          <w:lang w:val="en-GB" w:eastAsia="en-GB" w:bidi="en-GB"/>
        </w:rPr>
        <w:t xml:space="preserve"> AS EV as well as </w:t>
      </w:r>
      <w:proofErr w:type="spellStart"/>
      <w:r w:rsidRPr="00CD7E30">
        <w:rPr>
          <w:rFonts w:ascii="Times New Roman" w:eastAsia="Times New Roman"/>
          <w:color w:val="00000A"/>
          <w:kern w:val="0"/>
          <w:sz w:val="21"/>
          <w:szCs w:val="21"/>
          <w:lang w:val="en-GB" w:eastAsia="en-GB" w:bidi="en-GB"/>
        </w:rPr>
        <w:t>Ventus</w:t>
      </w:r>
      <w:proofErr w:type="spellEnd"/>
      <w:r w:rsidRPr="00CD7E30">
        <w:rPr>
          <w:rFonts w:ascii="Times New Roman" w:eastAsia="Times New Roman"/>
          <w:color w:val="00000A"/>
          <w:kern w:val="0"/>
          <w:sz w:val="21"/>
          <w:szCs w:val="21"/>
          <w:lang w:val="en-GB" w:eastAsia="en-GB" w:bidi="en-GB"/>
        </w:rPr>
        <w:t xml:space="preserve"> S1 evo 3 </w:t>
      </w:r>
      <w:r w:rsidR="79F84B3A" w:rsidRPr="00CD7E30">
        <w:rPr>
          <w:rFonts w:ascii="Times New Roman" w:eastAsia="Times New Roman"/>
          <w:color w:val="00000A"/>
          <w:kern w:val="0"/>
          <w:sz w:val="21"/>
          <w:szCs w:val="21"/>
          <w:lang w:val="en-GB" w:eastAsia="en-GB" w:bidi="en-GB"/>
        </w:rPr>
        <w:t>EV</w:t>
      </w:r>
      <w:r w:rsidRPr="00CD7E30">
        <w:rPr>
          <w:rFonts w:ascii="Times New Roman" w:eastAsia="Times New Roman"/>
          <w:color w:val="00000A"/>
          <w:kern w:val="0"/>
          <w:sz w:val="21"/>
          <w:szCs w:val="21"/>
          <w:lang w:val="en-GB" w:eastAsia="en-GB" w:bidi="en-GB"/>
        </w:rPr>
        <w:t xml:space="preserve"> </w:t>
      </w:r>
      <w:r w:rsidR="00F23E55" w:rsidRPr="00CD7E30">
        <w:rPr>
          <w:rFonts w:ascii="Times New Roman" w:eastAsia="Times New Roman"/>
          <w:color w:val="00000A"/>
          <w:kern w:val="0"/>
          <w:sz w:val="21"/>
          <w:szCs w:val="21"/>
          <w:lang w:val="en-GB" w:eastAsia="en-GB" w:bidi="en-GB"/>
        </w:rPr>
        <w:t>tyres but</w:t>
      </w:r>
      <w:r w:rsidRPr="00CD7E30">
        <w:rPr>
          <w:rFonts w:ascii="Times New Roman" w:eastAsia="Times New Roman"/>
          <w:color w:val="00000A"/>
          <w:kern w:val="0"/>
          <w:sz w:val="21"/>
          <w:szCs w:val="21"/>
          <w:lang w:val="en-GB" w:eastAsia="en-GB" w:bidi="en-GB"/>
        </w:rPr>
        <w:t xml:space="preserve"> </w:t>
      </w:r>
      <w:r w:rsidR="00CD7E30">
        <w:rPr>
          <w:rFonts w:ascii="Times New Roman" w:eastAsia="Times New Roman"/>
          <w:color w:val="00000A"/>
          <w:kern w:val="0"/>
          <w:sz w:val="21"/>
          <w:szCs w:val="21"/>
          <w:lang w:val="en-GB" w:eastAsia="en-GB" w:bidi="en-GB"/>
        </w:rPr>
        <w:t xml:space="preserve">was </w:t>
      </w:r>
      <w:r w:rsidRPr="00CD7E30">
        <w:rPr>
          <w:rFonts w:ascii="Times New Roman" w:eastAsia="Times New Roman"/>
          <w:color w:val="00000A"/>
          <w:kern w:val="0"/>
          <w:sz w:val="21"/>
          <w:szCs w:val="21"/>
          <w:lang w:val="en-GB" w:eastAsia="en-GB" w:bidi="en-GB"/>
        </w:rPr>
        <w:t xml:space="preserve">also selected as the exclusive tyre supplier for the “ABB FIA Formula E World Series” from the 2022/23 season onwards, where the new, fully electric, </w:t>
      </w:r>
      <w:r w:rsidR="00F23E55" w:rsidRPr="00CD7E30">
        <w:rPr>
          <w:rFonts w:ascii="Times New Roman" w:eastAsia="Times New Roman"/>
          <w:color w:val="00000A"/>
          <w:kern w:val="0"/>
          <w:sz w:val="21"/>
          <w:szCs w:val="21"/>
          <w:lang w:val="en-GB" w:eastAsia="en-GB" w:bidi="en-GB"/>
        </w:rPr>
        <w:t>third generation</w:t>
      </w:r>
      <w:r w:rsidRPr="00CD7E30">
        <w:rPr>
          <w:rFonts w:ascii="Times New Roman" w:eastAsia="Times New Roman"/>
          <w:color w:val="00000A"/>
          <w:kern w:val="0"/>
          <w:sz w:val="21"/>
          <w:szCs w:val="21"/>
          <w:lang w:val="en-GB" w:eastAsia="en-GB" w:bidi="en-GB"/>
        </w:rPr>
        <w:t xml:space="preserve"> racing cars will compete around the world in their own FIA World Championship.</w:t>
      </w:r>
    </w:p>
    <w:p w14:paraId="06EC1D6B" w14:textId="77777777"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p>
    <w:p w14:paraId="2B313FA7" w14:textId="60D34624" w:rsidR="00224718" w:rsidRPr="00CD7E30" w:rsidRDefault="00224718" w:rsidP="00224718">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color w:val="00000A"/>
          <w:kern w:val="0"/>
          <w:sz w:val="21"/>
          <w:szCs w:val="20"/>
          <w:lang w:val="en-GB" w:eastAsia="en-GB" w:bidi="en-GB"/>
        </w:rPr>
        <w:t xml:space="preserve">Their journey has been chronicled at </w:t>
      </w:r>
      <w:hyperlink r:id="rId10" w:history="1">
        <w:r w:rsidRPr="005B7424">
          <w:rPr>
            <w:rStyle w:val="Hyperlink"/>
            <w:rFonts w:ascii="Times New Roman" w:eastAsia="Times New Roman"/>
            <w:kern w:val="0"/>
            <w:sz w:val="21"/>
            <w:szCs w:val="20"/>
            <w:lang w:val="en-GB" w:eastAsia="en-GB" w:bidi="en-GB"/>
          </w:rPr>
          <w:t>vwid4-usatour.com</w:t>
        </w:r>
      </w:hyperlink>
      <w:r w:rsidRPr="00CD7E30">
        <w:rPr>
          <w:rFonts w:ascii="Times New Roman" w:eastAsia="Times New Roman"/>
          <w:color w:val="00000A"/>
          <w:kern w:val="0"/>
          <w:sz w:val="21"/>
          <w:szCs w:val="20"/>
          <w:lang w:val="en-GB" w:eastAsia="en-GB" w:bidi="en-GB"/>
        </w:rPr>
        <w:t>, where visitors to the website can view images and a map highlighting the path of the tour.</w:t>
      </w:r>
    </w:p>
    <w:p w14:paraId="2BD87E77" w14:textId="77777777" w:rsidR="00F56CEB" w:rsidRDefault="00F56CEB" w:rsidP="00CD7E30">
      <w:pPr>
        <w:suppressAutoHyphens/>
        <w:wordWrap/>
        <w:autoSpaceDE/>
        <w:spacing w:line="276" w:lineRule="auto"/>
        <w:rPr>
          <w:rFonts w:ascii="Times New Roman" w:eastAsia="Times New Roman"/>
          <w:color w:val="00000A"/>
          <w:kern w:val="0"/>
          <w:sz w:val="21"/>
          <w:szCs w:val="20"/>
          <w:lang w:val="en-GB" w:eastAsia="en-GB" w:bidi="en-GB"/>
        </w:rPr>
      </w:pPr>
    </w:p>
    <w:p w14:paraId="38274972" w14:textId="46B1BE25" w:rsidR="002413C6" w:rsidRPr="00CD7E30" w:rsidRDefault="00224718" w:rsidP="00F56CEB">
      <w:pPr>
        <w:suppressAutoHyphens/>
        <w:wordWrap/>
        <w:autoSpaceDE/>
        <w:spacing w:line="276" w:lineRule="auto"/>
        <w:jc w:val="center"/>
        <w:rPr>
          <w:rFonts w:ascii="Times New Roman" w:eastAsia="Times New Roman"/>
          <w:bCs/>
          <w:color w:val="00000A"/>
          <w:kern w:val="0"/>
          <w:sz w:val="21"/>
          <w:szCs w:val="21"/>
          <w:lang w:val="en-GB" w:eastAsia="en-GB" w:bidi="en-GB"/>
        </w:rPr>
      </w:pPr>
      <w:r w:rsidRPr="00CD7E30">
        <w:rPr>
          <w:rFonts w:ascii="Times New Roman" w:eastAsia="Times New Roman"/>
          <w:color w:val="00000A"/>
          <w:kern w:val="0"/>
          <w:sz w:val="21"/>
          <w:szCs w:val="20"/>
          <w:lang w:val="en-GB" w:eastAsia="en-GB" w:bidi="en-GB"/>
        </w:rPr>
        <w:t>###</w:t>
      </w:r>
      <w:r w:rsidR="00323DD3" w:rsidRPr="00CD7E30">
        <w:rPr>
          <w:rFonts w:ascii="Times New Roman" w:eastAsia="Times New Roman"/>
          <w:bCs/>
          <w:color w:val="00000A"/>
          <w:kern w:val="0"/>
          <w:sz w:val="21"/>
          <w:szCs w:val="21"/>
          <w:lang w:val="en-GB" w:eastAsia="en-GB" w:bidi="en-GB"/>
        </w:rPr>
        <w:t>###</w:t>
      </w:r>
    </w:p>
    <w:p w14:paraId="7D50520E" w14:textId="77777777" w:rsidR="00CD7E30" w:rsidRPr="00CD7E30" w:rsidRDefault="00CD7E30" w:rsidP="004F7401">
      <w:pPr>
        <w:wordWrap/>
        <w:spacing w:line="320" w:lineRule="exact"/>
        <w:rPr>
          <w:rFonts w:ascii="Times New Roman"/>
          <w:snapToGrid w:val="0"/>
          <w:sz w:val="21"/>
          <w:szCs w:val="21"/>
          <w:lang w:val="en-GB" w:eastAsia="de-DE"/>
        </w:rPr>
      </w:pPr>
    </w:p>
    <w:p w14:paraId="66E10F96" w14:textId="77777777" w:rsidR="004A3F0D" w:rsidRPr="00CD7E30" w:rsidRDefault="004A3F0D" w:rsidP="004A3F0D">
      <w:pPr>
        <w:spacing w:line="320" w:lineRule="exact"/>
        <w:rPr>
          <w:rFonts w:ascii="Times New Roman"/>
          <w:b/>
          <w:bCs/>
          <w:sz w:val="21"/>
          <w:szCs w:val="21"/>
          <w:lang w:val="en-GB"/>
        </w:rPr>
      </w:pPr>
      <w:r w:rsidRPr="00CD7E30">
        <w:rPr>
          <w:rFonts w:ascii="Times New Roman"/>
          <w:b/>
          <w:bCs/>
          <w:sz w:val="21"/>
          <w:szCs w:val="21"/>
          <w:lang w:val="en-GB"/>
        </w:rPr>
        <w:t>About Hankook Tire</w:t>
      </w:r>
    </w:p>
    <w:p w14:paraId="631FE4C7" w14:textId="77777777" w:rsidR="004A3F0D" w:rsidRPr="00CD7E30" w:rsidRDefault="004A3F0D" w:rsidP="004A3F0D">
      <w:pPr>
        <w:spacing w:line="320" w:lineRule="exact"/>
        <w:rPr>
          <w:rFonts w:ascii="Times New Roman"/>
          <w:b/>
          <w:bCs/>
          <w:sz w:val="21"/>
          <w:szCs w:val="21"/>
          <w:lang w:val="en-GB"/>
        </w:rPr>
      </w:pPr>
    </w:p>
    <w:p w14:paraId="599886B9" w14:textId="21F68780"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Hankook Tire manufactures globally innovative, </w:t>
      </w:r>
      <w:r w:rsidR="1E60E81D" w:rsidRPr="00CD7E30">
        <w:rPr>
          <w:rFonts w:ascii="Times New Roman"/>
          <w:kern w:val="0"/>
          <w:sz w:val="21"/>
          <w:szCs w:val="21"/>
          <w:lang w:val="en-GB"/>
        </w:rPr>
        <w:t>award-winning</w:t>
      </w:r>
      <w:r w:rsidRPr="00CD7E30">
        <w:rPr>
          <w:rFonts w:ascii="Times New Roman"/>
          <w:kern w:val="0"/>
          <w:sz w:val="21"/>
          <w:szCs w:val="21"/>
          <w:lang w:val="en-GB"/>
        </w:rPr>
        <w:t xml:space="preserve"> radial tyres of proven superior quality for passenger cars, light trucks, SUVs, RVs, trucks, and buses as well as motorsports (circuit racing/rallies).</w:t>
      </w:r>
    </w:p>
    <w:p w14:paraId="4B755EA4" w14:textId="77777777" w:rsidR="004A3F0D" w:rsidRPr="00CD7E30" w:rsidRDefault="004A3F0D" w:rsidP="004A3F0D">
      <w:pPr>
        <w:spacing w:line="320" w:lineRule="exact"/>
        <w:rPr>
          <w:rFonts w:ascii="Times New Roman"/>
          <w:kern w:val="0"/>
          <w:sz w:val="21"/>
          <w:szCs w:val="21"/>
          <w:lang w:val="en-GB"/>
        </w:rPr>
      </w:pPr>
    </w:p>
    <w:p w14:paraId="70BCA7F2" w14:textId="77777777"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CD7E30">
        <w:rPr>
          <w:rFonts w:ascii="Times New Roman"/>
          <w:kern w:val="0"/>
          <w:sz w:val="21"/>
          <w:szCs w:val="21"/>
          <w:lang w:val="en-GB"/>
        </w:rPr>
        <w:t>Rácalmás</w:t>
      </w:r>
      <w:proofErr w:type="spellEnd"/>
      <w:r w:rsidRPr="00CD7E30">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CD7E30">
        <w:rPr>
          <w:rFonts w:ascii="Times New Roman"/>
          <w:kern w:val="0"/>
          <w:sz w:val="21"/>
          <w:szCs w:val="21"/>
          <w:lang w:val="en-GB"/>
        </w:rPr>
        <w:t>SUVs</w:t>
      </w:r>
      <w:proofErr w:type="gramEnd"/>
      <w:r w:rsidRPr="00CD7E30">
        <w:rPr>
          <w:rFonts w:ascii="Times New Roman"/>
          <w:kern w:val="0"/>
          <w:sz w:val="21"/>
          <w:szCs w:val="21"/>
          <w:lang w:val="en-GB"/>
        </w:rPr>
        <w:t xml:space="preserve"> and light trucks.</w:t>
      </w:r>
    </w:p>
    <w:p w14:paraId="1083DE1C" w14:textId="77777777" w:rsidR="004A3F0D" w:rsidRPr="00CD7E30" w:rsidRDefault="004A3F0D" w:rsidP="004A3F0D">
      <w:pPr>
        <w:spacing w:line="320" w:lineRule="exact"/>
        <w:rPr>
          <w:rFonts w:ascii="Times New Roman"/>
          <w:kern w:val="0"/>
          <w:sz w:val="21"/>
          <w:szCs w:val="21"/>
          <w:lang w:val="en-GB"/>
        </w:rPr>
      </w:pPr>
    </w:p>
    <w:p w14:paraId="2DECA0EE" w14:textId="77777777"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Hankook Tire’s European headquarters </w:t>
      </w:r>
      <w:proofErr w:type="gramStart"/>
      <w:r w:rsidRPr="00CD7E30">
        <w:rPr>
          <w:rFonts w:ascii="Times New Roman"/>
          <w:kern w:val="0"/>
          <w:sz w:val="21"/>
          <w:szCs w:val="21"/>
          <w:lang w:val="en-GB"/>
        </w:rPr>
        <w:t>are located in</w:t>
      </w:r>
      <w:proofErr w:type="gramEnd"/>
      <w:r w:rsidRPr="00CD7E30">
        <w:rPr>
          <w:rFonts w:ascii="Times New Roman"/>
          <w:kern w:val="0"/>
          <w:sz w:val="21"/>
          <w:szCs w:val="21"/>
          <w:lang w:val="en-GB"/>
        </w:rPr>
        <w:t xml:space="preserve"> Neu-</w:t>
      </w:r>
      <w:proofErr w:type="spellStart"/>
      <w:r w:rsidRPr="00CD7E30">
        <w:rPr>
          <w:rFonts w:ascii="Times New Roman"/>
          <w:kern w:val="0"/>
          <w:sz w:val="21"/>
          <w:szCs w:val="21"/>
          <w:lang w:val="en-GB"/>
        </w:rPr>
        <w:t>Isenburg</w:t>
      </w:r>
      <w:proofErr w:type="spellEnd"/>
      <w:r w:rsidRPr="00CD7E30">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w:t>
      </w:r>
      <w:proofErr w:type="gramStart"/>
      <w:r w:rsidRPr="00CD7E30">
        <w:rPr>
          <w:rFonts w:ascii="Times New Roman"/>
          <w:kern w:val="0"/>
          <w:sz w:val="21"/>
          <w:szCs w:val="21"/>
          <w:lang w:val="en-GB"/>
        </w:rPr>
        <w:t>UK</w:t>
      </w:r>
      <w:proofErr w:type="gramEnd"/>
      <w:r w:rsidRPr="00CD7E30">
        <w:rPr>
          <w:rFonts w:asci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9E68C3F" w14:textId="77777777" w:rsidR="004A3F0D" w:rsidRPr="00CD7E30" w:rsidRDefault="004A3F0D" w:rsidP="004A3F0D">
      <w:pPr>
        <w:spacing w:line="320" w:lineRule="exact"/>
        <w:rPr>
          <w:rFonts w:ascii="Times New Roman"/>
          <w:kern w:val="0"/>
          <w:sz w:val="21"/>
          <w:szCs w:val="21"/>
          <w:lang w:val="en-GB"/>
        </w:rPr>
      </w:pPr>
    </w:p>
    <w:p w14:paraId="4C9F3928" w14:textId="20AAFA36"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For more </w:t>
      </w:r>
      <w:r w:rsidR="005B7424" w:rsidRPr="00CD7E30">
        <w:rPr>
          <w:rFonts w:ascii="Times New Roman"/>
          <w:kern w:val="0"/>
          <w:sz w:val="21"/>
          <w:szCs w:val="21"/>
          <w:lang w:val="en-GB"/>
        </w:rPr>
        <w:t>information,</w:t>
      </w:r>
      <w:r w:rsidRPr="00CD7E30">
        <w:rPr>
          <w:rFonts w:ascii="Times New Roman"/>
          <w:kern w:val="0"/>
          <w:sz w:val="21"/>
          <w:szCs w:val="21"/>
          <w:lang w:val="en-GB"/>
        </w:rPr>
        <w:t xml:space="preserve"> please visit </w:t>
      </w:r>
      <w:hyperlink r:id="rId11" w:history="1">
        <w:r w:rsidRPr="00CD7E30">
          <w:rPr>
            <w:rStyle w:val="Hyperlink"/>
            <w:rFonts w:ascii="Times New Roman"/>
            <w:kern w:val="0"/>
            <w:sz w:val="21"/>
            <w:szCs w:val="21"/>
            <w:lang w:val="en-GB"/>
          </w:rPr>
          <w:t>www.hankooktire-mediacenter.com</w:t>
        </w:r>
      </w:hyperlink>
      <w:r w:rsidRPr="00CD7E30">
        <w:rPr>
          <w:rFonts w:ascii="Times New Roman"/>
          <w:kern w:val="0"/>
          <w:sz w:val="21"/>
          <w:szCs w:val="21"/>
          <w:lang w:val="en-GB"/>
        </w:rPr>
        <w:t xml:space="preserve"> or </w:t>
      </w:r>
      <w:hyperlink r:id="rId12" w:history="1">
        <w:r w:rsidRPr="00CD7E30">
          <w:rPr>
            <w:rStyle w:val="Hyperlink"/>
            <w:rFonts w:ascii="Times New Roman"/>
            <w:kern w:val="0"/>
            <w:sz w:val="21"/>
            <w:szCs w:val="21"/>
            <w:lang w:val="en-GB"/>
          </w:rPr>
          <w:t>www.hankooktire.com</w:t>
        </w:r>
      </w:hyperlink>
    </w:p>
    <w:p w14:paraId="13609F6E" w14:textId="77777777" w:rsidR="004A3F0D" w:rsidRPr="00CD7E30" w:rsidRDefault="004A3F0D" w:rsidP="004A3F0D">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4A3F0D" w:rsidRPr="00CD7E30" w14:paraId="4BD97200" w14:textId="77777777" w:rsidTr="00C83986">
        <w:tc>
          <w:tcPr>
            <w:tcW w:w="9437" w:type="dxa"/>
            <w:gridSpan w:val="4"/>
            <w:shd w:val="clear" w:color="auto" w:fill="F2F2F2"/>
          </w:tcPr>
          <w:p w14:paraId="7CD10803" w14:textId="77777777" w:rsidR="004A3F0D" w:rsidRPr="00F23E55" w:rsidRDefault="004A3F0D" w:rsidP="00C83986">
            <w:pPr>
              <w:spacing w:line="320" w:lineRule="exact"/>
              <w:rPr>
                <w:rFonts w:ascii="Times New Roman" w:eastAsia="Times New Roman"/>
                <w:b/>
                <w:color w:val="00000A"/>
                <w:kern w:val="0"/>
                <w:sz w:val="21"/>
                <w:szCs w:val="21"/>
                <w:u w:val="single"/>
                <w:lang w:val="fr-FR" w:eastAsia="en-GB" w:bidi="en-GB"/>
              </w:rPr>
            </w:pPr>
            <w:proofErr w:type="gramStart"/>
            <w:r w:rsidRPr="00F23E55">
              <w:rPr>
                <w:rFonts w:ascii="Times New Roman" w:eastAsia="Times New Roman"/>
                <w:b/>
                <w:color w:val="00000A"/>
                <w:kern w:val="0"/>
                <w:sz w:val="21"/>
                <w:szCs w:val="21"/>
                <w:u w:val="single"/>
                <w:lang w:val="fr-FR" w:eastAsia="en-GB" w:bidi="en-GB"/>
              </w:rPr>
              <w:t>Contact:</w:t>
            </w:r>
            <w:proofErr w:type="gramEnd"/>
          </w:p>
          <w:p w14:paraId="7A2D5F1C" w14:textId="77777777" w:rsidR="004A3F0D" w:rsidRPr="00CD7E30" w:rsidRDefault="004A3F0D" w:rsidP="00C83986">
            <w:pPr>
              <w:spacing w:line="320" w:lineRule="exact"/>
              <w:rPr>
                <w:rFonts w:ascii="Times New Roman" w:eastAsia="Times New Roman"/>
                <w:color w:val="00000A"/>
                <w:kern w:val="0"/>
                <w:sz w:val="16"/>
                <w:szCs w:val="16"/>
                <w:lang w:val="en-GB" w:eastAsia="en-GB" w:bidi="en-GB"/>
              </w:rPr>
            </w:pPr>
            <w:proofErr w:type="spellStart"/>
            <w:r w:rsidRPr="00F23E55">
              <w:rPr>
                <w:rFonts w:ascii="Times New Roman" w:eastAsia="Times New Roman"/>
                <w:b/>
                <w:color w:val="00000A"/>
                <w:kern w:val="0"/>
                <w:sz w:val="16"/>
                <w:szCs w:val="16"/>
                <w:lang w:val="fr-FR" w:eastAsia="en-GB" w:bidi="en-GB"/>
              </w:rPr>
              <w:t>Hankook</w:t>
            </w:r>
            <w:proofErr w:type="spellEnd"/>
            <w:r w:rsidRPr="00F23E55">
              <w:rPr>
                <w:rFonts w:ascii="Times New Roman" w:eastAsia="Times New Roman"/>
                <w:b/>
                <w:color w:val="00000A"/>
                <w:kern w:val="0"/>
                <w:sz w:val="16"/>
                <w:szCs w:val="16"/>
                <w:lang w:val="fr-FR" w:eastAsia="en-GB" w:bidi="en-GB"/>
              </w:rPr>
              <w:t xml:space="preserve"> Tire Europe GmbH | </w:t>
            </w:r>
            <w:proofErr w:type="spellStart"/>
            <w:r w:rsidRPr="00F23E55">
              <w:rPr>
                <w:rFonts w:ascii="Times New Roman" w:eastAsia="Times New Roman"/>
                <w:color w:val="00000A"/>
                <w:kern w:val="0"/>
                <w:sz w:val="16"/>
                <w:szCs w:val="16"/>
                <w:lang w:val="fr-FR" w:eastAsia="en-GB" w:bidi="en-GB"/>
              </w:rPr>
              <w:t>Corporate</w:t>
            </w:r>
            <w:proofErr w:type="spellEnd"/>
            <w:r w:rsidRPr="00F23E55">
              <w:rPr>
                <w:rFonts w:ascii="Times New Roman" w:eastAsia="Times New Roman"/>
                <w:color w:val="00000A"/>
                <w:kern w:val="0"/>
                <w:sz w:val="16"/>
                <w:szCs w:val="16"/>
                <w:lang w:val="fr-FR" w:eastAsia="en-GB" w:bidi="en-GB"/>
              </w:rPr>
              <w:t xml:space="preserve"> Communications Europe/CIS</w:t>
            </w:r>
            <w:r w:rsidRPr="00F23E55">
              <w:rPr>
                <w:rFonts w:ascii="Times New Roman" w:eastAsia="Times New Roman"/>
                <w:b/>
                <w:color w:val="00000A"/>
                <w:kern w:val="0"/>
                <w:sz w:val="16"/>
                <w:szCs w:val="16"/>
                <w:lang w:val="fr-FR" w:eastAsia="en-GB" w:bidi="en-GB"/>
              </w:rPr>
              <w:t xml:space="preserve"> | </w:t>
            </w:r>
            <w:proofErr w:type="spellStart"/>
            <w:r w:rsidRPr="00F23E55">
              <w:rPr>
                <w:rFonts w:ascii="Times New Roman" w:eastAsia="Times New Roman"/>
                <w:color w:val="00000A"/>
                <w:kern w:val="0"/>
                <w:sz w:val="16"/>
                <w:szCs w:val="16"/>
                <w:lang w:val="fr-FR" w:eastAsia="en-GB" w:bidi="en-GB"/>
              </w:rPr>
              <w:t>Siemensstr</w:t>
            </w:r>
            <w:proofErr w:type="spellEnd"/>
            <w:r w:rsidRPr="00F23E55">
              <w:rPr>
                <w:rFonts w:ascii="Times New Roman" w:eastAsia="Times New Roman"/>
                <w:color w:val="00000A"/>
                <w:kern w:val="0"/>
                <w:sz w:val="16"/>
                <w:szCs w:val="16"/>
                <w:lang w:val="fr-FR" w:eastAsia="en-GB" w:bidi="en-GB"/>
              </w:rPr>
              <w:t xml:space="preserve">. </w:t>
            </w:r>
            <w:r w:rsidRPr="00CD7E30">
              <w:rPr>
                <w:rFonts w:ascii="Times New Roman" w:eastAsia="Times New Roman"/>
                <w:color w:val="00000A"/>
                <w:kern w:val="0"/>
                <w:sz w:val="16"/>
                <w:szCs w:val="16"/>
                <w:lang w:val="en-GB" w:eastAsia="en-GB" w:bidi="en-GB"/>
              </w:rPr>
              <w:t>14, 63263 Neu-</w:t>
            </w:r>
            <w:proofErr w:type="spellStart"/>
            <w:r w:rsidRPr="00CD7E30">
              <w:rPr>
                <w:rFonts w:ascii="Times New Roman" w:eastAsia="Times New Roman"/>
                <w:color w:val="00000A"/>
                <w:kern w:val="0"/>
                <w:sz w:val="16"/>
                <w:szCs w:val="16"/>
                <w:lang w:val="en-GB" w:eastAsia="en-GB" w:bidi="en-GB"/>
              </w:rPr>
              <w:t>Isenburg</w:t>
            </w:r>
            <w:proofErr w:type="spellEnd"/>
            <w:r w:rsidRPr="00CD7E30">
              <w:rPr>
                <w:rFonts w:ascii="Times New Roman" w:eastAsia="Times New Roman"/>
                <w:b/>
                <w:bCs/>
                <w:color w:val="00000A"/>
                <w:kern w:val="0"/>
                <w:sz w:val="16"/>
                <w:szCs w:val="16"/>
                <w:lang w:val="en-GB" w:eastAsia="en-GB" w:bidi="en-GB"/>
              </w:rPr>
              <w:t xml:space="preserve"> | </w:t>
            </w:r>
            <w:r w:rsidRPr="00CD7E30">
              <w:rPr>
                <w:rFonts w:ascii="Times New Roman" w:eastAsia="Times New Roman"/>
                <w:color w:val="00000A"/>
                <w:kern w:val="0"/>
                <w:sz w:val="16"/>
                <w:szCs w:val="16"/>
                <w:lang w:val="en-GB" w:eastAsia="en-GB" w:bidi="en-GB"/>
              </w:rPr>
              <w:t>Germany</w:t>
            </w:r>
          </w:p>
          <w:p w14:paraId="39A6B779" w14:textId="77777777" w:rsidR="004A3F0D" w:rsidRPr="00CD7E30" w:rsidRDefault="004A3F0D" w:rsidP="00C83986">
            <w:pPr>
              <w:spacing w:line="200" w:lineRule="exact"/>
              <w:rPr>
                <w:rFonts w:ascii="Times New Roman" w:eastAsia="Times New Roman"/>
                <w:color w:val="00000A"/>
                <w:kern w:val="0"/>
                <w:sz w:val="21"/>
                <w:szCs w:val="21"/>
                <w:u w:val="single"/>
                <w:lang w:val="en-GB" w:eastAsia="en-GB" w:bidi="en-GB"/>
              </w:rPr>
            </w:pPr>
          </w:p>
        </w:tc>
      </w:tr>
      <w:tr w:rsidR="004A3F0D" w:rsidRPr="00CD7E30" w14:paraId="676DF861" w14:textId="77777777" w:rsidTr="00C83986">
        <w:tc>
          <w:tcPr>
            <w:tcW w:w="2359" w:type="dxa"/>
            <w:shd w:val="clear" w:color="auto" w:fill="F2F2F2"/>
          </w:tcPr>
          <w:p w14:paraId="6FF74A0E" w14:textId="77777777" w:rsidR="004A3F0D" w:rsidRPr="00F23E55" w:rsidRDefault="004A3F0D" w:rsidP="00C83986">
            <w:pPr>
              <w:spacing w:line="200" w:lineRule="exact"/>
              <w:rPr>
                <w:rFonts w:ascii="Times New Roman" w:eastAsia="Times New Roman"/>
                <w:b/>
                <w:snapToGrid w:val="0"/>
                <w:color w:val="00000A"/>
                <w:kern w:val="0"/>
                <w:sz w:val="16"/>
                <w:szCs w:val="16"/>
                <w:lang w:val="pt-BR" w:eastAsia="en-GB" w:bidi="en-GB"/>
              </w:rPr>
            </w:pPr>
            <w:r w:rsidRPr="00F23E55">
              <w:rPr>
                <w:rFonts w:ascii="Times New Roman" w:eastAsia="Times New Roman"/>
                <w:b/>
                <w:snapToGrid w:val="0"/>
                <w:color w:val="00000A"/>
                <w:kern w:val="0"/>
                <w:sz w:val="16"/>
                <w:szCs w:val="16"/>
                <w:lang w:val="pt-BR" w:eastAsia="en-GB" w:bidi="en-GB"/>
              </w:rPr>
              <w:t>Felix Kinzer</w:t>
            </w:r>
          </w:p>
          <w:p w14:paraId="7CE0F60A" w14:textId="77777777" w:rsidR="004A3F0D" w:rsidRPr="00F23E55" w:rsidRDefault="004A3F0D" w:rsidP="00C83986">
            <w:pPr>
              <w:spacing w:line="200" w:lineRule="exact"/>
              <w:rPr>
                <w:rFonts w:ascii="Times New Roman" w:eastAsia="Times New Roman"/>
                <w:snapToGrid w:val="0"/>
                <w:color w:val="00000A"/>
                <w:kern w:val="0"/>
                <w:sz w:val="16"/>
                <w:szCs w:val="16"/>
                <w:lang w:val="pt-BR" w:eastAsia="en-GB" w:bidi="en-GB"/>
              </w:rPr>
            </w:pPr>
            <w:proofErr w:type="spellStart"/>
            <w:r w:rsidRPr="00F23E55">
              <w:rPr>
                <w:rFonts w:ascii="Times New Roman" w:eastAsia="Times New Roman"/>
                <w:snapToGrid w:val="0"/>
                <w:color w:val="00000A"/>
                <w:kern w:val="0"/>
                <w:sz w:val="16"/>
                <w:szCs w:val="16"/>
                <w:lang w:val="pt-BR" w:eastAsia="en-GB" w:bidi="en-GB"/>
              </w:rPr>
              <w:t>Director</w:t>
            </w:r>
            <w:proofErr w:type="spellEnd"/>
          </w:p>
          <w:p w14:paraId="5D4BE0AE" w14:textId="77777777" w:rsidR="004A3F0D" w:rsidRPr="00F23E55" w:rsidRDefault="004A3F0D" w:rsidP="00C83986">
            <w:pPr>
              <w:spacing w:line="200" w:lineRule="exact"/>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tel.: +49 (0) 61 02 8149 – 170</w:t>
            </w:r>
          </w:p>
          <w:p w14:paraId="42F76793" w14:textId="77777777" w:rsidR="004A3F0D" w:rsidRPr="00F23E55" w:rsidRDefault="003B1959" w:rsidP="00C83986">
            <w:pPr>
              <w:rPr>
                <w:rFonts w:ascii="Times New Roman" w:eastAsia="Times New Roman"/>
                <w:snapToGrid w:val="0"/>
                <w:color w:val="00000A"/>
                <w:kern w:val="0"/>
                <w:sz w:val="16"/>
                <w:szCs w:val="16"/>
                <w:lang w:val="pt-BR" w:eastAsia="en-GB" w:bidi="en-GB"/>
              </w:rPr>
            </w:pPr>
            <w:hyperlink r:id="rId13">
              <w:r w:rsidR="004A3F0D" w:rsidRPr="00F23E55">
                <w:rPr>
                  <w:rFonts w:ascii="Times New Roman" w:eastAsia="Times New Roman"/>
                  <w:snapToGrid w:val="0"/>
                  <w:color w:val="0000FF"/>
                  <w:kern w:val="0"/>
                  <w:sz w:val="16"/>
                  <w:szCs w:val="20"/>
                  <w:u w:val="single"/>
                  <w:lang w:val="pt-BR" w:eastAsia="en-GB" w:bidi="en-GB"/>
                </w:rPr>
                <w:t>f.kinzer@hankookreifen.de</w:t>
              </w:r>
            </w:hyperlink>
          </w:p>
          <w:p w14:paraId="284D4F9D" w14:textId="77777777" w:rsidR="004A3F0D" w:rsidRPr="00F23E55" w:rsidRDefault="004A3F0D" w:rsidP="00C83986">
            <w:pPr>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38F41260" w14:textId="77777777" w:rsidR="004A3F0D" w:rsidRPr="00CD7E30" w:rsidRDefault="004A3F0D" w:rsidP="00C83986">
            <w:pPr>
              <w:spacing w:line="200" w:lineRule="exact"/>
              <w:rPr>
                <w:rFonts w:ascii="Times New Roman" w:eastAsia="Times New Roman"/>
                <w:b/>
                <w:color w:val="00000A"/>
                <w:kern w:val="0"/>
                <w:sz w:val="16"/>
                <w:szCs w:val="16"/>
                <w:lang w:val="en-GB" w:eastAsia="en-GB" w:bidi="en-GB"/>
              </w:rPr>
            </w:pPr>
            <w:r w:rsidRPr="00CD7E30">
              <w:rPr>
                <w:rFonts w:ascii="Times New Roman" w:eastAsia="Times New Roman"/>
                <w:b/>
                <w:color w:val="00000A"/>
                <w:kern w:val="0"/>
                <w:sz w:val="16"/>
                <w:szCs w:val="16"/>
                <w:lang w:val="en-GB" w:eastAsia="en-GB" w:bidi="en-GB"/>
              </w:rPr>
              <w:lastRenderedPageBreak/>
              <w:t>Larissa Büsch</w:t>
            </w:r>
          </w:p>
          <w:p w14:paraId="0671CCA3" w14:textId="77777777" w:rsidR="004A3F0D" w:rsidRPr="00CD7E30" w:rsidRDefault="004A3F0D" w:rsidP="00C83986">
            <w:pPr>
              <w:spacing w:line="200" w:lineRule="exact"/>
              <w:rPr>
                <w:rFonts w:ascii="Times New Roman" w:eastAsia="Times New Roman"/>
                <w:color w:val="00000A"/>
                <w:kern w:val="0"/>
                <w:sz w:val="16"/>
                <w:szCs w:val="16"/>
                <w:lang w:val="en-GB" w:eastAsia="en-GB" w:bidi="en-GB"/>
              </w:rPr>
            </w:pPr>
            <w:r w:rsidRPr="00CD7E30">
              <w:rPr>
                <w:rFonts w:ascii="Times New Roman" w:eastAsia="Times New Roman"/>
                <w:color w:val="00000A"/>
                <w:kern w:val="0"/>
                <w:sz w:val="16"/>
                <w:szCs w:val="16"/>
                <w:lang w:val="en-GB" w:eastAsia="en-GB" w:bidi="en-GB"/>
              </w:rPr>
              <w:t>PR Manager</w:t>
            </w:r>
          </w:p>
          <w:p w14:paraId="56C441EF" w14:textId="77777777" w:rsidR="004A3F0D" w:rsidRPr="00CD7E30" w:rsidRDefault="004A3F0D" w:rsidP="00C83986">
            <w:pPr>
              <w:spacing w:line="200" w:lineRule="exact"/>
              <w:rPr>
                <w:rFonts w:ascii="Times New Roman" w:eastAsia="Times New Roman"/>
                <w:snapToGrid w:val="0"/>
                <w:color w:val="00000A"/>
                <w:kern w:val="0"/>
                <w:sz w:val="16"/>
                <w:szCs w:val="16"/>
                <w:lang w:val="en-GB" w:eastAsia="en-GB" w:bidi="en-GB"/>
              </w:rPr>
            </w:pPr>
            <w:r w:rsidRPr="00CD7E30">
              <w:rPr>
                <w:rFonts w:ascii="Times New Roman" w:eastAsia="Times New Roman"/>
                <w:snapToGrid w:val="0"/>
                <w:color w:val="00000A"/>
                <w:kern w:val="0"/>
                <w:sz w:val="16"/>
                <w:szCs w:val="16"/>
                <w:lang w:val="en-GB" w:eastAsia="en-GB" w:bidi="en-GB"/>
              </w:rPr>
              <w:t>tel.: +49 (0) 6102 8149 – 173</w:t>
            </w:r>
          </w:p>
          <w:p w14:paraId="42225AEC" w14:textId="77777777" w:rsidR="004A3F0D" w:rsidRPr="00CD7E30" w:rsidRDefault="003B1959" w:rsidP="00C83986">
            <w:pPr>
              <w:spacing w:line="200" w:lineRule="exact"/>
              <w:rPr>
                <w:rFonts w:ascii="Times New Roman" w:eastAsia="Times New Roman"/>
                <w:color w:val="0000FF"/>
                <w:kern w:val="0"/>
                <w:sz w:val="16"/>
                <w:szCs w:val="16"/>
                <w:u w:val="single"/>
                <w:lang w:val="en-GB" w:eastAsia="en-GB" w:bidi="en-GB"/>
              </w:rPr>
            </w:pPr>
            <w:hyperlink r:id="rId14" w:history="1">
              <w:r w:rsidR="004A3F0D" w:rsidRPr="00CD7E30">
                <w:rPr>
                  <w:rFonts w:ascii="Times New Roman" w:eastAsia="Times New Roman"/>
                  <w:color w:val="0000FF"/>
                  <w:kern w:val="0"/>
                  <w:sz w:val="16"/>
                  <w:szCs w:val="16"/>
                  <w:u w:val="single"/>
                  <w:lang w:val="en-GB" w:eastAsia="en-GB" w:bidi="en-GB"/>
                </w:rPr>
                <w:t>l.buesch@hankookreifen.de</w:t>
              </w:r>
            </w:hyperlink>
          </w:p>
          <w:p w14:paraId="3B06D532" w14:textId="77777777" w:rsidR="004A3F0D" w:rsidRPr="00CD7E30" w:rsidRDefault="004A3F0D" w:rsidP="00C83986">
            <w:pPr>
              <w:spacing w:line="200" w:lineRule="exact"/>
              <w:rPr>
                <w:rFonts w:ascii="Times New Roman" w:eastAsia="Times New Roman"/>
                <w:color w:val="0070C0"/>
                <w:kern w:val="0"/>
                <w:sz w:val="21"/>
                <w:szCs w:val="21"/>
                <w:lang w:val="en-GB" w:eastAsia="en-GB" w:bidi="en-GB"/>
              </w:rPr>
            </w:pPr>
          </w:p>
        </w:tc>
        <w:tc>
          <w:tcPr>
            <w:tcW w:w="2359" w:type="dxa"/>
            <w:shd w:val="clear" w:color="auto" w:fill="F2F2F2"/>
          </w:tcPr>
          <w:p w14:paraId="102DA141" w14:textId="77777777" w:rsidR="004A3F0D" w:rsidRPr="00CD7E30" w:rsidRDefault="004A3F0D" w:rsidP="00C83986">
            <w:pPr>
              <w:spacing w:line="200" w:lineRule="exact"/>
              <w:rPr>
                <w:rFonts w:ascii="Times New Roman" w:eastAsia="Times New Roman"/>
                <w:b/>
                <w:color w:val="00000A"/>
                <w:kern w:val="0"/>
                <w:sz w:val="16"/>
                <w:szCs w:val="16"/>
                <w:lang w:val="en-GB" w:eastAsia="en-GB" w:bidi="en-GB"/>
              </w:rPr>
            </w:pPr>
            <w:r w:rsidRPr="00CD7E30">
              <w:rPr>
                <w:rFonts w:ascii="Times New Roman" w:eastAsia="Times New Roman"/>
                <w:b/>
                <w:color w:val="00000A"/>
                <w:kern w:val="0"/>
                <w:sz w:val="16"/>
                <w:szCs w:val="16"/>
                <w:lang w:val="en-GB" w:eastAsia="en-GB" w:bidi="en-GB"/>
              </w:rPr>
              <w:lastRenderedPageBreak/>
              <w:t>Stefan Prohaska</w:t>
            </w:r>
          </w:p>
          <w:p w14:paraId="418FF608" w14:textId="34758C58" w:rsidR="004A3F0D" w:rsidRPr="00CD7E30" w:rsidRDefault="00183A7C" w:rsidP="00C83986">
            <w:pPr>
              <w:spacing w:line="200" w:lineRule="exact"/>
              <w:rPr>
                <w:rFonts w:ascii="Times New Roman" w:eastAsia="Times New Roman"/>
                <w:color w:val="00000A"/>
                <w:kern w:val="0"/>
                <w:sz w:val="16"/>
                <w:szCs w:val="16"/>
                <w:lang w:val="en-GB" w:eastAsia="en-GB" w:bidi="en-GB"/>
              </w:rPr>
            </w:pPr>
            <w:r w:rsidRPr="00CD7E30">
              <w:rPr>
                <w:rFonts w:ascii="Times New Roman" w:eastAsia="Times New Roman"/>
                <w:color w:val="00000A"/>
                <w:kern w:val="0"/>
                <w:sz w:val="16"/>
                <w:szCs w:val="16"/>
                <w:lang w:val="en-GB" w:eastAsia="en-GB" w:bidi="en-GB"/>
              </w:rPr>
              <w:t xml:space="preserve">Public Relations </w:t>
            </w:r>
          </w:p>
          <w:p w14:paraId="4ADE6C52" w14:textId="77777777" w:rsidR="004A3F0D" w:rsidRPr="00CD7E30" w:rsidRDefault="004A3F0D" w:rsidP="00C83986">
            <w:pPr>
              <w:spacing w:line="200" w:lineRule="exact"/>
              <w:rPr>
                <w:rFonts w:ascii="Times New Roman" w:eastAsia="Times New Roman"/>
                <w:snapToGrid w:val="0"/>
                <w:color w:val="00000A"/>
                <w:kern w:val="0"/>
                <w:sz w:val="16"/>
                <w:szCs w:val="16"/>
                <w:lang w:val="en-GB" w:eastAsia="en-GB" w:bidi="en-GB"/>
              </w:rPr>
            </w:pPr>
            <w:r w:rsidRPr="00CD7E30">
              <w:rPr>
                <w:rFonts w:ascii="Times New Roman" w:eastAsia="Times New Roman"/>
                <w:snapToGrid w:val="0"/>
                <w:color w:val="00000A"/>
                <w:kern w:val="0"/>
                <w:sz w:val="16"/>
                <w:szCs w:val="16"/>
                <w:lang w:val="en-GB" w:eastAsia="en-GB" w:bidi="en-GB"/>
              </w:rPr>
              <w:t>tel.: +49 (0) 6102 8149 – 171</w:t>
            </w:r>
          </w:p>
          <w:p w14:paraId="51EE5058" w14:textId="77777777" w:rsidR="004A3F0D" w:rsidRPr="00CD7E30" w:rsidRDefault="003B1959" w:rsidP="00C83986">
            <w:pPr>
              <w:spacing w:line="200" w:lineRule="exact"/>
              <w:rPr>
                <w:rFonts w:ascii="Times New Roman" w:eastAsia="Times New Roman"/>
                <w:snapToGrid w:val="0"/>
                <w:color w:val="0000FF"/>
                <w:kern w:val="0"/>
                <w:sz w:val="16"/>
                <w:szCs w:val="16"/>
                <w:u w:val="single"/>
                <w:lang w:val="en-GB" w:eastAsia="en-GB" w:bidi="en-GB"/>
              </w:rPr>
            </w:pPr>
            <w:hyperlink r:id="rId15" w:history="1">
              <w:r w:rsidR="004A3F0D" w:rsidRPr="00CD7E30">
                <w:rPr>
                  <w:rFonts w:ascii="Times New Roman" w:eastAsia="Times New Roman"/>
                  <w:snapToGrid w:val="0"/>
                  <w:color w:val="0000FF"/>
                  <w:kern w:val="0"/>
                  <w:sz w:val="16"/>
                  <w:szCs w:val="16"/>
                  <w:u w:val="single"/>
                  <w:lang w:val="en-GB" w:eastAsia="en-GB" w:bidi="en-GB"/>
                </w:rPr>
                <w:t>s.prohaska@hankookreifen.de</w:t>
              </w:r>
            </w:hyperlink>
          </w:p>
          <w:p w14:paraId="3E8D0F8B" w14:textId="77777777" w:rsidR="004A3F0D" w:rsidRPr="00CD7E30" w:rsidRDefault="004A3F0D" w:rsidP="00C83986">
            <w:pPr>
              <w:spacing w:line="200" w:lineRule="exact"/>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21"/>
                <w:szCs w:val="21"/>
                <w:lang w:val="en-GB" w:eastAsia="en-GB" w:bidi="en-GB"/>
              </w:rPr>
              <w:t xml:space="preserve"> </w:t>
            </w:r>
          </w:p>
        </w:tc>
        <w:tc>
          <w:tcPr>
            <w:tcW w:w="2360" w:type="dxa"/>
            <w:shd w:val="clear" w:color="auto" w:fill="F2F2F2"/>
          </w:tcPr>
          <w:p w14:paraId="3753596B" w14:textId="77777777" w:rsidR="004A3F0D" w:rsidRPr="00CD7E30" w:rsidRDefault="00183A7C" w:rsidP="00C83986">
            <w:pPr>
              <w:spacing w:line="200" w:lineRule="exact"/>
              <w:rPr>
                <w:rFonts w:ascii="Times New Roman" w:eastAsia="Times New Roman"/>
                <w:b/>
                <w:color w:val="00000A"/>
                <w:kern w:val="0"/>
                <w:sz w:val="16"/>
                <w:szCs w:val="16"/>
                <w:lang w:val="en-GB" w:eastAsia="en-GB" w:bidi="en-GB"/>
              </w:rPr>
            </w:pPr>
            <w:r w:rsidRPr="00CD7E30">
              <w:rPr>
                <w:rFonts w:ascii="Times New Roman" w:eastAsia="Times New Roman"/>
                <w:b/>
                <w:color w:val="00000A"/>
                <w:kern w:val="0"/>
                <w:sz w:val="16"/>
                <w:szCs w:val="16"/>
                <w:lang w:val="en-GB" w:eastAsia="en-GB" w:bidi="en-GB"/>
              </w:rPr>
              <w:lastRenderedPageBreak/>
              <w:t>Lisa Schmid</w:t>
            </w:r>
          </w:p>
          <w:p w14:paraId="2F33845B" w14:textId="77777777" w:rsidR="00183A7C" w:rsidRPr="00CD7E30" w:rsidRDefault="00183A7C" w:rsidP="00C83986">
            <w:pPr>
              <w:spacing w:line="200" w:lineRule="exact"/>
              <w:rPr>
                <w:rFonts w:ascii="Times New Roman" w:eastAsia="Times New Roman"/>
                <w:color w:val="00000A"/>
                <w:kern w:val="0"/>
                <w:sz w:val="16"/>
                <w:szCs w:val="16"/>
                <w:lang w:val="en-GB" w:eastAsia="en-GB" w:bidi="en-GB"/>
              </w:rPr>
            </w:pPr>
            <w:r w:rsidRPr="00CD7E30">
              <w:rPr>
                <w:rFonts w:ascii="Times New Roman" w:eastAsia="Times New Roman"/>
                <w:color w:val="00000A"/>
                <w:kern w:val="0"/>
                <w:sz w:val="16"/>
                <w:szCs w:val="16"/>
                <w:lang w:val="en-GB" w:eastAsia="en-GB" w:bidi="en-GB"/>
              </w:rPr>
              <w:t>PR Manager</w:t>
            </w:r>
          </w:p>
          <w:p w14:paraId="6669619C" w14:textId="70759DC3" w:rsidR="00183A7C" w:rsidRPr="00CD7E30" w:rsidRDefault="00183A7C" w:rsidP="00183A7C">
            <w:pPr>
              <w:spacing w:line="200" w:lineRule="exact"/>
              <w:rPr>
                <w:rFonts w:ascii="Times New Roman" w:eastAsia="Times New Roman"/>
                <w:color w:val="00000A"/>
                <w:kern w:val="0"/>
                <w:sz w:val="16"/>
                <w:szCs w:val="16"/>
                <w:lang w:val="en-GB" w:eastAsia="en-GB" w:bidi="en-GB"/>
              </w:rPr>
            </w:pPr>
            <w:r w:rsidRPr="00CD7E30">
              <w:rPr>
                <w:rFonts w:ascii="Times New Roman" w:eastAsia="Times New Roman"/>
                <w:color w:val="00000A"/>
                <w:kern w:val="0"/>
                <w:sz w:val="16"/>
                <w:szCs w:val="16"/>
                <w:lang w:val="en-GB" w:eastAsia="en-GB" w:bidi="en-GB"/>
              </w:rPr>
              <w:t>tel.: +49 (0) 6102 8149 – 172</w:t>
            </w:r>
          </w:p>
          <w:p w14:paraId="449A1D97" w14:textId="2B9ED574" w:rsidR="00183A7C" w:rsidRPr="00CD7E30" w:rsidRDefault="00183A7C" w:rsidP="00C83986">
            <w:pPr>
              <w:spacing w:line="200" w:lineRule="exact"/>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16"/>
                <w:szCs w:val="16"/>
                <w:lang w:val="en-GB" w:eastAsia="en-GB" w:bidi="en-GB"/>
              </w:rPr>
              <w:lastRenderedPageBreak/>
              <w:t>l.schmid@hankook.com</w:t>
            </w:r>
          </w:p>
        </w:tc>
      </w:tr>
    </w:tbl>
    <w:p w14:paraId="0E5364AF" w14:textId="65CB6C5A" w:rsidR="00E34121" w:rsidRPr="00CD7E30" w:rsidRDefault="00E34121" w:rsidP="004F7401">
      <w:pPr>
        <w:wordWrap/>
        <w:spacing w:line="320" w:lineRule="exact"/>
        <w:rPr>
          <w:lang w:val="en-GB"/>
        </w:rPr>
      </w:pPr>
    </w:p>
    <w:sectPr w:rsidR="00E34121" w:rsidRPr="00CD7E30"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EB3D" w14:textId="77777777" w:rsidR="00E11DD9" w:rsidRDefault="00E11DD9" w:rsidP="002368D6">
      <w:r>
        <w:separator/>
      </w:r>
    </w:p>
  </w:endnote>
  <w:endnote w:type="continuationSeparator" w:id="0">
    <w:p w14:paraId="3EF5B4A7" w14:textId="77777777" w:rsidR="00E11DD9" w:rsidRDefault="00E11DD9" w:rsidP="002368D6">
      <w:r>
        <w:continuationSeparator/>
      </w:r>
    </w:p>
  </w:endnote>
  <w:endnote w:type="continuationNotice" w:id="1">
    <w:p w14:paraId="34872837" w14:textId="77777777" w:rsidR="00E11DD9" w:rsidRDefault="00E1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7099" w14:textId="77777777" w:rsidR="00E11DD9" w:rsidRDefault="00E11DD9" w:rsidP="002368D6">
      <w:r>
        <w:separator/>
      </w:r>
    </w:p>
  </w:footnote>
  <w:footnote w:type="continuationSeparator" w:id="0">
    <w:p w14:paraId="244D3AE0" w14:textId="77777777" w:rsidR="00E11DD9" w:rsidRDefault="00E11DD9" w:rsidP="002368D6">
      <w:r>
        <w:continuationSeparator/>
      </w:r>
    </w:p>
  </w:footnote>
  <w:footnote w:type="continuationNotice" w:id="1">
    <w:p w14:paraId="24467255" w14:textId="77777777" w:rsidR="00E11DD9" w:rsidRDefault="00E11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C8398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60072"/>
    <w:rsid w:val="000924D5"/>
    <w:rsid w:val="000C1971"/>
    <w:rsid w:val="000C7312"/>
    <w:rsid w:val="000F4B6D"/>
    <w:rsid w:val="00104CBA"/>
    <w:rsid w:val="001059CC"/>
    <w:rsid w:val="00106E8B"/>
    <w:rsid w:val="001156DB"/>
    <w:rsid w:val="00121705"/>
    <w:rsid w:val="00125376"/>
    <w:rsid w:val="00126911"/>
    <w:rsid w:val="00130EA4"/>
    <w:rsid w:val="00136219"/>
    <w:rsid w:val="00136636"/>
    <w:rsid w:val="001520CC"/>
    <w:rsid w:val="00166946"/>
    <w:rsid w:val="00183A7C"/>
    <w:rsid w:val="001962C6"/>
    <w:rsid w:val="001C0514"/>
    <w:rsid w:val="001C12A3"/>
    <w:rsid w:val="001C640E"/>
    <w:rsid w:val="001E047F"/>
    <w:rsid w:val="001E1580"/>
    <w:rsid w:val="001F0F94"/>
    <w:rsid w:val="001F43A2"/>
    <w:rsid w:val="00203FD8"/>
    <w:rsid w:val="002156E3"/>
    <w:rsid w:val="002238C0"/>
    <w:rsid w:val="00224718"/>
    <w:rsid w:val="002368D6"/>
    <w:rsid w:val="002413C6"/>
    <w:rsid w:val="00244A9D"/>
    <w:rsid w:val="00246CF1"/>
    <w:rsid w:val="00246D09"/>
    <w:rsid w:val="00247674"/>
    <w:rsid w:val="002639E5"/>
    <w:rsid w:val="00273CE2"/>
    <w:rsid w:val="00274364"/>
    <w:rsid w:val="00275CBD"/>
    <w:rsid w:val="00277C4D"/>
    <w:rsid w:val="0028434D"/>
    <w:rsid w:val="002906AC"/>
    <w:rsid w:val="002A697E"/>
    <w:rsid w:val="002D0BCF"/>
    <w:rsid w:val="002D28EF"/>
    <w:rsid w:val="002D35E2"/>
    <w:rsid w:val="002D4C19"/>
    <w:rsid w:val="002D6A14"/>
    <w:rsid w:val="00302778"/>
    <w:rsid w:val="00323A61"/>
    <w:rsid w:val="00323DD3"/>
    <w:rsid w:val="003263EC"/>
    <w:rsid w:val="00351819"/>
    <w:rsid w:val="003556C1"/>
    <w:rsid w:val="00362E3D"/>
    <w:rsid w:val="0036385E"/>
    <w:rsid w:val="003A1B28"/>
    <w:rsid w:val="003A5934"/>
    <w:rsid w:val="003C1445"/>
    <w:rsid w:val="003C4B3B"/>
    <w:rsid w:val="003D5034"/>
    <w:rsid w:val="003F2CAB"/>
    <w:rsid w:val="00403A7E"/>
    <w:rsid w:val="0041077E"/>
    <w:rsid w:val="00412617"/>
    <w:rsid w:val="00435A91"/>
    <w:rsid w:val="0044063D"/>
    <w:rsid w:val="00445D20"/>
    <w:rsid w:val="00463C4F"/>
    <w:rsid w:val="00476200"/>
    <w:rsid w:val="00483F60"/>
    <w:rsid w:val="004A13A1"/>
    <w:rsid w:val="004A3F0D"/>
    <w:rsid w:val="004A55D7"/>
    <w:rsid w:val="004A5EA7"/>
    <w:rsid w:val="004A6C4D"/>
    <w:rsid w:val="004B3592"/>
    <w:rsid w:val="004D6BA4"/>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B7424"/>
    <w:rsid w:val="005C1CBC"/>
    <w:rsid w:val="005D4243"/>
    <w:rsid w:val="00607BDB"/>
    <w:rsid w:val="00615039"/>
    <w:rsid w:val="00634139"/>
    <w:rsid w:val="00640731"/>
    <w:rsid w:val="00660681"/>
    <w:rsid w:val="00676388"/>
    <w:rsid w:val="00677B2D"/>
    <w:rsid w:val="00680980"/>
    <w:rsid w:val="00686A9A"/>
    <w:rsid w:val="00687DA3"/>
    <w:rsid w:val="0069141D"/>
    <w:rsid w:val="00693CD9"/>
    <w:rsid w:val="006B7770"/>
    <w:rsid w:val="006B7BC7"/>
    <w:rsid w:val="006D2984"/>
    <w:rsid w:val="006E48A0"/>
    <w:rsid w:val="006F20E1"/>
    <w:rsid w:val="007227B7"/>
    <w:rsid w:val="00726605"/>
    <w:rsid w:val="00743C21"/>
    <w:rsid w:val="00767C61"/>
    <w:rsid w:val="00774D06"/>
    <w:rsid w:val="00784F92"/>
    <w:rsid w:val="007A1743"/>
    <w:rsid w:val="007B327B"/>
    <w:rsid w:val="007B59A4"/>
    <w:rsid w:val="007C082D"/>
    <w:rsid w:val="007D4A39"/>
    <w:rsid w:val="007D4E44"/>
    <w:rsid w:val="007E736E"/>
    <w:rsid w:val="00801FC1"/>
    <w:rsid w:val="00803033"/>
    <w:rsid w:val="0082386D"/>
    <w:rsid w:val="00853ED5"/>
    <w:rsid w:val="0086025E"/>
    <w:rsid w:val="00870838"/>
    <w:rsid w:val="008748B1"/>
    <w:rsid w:val="00874A23"/>
    <w:rsid w:val="00880B64"/>
    <w:rsid w:val="00885015"/>
    <w:rsid w:val="00892C37"/>
    <w:rsid w:val="00893EEA"/>
    <w:rsid w:val="008943DE"/>
    <w:rsid w:val="008B70B8"/>
    <w:rsid w:val="008B7158"/>
    <w:rsid w:val="008C027B"/>
    <w:rsid w:val="008C3161"/>
    <w:rsid w:val="008D2812"/>
    <w:rsid w:val="008F4443"/>
    <w:rsid w:val="008F6D3B"/>
    <w:rsid w:val="00906F4B"/>
    <w:rsid w:val="0091627C"/>
    <w:rsid w:val="00924B91"/>
    <w:rsid w:val="0099716F"/>
    <w:rsid w:val="009B4553"/>
    <w:rsid w:val="009D01E4"/>
    <w:rsid w:val="009D7367"/>
    <w:rsid w:val="009E54AC"/>
    <w:rsid w:val="009F32B5"/>
    <w:rsid w:val="00A04208"/>
    <w:rsid w:val="00A2034F"/>
    <w:rsid w:val="00A22948"/>
    <w:rsid w:val="00A61C9E"/>
    <w:rsid w:val="00A6786A"/>
    <w:rsid w:val="00A76443"/>
    <w:rsid w:val="00AB566F"/>
    <w:rsid w:val="00AC407A"/>
    <w:rsid w:val="00AC5853"/>
    <w:rsid w:val="00B03892"/>
    <w:rsid w:val="00B069DE"/>
    <w:rsid w:val="00B34C53"/>
    <w:rsid w:val="00B55553"/>
    <w:rsid w:val="00B61956"/>
    <w:rsid w:val="00B71733"/>
    <w:rsid w:val="00B96BD9"/>
    <w:rsid w:val="00BA77CD"/>
    <w:rsid w:val="00BD139D"/>
    <w:rsid w:val="00BE7FF5"/>
    <w:rsid w:val="00BF1523"/>
    <w:rsid w:val="00BF2FF3"/>
    <w:rsid w:val="00C00FF2"/>
    <w:rsid w:val="00C20AD4"/>
    <w:rsid w:val="00C212A0"/>
    <w:rsid w:val="00C21961"/>
    <w:rsid w:val="00C30BA1"/>
    <w:rsid w:val="00C43E21"/>
    <w:rsid w:val="00C470BD"/>
    <w:rsid w:val="00C54380"/>
    <w:rsid w:val="00C83986"/>
    <w:rsid w:val="00C93BCB"/>
    <w:rsid w:val="00C975C0"/>
    <w:rsid w:val="00CA42AD"/>
    <w:rsid w:val="00CB3047"/>
    <w:rsid w:val="00CB6DD9"/>
    <w:rsid w:val="00CC4AFF"/>
    <w:rsid w:val="00CC57F7"/>
    <w:rsid w:val="00CC5CB1"/>
    <w:rsid w:val="00CC7E71"/>
    <w:rsid w:val="00CD05A4"/>
    <w:rsid w:val="00CD7E30"/>
    <w:rsid w:val="00CE4F0A"/>
    <w:rsid w:val="00CF0095"/>
    <w:rsid w:val="00CF09EB"/>
    <w:rsid w:val="00CF776C"/>
    <w:rsid w:val="00D2602E"/>
    <w:rsid w:val="00D357BE"/>
    <w:rsid w:val="00D44AB1"/>
    <w:rsid w:val="00DA5D53"/>
    <w:rsid w:val="00DA6E12"/>
    <w:rsid w:val="00DB0EB7"/>
    <w:rsid w:val="00DB1A82"/>
    <w:rsid w:val="00DC0107"/>
    <w:rsid w:val="00DD0677"/>
    <w:rsid w:val="00DF417D"/>
    <w:rsid w:val="00DF5C21"/>
    <w:rsid w:val="00E03C9C"/>
    <w:rsid w:val="00E07C7B"/>
    <w:rsid w:val="00E11DD9"/>
    <w:rsid w:val="00E123ED"/>
    <w:rsid w:val="00E20E0B"/>
    <w:rsid w:val="00E34121"/>
    <w:rsid w:val="00E34ABD"/>
    <w:rsid w:val="00E408E1"/>
    <w:rsid w:val="00E472A6"/>
    <w:rsid w:val="00E64CB1"/>
    <w:rsid w:val="00EE0B14"/>
    <w:rsid w:val="00EF0C8A"/>
    <w:rsid w:val="00EF22A6"/>
    <w:rsid w:val="00F00B7F"/>
    <w:rsid w:val="00F074AA"/>
    <w:rsid w:val="00F10F1B"/>
    <w:rsid w:val="00F23E55"/>
    <w:rsid w:val="00F24D01"/>
    <w:rsid w:val="00F40633"/>
    <w:rsid w:val="00F4706A"/>
    <w:rsid w:val="00F53108"/>
    <w:rsid w:val="00F56973"/>
    <w:rsid w:val="00F56CEB"/>
    <w:rsid w:val="00F654C0"/>
    <w:rsid w:val="00F75039"/>
    <w:rsid w:val="00F91443"/>
    <w:rsid w:val="00F91D3A"/>
    <w:rsid w:val="00F96A78"/>
    <w:rsid w:val="00FB0C2C"/>
    <w:rsid w:val="00FB63C7"/>
    <w:rsid w:val="00FC1C26"/>
    <w:rsid w:val="00FD2A6C"/>
    <w:rsid w:val="00FD518B"/>
    <w:rsid w:val="00FD7EC2"/>
    <w:rsid w:val="00FF5DD0"/>
    <w:rsid w:val="00FF6646"/>
    <w:rsid w:val="0BD116C5"/>
    <w:rsid w:val="159BE068"/>
    <w:rsid w:val="173F97FE"/>
    <w:rsid w:val="1E60E81D"/>
    <w:rsid w:val="261839BA"/>
    <w:rsid w:val="296D728C"/>
    <w:rsid w:val="2F232CCC"/>
    <w:rsid w:val="38B7D721"/>
    <w:rsid w:val="41D62D4A"/>
    <w:rsid w:val="44F0D9C6"/>
    <w:rsid w:val="4C554339"/>
    <w:rsid w:val="4D44AE83"/>
    <w:rsid w:val="4D9C359C"/>
    <w:rsid w:val="4E0C0DB3"/>
    <w:rsid w:val="51EA5E2C"/>
    <w:rsid w:val="5B4B79E4"/>
    <w:rsid w:val="61436FB7"/>
    <w:rsid w:val="65284351"/>
    <w:rsid w:val="687F00BD"/>
    <w:rsid w:val="79F84B3A"/>
    <w:rsid w:val="7E9D8F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AA56A9CB-6EF8-446E-8D2D-6A5BAB77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styleId="Kommentarzeichen">
    <w:name w:val="annotation reference"/>
    <w:basedOn w:val="Absatz-Standardschriftart"/>
    <w:uiPriority w:val="99"/>
    <w:semiHidden/>
    <w:unhideWhenUsed/>
    <w:rsid w:val="00136219"/>
    <w:rPr>
      <w:sz w:val="16"/>
      <w:szCs w:val="16"/>
    </w:rPr>
  </w:style>
  <w:style w:type="paragraph" w:styleId="Kommentartext">
    <w:name w:val="annotation text"/>
    <w:basedOn w:val="Standard"/>
    <w:link w:val="KommentartextZchn"/>
    <w:uiPriority w:val="99"/>
    <w:semiHidden/>
    <w:unhideWhenUsed/>
    <w:rsid w:val="00136219"/>
    <w:rPr>
      <w:szCs w:val="20"/>
    </w:rPr>
  </w:style>
  <w:style w:type="character" w:customStyle="1" w:styleId="KommentartextZchn">
    <w:name w:val="Kommentartext Zchn"/>
    <w:basedOn w:val="Absatz-Standardschriftart"/>
    <w:link w:val="Kommentartext"/>
    <w:uiPriority w:val="99"/>
    <w:semiHidden/>
    <w:rsid w:val="00136219"/>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136219"/>
    <w:rPr>
      <w:b/>
      <w:bCs/>
    </w:rPr>
  </w:style>
  <w:style w:type="character" w:customStyle="1" w:styleId="KommentarthemaZchn">
    <w:name w:val="Kommentarthema Zchn"/>
    <w:basedOn w:val="KommentartextZchn"/>
    <w:link w:val="Kommentarthema"/>
    <w:uiPriority w:val="99"/>
    <w:semiHidden/>
    <w:rsid w:val="00136219"/>
    <w:rPr>
      <w:rFonts w:ascii="Batang" w:eastAsia="Batang" w:hAnsi="Times New Roman" w:cs="Times New Roman"/>
      <w:b/>
      <w:bCs/>
      <w:kern w:val="2"/>
      <w:sz w:val="20"/>
      <w:szCs w:val="20"/>
      <w:lang w:val="en-US" w:eastAsia="ko-KR"/>
    </w:rPr>
  </w:style>
  <w:style w:type="character" w:styleId="NichtaufgelsteErwhnung">
    <w:name w:val="Unresolved Mention"/>
    <w:basedOn w:val="Absatz-Standardschriftart"/>
    <w:uiPriority w:val="99"/>
    <w:semiHidden/>
    <w:unhideWhenUsed/>
    <w:rsid w:val="005B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s.prohaska@hankookreifen.de" TargetMode="External"/><Relationship Id="rId10" Type="http://schemas.openxmlformats.org/officeDocument/2006/relationships/hyperlink" Target="https://vwid4-usatou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Lisa Roth</DisplayName>
        <AccountId>12649</AccountId>
        <AccountType/>
      </UserInfo>
      <UserInfo>
        <DisplayName>Andre Wigger</DisplayName>
        <AccountId>1088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D27C3-617F-4BC5-8325-1E799FF7B335}">
  <ds:schemaRefs>
    <ds:schemaRef ds:uri="http://schemas.openxmlformats.org/package/2006/metadata/core-properties"/>
    <ds:schemaRef ds:uri="2aa2c162-0911-4264-a6e5-7c08fc9f56db"/>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c05d03c1-d95b-41eb-9807-64ac99209321"/>
    <ds:schemaRef ds:uri="http://purl.org/dc/terms/"/>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FACC6D10-4CEA-4000-BAAC-441860747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6204</Characters>
  <Application>Microsoft Office Word</Application>
  <DocSecurity>0</DocSecurity>
  <Lines>51</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Gregor Baillie</cp:lastModifiedBy>
  <cp:revision>2</cp:revision>
  <cp:lastPrinted>2020-01-15T08:34:00Z</cp:lastPrinted>
  <dcterms:created xsi:type="dcterms:W3CDTF">2021-10-29T07:23:00Z</dcterms:created>
  <dcterms:modified xsi:type="dcterms:W3CDTF">2021-10-29T07:23:00Z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