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6F88" w14:textId="6B591746" w:rsidR="007A1743" w:rsidRPr="00787BB8" w:rsidRDefault="007A1743" w:rsidP="00787BB8">
      <w:pPr>
        <w:tabs>
          <w:tab w:val="left" w:pos="142"/>
        </w:tabs>
        <w:suppressAutoHyphens/>
        <w:wordWrap/>
        <w:autoSpaceDE/>
        <w:jc w:val="center"/>
        <w:rPr>
          <w:rFonts w:ascii="Helvetica" w:hAnsi="Helvetica"/>
          <w:b/>
          <w:kern w:val="0"/>
          <w:sz w:val="32"/>
        </w:rPr>
      </w:pPr>
      <w:r>
        <w:rPr>
          <w:rFonts w:ascii="Helvetica" w:hAnsi="Helvetica"/>
          <w:b/>
          <w:sz w:val="32"/>
        </w:rPr>
        <w:t>Hankook refuerza su política para fomentar una cadena de valor sostenible para el caucho natural</w:t>
      </w:r>
    </w:p>
    <w:p w14:paraId="495AE375" w14:textId="5D5871C5" w:rsidR="002413C6" w:rsidRPr="007A1743" w:rsidRDefault="002413C6" w:rsidP="002413C6">
      <w:pPr>
        <w:tabs>
          <w:tab w:val="left" w:pos="142"/>
        </w:tabs>
        <w:suppressAutoHyphens/>
        <w:wordWrap/>
        <w:autoSpaceDE/>
        <w:jc w:val="center"/>
        <w:rPr>
          <w:rFonts w:ascii="Helvetica" w:eastAsia="Times New Roman" w:hAnsi="Helvetica"/>
          <w:b/>
          <w:bCs/>
          <w:kern w:val="0"/>
          <w:sz w:val="32"/>
          <w:szCs w:val="32"/>
          <w:lang w:eastAsia="en-GB" w:bidi="en-GB"/>
        </w:rPr>
      </w:pPr>
    </w:p>
    <w:p w14:paraId="4E86A108" w14:textId="0575F65F" w:rsidR="007A1743" w:rsidRPr="00787BB8" w:rsidRDefault="00787BB8" w:rsidP="00787BB8">
      <w:pPr>
        <w:suppressAutoHyphens/>
        <w:wordWrap/>
        <w:autoSpaceDE/>
        <w:rPr>
          <w:rFonts w:ascii="Times New Roman"/>
          <w:b/>
          <w:color w:val="00000A"/>
          <w:kern w:val="0"/>
          <w:sz w:val="22"/>
        </w:rPr>
      </w:pPr>
      <w:r>
        <w:rPr>
          <w:rFonts w:ascii="Times New Roman"/>
          <w:b/>
          <w:color w:val="00000A"/>
          <w:sz w:val="22"/>
        </w:rPr>
        <w:t>El fabricante de neumáticos Hankook actualiza su política de caucho natural sostenible en consonancia con el marco político de la Plataforma Global para el Caucho Natural Sostenible (GPSNR, por sus siglas en inglés) y realiza esfuerzos continuos para liderar las mejoras en materia de derechos humanos, protección medioambiental y transparencia en la gestión. El objetivo es ayudar a mejorar el nivel de vida de los pequeños productores, mejorar la calidad del caucho natural y minimizar el impacto medioambiental.</w:t>
      </w:r>
    </w:p>
    <w:p w14:paraId="4749DD24" w14:textId="6758FCEB" w:rsidR="002413C6" w:rsidRPr="009E6999" w:rsidRDefault="002413C6" w:rsidP="002413C6">
      <w:pPr>
        <w:suppressAutoHyphens/>
        <w:wordWrap/>
        <w:autoSpaceDE/>
        <w:rPr>
          <w:rFonts w:ascii="Helvetica" w:eastAsia="Times New Roman" w:hAnsi="Helvetica"/>
          <w:color w:val="00000A"/>
          <w:kern w:val="0"/>
          <w:szCs w:val="20"/>
          <w:lang w:eastAsia="en-GB" w:bidi="en-GB"/>
        </w:rPr>
      </w:pPr>
    </w:p>
    <w:p w14:paraId="2484AEB9" w14:textId="1ABCCD57" w:rsidR="007A1743" w:rsidRPr="00787BB8" w:rsidRDefault="009E6999" w:rsidP="00787BB8">
      <w:pPr>
        <w:suppressAutoHyphens/>
        <w:wordWrap/>
        <w:autoSpaceDE/>
        <w:spacing w:line="276" w:lineRule="auto"/>
        <w:rPr>
          <w:rFonts w:ascii="Times New Roman"/>
          <w:color w:val="00000A"/>
          <w:kern w:val="0"/>
          <w:sz w:val="21"/>
        </w:rPr>
      </w:pPr>
      <w:r>
        <w:rPr>
          <w:rFonts w:ascii="Times New Roman"/>
          <w:b/>
          <w:i/>
          <w:color w:val="00000A"/>
          <w:sz w:val="21"/>
        </w:rPr>
        <w:t>Neu-Isenburg, Alemania, 1</w:t>
      </w:r>
      <w:r w:rsidR="004C15DF">
        <w:rPr>
          <w:rFonts w:ascii="Times New Roman"/>
          <w:b/>
          <w:i/>
          <w:color w:val="00000A"/>
          <w:sz w:val="21"/>
        </w:rPr>
        <w:t>5</w:t>
      </w:r>
      <w:r w:rsidR="007A1743">
        <w:rPr>
          <w:rFonts w:ascii="Times New Roman"/>
          <w:b/>
          <w:i/>
          <w:color w:val="00000A"/>
          <w:sz w:val="21"/>
        </w:rPr>
        <w:t xml:space="preserve"> de octubre de 2021</w:t>
      </w:r>
      <w:r w:rsidR="007A1743">
        <w:rPr>
          <w:rFonts w:ascii="Times New Roman"/>
          <w:color w:val="00000A"/>
          <w:sz w:val="21"/>
        </w:rPr>
        <w:t xml:space="preserve"> – El fabricante de neumáticos Premium Hankook sigue fomentando la sostenibilidad en su cadena de valor del caucho natural, materia prima principal de los neumáticos. La empresa ha establecido una política de caucho natural sostenible en 2018 y es miembro de la Plataforma Global para el Caucho Natural Sostenible (GPSNR), una plataforma internacional impulsada por sus miembros y creada para definir la sostenibilidad de la cadena de valor del caucho natural. A través de esta política, cada una de las partes de la cadena de valor del caucho natural, incluidos los productores, procesadores, comerciantes y fabricantes, están obligados no solo a cumplir las leyes y reglamentos de los países en los que operan, sino también a cumplir los requisitos de Hankook actualizados de acuerdo con la nueva política de la GPSNR en diversos campos como los derechos humanos, la protección del medio ambiente y la transparencia en la gestión. </w:t>
      </w:r>
    </w:p>
    <w:p w14:paraId="112FAFE0" w14:textId="77777777" w:rsidR="007A1743" w:rsidRPr="00787BB8" w:rsidRDefault="007A1743" w:rsidP="00787BB8">
      <w:pPr>
        <w:suppressAutoHyphens/>
        <w:wordWrap/>
        <w:autoSpaceDE/>
        <w:spacing w:line="276" w:lineRule="auto"/>
        <w:rPr>
          <w:rFonts w:ascii="Times New Roman"/>
          <w:color w:val="00000A"/>
          <w:kern w:val="0"/>
          <w:sz w:val="21"/>
        </w:rPr>
      </w:pPr>
    </w:p>
    <w:p w14:paraId="71E844C7" w14:textId="44E0C55C" w:rsidR="007A1743" w:rsidRPr="00787BB8" w:rsidRDefault="007A1743" w:rsidP="00787BB8">
      <w:pPr>
        <w:suppressAutoHyphens/>
        <w:wordWrap/>
        <w:autoSpaceDE/>
        <w:spacing w:line="276" w:lineRule="auto"/>
        <w:rPr>
          <w:rFonts w:ascii="Times New Roman"/>
          <w:color w:val="00000A"/>
          <w:kern w:val="0"/>
          <w:sz w:val="21"/>
        </w:rPr>
      </w:pPr>
      <w:r>
        <w:rPr>
          <w:rFonts w:ascii="Times New Roman"/>
          <w:color w:val="00000A"/>
          <w:sz w:val="21"/>
        </w:rPr>
        <w:t>Las directrices en materia de derechos humanos incluyen la protección de los derechos de tenencia de la tierra de los pueblos indígenas y las comunidades locales sobre la base de la Declaración de la ONU sobre los Derechos de los Pueblos Indígenas. En cuanto a la protección del medio ambiente, se regula la prevención de la deforestación, la prevención de la contaminación del agua causada por el uso de productos químicos y la prevención del agotamiento de los recursos. Hankook se compromete a restaurar los bosques y ecosistemas naturales junto con las especies y la fauna en peligro de extinción, así como a mitigar las emisiones de GEI. También hay que esforzarse por aumentar la transparencia de la compleja cadena de valor del caucho natural, que va desde los productores hasta los usuarios finales.</w:t>
      </w:r>
    </w:p>
    <w:p w14:paraId="76A37961" w14:textId="77777777" w:rsidR="007A1743" w:rsidRPr="00787BB8" w:rsidRDefault="007A1743" w:rsidP="00787BB8">
      <w:pPr>
        <w:suppressAutoHyphens/>
        <w:wordWrap/>
        <w:autoSpaceDE/>
        <w:spacing w:line="276" w:lineRule="auto"/>
        <w:rPr>
          <w:rFonts w:ascii="Times New Roman"/>
          <w:color w:val="00000A"/>
          <w:kern w:val="0"/>
          <w:sz w:val="21"/>
        </w:rPr>
      </w:pPr>
    </w:p>
    <w:p w14:paraId="78747E70" w14:textId="00794CD1" w:rsidR="007A1743" w:rsidRPr="00787BB8" w:rsidRDefault="007A1743" w:rsidP="00787BB8">
      <w:pPr>
        <w:suppressAutoHyphens/>
        <w:wordWrap/>
        <w:autoSpaceDE/>
        <w:spacing w:line="276" w:lineRule="auto"/>
        <w:rPr>
          <w:rFonts w:ascii="Times New Roman"/>
          <w:color w:val="00000A"/>
          <w:kern w:val="0"/>
          <w:sz w:val="21"/>
        </w:rPr>
      </w:pPr>
      <w:r>
        <w:rPr>
          <w:rFonts w:ascii="Times New Roman"/>
          <w:color w:val="00000A"/>
          <w:sz w:val="21"/>
        </w:rPr>
        <w:t xml:space="preserve">Hankook planea aumentar su eficiencia en cuanto al material para identificar las prácticas de cultivo más adecuadas, al tiempo que anima a los pequeños productores a recibir la formación correspondiente. La empresa también apoya activamente a sus socios para que apliquen la política. Además, Hankook llevará a cabo una evaluación de sus socios para valorar su cumplimiento de la política al menos una vez cada dos años. </w:t>
      </w:r>
    </w:p>
    <w:p w14:paraId="282386CD" w14:textId="77777777" w:rsidR="007A1743" w:rsidRPr="00787BB8" w:rsidRDefault="007A1743" w:rsidP="00787BB8">
      <w:pPr>
        <w:suppressAutoHyphens/>
        <w:wordWrap/>
        <w:autoSpaceDE/>
        <w:spacing w:line="276" w:lineRule="auto"/>
        <w:rPr>
          <w:rFonts w:ascii="Times New Roman"/>
          <w:color w:val="00000A"/>
          <w:kern w:val="0"/>
          <w:sz w:val="21"/>
        </w:rPr>
      </w:pPr>
    </w:p>
    <w:p w14:paraId="75F7208A" w14:textId="77777777" w:rsidR="007A1743" w:rsidRPr="00787BB8" w:rsidRDefault="007A1743" w:rsidP="00787BB8">
      <w:pPr>
        <w:suppressAutoHyphens/>
        <w:wordWrap/>
        <w:autoSpaceDE/>
        <w:spacing w:line="276" w:lineRule="auto"/>
        <w:rPr>
          <w:rFonts w:ascii="Times New Roman"/>
          <w:color w:val="00000A"/>
          <w:kern w:val="0"/>
          <w:sz w:val="21"/>
        </w:rPr>
      </w:pPr>
      <w:r>
        <w:rPr>
          <w:rFonts w:ascii="Times New Roman"/>
          <w:color w:val="00000A"/>
          <w:sz w:val="21"/>
        </w:rPr>
        <w:t>«La sostenibilidad es una cuestión que no podemos poner en riesgo, y las cadenas de valor son una parte integral del plan de gestión de la sostenibilidad hoy en día. Sabemos que para que el futuro sea sostenible, debemos replantear nuestra forma de operar y hacer negocios con todas las partes implicadas», afirma Sooil Lee, Presidente y Director General de Hankook Tire &amp; Technology. «Como miembro de la GPSNR, nos comprometemos con el cumplimiento de la legislación, con los medios de subsistencia de la comunidad, los ecosistemas sanos y funcionales, y con el respeto de todos los derechos humanos en la adquisición y producción de caucho natural. Junto con nuestros socios de la cadena de suministro, ayudaremos a mejorar la calidad de vida de los cultivadores de caucho natural, a mejorar la calidad del caucho natural y a minimizar el impacto medioambiental».</w:t>
      </w:r>
    </w:p>
    <w:p w14:paraId="24A84592" w14:textId="77777777" w:rsidR="007A1743" w:rsidRPr="00787BB8" w:rsidRDefault="007A1743" w:rsidP="00787BB8">
      <w:pPr>
        <w:suppressAutoHyphens/>
        <w:wordWrap/>
        <w:autoSpaceDE/>
        <w:spacing w:line="276" w:lineRule="auto"/>
        <w:rPr>
          <w:rFonts w:ascii="Times New Roman"/>
          <w:color w:val="00000A"/>
          <w:kern w:val="0"/>
          <w:sz w:val="21"/>
        </w:rPr>
      </w:pPr>
    </w:p>
    <w:p w14:paraId="30C77A17" w14:textId="77777777" w:rsidR="00765201" w:rsidRDefault="007A1743" w:rsidP="00787BB8">
      <w:pPr>
        <w:suppressAutoHyphens/>
        <w:wordWrap/>
        <w:autoSpaceDE/>
        <w:spacing w:line="276" w:lineRule="auto"/>
        <w:rPr>
          <w:rFonts w:ascii="Times New Roman"/>
          <w:color w:val="00000A"/>
          <w:sz w:val="21"/>
        </w:rPr>
      </w:pPr>
      <w:r>
        <w:rPr>
          <w:rFonts w:ascii="Times New Roman"/>
          <w:color w:val="00000A"/>
          <w:sz w:val="21"/>
        </w:rPr>
        <w:t xml:space="preserve">Stefano Savi, Director de la Plataforma GPSNR, añade: «La adhesión de Hankook al marco político de la GPSNR refleja su compromiso con una cadena de valor del caucho natural justa, equitativa y sostenible. </w:t>
      </w:r>
    </w:p>
    <w:p w14:paraId="6E69AA57" w14:textId="77777777" w:rsidR="00765201" w:rsidRDefault="00765201" w:rsidP="00787BB8">
      <w:pPr>
        <w:suppressAutoHyphens/>
        <w:wordWrap/>
        <w:autoSpaceDE/>
        <w:spacing w:line="276" w:lineRule="auto"/>
        <w:rPr>
          <w:rFonts w:ascii="Times New Roman"/>
          <w:color w:val="00000A"/>
          <w:sz w:val="21"/>
        </w:rPr>
      </w:pPr>
    </w:p>
    <w:p w14:paraId="6681BA31" w14:textId="6FA37FC5" w:rsidR="007A1743" w:rsidRPr="00787BB8" w:rsidRDefault="007A1743" w:rsidP="00787BB8">
      <w:pPr>
        <w:suppressAutoHyphens/>
        <w:wordWrap/>
        <w:autoSpaceDE/>
        <w:spacing w:line="276" w:lineRule="auto"/>
        <w:rPr>
          <w:rFonts w:ascii="Times New Roman"/>
          <w:color w:val="00000A"/>
          <w:kern w:val="0"/>
          <w:sz w:val="21"/>
        </w:rPr>
      </w:pPr>
      <w:r>
        <w:rPr>
          <w:rFonts w:ascii="Times New Roman"/>
          <w:color w:val="00000A"/>
          <w:sz w:val="21"/>
        </w:rPr>
        <w:lastRenderedPageBreak/>
        <w:t>A medida que más y más empresas miembros se adhieren al marco político, creemos que esto es un avance para la industria en general, ya que entre los miembros de la GPSNR se encuentra el 50 por ciento de la demanda de caucho natural».</w:t>
      </w:r>
    </w:p>
    <w:p w14:paraId="19D0E6EF" w14:textId="77777777" w:rsidR="007A1743" w:rsidRPr="00787BB8" w:rsidRDefault="007A1743" w:rsidP="00787BB8">
      <w:pPr>
        <w:suppressAutoHyphens/>
        <w:wordWrap/>
        <w:autoSpaceDE/>
        <w:spacing w:line="276" w:lineRule="auto"/>
        <w:rPr>
          <w:rFonts w:ascii="Times New Roman"/>
          <w:color w:val="00000A"/>
          <w:kern w:val="0"/>
          <w:sz w:val="21"/>
        </w:rPr>
      </w:pPr>
    </w:p>
    <w:p w14:paraId="7E381F56" w14:textId="6918F2A1" w:rsidR="007A1743" w:rsidRPr="00787BB8" w:rsidRDefault="007A1743" w:rsidP="00787BB8">
      <w:pPr>
        <w:suppressAutoHyphens/>
        <w:wordWrap/>
        <w:autoSpaceDE/>
        <w:spacing w:line="276" w:lineRule="auto"/>
        <w:rPr>
          <w:rFonts w:ascii="Times New Roman"/>
          <w:color w:val="00000A"/>
          <w:kern w:val="0"/>
          <w:sz w:val="21"/>
        </w:rPr>
      </w:pPr>
      <w:r>
        <w:rPr>
          <w:rFonts w:ascii="Times New Roman"/>
          <w:color w:val="00000A"/>
          <w:sz w:val="21"/>
        </w:rPr>
        <w:t>Hankook trabaja continuamente para promover una comunidad global sana y sostenible, tomándose muy en serio el tema de la sostenibilidad. En consecuencia, a partir de su primera inclusión en los Índices de Sostenibilidad del Dow Jones en 2011, la empresa ha figurado en los Índices de sostenibilidad del Dow Jones en el mundo (DJSI World) durante cinco años consecutivos, desde 2016 hasta 2020.</w:t>
      </w:r>
    </w:p>
    <w:p w14:paraId="4A170F24" w14:textId="77777777" w:rsidR="007A1743" w:rsidRPr="00787BB8" w:rsidRDefault="007A1743" w:rsidP="00787BB8">
      <w:pPr>
        <w:suppressAutoHyphens/>
        <w:wordWrap/>
        <w:autoSpaceDE/>
        <w:spacing w:line="276" w:lineRule="auto"/>
        <w:rPr>
          <w:rFonts w:ascii="Times New Roman"/>
          <w:color w:val="00000A"/>
          <w:kern w:val="0"/>
          <w:sz w:val="21"/>
        </w:rPr>
      </w:pPr>
    </w:p>
    <w:p w14:paraId="77B5788E" w14:textId="1E9FCC81" w:rsidR="002413C6" w:rsidRDefault="00787BB8" w:rsidP="00787BB8">
      <w:pPr>
        <w:suppressAutoHyphens/>
        <w:wordWrap/>
        <w:autoSpaceDE/>
        <w:spacing w:line="276" w:lineRule="auto"/>
        <w:rPr>
          <w:rFonts w:ascii="Times New Roman"/>
          <w:color w:val="00000A"/>
          <w:kern w:val="0"/>
          <w:sz w:val="21"/>
        </w:rPr>
      </w:pPr>
      <w:r>
        <w:rPr>
          <w:rFonts w:ascii="Times New Roman"/>
          <w:color w:val="00000A"/>
          <w:sz w:val="21"/>
        </w:rPr>
        <w:t xml:space="preserve">La Política de Caucho Natural Sostenible actualizada, que está alineada con el marco de la política GPSNR, se puede encontrar en la página web de Hankook en </w:t>
      </w:r>
      <w:hyperlink r:id="rId8" w:history="1">
        <w:r>
          <w:rPr>
            <w:rStyle w:val="Hyperlink"/>
            <w:rFonts w:ascii="Times New Roman"/>
            <w:sz w:val="21"/>
          </w:rPr>
          <w:t>la sección de Sostenibilidad</w:t>
        </w:r>
      </w:hyperlink>
      <w:r>
        <w:rPr>
          <w:rFonts w:ascii="Times New Roman"/>
          <w:color w:val="00000A"/>
          <w:sz w:val="21"/>
        </w:rPr>
        <w:t>.</w:t>
      </w:r>
    </w:p>
    <w:p w14:paraId="7375454E" w14:textId="1F69BE78" w:rsidR="008A12D5" w:rsidRDefault="008A12D5" w:rsidP="00787BB8">
      <w:pPr>
        <w:suppressAutoHyphens/>
        <w:wordWrap/>
        <w:autoSpaceDE/>
        <w:spacing w:line="276" w:lineRule="auto"/>
        <w:rPr>
          <w:rFonts w:ascii="Times New Roman"/>
          <w:color w:val="00000A"/>
          <w:kern w:val="0"/>
          <w:sz w:val="21"/>
        </w:rPr>
      </w:pPr>
    </w:p>
    <w:p w14:paraId="36BCD0DE" w14:textId="77777777" w:rsidR="004C15DF" w:rsidRPr="00787BB8" w:rsidRDefault="004C15DF" w:rsidP="00787BB8">
      <w:pPr>
        <w:suppressAutoHyphens/>
        <w:wordWrap/>
        <w:autoSpaceDE/>
        <w:spacing w:line="276" w:lineRule="auto"/>
        <w:rPr>
          <w:rFonts w:ascii="Times New Roman"/>
          <w:color w:val="00000A"/>
          <w:kern w:val="0"/>
          <w:sz w:val="21"/>
        </w:rPr>
      </w:pPr>
    </w:p>
    <w:p w14:paraId="07DECE8F" w14:textId="4A891008" w:rsidR="002413C6" w:rsidRPr="00787BB8" w:rsidRDefault="00323DD3" w:rsidP="00787BB8">
      <w:pPr>
        <w:widowControl/>
        <w:suppressAutoHyphens/>
        <w:wordWrap/>
        <w:autoSpaceDE/>
        <w:snapToGrid w:val="0"/>
        <w:spacing w:line="276" w:lineRule="auto"/>
        <w:jc w:val="center"/>
        <w:rPr>
          <w:rFonts w:ascii="Times New Roman"/>
          <w:color w:val="00000A"/>
          <w:kern w:val="0"/>
          <w:sz w:val="21"/>
        </w:rPr>
      </w:pPr>
      <w:r>
        <w:rPr>
          <w:rFonts w:ascii="Times New Roman"/>
          <w:color w:val="00000A"/>
          <w:sz w:val="21"/>
        </w:rPr>
        <w:t>###</w:t>
      </w:r>
    </w:p>
    <w:p w14:paraId="09A6F7E1" w14:textId="04A5B53C" w:rsidR="004C15DF" w:rsidRDefault="004C15DF">
      <w:pPr>
        <w:widowControl/>
        <w:wordWrap/>
        <w:autoSpaceDE/>
        <w:autoSpaceDN/>
        <w:spacing w:after="200" w:line="276" w:lineRule="auto"/>
        <w:jc w:val="left"/>
        <w:rPr>
          <w:rFonts w:ascii="Times New Roman"/>
          <w:color w:val="00000A"/>
          <w:kern w:val="0"/>
          <w:sz w:val="21"/>
        </w:rPr>
      </w:pPr>
      <w:r>
        <w:rPr>
          <w:rFonts w:ascii="Times New Roman"/>
          <w:color w:val="00000A"/>
          <w:kern w:val="0"/>
          <w:sz w:val="21"/>
        </w:rPr>
        <w:br w:type="page"/>
      </w:r>
    </w:p>
    <w:p w14:paraId="11D2EB3D" w14:textId="77777777" w:rsidR="009E6999" w:rsidRPr="0059104A" w:rsidRDefault="009E6999" w:rsidP="009E6999">
      <w:pPr>
        <w:suppressAutoHyphens/>
        <w:wordWrap/>
        <w:autoSpaceDE/>
        <w:spacing w:line="276" w:lineRule="auto"/>
        <w:rPr>
          <w:rFonts w:ascii="Times New Roman"/>
          <w:b/>
          <w:color w:val="00000A"/>
          <w:sz w:val="21"/>
        </w:rPr>
      </w:pPr>
      <w:r w:rsidRPr="0059104A">
        <w:rPr>
          <w:rFonts w:ascii="Times New Roman"/>
          <w:b/>
          <w:color w:val="00000A"/>
          <w:sz w:val="21"/>
        </w:rPr>
        <w:lastRenderedPageBreak/>
        <w:t>Sobre Hankook</w:t>
      </w:r>
    </w:p>
    <w:p w14:paraId="6397470B" w14:textId="77777777" w:rsidR="009E6999" w:rsidRPr="0059104A" w:rsidRDefault="009E6999" w:rsidP="009E6999">
      <w:pPr>
        <w:suppressAutoHyphens/>
        <w:wordWrap/>
        <w:autoSpaceDE/>
        <w:spacing w:line="276" w:lineRule="auto"/>
        <w:rPr>
          <w:rFonts w:ascii="Times New Roman"/>
          <w:color w:val="00000A"/>
          <w:sz w:val="21"/>
        </w:rPr>
      </w:pPr>
    </w:p>
    <w:p w14:paraId="3D8D6091" w14:textId="77777777" w:rsidR="009E6999" w:rsidRPr="0059104A" w:rsidRDefault="009E6999" w:rsidP="009E6999">
      <w:pPr>
        <w:suppressAutoHyphens/>
        <w:wordWrap/>
        <w:autoSpaceDE/>
        <w:spacing w:line="276" w:lineRule="auto"/>
        <w:rPr>
          <w:rFonts w:ascii="Times New Roman"/>
          <w:color w:val="00000A"/>
          <w:sz w:val="21"/>
        </w:rPr>
      </w:pPr>
      <w:r w:rsidRPr="0059104A">
        <w:rPr>
          <w:rFonts w:ascii="Times New Roman"/>
          <w:color w:val="00000A"/>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73BE5FE8" w14:textId="77777777" w:rsidR="009E6999" w:rsidRPr="0059104A" w:rsidRDefault="009E6999" w:rsidP="009E6999">
      <w:pPr>
        <w:suppressAutoHyphens/>
        <w:wordWrap/>
        <w:autoSpaceDE/>
        <w:spacing w:line="276" w:lineRule="auto"/>
        <w:rPr>
          <w:rFonts w:ascii="Times New Roman"/>
          <w:color w:val="00000A"/>
          <w:sz w:val="21"/>
        </w:rPr>
      </w:pPr>
    </w:p>
    <w:p w14:paraId="69724130" w14:textId="77777777" w:rsidR="009E6999" w:rsidRPr="0059104A" w:rsidRDefault="009E6999" w:rsidP="009E6999">
      <w:pPr>
        <w:suppressAutoHyphens/>
        <w:wordWrap/>
        <w:autoSpaceDE/>
        <w:spacing w:line="276" w:lineRule="auto"/>
        <w:rPr>
          <w:rFonts w:ascii="Times New Roman"/>
          <w:color w:val="00000A"/>
          <w:sz w:val="21"/>
        </w:rPr>
      </w:pPr>
      <w:r w:rsidRPr="0059104A">
        <w:rPr>
          <w:rFonts w:ascii="Times New Roman"/>
          <w:color w:val="00000A"/>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5F3BBCA8" w14:textId="77777777" w:rsidR="009E6999" w:rsidRPr="0059104A" w:rsidRDefault="009E6999" w:rsidP="009E6999">
      <w:pPr>
        <w:suppressAutoHyphens/>
        <w:wordWrap/>
        <w:autoSpaceDE/>
        <w:spacing w:line="276" w:lineRule="auto"/>
        <w:rPr>
          <w:rFonts w:ascii="Times New Roman"/>
          <w:color w:val="00000A"/>
          <w:sz w:val="21"/>
        </w:rPr>
      </w:pPr>
    </w:p>
    <w:p w14:paraId="11C15A4B" w14:textId="581E4D4F" w:rsidR="009E6999" w:rsidRPr="0059104A" w:rsidRDefault="009E6999" w:rsidP="009E6999">
      <w:pPr>
        <w:suppressAutoHyphens/>
        <w:wordWrap/>
        <w:autoSpaceDE/>
        <w:spacing w:line="276" w:lineRule="auto"/>
        <w:rPr>
          <w:rFonts w:ascii="Times New Roman"/>
          <w:color w:val="00000A"/>
          <w:sz w:val="21"/>
        </w:rPr>
      </w:pPr>
      <w:r w:rsidRPr="0059104A">
        <w:rPr>
          <w:rFonts w:ascii="Times New Roman"/>
          <w:color w:val="00000A"/>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41B199E1" w14:textId="77777777" w:rsidR="009E6999" w:rsidRPr="0059104A" w:rsidRDefault="009E6999" w:rsidP="009E6999">
      <w:pPr>
        <w:suppressAutoHyphens/>
        <w:wordWrap/>
        <w:autoSpaceDE/>
        <w:spacing w:line="276" w:lineRule="auto"/>
        <w:rPr>
          <w:rFonts w:ascii="Times New Roman"/>
          <w:color w:val="00000A"/>
          <w:sz w:val="21"/>
        </w:rPr>
      </w:pPr>
    </w:p>
    <w:p w14:paraId="55693423" w14:textId="1D88AD36" w:rsidR="009E6999" w:rsidRDefault="009E6999" w:rsidP="009E6999">
      <w:pPr>
        <w:suppressAutoHyphens/>
        <w:wordWrap/>
        <w:autoSpaceDE/>
        <w:spacing w:line="276" w:lineRule="auto"/>
        <w:rPr>
          <w:rFonts w:ascii="Times New Roman"/>
          <w:kern w:val="0"/>
          <w:sz w:val="21"/>
        </w:rPr>
      </w:pPr>
      <w:r w:rsidRPr="0059104A">
        <w:rPr>
          <w:rFonts w:ascii="Times New Roman"/>
          <w:color w:val="00000A"/>
          <w:sz w:val="21"/>
        </w:rPr>
        <w:t xml:space="preserve">La Oficina Central Europea del fabricante de neumáticos está situada en Neu-Isenburg, cerca de Frankfurt del Meno en Alemania. Hankook también cuenta con otras filiales en Europa ubicadas en República Checa, Francia, Alemania, Hungría, Italia, Países Bajos, Austria, Polonia, Rusia, Serbia, España, Suecia, Turquía, Reino Unido y Ucrania. Los neumáticos de Hankook se comercializan directamente a través de distribuidores regionales. 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w:t>
      </w:r>
      <w:r w:rsidRPr="004466D6">
        <w:rPr>
          <w:rFonts w:ascii="Times New Roman"/>
          <w:kern w:val="0"/>
          <w:sz w:val="21"/>
        </w:rPr>
        <w:t>Index World (DJSI World).</w:t>
      </w:r>
    </w:p>
    <w:p w14:paraId="40021608" w14:textId="77777777" w:rsidR="009E6999" w:rsidRPr="004466D6" w:rsidRDefault="009E6999" w:rsidP="009E6999">
      <w:pPr>
        <w:suppressAutoHyphens/>
        <w:wordWrap/>
        <w:autoSpaceDE/>
        <w:spacing w:line="276" w:lineRule="auto"/>
        <w:rPr>
          <w:rFonts w:ascii="Times New Roman"/>
          <w:kern w:val="0"/>
          <w:sz w:val="21"/>
        </w:rPr>
      </w:pPr>
    </w:p>
    <w:p w14:paraId="55EA9F50" w14:textId="77777777" w:rsidR="009E6999" w:rsidRDefault="009E6999" w:rsidP="009E6999">
      <w:pPr>
        <w:wordWrap/>
        <w:spacing w:line="320" w:lineRule="exact"/>
        <w:jc w:val="left"/>
        <w:rPr>
          <w:rFonts w:ascii="Times New Roman"/>
          <w:kern w:val="0"/>
          <w:sz w:val="21"/>
        </w:rPr>
      </w:pPr>
      <w:r>
        <w:rPr>
          <w:rFonts w:ascii="Times New Roman"/>
          <w:kern w:val="0"/>
          <w:sz w:val="21"/>
        </w:rPr>
        <w:t>Más información en</w:t>
      </w:r>
      <w:r w:rsidRPr="004466D6">
        <w:rPr>
          <w:rFonts w:ascii="Times New Roman"/>
          <w:kern w:val="0"/>
          <w:sz w:val="21"/>
        </w:rPr>
        <w:t xml:space="preserve"> nuestra página web </w:t>
      </w:r>
      <w:hyperlink r:id="rId9" w:history="1">
        <w:r w:rsidRPr="00165121">
          <w:rPr>
            <w:rStyle w:val="Hyperlink"/>
            <w:rFonts w:ascii="Times New Roman"/>
            <w:kern w:val="0"/>
            <w:sz w:val="21"/>
          </w:rPr>
          <w:t>www.hankooktire.com/es</w:t>
        </w:r>
      </w:hyperlink>
      <w:r w:rsidRPr="0059104A">
        <w:rPr>
          <w:rStyle w:val="Hyperlink"/>
          <w:rFonts w:ascii="Times New Roman"/>
          <w:color w:val="auto"/>
          <w:kern w:val="0"/>
          <w:sz w:val="21"/>
          <w:u w:val="none"/>
        </w:rPr>
        <w:t xml:space="preserve"> o</w:t>
      </w:r>
      <w:r w:rsidRPr="0059104A">
        <w:rPr>
          <w:rFonts w:ascii="Times New Roman"/>
          <w:kern w:val="0"/>
          <w:sz w:val="21"/>
        </w:rPr>
        <w:t xml:space="preserve"> </w:t>
      </w:r>
      <w:hyperlink r:id="rId10" w:history="1">
        <w:r w:rsidRPr="00165121">
          <w:rPr>
            <w:rStyle w:val="Hyperlink"/>
            <w:rFonts w:ascii="Times New Roman"/>
            <w:kern w:val="0"/>
            <w:sz w:val="21"/>
          </w:rPr>
          <w:t>www.hankooktire-mediacenter.com</w:t>
        </w:r>
      </w:hyperlink>
    </w:p>
    <w:p w14:paraId="24EEAA17" w14:textId="77777777" w:rsidR="009E6999" w:rsidRPr="00F119AE" w:rsidRDefault="009E6999" w:rsidP="009E6999">
      <w:pPr>
        <w:wordWrap/>
        <w:spacing w:line="320" w:lineRule="exact"/>
        <w:jc w:val="left"/>
        <w:rPr>
          <w:rFonts w:ascii="Times New Roman"/>
          <w:kern w:val="0"/>
          <w:sz w:val="21"/>
        </w:rPr>
      </w:pPr>
    </w:p>
    <w:tbl>
      <w:tblPr>
        <w:tblW w:w="9437" w:type="dxa"/>
        <w:shd w:val="clear" w:color="auto" w:fill="F2F2F2"/>
        <w:tblLook w:val="04A0" w:firstRow="1" w:lastRow="0" w:firstColumn="1" w:lastColumn="0" w:noHBand="0" w:noVBand="1"/>
      </w:tblPr>
      <w:tblGrid>
        <w:gridCol w:w="2359"/>
        <w:gridCol w:w="2359"/>
        <w:gridCol w:w="2359"/>
        <w:gridCol w:w="2360"/>
      </w:tblGrid>
      <w:tr w:rsidR="009E6999" w:rsidRPr="005B27FE" w14:paraId="37247CDD" w14:textId="77777777" w:rsidTr="001A0BC6">
        <w:tc>
          <w:tcPr>
            <w:tcW w:w="9437" w:type="dxa"/>
            <w:gridSpan w:val="4"/>
            <w:shd w:val="clear" w:color="auto" w:fill="F2F2F2"/>
          </w:tcPr>
          <w:p w14:paraId="72FFE8A7" w14:textId="77777777" w:rsidR="009E6999" w:rsidRPr="009D7367" w:rsidRDefault="009E6999" w:rsidP="001A0BC6">
            <w:pPr>
              <w:wordWrap/>
              <w:spacing w:line="320" w:lineRule="exact"/>
              <w:rPr>
                <w:rFonts w:ascii="Times New Roman"/>
                <w:b/>
                <w:bCs/>
                <w:sz w:val="21"/>
                <w:szCs w:val="21"/>
                <w:u w:val="single"/>
                <w:lang w:val="fr-FR"/>
              </w:rPr>
            </w:pPr>
            <w:r>
              <w:rPr>
                <w:rFonts w:ascii="Times New Roman"/>
                <w:b/>
                <w:bCs/>
                <w:sz w:val="21"/>
                <w:szCs w:val="21"/>
                <w:u w:val="single"/>
                <w:lang w:val="fr-FR"/>
              </w:rPr>
              <w:t>Contacto</w:t>
            </w:r>
            <w:r w:rsidRPr="009D7367">
              <w:rPr>
                <w:rFonts w:ascii="Times New Roman"/>
                <w:b/>
                <w:bCs/>
                <w:sz w:val="21"/>
                <w:szCs w:val="21"/>
                <w:u w:val="single"/>
                <w:lang w:val="fr-FR"/>
              </w:rPr>
              <w:t>:</w:t>
            </w:r>
          </w:p>
          <w:p w14:paraId="5E8D46A0" w14:textId="77777777" w:rsidR="009E6999" w:rsidRPr="00AD32F9" w:rsidRDefault="009E6999" w:rsidP="001A0BC6">
            <w:pPr>
              <w:wordWrap/>
              <w:spacing w:line="200" w:lineRule="exact"/>
              <w:rPr>
                <w:rFonts w:ascii="Times New Roman"/>
                <w:color w:val="000000"/>
                <w:sz w:val="16"/>
                <w:szCs w:val="16"/>
              </w:rPr>
            </w:pPr>
            <w:r w:rsidRPr="00622071">
              <w:rPr>
                <w:rFonts w:ascii="Times New Roman"/>
                <w:b/>
                <w:sz w:val="16"/>
              </w:rPr>
              <w:t xml:space="preserve">Hankook </w:t>
            </w:r>
            <w:r w:rsidRPr="00AF7313">
              <w:rPr>
                <w:rFonts w:ascii="Times New Roman"/>
                <w:b/>
                <w:bCs/>
                <w:color w:val="000000"/>
                <w:sz w:val="16"/>
                <w:szCs w:val="16"/>
              </w:rPr>
              <w:t>España S.A.</w:t>
            </w:r>
            <w:r w:rsidRPr="00622071">
              <w:rPr>
                <w:rFonts w:ascii="Times New Roman"/>
                <w:b/>
                <w:sz w:val="16"/>
              </w:rPr>
              <w:t xml:space="preserve"> | </w:t>
            </w:r>
            <w:r w:rsidRPr="00AD32F9">
              <w:rPr>
                <w:rFonts w:ascii="Times New Roman"/>
                <w:color w:val="000000"/>
                <w:sz w:val="16"/>
                <w:szCs w:val="16"/>
              </w:rPr>
              <w:t>Calle T</w:t>
            </w:r>
            <w:r>
              <w:rPr>
                <w:rFonts w:ascii="Times New Roman"/>
                <w:color w:val="000000"/>
                <w:sz w:val="16"/>
                <w:szCs w:val="16"/>
              </w:rPr>
              <w:t xml:space="preserve">eide nº 3, Planta 3ª, Oficina 3 </w:t>
            </w:r>
            <w:r w:rsidRPr="00AD32F9">
              <w:rPr>
                <w:rFonts w:ascii="Times New Roman"/>
                <w:color w:val="000000"/>
                <w:sz w:val="16"/>
                <w:szCs w:val="16"/>
              </w:rPr>
              <w:t>28703 San Sebastián de los Reyes (Madrid)</w:t>
            </w:r>
          </w:p>
          <w:p w14:paraId="6CDB60FB" w14:textId="77777777" w:rsidR="009E6999" w:rsidRPr="0017304C" w:rsidRDefault="009E6999" w:rsidP="001A0BC6">
            <w:pPr>
              <w:wordWrap/>
              <w:spacing w:line="200" w:lineRule="exact"/>
              <w:rPr>
                <w:rFonts w:ascii="Times New Roman"/>
                <w:sz w:val="21"/>
                <w:szCs w:val="21"/>
                <w:u w:val="single"/>
              </w:rPr>
            </w:pPr>
          </w:p>
        </w:tc>
      </w:tr>
      <w:tr w:rsidR="009E6999" w:rsidRPr="0017304C" w14:paraId="43004266" w14:textId="77777777" w:rsidTr="001A0BC6">
        <w:tc>
          <w:tcPr>
            <w:tcW w:w="2359" w:type="dxa"/>
            <w:shd w:val="clear" w:color="auto" w:fill="F2F2F2"/>
          </w:tcPr>
          <w:p w14:paraId="0DD6F18C" w14:textId="77777777" w:rsidR="009E6999" w:rsidRDefault="009E6999" w:rsidP="001A0BC6">
            <w:pPr>
              <w:rPr>
                <w:rFonts w:ascii="Times New Roman"/>
                <w:b/>
                <w:snapToGrid w:val="0"/>
                <w:sz w:val="16"/>
                <w:szCs w:val="16"/>
              </w:rPr>
            </w:pPr>
            <w:r>
              <w:rPr>
                <w:rFonts w:ascii="Times New Roman"/>
                <w:b/>
                <w:snapToGrid w:val="0"/>
                <w:sz w:val="16"/>
              </w:rPr>
              <w:t>Juan Carlos Moyano</w:t>
            </w:r>
          </w:p>
          <w:p w14:paraId="09FD3160" w14:textId="77777777" w:rsidR="009E6999" w:rsidRPr="0094023C" w:rsidRDefault="009E6999" w:rsidP="001A0BC6">
            <w:pPr>
              <w:rPr>
                <w:rFonts w:ascii="Times New Roman"/>
                <w:snapToGrid w:val="0"/>
                <w:sz w:val="16"/>
              </w:rPr>
            </w:pPr>
            <w:r w:rsidRPr="0094023C">
              <w:rPr>
                <w:rFonts w:ascii="Times New Roman"/>
                <w:snapToGrid w:val="0"/>
                <w:sz w:val="16"/>
              </w:rPr>
              <w:t>PR &amp; Marketing</w:t>
            </w:r>
          </w:p>
          <w:p w14:paraId="515BD51D" w14:textId="77777777" w:rsidR="009E6999" w:rsidRPr="0094023C" w:rsidRDefault="009E6999" w:rsidP="001A0BC6">
            <w:pPr>
              <w:rPr>
                <w:rFonts w:ascii="Times New Roman"/>
                <w:snapToGrid w:val="0"/>
                <w:sz w:val="16"/>
              </w:rPr>
            </w:pPr>
            <w:r w:rsidRPr="0094023C">
              <w:rPr>
                <w:rFonts w:ascii="Times New Roman"/>
                <w:snapToGrid w:val="0"/>
                <w:sz w:val="16"/>
              </w:rPr>
              <w:t>Hankook España</w:t>
            </w:r>
          </w:p>
          <w:p w14:paraId="4B0B9DF0" w14:textId="77777777" w:rsidR="009E6999" w:rsidRPr="0017304C" w:rsidRDefault="009E6999" w:rsidP="001A0BC6">
            <w:pPr>
              <w:rPr>
                <w:rFonts w:ascii="Times New Roman"/>
                <w:snapToGrid w:val="0"/>
                <w:sz w:val="16"/>
                <w:lang w:val="en-GB"/>
              </w:rPr>
            </w:pPr>
            <w:r w:rsidRPr="0017304C">
              <w:rPr>
                <w:rFonts w:ascii="Times New Roman"/>
                <w:snapToGrid w:val="0"/>
                <w:sz w:val="16"/>
                <w:lang w:val="en-GB"/>
              </w:rPr>
              <w:t>Telf.: + 34 628 157 178</w:t>
            </w:r>
          </w:p>
          <w:p w14:paraId="17B6E951" w14:textId="77777777" w:rsidR="009E6999" w:rsidRPr="0017304C" w:rsidRDefault="00020362" w:rsidP="001A0BC6">
            <w:pPr>
              <w:rPr>
                <w:rFonts w:ascii="Times New Roman"/>
                <w:snapToGrid w:val="0"/>
                <w:sz w:val="16"/>
                <w:szCs w:val="16"/>
                <w:lang w:val="en-GB"/>
              </w:rPr>
            </w:pPr>
            <w:hyperlink r:id="rId11" w:history="1">
              <w:r w:rsidR="009E6999" w:rsidRPr="0017304C">
                <w:rPr>
                  <w:rStyle w:val="Hyperlink"/>
                  <w:rFonts w:ascii="Times New Roman"/>
                  <w:snapToGrid w:val="0"/>
                  <w:sz w:val="16"/>
                  <w:lang w:val="en-GB"/>
                </w:rPr>
                <w:t>juan.moyano@hankook.es</w:t>
              </w:r>
            </w:hyperlink>
            <w:r w:rsidR="009E6999" w:rsidRPr="0017304C">
              <w:rPr>
                <w:rFonts w:ascii="Times New Roman"/>
                <w:snapToGrid w:val="0"/>
                <w:sz w:val="16"/>
                <w:lang w:val="en-GB"/>
              </w:rPr>
              <w:t xml:space="preserve"> </w:t>
            </w:r>
          </w:p>
          <w:p w14:paraId="5F2175D5" w14:textId="77777777" w:rsidR="009E6999" w:rsidRPr="0017304C" w:rsidRDefault="009E6999" w:rsidP="001A0BC6">
            <w:pPr>
              <w:wordWrap/>
              <w:spacing w:line="200" w:lineRule="exact"/>
              <w:rPr>
                <w:rFonts w:ascii="Times New Roman"/>
                <w:snapToGrid w:val="0"/>
                <w:sz w:val="16"/>
                <w:szCs w:val="16"/>
                <w:lang w:val="en-GB"/>
              </w:rPr>
            </w:pPr>
          </w:p>
        </w:tc>
        <w:tc>
          <w:tcPr>
            <w:tcW w:w="2359" w:type="dxa"/>
            <w:shd w:val="clear" w:color="auto" w:fill="F2F2F2"/>
          </w:tcPr>
          <w:p w14:paraId="21B24911" w14:textId="77777777" w:rsidR="009E6999" w:rsidRPr="00AD32F9" w:rsidRDefault="009E6999" w:rsidP="001A0BC6">
            <w:pPr>
              <w:wordWrap/>
              <w:spacing w:line="200" w:lineRule="exact"/>
              <w:rPr>
                <w:rFonts w:ascii="Times New Roman"/>
                <w:color w:val="0070C0"/>
                <w:sz w:val="21"/>
                <w:szCs w:val="21"/>
                <w:lang w:val="en-GB"/>
              </w:rPr>
            </w:pPr>
          </w:p>
        </w:tc>
        <w:tc>
          <w:tcPr>
            <w:tcW w:w="2359" w:type="dxa"/>
            <w:shd w:val="clear" w:color="auto" w:fill="F2F2F2"/>
          </w:tcPr>
          <w:p w14:paraId="4FA9DF1A" w14:textId="77777777" w:rsidR="009E6999" w:rsidRPr="00C00FF2" w:rsidRDefault="009E6999" w:rsidP="001A0BC6">
            <w:pPr>
              <w:wordWrap/>
              <w:spacing w:line="200" w:lineRule="exact"/>
              <w:rPr>
                <w:rFonts w:ascii="Times New Roman"/>
                <w:sz w:val="21"/>
                <w:szCs w:val="21"/>
                <w:lang w:val="en-GB"/>
              </w:rPr>
            </w:pPr>
          </w:p>
        </w:tc>
        <w:tc>
          <w:tcPr>
            <w:tcW w:w="2360" w:type="dxa"/>
            <w:shd w:val="clear" w:color="auto" w:fill="F2F2F2"/>
          </w:tcPr>
          <w:p w14:paraId="42E0BEB0" w14:textId="77777777" w:rsidR="009E6999" w:rsidRPr="00C00FF2" w:rsidRDefault="009E6999" w:rsidP="001A0BC6">
            <w:pPr>
              <w:wordWrap/>
              <w:spacing w:line="200" w:lineRule="exact"/>
              <w:rPr>
                <w:rFonts w:ascii="Times New Roman"/>
                <w:sz w:val="21"/>
                <w:szCs w:val="21"/>
                <w:lang w:val="en-GB"/>
              </w:rPr>
            </w:pPr>
          </w:p>
        </w:tc>
      </w:tr>
    </w:tbl>
    <w:p w14:paraId="79B23062" w14:textId="77777777" w:rsidR="00CD05A4" w:rsidRPr="00323DD3" w:rsidRDefault="00CD05A4" w:rsidP="004F7401">
      <w:pPr>
        <w:wordWrap/>
        <w:spacing w:line="320" w:lineRule="exact"/>
        <w:rPr>
          <w:rFonts w:ascii="Times New Roman"/>
          <w:snapToGrid w:val="0"/>
          <w:sz w:val="21"/>
          <w:szCs w:val="21"/>
          <w:lang w:eastAsia="de-DE"/>
        </w:rPr>
      </w:pPr>
    </w:p>
    <w:sectPr w:rsidR="00CD05A4" w:rsidRPr="00323DD3" w:rsidSect="00787BB8">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1522" w14:textId="77777777" w:rsidR="00020362" w:rsidRDefault="00020362" w:rsidP="002368D6">
      <w:r>
        <w:separator/>
      </w:r>
    </w:p>
  </w:endnote>
  <w:endnote w:type="continuationSeparator" w:id="0">
    <w:p w14:paraId="617AE463" w14:textId="77777777" w:rsidR="00020362" w:rsidRDefault="00020362" w:rsidP="002368D6">
      <w:r>
        <w:continuationSeparator/>
      </w:r>
    </w:p>
  </w:endnote>
  <w:endnote w:type="continuationNotice" w:id="1">
    <w:p w14:paraId="73132454" w14:textId="77777777" w:rsidR="00020362" w:rsidRDefault="00020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C2D9" w14:textId="77777777" w:rsidR="00020362" w:rsidRDefault="00020362" w:rsidP="002368D6">
      <w:r>
        <w:separator/>
      </w:r>
    </w:p>
  </w:footnote>
  <w:footnote w:type="continuationSeparator" w:id="0">
    <w:p w14:paraId="467DCDA9" w14:textId="77777777" w:rsidR="00020362" w:rsidRDefault="00020362" w:rsidP="002368D6">
      <w:r>
        <w:continuationSeparator/>
      </w:r>
    </w:p>
  </w:footnote>
  <w:footnote w:type="continuationNotice" w:id="1">
    <w:p w14:paraId="5036CCA8" w14:textId="77777777" w:rsidR="00020362" w:rsidRDefault="00020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468EFA5D" w:rsidR="00FD4B3E" w:rsidRDefault="009E6999">
    <w:pPr>
      <w:pStyle w:val="Kopfzeile"/>
    </w:pPr>
    <w:r>
      <w:rPr>
        <w:rFonts w:ascii="Arial" w:hAnsi="Arial" w:cs="Arial"/>
        <w:noProof/>
        <w:lang w:eastAsia="es-ES"/>
      </w:rPr>
      <w:drawing>
        <wp:anchor distT="0" distB="0" distL="114300" distR="114300" simplePos="0" relativeHeight="251659264" behindDoc="0" locked="0" layoutInCell="1" allowOverlap="1" wp14:anchorId="7627AC08" wp14:editId="26D47136">
          <wp:simplePos x="0" y="0"/>
          <wp:positionH relativeFrom="page">
            <wp:posOffset>-113665</wp:posOffset>
          </wp:positionH>
          <wp:positionV relativeFrom="paragraph">
            <wp:posOffset>-375285</wp:posOffset>
          </wp:positionV>
          <wp:extent cx="7448550" cy="1170940"/>
          <wp:effectExtent l="0" t="0" r="0" b="0"/>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02254\Desktop\ES_PR_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C7334F"/>
    <w:multiLevelType w:val="hybridMultilevel"/>
    <w:tmpl w:val="5CF8FF9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020"/>
    <w:rsid w:val="00000EDD"/>
    <w:rsid w:val="000018C5"/>
    <w:rsid w:val="00002265"/>
    <w:rsid w:val="000037ED"/>
    <w:rsid w:val="00006581"/>
    <w:rsid w:val="00006AA7"/>
    <w:rsid w:val="0000781D"/>
    <w:rsid w:val="000123CB"/>
    <w:rsid w:val="00017F67"/>
    <w:rsid w:val="00020362"/>
    <w:rsid w:val="0002146B"/>
    <w:rsid w:val="00023946"/>
    <w:rsid w:val="000357E0"/>
    <w:rsid w:val="000403E1"/>
    <w:rsid w:val="0005721A"/>
    <w:rsid w:val="00061FF5"/>
    <w:rsid w:val="00062D40"/>
    <w:rsid w:val="00071A3A"/>
    <w:rsid w:val="00073818"/>
    <w:rsid w:val="000751D2"/>
    <w:rsid w:val="00080BB0"/>
    <w:rsid w:val="00091CCA"/>
    <w:rsid w:val="000A0F34"/>
    <w:rsid w:val="000A3EE2"/>
    <w:rsid w:val="000B5B34"/>
    <w:rsid w:val="000C1971"/>
    <w:rsid w:val="000C7312"/>
    <w:rsid w:val="000D4579"/>
    <w:rsid w:val="000D65FE"/>
    <w:rsid w:val="000F3B85"/>
    <w:rsid w:val="000F4B6D"/>
    <w:rsid w:val="000F5737"/>
    <w:rsid w:val="000F5935"/>
    <w:rsid w:val="00104CBA"/>
    <w:rsid w:val="001059CC"/>
    <w:rsid w:val="00106824"/>
    <w:rsid w:val="00106E8B"/>
    <w:rsid w:val="00107095"/>
    <w:rsid w:val="001156DB"/>
    <w:rsid w:val="00120DBF"/>
    <w:rsid w:val="00121705"/>
    <w:rsid w:val="00123D8B"/>
    <w:rsid w:val="00125376"/>
    <w:rsid w:val="0012635E"/>
    <w:rsid w:val="00126911"/>
    <w:rsid w:val="00130EA4"/>
    <w:rsid w:val="00136636"/>
    <w:rsid w:val="00141DCC"/>
    <w:rsid w:val="001439B9"/>
    <w:rsid w:val="0015029A"/>
    <w:rsid w:val="001520CC"/>
    <w:rsid w:val="00153E01"/>
    <w:rsid w:val="001574F3"/>
    <w:rsid w:val="00166946"/>
    <w:rsid w:val="00171787"/>
    <w:rsid w:val="00173BFB"/>
    <w:rsid w:val="00175CB0"/>
    <w:rsid w:val="00183806"/>
    <w:rsid w:val="00183A7C"/>
    <w:rsid w:val="001A24CA"/>
    <w:rsid w:val="001A4082"/>
    <w:rsid w:val="001A54E3"/>
    <w:rsid w:val="001C0514"/>
    <w:rsid w:val="001C407D"/>
    <w:rsid w:val="001C640E"/>
    <w:rsid w:val="001C757C"/>
    <w:rsid w:val="001D5812"/>
    <w:rsid w:val="001E047F"/>
    <w:rsid w:val="001E1580"/>
    <w:rsid w:val="001E261E"/>
    <w:rsid w:val="001F2CC4"/>
    <w:rsid w:val="001F43A2"/>
    <w:rsid w:val="00201F52"/>
    <w:rsid w:val="00203103"/>
    <w:rsid w:val="00203FD8"/>
    <w:rsid w:val="00205C9B"/>
    <w:rsid w:val="00212E67"/>
    <w:rsid w:val="002156E3"/>
    <w:rsid w:val="0022330D"/>
    <w:rsid w:val="00236701"/>
    <w:rsid w:val="002368D6"/>
    <w:rsid w:val="002413C6"/>
    <w:rsid w:val="00244A9D"/>
    <w:rsid w:val="00246CF1"/>
    <w:rsid w:val="00246D09"/>
    <w:rsid w:val="00247674"/>
    <w:rsid w:val="00262625"/>
    <w:rsid w:val="002639E5"/>
    <w:rsid w:val="0026431B"/>
    <w:rsid w:val="00264B70"/>
    <w:rsid w:val="002714C1"/>
    <w:rsid w:val="00273CE2"/>
    <w:rsid w:val="00274364"/>
    <w:rsid w:val="002750E9"/>
    <w:rsid w:val="002755B4"/>
    <w:rsid w:val="00275CBD"/>
    <w:rsid w:val="00277C4D"/>
    <w:rsid w:val="00280418"/>
    <w:rsid w:val="0028434D"/>
    <w:rsid w:val="002906AC"/>
    <w:rsid w:val="00291F83"/>
    <w:rsid w:val="00293A36"/>
    <w:rsid w:val="002967FE"/>
    <w:rsid w:val="002A48E4"/>
    <w:rsid w:val="002A697E"/>
    <w:rsid w:val="002A6A09"/>
    <w:rsid w:val="002C37A9"/>
    <w:rsid w:val="002C4408"/>
    <w:rsid w:val="002C5E49"/>
    <w:rsid w:val="002C6000"/>
    <w:rsid w:val="002D0BCF"/>
    <w:rsid w:val="002D28EF"/>
    <w:rsid w:val="002D4C19"/>
    <w:rsid w:val="002D6A14"/>
    <w:rsid w:val="002F0722"/>
    <w:rsid w:val="00302778"/>
    <w:rsid w:val="00305119"/>
    <w:rsid w:val="0031283F"/>
    <w:rsid w:val="0032142F"/>
    <w:rsid w:val="00323227"/>
    <w:rsid w:val="00323A61"/>
    <w:rsid w:val="00323DD3"/>
    <w:rsid w:val="003263EC"/>
    <w:rsid w:val="003402A2"/>
    <w:rsid w:val="00343527"/>
    <w:rsid w:val="0035040D"/>
    <w:rsid w:val="00351819"/>
    <w:rsid w:val="003556C1"/>
    <w:rsid w:val="003556E5"/>
    <w:rsid w:val="00362AC5"/>
    <w:rsid w:val="00362E3D"/>
    <w:rsid w:val="0036385E"/>
    <w:rsid w:val="00370B7F"/>
    <w:rsid w:val="00375D20"/>
    <w:rsid w:val="003849CC"/>
    <w:rsid w:val="003856F4"/>
    <w:rsid w:val="00387AA3"/>
    <w:rsid w:val="00393971"/>
    <w:rsid w:val="003A1B28"/>
    <w:rsid w:val="003A5934"/>
    <w:rsid w:val="003C0730"/>
    <w:rsid w:val="003C3EE8"/>
    <w:rsid w:val="003C4B3B"/>
    <w:rsid w:val="003D0103"/>
    <w:rsid w:val="003D0EC4"/>
    <w:rsid w:val="003D5034"/>
    <w:rsid w:val="003D50F9"/>
    <w:rsid w:val="003E4A02"/>
    <w:rsid w:val="003F2CAB"/>
    <w:rsid w:val="00403A7E"/>
    <w:rsid w:val="00412617"/>
    <w:rsid w:val="004203E6"/>
    <w:rsid w:val="004228B5"/>
    <w:rsid w:val="004239E8"/>
    <w:rsid w:val="004254AD"/>
    <w:rsid w:val="004271C7"/>
    <w:rsid w:val="004300BA"/>
    <w:rsid w:val="0043309B"/>
    <w:rsid w:val="00434F08"/>
    <w:rsid w:val="00435A91"/>
    <w:rsid w:val="0044063D"/>
    <w:rsid w:val="00445D20"/>
    <w:rsid w:val="00445EA5"/>
    <w:rsid w:val="004521E4"/>
    <w:rsid w:val="0045284F"/>
    <w:rsid w:val="00457636"/>
    <w:rsid w:val="0045783A"/>
    <w:rsid w:val="00463C4F"/>
    <w:rsid w:val="00465DB2"/>
    <w:rsid w:val="00475B5E"/>
    <w:rsid w:val="00483F60"/>
    <w:rsid w:val="00492475"/>
    <w:rsid w:val="004A13A1"/>
    <w:rsid w:val="004A3F0D"/>
    <w:rsid w:val="004A4660"/>
    <w:rsid w:val="004A55D7"/>
    <w:rsid w:val="004A5EA7"/>
    <w:rsid w:val="004A6C4D"/>
    <w:rsid w:val="004B030D"/>
    <w:rsid w:val="004B3592"/>
    <w:rsid w:val="004B386B"/>
    <w:rsid w:val="004B5A13"/>
    <w:rsid w:val="004B6323"/>
    <w:rsid w:val="004B6364"/>
    <w:rsid w:val="004B6A06"/>
    <w:rsid w:val="004C15DF"/>
    <w:rsid w:val="004C25E7"/>
    <w:rsid w:val="004C3B68"/>
    <w:rsid w:val="004D6BA4"/>
    <w:rsid w:val="004D749C"/>
    <w:rsid w:val="004E4152"/>
    <w:rsid w:val="004F0B74"/>
    <w:rsid w:val="004F7401"/>
    <w:rsid w:val="0050608A"/>
    <w:rsid w:val="005070D2"/>
    <w:rsid w:val="00516B61"/>
    <w:rsid w:val="0052006E"/>
    <w:rsid w:val="00532550"/>
    <w:rsid w:val="00547024"/>
    <w:rsid w:val="005505D7"/>
    <w:rsid w:val="00550AFA"/>
    <w:rsid w:val="005554A8"/>
    <w:rsid w:val="00573843"/>
    <w:rsid w:val="00576C08"/>
    <w:rsid w:val="00582E94"/>
    <w:rsid w:val="00583DA4"/>
    <w:rsid w:val="00587167"/>
    <w:rsid w:val="00590A6E"/>
    <w:rsid w:val="00591CD0"/>
    <w:rsid w:val="005974F4"/>
    <w:rsid w:val="005A073F"/>
    <w:rsid w:val="005A4603"/>
    <w:rsid w:val="005A5A00"/>
    <w:rsid w:val="005B27FE"/>
    <w:rsid w:val="005B3517"/>
    <w:rsid w:val="005B55A9"/>
    <w:rsid w:val="005B6187"/>
    <w:rsid w:val="005C1CBC"/>
    <w:rsid w:val="005D4243"/>
    <w:rsid w:val="005E3F8C"/>
    <w:rsid w:val="005E5D38"/>
    <w:rsid w:val="005F04D3"/>
    <w:rsid w:val="005F0679"/>
    <w:rsid w:val="005F20BC"/>
    <w:rsid w:val="0060569B"/>
    <w:rsid w:val="00607BDB"/>
    <w:rsid w:val="00607EF4"/>
    <w:rsid w:val="00611C07"/>
    <w:rsid w:val="00613D99"/>
    <w:rsid w:val="00615039"/>
    <w:rsid w:val="006208FF"/>
    <w:rsid w:val="00624D2B"/>
    <w:rsid w:val="00630E5B"/>
    <w:rsid w:val="006317B7"/>
    <w:rsid w:val="00634139"/>
    <w:rsid w:val="00640585"/>
    <w:rsid w:val="00640731"/>
    <w:rsid w:val="00644E6A"/>
    <w:rsid w:val="006504FC"/>
    <w:rsid w:val="00654098"/>
    <w:rsid w:val="00660681"/>
    <w:rsid w:val="0066275C"/>
    <w:rsid w:val="00667359"/>
    <w:rsid w:val="00676388"/>
    <w:rsid w:val="00677B2D"/>
    <w:rsid w:val="00680980"/>
    <w:rsid w:val="00686A9A"/>
    <w:rsid w:val="0069141D"/>
    <w:rsid w:val="00693614"/>
    <w:rsid w:val="006938A3"/>
    <w:rsid w:val="00693CD9"/>
    <w:rsid w:val="00696316"/>
    <w:rsid w:val="006A0DA3"/>
    <w:rsid w:val="006A2398"/>
    <w:rsid w:val="006A3076"/>
    <w:rsid w:val="006A5A27"/>
    <w:rsid w:val="006B03EA"/>
    <w:rsid w:val="006B5E06"/>
    <w:rsid w:val="006B7770"/>
    <w:rsid w:val="006B7BC7"/>
    <w:rsid w:val="006C31F7"/>
    <w:rsid w:val="006C38C9"/>
    <w:rsid w:val="006D03AC"/>
    <w:rsid w:val="006D2984"/>
    <w:rsid w:val="006E0987"/>
    <w:rsid w:val="006E35A8"/>
    <w:rsid w:val="006E48A0"/>
    <w:rsid w:val="006F20E1"/>
    <w:rsid w:val="006F3491"/>
    <w:rsid w:val="006F612B"/>
    <w:rsid w:val="007138D5"/>
    <w:rsid w:val="007140A9"/>
    <w:rsid w:val="007227B7"/>
    <w:rsid w:val="00726605"/>
    <w:rsid w:val="007315F2"/>
    <w:rsid w:val="00741A66"/>
    <w:rsid w:val="00743C21"/>
    <w:rsid w:val="007472AB"/>
    <w:rsid w:val="00764273"/>
    <w:rsid w:val="00765201"/>
    <w:rsid w:val="00767C61"/>
    <w:rsid w:val="00772AE0"/>
    <w:rsid w:val="00774D06"/>
    <w:rsid w:val="00775454"/>
    <w:rsid w:val="007759D2"/>
    <w:rsid w:val="007762A7"/>
    <w:rsid w:val="00776560"/>
    <w:rsid w:val="007829E8"/>
    <w:rsid w:val="007837A1"/>
    <w:rsid w:val="00784F92"/>
    <w:rsid w:val="00787179"/>
    <w:rsid w:val="00787BB8"/>
    <w:rsid w:val="007909F9"/>
    <w:rsid w:val="007A1743"/>
    <w:rsid w:val="007A1A1F"/>
    <w:rsid w:val="007A213E"/>
    <w:rsid w:val="007A2340"/>
    <w:rsid w:val="007A7F42"/>
    <w:rsid w:val="007B327B"/>
    <w:rsid w:val="007B59A4"/>
    <w:rsid w:val="007B735C"/>
    <w:rsid w:val="007C082D"/>
    <w:rsid w:val="007D08FE"/>
    <w:rsid w:val="007D3C5C"/>
    <w:rsid w:val="007D4A39"/>
    <w:rsid w:val="007D4E44"/>
    <w:rsid w:val="007D79ED"/>
    <w:rsid w:val="007E07FA"/>
    <w:rsid w:val="007E736E"/>
    <w:rsid w:val="007E7749"/>
    <w:rsid w:val="00801FC1"/>
    <w:rsid w:val="00802F6E"/>
    <w:rsid w:val="008133EE"/>
    <w:rsid w:val="00821BC4"/>
    <w:rsid w:val="00822A5D"/>
    <w:rsid w:val="0082386D"/>
    <w:rsid w:val="00840A47"/>
    <w:rsid w:val="00842883"/>
    <w:rsid w:val="0084720D"/>
    <w:rsid w:val="0085132E"/>
    <w:rsid w:val="00851B11"/>
    <w:rsid w:val="00853ED5"/>
    <w:rsid w:val="0086025E"/>
    <w:rsid w:val="0086155C"/>
    <w:rsid w:val="008617F1"/>
    <w:rsid w:val="00864127"/>
    <w:rsid w:val="00870838"/>
    <w:rsid w:val="00871725"/>
    <w:rsid w:val="008748B1"/>
    <w:rsid w:val="00874A23"/>
    <w:rsid w:val="00880B64"/>
    <w:rsid w:val="008816DF"/>
    <w:rsid w:val="00882325"/>
    <w:rsid w:val="00882CE8"/>
    <w:rsid w:val="00885015"/>
    <w:rsid w:val="00892C37"/>
    <w:rsid w:val="00893EEA"/>
    <w:rsid w:val="008943DE"/>
    <w:rsid w:val="008A12D5"/>
    <w:rsid w:val="008B1838"/>
    <w:rsid w:val="008B3354"/>
    <w:rsid w:val="008B7158"/>
    <w:rsid w:val="008C027B"/>
    <w:rsid w:val="008C3161"/>
    <w:rsid w:val="008D1619"/>
    <w:rsid w:val="008D2812"/>
    <w:rsid w:val="008D3AB4"/>
    <w:rsid w:val="008E23F9"/>
    <w:rsid w:val="008E53E5"/>
    <w:rsid w:val="008E66F9"/>
    <w:rsid w:val="008E67D5"/>
    <w:rsid w:val="008F2501"/>
    <w:rsid w:val="008F4443"/>
    <w:rsid w:val="008F61E9"/>
    <w:rsid w:val="00903EB6"/>
    <w:rsid w:val="00905D0D"/>
    <w:rsid w:val="00906F4B"/>
    <w:rsid w:val="00907DD5"/>
    <w:rsid w:val="00910886"/>
    <w:rsid w:val="0091627C"/>
    <w:rsid w:val="00924B91"/>
    <w:rsid w:val="00925143"/>
    <w:rsid w:val="009256A3"/>
    <w:rsid w:val="009422D2"/>
    <w:rsid w:val="00952057"/>
    <w:rsid w:val="009520A3"/>
    <w:rsid w:val="009544C8"/>
    <w:rsid w:val="0096483C"/>
    <w:rsid w:val="009749E4"/>
    <w:rsid w:val="00976085"/>
    <w:rsid w:val="0098031B"/>
    <w:rsid w:val="0099578C"/>
    <w:rsid w:val="0099716F"/>
    <w:rsid w:val="009A2687"/>
    <w:rsid w:val="009A4B81"/>
    <w:rsid w:val="009C7117"/>
    <w:rsid w:val="009D01E4"/>
    <w:rsid w:val="009D7367"/>
    <w:rsid w:val="009D77D5"/>
    <w:rsid w:val="009E6999"/>
    <w:rsid w:val="009F32B5"/>
    <w:rsid w:val="009F44A3"/>
    <w:rsid w:val="009F4ED3"/>
    <w:rsid w:val="00A04208"/>
    <w:rsid w:val="00A141EC"/>
    <w:rsid w:val="00A2034F"/>
    <w:rsid w:val="00A22948"/>
    <w:rsid w:val="00A25095"/>
    <w:rsid w:val="00A27AC3"/>
    <w:rsid w:val="00A40911"/>
    <w:rsid w:val="00A56A90"/>
    <w:rsid w:val="00A61C9E"/>
    <w:rsid w:val="00A636FB"/>
    <w:rsid w:val="00A6786A"/>
    <w:rsid w:val="00A736F3"/>
    <w:rsid w:val="00A75608"/>
    <w:rsid w:val="00A76443"/>
    <w:rsid w:val="00A9089E"/>
    <w:rsid w:val="00AB08BB"/>
    <w:rsid w:val="00AB2658"/>
    <w:rsid w:val="00AB566F"/>
    <w:rsid w:val="00AC572B"/>
    <w:rsid w:val="00AC621D"/>
    <w:rsid w:val="00AD190E"/>
    <w:rsid w:val="00AD59F7"/>
    <w:rsid w:val="00AE534E"/>
    <w:rsid w:val="00AE5927"/>
    <w:rsid w:val="00AF0139"/>
    <w:rsid w:val="00AF07E4"/>
    <w:rsid w:val="00AF4B62"/>
    <w:rsid w:val="00B03892"/>
    <w:rsid w:val="00B03AA2"/>
    <w:rsid w:val="00B03CE4"/>
    <w:rsid w:val="00B069DE"/>
    <w:rsid w:val="00B16372"/>
    <w:rsid w:val="00B17126"/>
    <w:rsid w:val="00B216F2"/>
    <w:rsid w:val="00B25F96"/>
    <w:rsid w:val="00B30DF4"/>
    <w:rsid w:val="00B34C53"/>
    <w:rsid w:val="00B374C0"/>
    <w:rsid w:val="00B41E10"/>
    <w:rsid w:val="00B4672A"/>
    <w:rsid w:val="00B50C19"/>
    <w:rsid w:val="00B5192D"/>
    <w:rsid w:val="00B53BA8"/>
    <w:rsid w:val="00B60579"/>
    <w:rsid w:val="00B61956"/>
    <w:rsid w:val="00B62C07"/>
    <w:rsid w:val="00B832B1"/>
    <w:rsid w:val="00B834F6"/>
    <w:rsid w:val="00B85415"/>
    <w:rsid w:val="00B858F9"/>
    <w:rsid w:val="00B96BD9"/>
    <w:rsid w:val="00BB15D8"/>
    <w:rsid w:val="00BC075F"/>
    <w:rsid w:val="00BC09EC"/>
    <w:rsid w:val="00BC4A24"/>
    <w:rsid w:val="00BD139D"/>
    <w:rsid w:val="00BE7C48"/>
    <w:rsid w:val="00BE7FF5"/>
    <w:rsid w:val="00BF1523"/>
    <w:rsid w:val="00BF2FF3"/>
    <w:rsid w:val="00C00FF2"/>
    <w:rsid w:val="00C20AD4"/>
    <w:rsid w:val="00C212A0"/>
    <w:rsid w:val="00C21961"/>
    <w:rsid w:val="00C30BA1"/>
    <w:rsid w:val="00C30EE5"/>
    <w:rsid w:val="00C31BB1"/>
    <w:rsid w:val="00C36240"/>
    <w:rsid w:val="00C460E7"/>
    <w:rsid w:val="00C466D1"/>
    <w:rsid w:val="00C470BD"/>
    <w:rsid w:val="00C54151"/>
    <w:rsid w:val="00C54380"/>
    <w:rsid w:val="00C5733D"/>
    <w:rsid w:val="00C63741"/>
    <w:rsid w:val="00C717A8"/>
    <w:rsid w:val="00C93BCB"/>
    <w:rsid w:val="00C975C0"/>
    <w:rsid w:val="00CA42AD"/>
    <w:rsid w:val="00CB6DD9"/>
    <w:rsid w:val="00CC4AFF"/>
    <w:rsid w:val="00CC57F7"/>
    <w:rsid w:val="00CC5CB1"/>
    <w:rsid w:val="00CC76E1"/>
    <w:rsid w:val="00CC7E71"/>
    <w:rsid w:val="00CD05A4"/>
    <w:rsid w:val="00CD1C8A"/>
    <w:rsid w:val="00CD4631"/>
    <w:rsid w:val="00CD5895"/>
    <w:rsid w:val="00CD67B3"/>
    <w:rsid w:val="00CD6EE2"/>
    <w:rsid w:val="00CE4F0A"/>
    <w:rsid w:val="00CE7E34"/>
    <w:rsid w:val="00CF0095"/>
    <w:rsid w:val="00CF09EB"/>
    <w:rsid w:val="00CF776C"/>
    <w:rsid w:val="00D06F1D"/>
    <w:rsid w:val="00D0799F"/>
    <w:rsid w:val="00D15FFF"/>
    <w:rsid w:val="00D16EFE"/>
    <w:rsid w:val="00D172CF"/>
    <w:rsid w:val="00D2602E"/>
    <w:rsid w:val="00D357BE"/>
    <w:rsid w:val="00D407CB"/>
    <w:rsid w:val="00D42363"/>
    <w:rsid w:val="00D42C47"/>
    <w:rsid w:val="00D669F9"/>
    <w:rsid w:val="00D83781"/>
    <w:rsid w:val="00D841BF"/>
    <w:rsid w:val="00D845C2"/>
    <w:rsid w:val="00D92873"/>
    <w:rsid w:val="00D94CDC"/>
    <w:rsid w:val="00DA0AEF"/>
    <w:rsid w:val="00DA5D53"/>
    <w:rsid w:val="00DA6E12"/>
    <w:rsid w:val="00DB1A82"/>
    <w:rsid w:val="00DC0107"/>
    <w:rsid w:val="00DC7C20"/>
    <w:rsid w:val="00DD0677"/>
    <w:rsid w:val="00DD7709"/>
    <w:rsid w:val="00DE2185"/>
    <w:rsid w:val="00DF417D"/>
    <w:rsid w:val="00DF5C21"/>
    <w:rsid w:val="00E035A3"/>
    <w:rsid w:val="00E05935"/>
    <w:rsid w:val="00E07C7B"/>
    <w:rsid w:val="00E123ED"/>
    <w:rsid w:val="00E20E0B"/>
    <w:rsid w:val="00E26E5E"/>
    <w:rsid w:val="00E274BC"/>
    <w:rsid w:val="00E3322C"/>
    <w:rsid w:val="00E34121"/>
    <w:rsid w:val="00E34ABD"/>
    <w:rsid w:val="00E408E1"/>
    <w:rsid w:val="00E417FA"/>
    <w:rsid w:val="00E46ABC"/>
    <w:rsid w:val="00E472A6"/>
    <w:rsid w:val="00E574F7"/>
    <w:rsid w:val="00E64CB1"/>
    <w:rsid w:val="00E64D1C"/>
    <w:rsid w:val="00E72715"/>
    <w:rsid w:val="00E7441C"/>
    <w:rsid w:val="00E75001"/>
    <w:rsid w:val="00E844F4"/>
    <w:rsid w:val="00E84584"/>
    <w:rsid w:val="00EB0BF0"/>
    <w:rsid w:val="00EB18F3"/>
    <w:rsid w:val="00EB5952"/>
    <w:rsid w:val="00EC0B1B"/>
    <w:rsid w:val="00EC695F"/>
    <w:rsid w:val="00ED2328"/>
    <w:rsid w:val="00ED61A1"/>
    <w:rsid w:val="00ED6E18"/>
    <w:rsid w:val="00EE0B14"/>
    <w:rsid w:val="00EE5FE1"/>
    <w:rsid w:val="00EF0C8A"/>
    <w:rsid w:val="00EF22A6"/>
    <w:rsid w:val="00F00B7F"/>
    <w:rsid w:val="00F00D73"/>
    <w:rsid w:val="00F06A26"/>
    <w:rsid w:val="00F103FE"/>
    <w:rsid w:val="00F10F1B"/>
    <w:rsid w:val="00F24D01"/>
    <w:rsid w:val="00F345DA"/>
    <w:rsid w:val="00F36A39"/>
    <w:rsid w:val="00F370D1"/>
    <w:rsid w:val="00F40633"/>
    <w:rsid w:val="00F419CE"/>
    <w:rsid w:val="00F44BB8"/>
    <w:rsid w:val="00F4706A"/>
    <w:rsid w:val="00F56973"/>
    <w:rsid w:val="00F654C0"/>
    <w:rsid w:val="00F72143"/>
    <w:rsid w:val="00F74332"/>
    <w:rsid w:val="00F75039"/>
    <w:rsid w:val="00F91443"/>
    <w:rsid w:val="00F91D3A"/>
    <w:rsid w:val="00F96A78"/>
    <w:rsid w:val="00FA0352"/>
    <w:rsid w:val="00FB0C2C"/>
    <w:rsid w:val="00FB3996"/>
    <w:rsid w:val="00FB63C7"/>
    <w:rsid w:val="00FC1C26"/>
    <w:rsid w:val="00FC230C"/>
    <w:rsid w:val="00FC46FF"/>
    <w:rsid w:val="00FC5186"/>
    <w:rsid w:val="00FC7D28"/>
    <w:rsid w:val="00FD2A6C"/>
    <w:rsid w:val="00FD518B"/>
    <w:rsid w:val="00FD7EC2"/>
    <w:rsid w:val="00FE102A"/>
    <w:rsid w:val="00FE22BB"/>
    <w:rsid w:val="00FF3E1B"/>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BB8"/>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paragraph" w:styleId="berschrift1">
    <w:name w:val="heading 1"/>
    <w:basedOn w:val="Standard"/>
    <w:next w:val="Standard"/>
    <w:link w:val="berschrift1Zchn"/>
    <w:uiPriority w:val="9"/>
    <w:qFormat/>
    <w:rsid w:val="00787BB8"/>
    <w:pPr>
      <w:keepNext/>
      <w:suppressAutoHyphens/>
      <w:wordWrap/>
      <w:autoSpaceDE/>
      <w:autoSpaceDN/>
      <w:outlineLvl w:val="0"/>
    </w:pPr>
    <w:rPr>
      <w:rFonts w:asciiTheme="majorHAnsi" w:eastAsiaTheme="majorEastAsia" w:hAnsiTheme="majorHAnsi" w:cstheme="majorBidi"/>
      <w:sz w:val="28"/>
      <w:szCs w:val="28"/>
    </w:rPr>
  </w:style>
  <w:style w:type="paragraph" w:styleId="berschrift2">
    <w:name w:val="heading 2"/>
    <w:basedOn w:val="berschrift"/>
    <w:next w:val="Textkrper"/>
    <w:link w:val="berschrift2Zchn"/>
    <w:qFormat/>
    <w:rsid w:val="00787BB8"/>
    <w:pPr>
      <w:spacing w:before="200"/>
      <w:outlineLvl w:val="1"/>
    </w:pPr>
    <w:rPr>
      <w:rFonts w:ascii="Liberation Serif" w:eastAsia="Segoe UI" w:hAnsi="Liberation Serif" w:cs="Tahoma"/>
      <w:b/>
      <w:bCs/>
      <w:sz w:val="36"/>
      <w:szCs w:val="36"/>
    </w:rPr>
  </w:style>
  <w:style w:type="paragraph" w:styleId="berschrift3">
    <w:name w:val="heading 3"/>
    <w:basedOn w:val="Standard"/>
    <w:next w:val="Standard"/>
    <w:link w:val="berschrift3Zchn"/>
    <w:uiPriority w:val="9"/>
    <w:semiHidden/>
    <w:unhideWhenUsed/>
    <w:qFormat/>
    <w:rsid w:val="00787BB8"/>
    <w:pPr>
      <w:keepNext/>
      <w:suppressAutoHyphens/>
      <w:wordWrap/>
      <w:autoSpaceDE/>
      <w:autoSpaceDN/>
      <w:ind w:leftChars="300" w:left="300" w:hangingChars="200" w:hanging="2000"/>
      <w:outlineLvl w:val="2"/>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qFormat/>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qFormat/>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paragraph" w:styleId="Listenabsatz">
    <w:name w:val="List Paragraph"/>
    <w:basedOn w:val="Standard"/>
    <w:uiPriority w:val="34"/>
    <w:qFormat/>
    <w:rsid w:val="00787BB8"/>
    <w:pPr>
      <w:ind w:left="720"/>
      <w:contextualSpacing/>
    </w:pPr>
  </w:style>
  <w:style w:type="character" w:customStyle="1" w:styleId="berschrift1Zchn">
    <w:name w:val="Überschrift 1 Zchn"/>
    <w:basedOn w:val="Absatz-Standardschriftart"/>
    <w:link w:val="berschrift1"/>
    <w:uiPriority w:val="9"/>
    <w:rsid w:val="00787BB8"/>
    <w:rPr>
      <w:rFonts w:asciiTheme="majorHAnsi" w:eastAsiaTheme="majorEastAsia" w:hAnsiTheme="majorHAnsi" w:cstheme="majorBidi"/>
      <w:kern w:val="2"/>
      <w:sz w:val="28"/>
      <w:szCs w:val="28"/>
      <w:lang w:eastAsia="ko-KR"/>
    </w:rPr>
  </w:style>
  <w:style w:type="character" w:customStyle="1" w:styleId="berschrift2Zchn">
    <w:name w:val="Überschrift 2 Zchn"/>
    <w:basedOn w:val="Absatz-Standardschriftart"/>
    <w:link w:val="berschrift2"/>
    <w:rsid w:val="00787BB8"/>
    <w:rPr>
      <w:rFonts w:ascii="Liberation Serif" w:eastAsia="Segoe UI" w:hAnsi="Liberation Serif" w:cs="Tahoma"/>
      <w:b/>
      <w:bCs/>
      <w:kern w:val="2"/>
      <w:sz w:val="36"/>
      <w:szCs w:val="36"/>
      <w:lang w:eastAsia="ko-KR"/>
    </w:rPr>
  </w:style>
  <w:style w:type="character" w:customStyle="1" w:styleId="berschrift3Zchn">
    <w:name w:val="Überschrift 3 Zchn"/>
    <w:basedOn w:val="Absatz-Standardschriftart"/>
    <w:link w:val="berschrift3"/>
    <w:uiPriority w:val="9"/>
    <w:semiHidden/>
    <w:rsid w:val="00787BB8"/>
    <w:rPr>
      <w:rFonts w:asciiTheme="majorHAnsi" w:eastAsiaTheme="majorEastAsia" w:hAnsiTheme="majorHAnsi" w:cstheme="majorBidi"/>
      <w:kern w:val="2"/>
      <w:sz w:val="20"/>
      <w:szCs w:val="24"/>
      <w:lang w:eastAsia="ko-KR"/>
    </w:rPr>
  </w:style>
  <w:style w:type="character" w:customStyle="1" w:styleId="Internetverknpfung">
    <w:name w:val="Internetverknüpfung"/>
    <w:basedOn w:val="Absatz-Standardschriftart"/>
    <w:uiPriority w:val="99"/>
    <w:rsid w:val="00787BB8"/>
    <w:rPr>
      <w:color w:val="0000FF"/>
      <w:u w:val="single"/>
    </w:rPr>
  </w:style>
  <w:style w:type="character" w:styleId="Kommentarzeichen">
    <w:name w:val="annotation reference"/>
    <w:basedOn w:val="Absatz-Standardschriftart"/>
    <w:uiPriority w:val="99"/>
    <w:semiHidden/>
    <w:unhideWhenUsed/>
    <w:qFormat/>
    <w:rsid w:val="00787BB8"/>
    <w:rPr>
      <w:sz w:val="16"/>
      <w:szCs w:val="16"/>
    </w:rPr>
  </w:style>
  <w:style w:type="character" w:customStyle="1" w:styleId="KommentartextZchn">
    <w:name w:val="Kommentartext Zchn"/>
    <w:basedOn w:val="Absatz-Standardschriftart"/>
    <w:link w:val="Kommentartext"/>
    <w:uiPriority w:val="99"/>
    <w:semiHidden/>
    <w:qFormat/>
    <w:rsid w:val="00787BB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787BB8"/>
    <w:rPr>
      <w:rFonts w:ascii="Batang" w:eastAsia="Batang" w:hAnsi="Batang" w:cs="Times New Roman"/>
      <w:b/>
      <w:bCs/>
      <w:kern w:val="2"/>
      <w:sz w:val="20"/>
      <w:szCs w:val="20"/>
      <w:lang w:eastAsia="ko-KR"/>
    </w:rPr>
  </w:style>
  <w:style w:type="character" w:customStyle="1" w:styleId="im">
    <w:name w:val="im"/>
    <w:basedOn w:val="Absatz-Standardschriftart"/>
    <w:qFormat/>
    <w:rsid w:val="00787BB8"/>
  </w:style>
  <w:style w:type="paragraph" w:customStyle="1" w:styleId="berschrift">
    <w:name w:val="Überschrift"/>
    <w:basedOn w:val="Standard"/>
    <w:next w:val="Textkrper"/>
    <w:qFormat/>
    <w:rsid w:val="00787BB8"/>
    <w:pPr>
      <w:keepNext/>
      <w:suppressAutoHyphens/>
      <w:wordWrap/>
      <w:autoSpaceDE/>
      <w:autoSpaceDN/>
      <w:spacing w:before="240" w:after="120"/>
    </w:pPr>
    <w:rPr>
      <w:rFonts w:ascii="Liberation Sans" w:eastAsia="Microsoft YaHei" w:hAnsi="Liberation Sans" w:cs="Arial Unicode MS"/>
      <w:sz w:val="28"/>
      <w:szCs w:val="28"/>
    </w:rPr>
  </w:style>
  <w:style w:type="paragraph" w:styleId="Textkrper">
    <w:name w:val="Body Text"/>
    <w:basedOn w:val="Standard"/>
    <w:link w:val="TextkrperZchn"/>
    <w:rsid w:val="00787BB8"/>
    <w:pPr>
      <w:suppressAutoHyphens/>
      <w:wordWrap/>
      <w:autoSpaceDE/>
      <w:autoSpaceDN/>
      <w:spacing w:after="140" w:line="276" w:lineRule="auto"/>
    </w:pPr>
    <w:rPr>
      <w:rFonts w:hAnsi="Batang"/>
    </w:rPr>
  </w:style>
  <w:style w:type="character" w:customStyle="1" w:styleId="TextkrperZchn">
    <w:name w:val="Textkörper Zchn"/>
    <w:basedOn w:val="Absatz-Standardschriftart"/>
    <w:link w:val="Textkrper"/>
    <w:rsid w:val="00787BB8"/>
    <w:rPr>
      <w:rFonts w:ascii="Batang" w:eastAsia="Batang" w:hAnsi="Batang" w:cs="Times New Roman"/>
      <w:kern w:val="2"/>
      <w:sz w:val="20"/>
      <w:szCs w:val="24"/>
      <w:lang w:eastAsia="ko-KR"/>
    </w:rPr>
  </w:style>
  <w:style w:type="paragraph" w:styleId="Liste">
    <w:name w:val="List"/>
    <w:basedOn w:val="Textkrper"/>
    <w:rsid w:val="00787BB8"/>
    <w:rPr>
      <w:rFonts w:ascii="Arial" w:hAnsi="Arial" w:cs="Arial Unicode MS"/>
    </w:rPr>
  </w:style>
  <w:style w:type="paragraph" w:styleId="Beschriftung">
    <w:name w:val="caption"/>
    <w:basedOn w:val="Standard"/>
    <w:qFormat/>
    <w:rsid w:val="00787BB8"/>
    <w:pPr>
      <w:suppressLineNumbers/>
      <w:suppressAutoHyphens/>
      <w:wordWrap/>
      <w:autoSpaceDE/>
      <w:autoSpaceDN/>
      <w:spacing w:before="120" w:after="120"/>
    </w:pPr>
    <w:rPr>
      <w:rFonts w:ascii="Arial" w:hAnsi="Arial" w:cs="Arial Unicode MS"/>
      <w:i/>
      <w:iCs/>
      <w:sz w:val="24"/>
    </w:rPr>
  </w:style>
  <w:style w:type="paragraph" w:customStyle="1" w:styleId="Verzeichnis">
    <w:name w:val="Verzeichnis"/>
    <w:basedOn w:val="Standard"/>
    <w:qFormat/>
    <w:rsid w:val="00787BB8"/>
    <w:pPr>
      <w:suppressLineNumbers/>
      <w:suppressAutoHyphens/>
      <w:wordWrap/>
      <w:autoSpaceDE/>
      <w:autoSpaceDN/>
    </w:pPr>
    <w:rPr>
      <w:rFonts w:ascii="Arial" w:hAnsi="Arial" w:cs="Arial Unicode MS"/>
    </w:rPr>
  </w:style>
  <w:style w:type="paragraph" w:customStyle="1" w:styleId="Kopf-undFuzeile">
    <w:name w:val="Kopf- und Fußzeile"/>
    <w:basedOn w:val="Standard"/>
    <w:qFormat/>
    <w:rsid w:val="00787BB8"/>
    <w:pPr>
      <w:suppressAutoHyphens/>
      <w:wordWrap/>
      <w:autoSpaceDE/>
      <w:autoSpaceDN/>
    </w:pPr>
    <w:rPr>
      <w:rFonts w:hAnsi="Batang"/>
    </w:rPr>
  </w:style>
  <w:style w:type="paragraph" w:styleId="Kommentartext">
    <w:name w:val="annotation text"/>
    <w:basedOn w:val="Standard"/>
    <w:link w:val="KommentartextZchn"/>
    <w:uiPriority w:val="99"/>
    <w:semiHidden/>
    <w:unhideWhenUsed/>
    <w:qFormat/>
    <w:rsid w:val="00787BB8"/>
    <w:pPr>
      <w:suppressAutoHyphens/>
      <w:wordWrap/>
      <w:autoSpaceDE/>
      <w:autoSpaceDN/>
    </w:pPr>
    <w:rPr>
      <w:rFonts w:hAnsi="Batang"/>
      <w:szCs w:val="20"/>
    </w:rPr>
  </w:style>
  <w:style w:type="character" w:customStyle="1" w:styleId="KommentartextZchn1">
    <w:name w:val="Kommentartext Zchn1"/>
    <w:basedOn w:val="Absatz-Standardschriftart"/>
    <w:uiPriority w:val="99"/>
    <w:semiHidden/>
    <w:rsid w:val="00787BB8"/>
    <w:rPr>
      <w:rFonts w:ascii="Batang" w:eastAsia="Batang" w:hAnsi="Times New Roman" w:cs="Times New Roman"/>
      <w:kern w:val="2"/>
      <w:sz w:val="20"/>
      <w:szCs w:val="20"/>
      <w:lang w:val="es-ES" w:eastAsia="ko-KR"/>
    </w:rPr>
  </w:style>
  <w:style w:type="paragraph" w:styleId="Kommentarthema">
    <w:name w:val="annotation subject"/>
    <w:basedOn w:val="Kommentartext"/>
    <w:next w:val="Kommentartext"/>
    <w:link w:val="KommentarthemaZchn"/>
    <w:uiPriority w:val="99"/>
    <w:semiHidden/>
    <w:unhideWhenUsed/>
    <w:qFormat/>
    <w:rsid w:val="00787BB8"/>
    <w:rPr>
      <w:b/>
      <w:bCs/>
    </w:rPr>
  </w:style>
  <w:style w:type="character" w:customStyle="1" w:styleId="KommentarthemaZchn1">
    <w:name w:val="Kommentarthema Zchn1"/>
    <w:basedOn w:val="KommentartextZchn1"/>
    <w:uiPriority w:val="99"/>
    <w:semiHidden/>
    <w:rsid w:val="00787BB8"/>
    <w:rPr>
      <w:rFonts w:ascii="Batang" w:eastAsia="Batang" w:hAnsi="Times New Roman" w:cs="Times New Roman"/>
      <w:b/>
      <w:bCs/>
      <w:kern w:val="2"/>
      <w:sz w:val="20"/>
      <w:szCs w:val="20"/>
      <w:lang w:val="es-ES" w:eastAsia="ko-KR"/>
    </w:rPr>
  </w:style>
  <w:style w:type="paragraph" w:styleId="KeinLeerraum">
    <w:name w:val="No Spacing"/>
    <w:qFormat/>
    <w:rsid w:val="00787BB8"/>
    <w:pPr>
      <w:widowControl w:val="0"/>
      <w:suppressAutoHyphens/>
      <w:spacing w:after="0" w:line="240" w:lineRule="auto"/>
      <w:jc w:val="both"/>
    </w:pPr>
    <w:rPr>
      <w:rFonts w:ascii="Batang" w:eastAsia="Batang" w:hAnsi="Batang" w:cs="Times New Roman"/>
      <w:kern w:val="2"/>
      <w:sz w:val="20"/>
      <w:szCs w:val="24"/>
      <w:lang w:eastAsia="ko-KR"/>
    </w:rPr>
  </w:style>
  <w:style w:type="character" w:styleId="Fett">
    <w:name w:val="Strong"/>
    <w:basedOn w:val="Absatz-Standardschriftart"/>
    <w:uiPriority w:val="22"/>
    <w:qFormat/>
    <w:rsid w:val="00787BB8"/>
    <w:rPr>
      <w:b/>
      <w:bCs/>
    </w:rPr>
  </w:style>
  <w:style w:type="character" w:styleId="Hervorhebung">
    <w:name w:val="Emphasis"/>
    <w:basedOn w:val="Absatz-Standardschriftart"/>
    <w:uiPriority w:val="20"/>
    <w:qFormat/>
    <w:rsid w:val="00787BB8"/>
    <w:rPr>
      <w:i/>
      <w:iCs/>
    </w:rPr>
  </w:style>
  <w:style w:type="paragraph" w:styleId="StandardWeb">
    <w:name w:val="Normal (Web)"/>
    <w:basedOn w:val="Standard"/>
    <w:uiPriority w:val="99"/>
    <w:unhideWhenUsed/>
    <w:rsid w:val="00787BB8"/>
    <w:pPr>
      <w:widowControl/>
      <w:wordWrap/>
      <w:autoSpaceDE/>
      <w:autoSpaceDN/>
      <w:spacing w:before="100" w:beforeAutospacing="1" w:after="100" w:afterAutospacing="1"/>
      <w:jc w:val="left"/>
    </w:pPr>
    <w:rPr>
      <w:rFonts w:ascii="Gulim" w:eastAsia="Gulim" w:hAnsi="Gulim" w:cs="Gulim"/>
      <w:kern w:val="0"/>
      <w:sz w:val="24"/>
    </w:rPr>
  </w:style>
  <w:style w:type="character" w:styleId="BesuchterLink">
    <w:name w:val="FollowedHyperlink"/>
    <w:basedOn w:val="Absatz-Standardschriftart"/>
    <w:uiPriority w:val="99"/>
    <w:semiHidden/>
    <w:unhideWhenUsed/>
    <w:rsid w:val="00787BB8"/>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54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3196">
      <w:bodyDiv w:val="1"/>
      <w:marLeft w:val="0"/>
      <w:marRight w:val="0"/>
      <w:marTop w:val="0"/>
      <w:marBottom w:val="0"/>
      <w:divBdr>
        <w:top w:val="none" w:sz="0" w:space="0" w:color="auto"/>
        <w:left w:val="none" w:sz="0" w:space="0" w:color="auto"/>
        <w:bottom w:val="none" w:sz="0" w:space="0" w:color="auto"/>
        <w:right w:val="none" w:sz="0" w:space="0" w:color="auto"/>
      </w:divBdr>
    </w:div>
    <w:div w:id="280457377">
      <w:bodyDiv w:val="1"/>
      <w:marLeft w:val="0"/>
      <w:marRight w:val="0"/>
      <w:marTop w:val="0"/>
      <w:marBottom w:val="0"/>
      <w:divBdr>
        <w:top w:val="none" w:sz="0" w:space="0" w:color="auto"/>
        <w:left w:val="none" w:sz="0" w:space="0" w:color="auto"/>
        <w:bottom w:val="none" w:sz="0" w:space="0" w:color="auto"/>
        <w:right w:val="none" w:sz="0" w:space="0" w:color="auto"/>
      </w:divBdr>
    </w:div>
    <w:div w:id="324169554">
      <w:bodyDiv w:val="1"/>
      <w:marLeft w:val="0"/>
      <w:marRight w:val="0"/>
      <w:marTop w:val="0"/>
      <w:marBottom w:val="0"/>
      <w:divBdr>
        <w:top w:val="none" w:sz="0" w:space="0" w:color="auto"/>
        <w:left w:val="none" w:sz="0" w:space="0" w:color="auto"/>
        <w:bottom w:val="none" w:sz="0" w:space="0" w:color="auto"/>
        <w:right w:val="none" w:sz="0" w:space="0" w:color="auto"/>
      </w:divBdr>
    </w:div>
    <w:div w:id="417867322">
      <w:bodyDiv w:val="1"/>
      <w:marLeft w:val="0"/>
      <w:marRight w:val="0"/>
      <w:marTop w:val="0"/>
      <w:marBottom w:val="0"/>
      <w:divBdr>
        <w:top w:val="none" w:sz="0" w:space="0" w:color="auto"/>
        <w:left w:val="none" w:sz="0" w:space="0" w:color="auto"/>
        <w:bottom w:val="none" w:sz="0" w:space="0" w:color="auto"/>
        <w:right w:val="none" w:sz="0" w:space="0" w:color="auto"/>
      </w:divBdr>
      <w:divsChild>
        <w:div w:id="67849265">
          <w:marLeft w:val="3"/>
          <w:marRight w:val="0"/>
          <w:marTop w:val="0"/>
          <w:marBottom w:val="0"/>
          <w:divBdr>
            <w:top w:val="single" w:sz="6" w:space="0" w:color="BBBBBB"/>
            <w:left w:val="single" w:sz="6" w:space="0" w:color="BBBBBB"/>
            <w:bottom w:val="single" w:sz="6" w:space="0" w:color="BBBBBB"/>
            <w:right w:val="single" w:sz="6" w:space="0" w:color="BBBBBB"/>
          </w:divBdr>
        </w:div>
        <w:div w:id="666639420">
          <w:marLeft w:val="3"/>
          <w:marRight w:val="0"/>
          <w:marTop w:val="0"/>
          <w:marBottom w:val="0"/>
          <w:divBdr>
            <w:top w:val="none" w:sz="0" w:space="0" w:color="auto"/>
            <w:left w:val="none" w:sz="0" w:space="0" w:color="auto"/>
            <w:bottom w:val="none" w:sz="0" w:space="0" w:color="auto"/>
            <w:right w:val="none" w:sz="0" w:space="0" w:color="auto"/>
          </w:divBdr>
        </w:div>
        <w:div w:id="1109816197">
          <w:marLeft w:val="3"/>
          <w:marRight w:val="0"/>
          <w:marTop w:val="0"/>
          <w:marBottom w:val="0"/>
          <w:divBdr>
            <w:top w:val="none" w:sz="0" w:space="0" w:color="auto"/>
            <w:left w:val="none" w:sz="0" w:space="0" w:color="auto"/>
            <w:bottom w:val="none" w:sz="0" w:space="0" w:color="auto"/>
            <w:right w:val="none" w:sz="0" w:space="0" w:color="auto"/>
          </w:divBdr>
        </w:div>
        <w:div w:id="1691493702">
          <w:marLeft w:val="3"/>
          <w:marRight w:val="0"/>
          <w:marTop w:val="0"/>
          <w:marBottom w:val="0"/>
          <w:divBdr>
            <w:top w:val="none" w:sz="0" w:space="0" w:color="auto"/>
            <w:left w:val="none" w:sz="0" w:space="0" w:color="auto"/>
            <w:bottom w:val="none" w:sz="0" w:space="0" w:color="auto"/>
            <w:right w:val="none" w:sz="0" w:space="0" w:color="auto"/>
          </w:divBdr>
        </w:div>
      </w:divsChild>
    </w:div>
    <w:div w:id="55701591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11430739">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306932108">
      <w:bodyDiv w:val="1"/>
      <w:marLeft w:val="0"/>
      <w:marRight w:val="0"/>
      <w:marTop w:val="0"/>
      <w:marBottom w:val="0"/>
      <w:divBdr>
        <w:top w:val="none" w:sz="0" w:space="0" w:color="auto"/>
        <w:left w:val="none" w:sz="0" w:space="0" w:color="auto"/>
        <w:bottom w:val="none" w:sz="0" w:space="0" w:color="auto"/>
        <w:right w:val="none" w:sz="0" w:space="0" w:color="auto"/>
      </w:divBdr>
    </w:div>
    <w:div w:id="1345208794">
      <w:bodyDiv w:val="1"/>
      <w:marLeft w:val="0"/>
      <w:marRight w:val="0"/>
      <w:marTop w:val="0"/>
      <w:marBottom w:val="0"/>
      <w:divBdr>
        <w:top w:val="none" w:sz="0" w:space="0" w:color="auto"/>
        <w:left w:val="none" w:sz="0" w:space="0" w:color="auto"/>
        <w:bottom w:val="none" w:sz="0" w:space="0" w:color="auto"/>
        <w:right w:val="none" w:sz="0" w:space="0" w:color="auto"/>
      </w:divBdr>
      <w:divsChild>
        <w:div w:id="2092387872">
          <w:marLeft w:val="0"/>
          <w:marRight w:val="0"/>
          <w:marTop w:val="0"/>
          <w:marBottom w:val="0"/>
          <w:divBdr>
            <w:top w:val="none" w:sz="0" w:space="0" w:color="auto"/>
            <w:left w:val="none" w:sz="0" w:space="0" w:color="auto"/>
            <w:bottom w:val="none" w:sz="0" w:space="0" w:color="auto"/>
            <w:right w:val="none" w:sz="0" w:space="0" w:color="auto"/>
          </w:divBdr>
          <w:divsChild>
            <w:div w:id="679548602">
              <w:marLeft w:val="0"/>
              <w:marRight w:val="0"/>
              <w:marTop w:val="0"/>
              <w:marBottom w:val="0"/>
              <w:divBdr>
                <w:top w:val="none" w:sz="0" w:space="0" w:color="auto"/>
                <w:left w:val="none" w:sz="0" w:space="0" w:color="auto"/>
                <w:bottom w:val="none" w:sz="0" w:space="0" w:color="auto"/>
                <w:right w:val="none" w:sz="0" w:space="0" w:color="auto"/>
              </w:divBdr>
              <w:divsChild>
                <w:div w:id="13743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0749">
      <w:bodyDiv w:val="1"/>
      <w:marLeft w:val="0"/>
      <w:marRight w:val="0"/>
      <w:marTop w:val="0"/>
      <w:marBottom w:val="0"/>
      <w:divBdr>
        <w:top w:val="none" w:sz="0" w:space="0" w:color="auto"/>
        <w:left w:val="none" w:sz="0" w:space="0" w:color="auto"/>
        <w:bottom w:val="none" w:sz="0" w:space="0" w:color="auto"/>
        <w:right w:val="none" w:sz="0" w:space="0" w:color="auto"/>
      </w:divBdr>
    </w:div>
    <w:div w:id="19123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com/global/about-hankook-tire/media-center/press-room.70071.html?div=&amp;text=&amp;selsort=&amp;tab=all&amp;pag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moyano@hankook.es" TargetMode="External"/><Relationship Id="rId5" Type="http://schemas.openxmlformats.org/officeDocument/2006/relationships/webSettings" Target="webSettings.xml"/><Relationship Id="rId10" Type="http://schemas.openxmlformats.org/officeDocument/2006/relationships/hyperlink" Target="http://www.hankooktire-mediacenter.com" TargetMode="External"/><Relationship Id="rId4" Type="http://schemas.openxmlformats.org/officeDocument/2006/relationships/settings" Target="settings.xml"/><Relationship Id="rId9" Type="http://schemas.openxmlformats.org/officeDocument/2006/relationships/hyperlink" Target="http://www.hankooktire.co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05DF-7621-4E8A-A733-BF1C7984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6449</Characters>
  <Application>Microsoft Office Word</Application>
  <DocSecurity>0</DocSecurity>
  <Lines>53</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Eva Bergmann</cp:lastModifiedBy>
  <cp:revision>6</cp:revision>
  <cp:lastPrinted>2020-01-15T08:34:00Z</cp:lastPrinted>
  <dcterms:created xsi:type="dcterms:W3CDTF">2021-10-11T08:55:00Z</dcterms:created>
  <dcterms:modified xsi:type="dcterms:W3CDTF">2021-10-15T10:50:00Z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