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866D" w14:textId="7DACAFD6" w:rsidR="00BD5DE7" w:rsidRPr="00CA7F69" w:rsidRDefault="00BD5DE7" w:rsidP="00BD5DE7">
      <w:pPr>
        <w:tabs>
          <w:tab w:val="left" w:pos="142"/>
        </w:tabs>
        <w:suppressAutoHyphens/>
        <w:wordWrap/>
        <w:autoSpaceDE/>
        <w:jc w:val="center"/>
        <w:rPr>
          <w:rFonts w:ascii="Helvetica" w:eastAsia="Times New Roman" w:hAnsi="Helvetica"/>
          <w:b/>
          <w:kern w:val="0"/>
          <w:sz w:val="32"/>
          <w:szCs w:val="20"/>
          <w:lang w:val="sv-SE"/>
        </w:rPr>
      </w:pPr>
      <w:r>
        <w:rPr>
          <w:rFonts w:ascii="Helvetica" w:eastAsia="Times New Roman" w:hAnsi="Helvetica"/>
          <w:b/>
          <w:bCs/>
          <w:kern w:val="0"/>
          <w:sz w:val="32"/>
          <w:szCs w:val="20"/>
          <w:lang w:val="sv-SE"/>
        </w:rPr>
        <w:t>Hankook rankas bland de</w:t>
      </w:r>
      <w:r w:rsidR="00CA7F69">
        <w:rPr>
          <w:rFonts w:ascii="Helvetica" w:eastAsia="Times New Roman" w:hAnsi="Helvetica"/>
          <w:b/>
          <w:bCs/>
          <w:kern w:val="0"/>
          <w:sz w:val="32"/>
          <w:szCs w:val="20"/>
          <w:lang w:val="sv-SE"/>
        </w:rPr>
        <w:t>n</w:t>
      </w:r>
      <w:r>
        <w:rPr>
          <w:rFonts w:ascii="Helvetica" w:eastAsia="Times New Roman" w:hAnsi="Helvetica"/>
          <w:b/>
          <w:bCs/>
          <w:kern w:val="0"/>
          <w:sz w:val="32"/>
          <w:szCs w:val="20"/>
          <w:lang w:val="sv-SE"/>
        </w:rPr>
        <w:t xml:space="preserve"> högsta</w:t>
      </w:r>
      <w:r w:rsidR="00CA7F69">
        <w:rPr>
          <w:rFonts w:ascii="Helvetica" w:eastAsia="Times New Roman" w:hAnsi="Helvetica"/>
          <w:b/>
          <w:bCs/>
          <w:kern w:val="0"/>
          <w:sz w:val="32"/>
          <w:szCs w:val="20"/>
          <w:lang w:val="sv-SE"/>
        </w:rPr>
        <w:t xml:space="preserve"> procenten</w:t>
      </w:r>
    </w:p>
    <w:p w14:paraId="2751AFBE" w14:textId="5884B347" w:rsidR="00BD5DE7" w:rsidRPr="00CA7F69" w:rsidRDefault="00BD5DE7" w:rsidP="00BD5DE7">
      <w:pPr>
        <w:tabs>
          <w:tab w:val="left" w:pos="142"/>
        </w:tabs>
        <w:suppressAutoHyphens/>
        <w:wordWrap/>
        <w:autoSpaceDE/>
        <w:jc w:val="center"/>
        <w:rPr>
          <w:rFonts w:ascii="Helvetica" w:eastAsia="Times New Roman" w:hAnsi="Helvetica"/>
          <w:b/>
          <w:kern w:val="0"/>
          <w:sz w:val="32"/>
          <w:szCs w:val="20"/>
          <w:lang w:val="sv-SE"/>
        </w:rPr>
      </w:pPr>
      <w:r>
        <w:rPr>
          <w:rFonts w:ascii="Helvetica" w:eastAsia="Times New Roman" w:hAnsi="Helvetica"/>
          <w:b/>
          <w:bCs/>
          <w:kern w:val="0"/>
          <w:sz w:val="32"/>
          <w:szCs w:val="20"/>
          <w:lang w:val="sv-SE"/>
        </w:rPr>
        <w:t xml:space="preserve"> i EcoVadis CSR-bedömning </w:t>
      </w:r>
    </w:p>
    <w:p w14:paraId="3ED4D479" w14:textId="77777777" w:rsidR="002413C6" w:rsidRPr="00CA7F69" w:rsidRDefault="002413C6" w:rsidP="002413C6">
      <w:pPr>
        <w:tabs>
          <w:tab w:val="left" w:pos="142"/>
        </w:tabs>
        <w:suppressAutoHyphens/>
        <w:wordWrap/>
        <w:autoSpaceDE/>
        <w:jc w:val="center"/>
        <w:rPr>
          <w:rFonts w:ascii="Helvetica" w:eastAsia="Times New Roman" w:hAnsi="Helvetica"/>
          <w:b/>
          <w:bCs/>
          <w:color w:val="FF6600"/>
          <w:kern w:val="0"/>
          <w:sz w:val="32"/>
          <w:szCs w:val="32"/>
          <w:lang w:val="sv-SE"/>
        </w:rPr>
      </w:pPr>
    </w:p>
    <w:p w14:paraId="4749DD24" w14:textId="1950C399" w:rsidR="002413C6" w:rsidRPr="00CA7F69" w:rsidRDefault="00BD5DE7" w:rsidP="002413C6">
      <w:pPr>
        <w:suppressAutoHyphens/>
        <w:wordWrap/>
        <w:autoSpaceDE/>
        <w:rPr>
          <w:rFonts w:ascii="Times New Roman" w:eastAsia="Times New Roman"/>
          <w:b/>
          <w:color w:val="00000A"/>
          <w:kern w:val="0"/>
          <w:sz w:val="22"/>
          <w:szCs w:val="20"/>
          <w:lang w:val="sv-SE"/>
        </w:rPr>
      </w:pPr>
      <w:r>
        <w:rPr>
          <w:rFonts w:ascii="Times New Roman" w:eastAsia="Times New Roman"/>
          <w:b/>
          <w:bCs/>
          <w:color w:val="00000A"/>
          <w:kern w:val="0"/>
          <w:sz w:val="22"/>
          <w:szCs w:val="20"/>
          <w:lang w:val="sv-SE"/>
        </w:rPr>
        <w:t>Däcktillverkaren Hankook har tagit emot platinamedalj som endast delas ut till 1 % av</w:t>
      </w:r>
      <w:r w:rsidR="00CA7F69">
        <w:rPr>
          <w:rFonts w:ascii="Times New Roman" w:eastAsia="Times New Roman"/>
          <w:b/>
          <w:bCs/>
          <w:color w:val="00000A"/>
          <w:kern w:val="0"/>
          <w:sz w:val="22"/>
          <w:szCs w:val="20"/>
          <w:lang w:val="sv-SE"/>
        </w:rPr>
        <w:t xml:space="preserve"> de</w:t>
      </w:r>
      <w:r>
        <w:rPr>
          <w:rFonts w:ascii="Times New Roman" w:eastAsia="Times New Roman"/>
          <w:b/>
          <w:bCs/>
          <w:color w:val="00000A"/>
          <w:kern w:val="0"/>
          <w:sz w:val="22"/>
          <w:szCs w:val="20"/>
          <w:lang w:val="sv-SE"/>
        </w:rPr>
        <w:t xml:space="preserve"> företag som ligger i toppen inom varje industrisektor. </w:t>
      </w:r>
      <w:r w:rsidR="00CA7F69">
        <w:rPr>
          <w:rFonts w:ascii="Times New Roman" w:eastAsia="Times New Roman"/>
          <w:b/>
          <w:bCs/>
          <w:color w:val="00000A"/>
          <w:kern w:val="0"/>
          <w:sz w:val="22"/>
          <w:szCs w:val="20"/>
          <w:lang w:val="sv-SE"/>
        </w:rPr>
        <w:t>Detta innebär att det är tredje året i rad som företaget tilldelats denna ära och för demonstration av</w:t>
      </w:r>
      <w:r>
        <w:rPr>
          <w:rFonts w:ascii="Times New Roman" w:eastAsia="Times New Roman"/>
          <w:b/>
          <w:bCs/>
          <w:color w:val="00000A"/>
          <w:kern w:val="0"/>
          <w:sz w:val="22"/>
          <w:szCs w:val="20"/>
          <w:lang w:val="sv-SE"/>
        </w:rPr>
        <w:t xml:space="preserve"> sin förmåga </w:t>
      </w:r>
      <w:r w:rsidR="00CA7F69">
        <w:rPr>
          <w:rFonts w:ascii="Times New Roman" w:eastAsia="Times New Roman"/>
          <w:b/>
          <w:bCs/>
          <w:color w:val="00000A"/>
          <w:kern w:val="0"/>
          <w:sz w:val="22"/>
          <w:szCs w:val="20"/>
          <w:lang w:val="sv-SE"/>
        </w:rPr>
        <w:t>inom</w:t>
      </w:r>
      <w:r>
        <w:rPr>
          <w:rFonts w:ascii="Times New Roman" w:eastAsia="Times New Roman"/>
          <w:b/>
          <w:bCs/>
          <w:color w:val="00000A"/>
          <w:kern w:val="0"/>
          <w:sz w:val="22"/>
          <w:szCs w:val="20"/>
          <w:lang w:val="sv-SE"/>
        </w:rPr>
        <w:t xml:space="preserve"> hållbarhetshantering. </w:t>
      </w:r>
      <w:r w:rsidR="00CA7F69">
        <w:rPr>
          <w:rFonts w:ascii="Times New Roman" w:eastAsia="Times New Roman"/>
          <w:b/>
          <w:bCs/>
          <w:color w:val="00000A"/>
          <w:kern w:val="0"/>
          <w:sz w:val="22"/>
          <w:szCs w:val="20"/>
          <w:lang w:val="sv-SE"/>
        </w:rPr>
        <w:t xml:space="preserve">I år lyckades </w:t>
      </w:r>
      <w:r>
        <w:rPr>
          <w:rFonts w:ascii="Times New Roman" w:eastAsia="Times New Roman"/>
          <w:b/>
          <w:bCs/>
          <w:color w:val="00000A"/>
          <w:kern w:val="0"/>
          <w:sz w:val="22"/>
          <w:szCs w:val="20"/>
          <w:lang w:val="sv-SE"/>
        </w:rPr>
        <w:t>Hankook till och med</w:t>
      </w:r>
      <w:r w:rsidR="00CA7F69">
        <w:rPr>
          <w:rFonts w:ascii="Times New Roman" w:eastAsia="Times New Roman"/>
          <w:b/>
          <w:bCs/>
          <w:color w:val="00000A"/>
          <w:kern w:val="0"/>
          <w:sz w:val="22"/>
          <w:szCs w:val="20"/>
          <w:lang w:val="sv-SE"/>
        </w:rPr>
        <w:t xml:space="preserve"> att</w:t>
      </w:r>
      <w:r>
        <w:rPr>
          <w:rFonts w:ascii="Times New Roman" w:eastAsia="Times New Roman"/>
          <w:b/>
          <w:bCs/>
          <w:color w:val="00000A"/>
          <w:kern w:val="0"/>
          <w:sz w:val="22"/>
          <w:szCs w:val="20"/>
          <w:lang w:val="sv-SE"/>
        </w:rPr>
        <w:t xml:space="preserve"> få åtta poäng mer jämfört med förra årets resultat.</w:t>
      </w:r>
    </w:p>
    <w:p w14:paraId="46C63704" w14:textId="77777777" w:rsidR="009828D8" w:rsidRPr="00CA7F69" w:rsidRDefault="009828D8" w:rsidP="002413C6">
      <w:pPr>
        <w:suppressAutoHyphens/>
        <w:wordWrap/>
        <w:autoSpaceDE/>
        <w:rPr>
          <w:rFonts w:ascii="Times New Roman" w:eastAsia="Times New Roman"/>
          <w:b/>
          <w:color w:val="00000A"/>
          <w:kern w:val="0"/>
          <w:sz w:val="22"/>
          <w:szCs w:val="20"/>
          <w:lang w:val="sv-SE"/>
        </w:rPr>
      </w:pPr>
    </w:p>
    <w:p w14:paraId="132B1B81" w14:textId="0BF6FCAE" w:rsidR="00464818" w:rsidRPr="00CA7F69" w:rsidRDefault="00BD5DE7" w:rsidP="00BD5DE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sv-SE"/>
        </w:rPr>
      </w:pPr>
      <w:r>
        <w:rPr>
          <w:rFonts w:ascii="Times New Roman" w:eastAsia="Times New Roman"/>
          <w:b/>
          <w:bCs/>
          <w:i/>
          <w:iCs/>
          <w:color w:val="00000A"/>
          <w:kern w:val="0"/>
          <w:sz w:val="21"/>
          <w:szCs w:val="20"/>
          <w:lang w:val="sv-SE"/>
        </w:rPr>
        <w:t xml:space="preserve">Neu-Isenburg, Tyskland, </w:t>
      </w:r>
      <w:r w:rsidR="00010535">
        <w:rPr>
          <w:rFonts w:ascii="Times New Roman" w:eastAsia="Times New Roman"/>
          <w:b/>
          <w:bCs/>
          <w:i/>
          <w:iCs/>
          <w:color w:val="00000A"/>
          <w:kern w:val="0"/>
          <w:sz w:val="21"/>
          <w:szCs w:val="20"/>
          <w:lang w:val="sv-SE"/>
        </w:rPr>
        <w:t>12</w:t>
      </w:r>
      <w:r>
        <w:rPr>
          <w:rFonts w:ascii="Times New Roman" w:eastAsia="Times New Roman"/>
          <w:b/>
          <w:bCs/>
          <w:i/>
          <w:iCs/>
          <w:color w:val="00000A"/>
          <w:kern w:val="0"/>
          <w:sz w:val="21"/>
          <w:szCs w:val="20"/>
          <w:lang w:val="sv-SE"/>
        </w:rPr>
        <w:t xml:space="preserve"> oktober 2021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– </w:t>
      </w:r>
      <w:r w:rsidR="00CA7F69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Premiumdäck-tillverkaren 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Hankook</w:t>
      </w:r>
      <w:r w:rsidR="00CA7F69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har tilldelats det högsta betyget</w:t>
      </w:r>
      <w:r w:rsidR="00CA7F69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i form av en 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platinamedalj i EcoVadis CSR-bedömning (Corporate Social Responsibility) för</w:t>
      </w:r>
      <w:r w:rsidR="00CA7F69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år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2021. Platinamedaljen delas endast ut till företag vars prestationer tillhör den översta procenten i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nom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varje industrisektor.</w:t>
      </w:r>
    </w:p>
    <w:p w14:paraId="3FA20903" w14:textId="77777777" w:rsidR="00464818" w:rsidRPr="00CA7F69" w:rsidRDefault="00464818" w:rsidP="00BD5DE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sv-SE"/>
        </w:rPr>
      </w:pPr>
    </w:p>
    <w:p w14:paraId="6FD05708" w14:textId="2BAAEC3A" w:rsidR="00BD5DE7" w:rsidRPr="00CA7F69" w:rsidRDefault="00BD5DE7" w:rsidP="00BD5DE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sv-SE"/>
        </w:rPr>
      </w:pP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EcoVadis är ett internationellt känt institut som </w:t>
      </w:r>
      <w:r w:rsidR="00CA7F69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utdelar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pålitliga omdömen inom CSR. Institutet bedömer 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cirka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6 500 företag i 160 länder baserat på kriterier som miljöpåverkan, arbetskraft och mänskliga rättigheter, etik och hållbar upphandling. Betygen innefattar platina, guld, silver och brons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varav 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platina 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är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högsta betyg.</w:t>
      </w:r>
    </w:p>
    <w:p w14:paraId="26A7C1AC" w14:textId="77777777" w:rsidR="00BD5DE7" w:rsidRPr="00CA7F69" w:rsidRDefault="00BD5DE7" w:rsidP="00BD5DE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sv-SE"/>
        </w:rPr>
      </w:pPr>
    </w:p>
    <w:p w14:paraId="0CBDAF64" w14:textId="3E6AA74C" w:rsidR="00BD5DE7" w:rsidRPr="00CA7F69" w:rsidRDefault="00735B52" w:rsidP="00BD5DE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sv-SE"/>
        </w:rPr>
      </w:pP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EcoVadis berömmer Hankook för deras tydliga och kvantitativa mål beträffande engagemanget för CS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R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och för 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det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aktiva deltagande i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nom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olika hållbarhetsinitiativ för företag. Utöver detta har Hankook 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uppmärksammats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av EcoVadis för deras lättförstådda och detaljerade regler 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inom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alla CSR-kategorie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r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. Speciellt har företagets förhållningssätt 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gentemot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hanteringen av mänskliga rättigheter, miljömål 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samt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allmän säkerhet och hälsa lett till 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ett 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erkännande som en av de 1 % bästa av de 457 företag som producerar gummiprodukter världen över.</w:t>
      </w:r>
    </w:p>
    <w:p w14:paraId="63FE42E0" w14:textId="77777777" w:rsidR="00BD5DE7" w:rsidRPr="00CA7F69" w:rsidRDefault="00BD5DE7" w:rsidP="00BD5DE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sv-SE"/>
        </w:rPr>
      </w:pP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</w:t>
      </w:r>
    </w:p>
    <w:p w14:paraId="2C588A61" w14:textId="72852D81" w:rsidR="00BD5DE7" w:rsidRPr="00CA7F69" w:rsidRDefault="00FD5C21" w:rsidP="00BD5DE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sv-SE"/>
        </w:rPr>
      </w:pP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Detta är inte första gången som Hankook har 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uppmärksammats av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EcoVadis. 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År 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2019 vann däcktillverkaren en guldmedalj, vilket inneb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a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r att deras arbete inom hållbarhetshantering var bland de bästa fem procenten av 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samtliga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företag som deltog. Följande år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introducerades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platinamedaljen som 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det högsta betyget i skalan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för att erkänna de företag som utgjorde den allra översta procenten, 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och medaljen 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tilldelades omedelbart till Hankook. Detta gör Hankook till ett unikt företag som hör till det globala toppskiktet inom kapacitet för hållbarhetshantering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,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och som hedrats med EcoVadis högsta hållbarhetsbetyg tre år i rad.</w:t>
      </w:r>
    </w:p>
    <w:p w14:paraId="5BC18081" w14:textId="77777777" w:rsidR="00BD5DE7" w:rsidRPr="00CA7F69" w:rsidRDefault="00BD5DE7" w:rsidP="00BD5DE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sv-SE"/>
        </w:rPr>
      </w:pPr>
    </w:p>
    <w:p w14:paraId="5C15CA09" w14:textId="2DFF77CA" w:rsidR="003604A5" w:rsidRPr="00CA7F69" w:rsidRDefault="00BD5DE7" w:rsidP="00BD5DE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sv-SE"/>
        </w:rPr>
      </w:pP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Det här årets prestation är ännu mer betydelsefull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t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eftersom Hankook fick 81 poäng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,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vilket 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är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en ökning med åtta poäng sedan 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föregående år.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Därmed lyckades Hankook inte bara behålla sin plats på den högsta nivån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,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utan gjorde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även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bättre ifrån sig jämfört med tidigare år. Tittar man på bedömningskategorierna mer i detalj fick företaget 70 poäng i miljökategorin och 90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poäng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i kategorin för hållbar upphandling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,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vilket är en ökning på 10 och 20 poäng i respektive kategori 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i jämförelse m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ed året innan.</w:t>
      </w:r>
    </w:p>
    <w:p w14:paraId="272A9240" w14:textId="77777777" w:rsidR="00BD5DE7" w:rsidRPr="00CA7F69" w:rsidRDefault="00BD5DE7" w:rsidP="00BD5DE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sv-SE"/>
        </w:rPr>
      </w:pPr>
    </w:p>
    <w:p w14:paraId="273958A0" w14:textId="5F94B984" w:rsidR="00BD5DE7" w:rsidRPr="00CA7F69" w:rsidRDefault="00BD5DE7" w:rsidP="00BD5DE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sv-SE"/>
        </w:rPr>
      </w:pP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Specifikt tilldelades även Hankook betyget ”outstanding level” inom kategorin för hållbar upphandling, 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som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är det högsta betyget i kategorin. Hankook har nyligen startat 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flertalet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initiativ för att främja hållbarhet i hela sin värdekedja. Ett exempel på detta är en uppgradering av en policy för hållbart naturgummi som är 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enligt 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GSPNR (The Global Platform for Sustainable Natural Rubber). </w:t>
      </w:r>
    </w:p>
    <w:p w14:paraId="5E09AE84" w14:textId="77777777" w:rsidR="00BD5DE7" w:rsidRPr="00CA7F69" w:rsidRDefault="00BD5DE7" w:rsidP="00BD5DE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sv-SE"/>
        </w:rPr>
      </w:pPr>
    </w:p>
    <w:p w14:paraId="3478E73A" w14:textId="0B28F69D" w:rsidR="00BD5DE7" w:rsidRPr="00CA7F69" w:rsidRDefault="00C9252F" w:rsidP="00BD5DE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sv-SE"/>
        </w:rPr>
      </w:pP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”Vi är mycket stolta att bli tilldelade högsta betyg av EcoVadis tre år i sträck. Det bevisar att vi leder byggandet av ett hållbart ekosystem för däckindustrin”, säger Sooil Lee, ordförande och VD för Hankook Tire &amp; Technology. ”Vi kommer att fortsätta engagera oss i hållbarhetshantering inte bara för att säkerställa framtida tillväxt utan även för att göra världen till en grönare plats”.</w:t>
      </w:r>
    </w:p>
    <w:p w14:paraId="1D4B7DC7" w14:textId="77777777" w:rsidR="00BD5DE7" w:rsidRPr="00CA7F69" w:rsidRDefault="00BD5DE7" w:rsidP="00BD5DE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sv-SE"/>
        </w:rPr>
      </w:pPr>
    </w:p>
    <w:p w14:paraId="74250FBC" w14:textId="23B7311F" w:rsidR="00BD5DE7" w:rsidRPr="00CA7F69" w:rsidRDefault="00BD5DE7" w:rsidP="00BD5DE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sv-SE"/>
        </w:rPr>
      </w:pP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Utöver erkännandet från EcoVadis har Hankook även fått uppskattning av många andra kända organisationer för deras arbete med att stärka sitt bidrag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till samhället samt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sin hållbarhetshantering. 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Exempelvis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har företaget 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lastRenderedPageBreak/>
        <w:t>listats bland Dow Jones Sustainability Indices (DJSI) World fem år i rad mellan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år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2016 och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år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 2020 sedan första gången de inkluderades i Dow Jones Sustainability Indices </w:t>
      </w:r>
      <w:r w:rsidR="009A6010"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 xml:space="preserve">år </w:t>
      </w: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2011. Hankook tilldelades även betyget A i Klimatförändringskategorin av Carbon Disclosure-projektet förra året för att ha demonstrerat öppenhet inom sitt arbete mot klimatförändringar.</w:t>
      </w:r>
    </w:p>
    <w:p w14:paraId="4CD99456" w14:textId="77777777" w:rsidR="00BD5DE7" w:rsidRPr="00CA7F69" w:rsidRDefault="00BD5DE7" w:rsidP="00BD5DE7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sv-SE"/>
        </w:rPr>
      </w:pPr>
    </w:p>
    <w:p w14:paraId="38274972" w14:textId="7EBE7D66" w:rsidR="002413C6" w:rsidRPr="00147018" w:rsidRDefault="00BD5DE7" w:rsidP="00A52903">
      <w:pPr>
        <w:suppressAutoHyphens/>
        <w:wordWrap/>
        <w:autoSpaceDE/>
        <w:spacing w:line="276" w:lineRule="auto"/>
        <w:jc w:val="center"/>
        <w:rPr>
          <w:rFonts w:ascii="Times New Roman" w:eastAsia="Times New Roman"/>
          <w:b/>
          <w:color w:val="00000A"/>
          <w:kern w:val="0"/>
          <w:sz w:val="21"/>
          <w:szCs w:val="20"/>
          <w:lang w:val="sv-SE"/>
        </w:rPr>
      </w:pPr>
      <w:r>
        <w:rPr>
          <w:rFonts w:ascii="Times New Roman" w:eastAsia="Times New Roman"/>
          <w:color w:val="00000A"/>
          <w:kern w:val="0"/>
          <w:sz w:val="21"/>
          <w:szCs w:val="20"/>
          <w:lang w:val="sv-SE"/>
        </w:rPr>
        <w:t>###</w:t>
      </w:r>
    </w:p>
    <w:p w14:paraId="205313C2" w14:textId="77777777" w:rsidR="00006AA7" w:rsidRPr="00147018" w:rsidRDefault="00006AA7" w:rsidP="004F7401">
      <w:pPr>
        <w:widowControl/>
        <w:wordWrap/>
        <w:autoSpaceDE/>
        <w:autoSpaceDN/>
        <w:snapToGrid w:val="0"/>
        <w:spacing w:line="320" w:lineRule="exact"/>
        <w:rPr>
          <w:rFonts w:ascii="Times New Roman" w:eastAsia="Malgun Gothic"/>
          <w:bCs/>
          <w:iCs/>
          <w:kern w:val="0"/>
          <w:sz w:val="21"/>
          <w:szCs w:val="21"/>
          <w:lang w:val="sv-SE"/>
        </w:rPr>
      </w:pPr>
    </w:p>
    <w:p w14:paraId="7F8ECAA0" w14:textId="77777777" w:rsidR="00147018" w:rsidRPr="00633641" w:rsidRDefault="00147018" w:rsidP="00147018">
      <w:pPr>
        <w:wordWrap/>
        <w:spacing w:line="276" w:lineRule="auto"/>
        <w:rPr>
          <w:rFonts w:ascii="Times New Roman"/>
          <w:b/>
          <w:bCs/>
          <w:sz w:val="21"/>
          <w:szCs w:val="21"/>
          <w:lang w:val="de-DE"/>
        </w:rPr>
      </w:pPr>
      <w:r w:rsidRPr="00633641">
        <w:rPr>
          <w:rFonts w:ascii="Times New Roman"/>
          <w:b/>
          <w:bCs/>
          <w:sz w:val="21"/>
          <w:szCs w:val="21"/>
          <w:lang w:val="de-DE"/>
        </w:rPr>
        <w:t>Om Hankook</w:t>
      </w:r>
    </w:p>
    <w:p w14:paraId="24005CC7" w14:textId="77777777" w:rsidR="00147018" w:rsidRPr="00633641" w:rsidRDefault="00147018" w:rsidP="00147018">
      <w:pPr>
        <w:wordWrap/>
        <w:spacing w:line="276" w:lineRule="auto"/>
        <w:rPr>
          <w:rFonts w:ascii="Times New Roman"/>
          <w:b/>
          <w:bCs/>
          <w:sz w:val="21"/>
          <w:szCs w:val="21"/>
          <w:lang w:val="de-DE"/>
        </w:rPr>
      </w:pPr>
    </w:p>
    <w:p w14:paraId="3CF4137D" w14:textId="77777777" w:rsidR="00147018" w:rsidRPr="00236BCB" w:rsidRDefault="00147018" w:rsidP="00147018">
      <w:pPr>
        <w:wordWrap/>
        <w:spacing w:line="276" w:lineRule="auto"/>
        <w:rPr>
          <w:rFonts w:ascii="Times New Roman"/>
          <w:kern w:val="0"/>
          <w:sz w:val="21"/>
          <w:szCs w:val="21"/>
          <w:lang w:val="sv-SE"/>
        </w:rPr>
      </w:pPr>
      <w:r w:rsidRPr="00236BCB">
        <w:rPr>
          <w:rFonts w:ascii="Times New Roman"/>
          <w:kern w:val="0"/>
          <w:sz w:val="21"/>
          <w:szCs w:val="21"/>
          <w:lang w:val="sv-SE"/>
        </w:rPr>
        <w:t>Hankook tillverkar innovativa och testvinnande radialdäck av högsta kvalitet inom premiumsegmentet för personbilar, SUV:ar, terrängbilar, lätta lastbilar, husbilar, lastbilar, bussar och bilsport (bana/rally).</w:t>
      </w:r>
    </w:p>
    <w:p w14:paraId="7A9C6A0A" w14:textId="77777777" w:rsidR="00147018" w:rsidRPr="00236BCB" w:rsidRDefault="00147018" w:rsidP="00147018">
      <w:pPr>
        <w:wordWrap/>
        <w:spacing w:line="276" w:lineRule="auto"/>
        <w:rPr>
          <w:rFonts w:ascii="Times New Roman"/>
          <w:kern w:val="0"/>
          <w:sz w:val="21"/>
          <w:szCs w:val="21"/>
          <w:lang w:val="sv-SE"/>
        </w:rPr>
      </w:pPr>
    </w:p>
    <w:p w14:paraId="5D9CF459" w14:textId="77777777" w:rsidR="00147018" w:rsidRPr="00236BCB" w:rsidRDefault="00147018" w:rsidP="00147018">
      <w:pPr>
        <w:wordWrap/>
        <w:spacing w:line="276" w:lineRule="auto"/>
        <w:rPr>
          <w:rFonts w:ascii="Times New Roman"/>
          <w:kern w:val="0"/>
          <w:sz w:val="21"/>
          <w:szCs w:val="21"/>
          <w:lang w:val="sv-SE"/>
        </w:rPr>
      </w:pPr>
      <w:r w:rsidRPr="00236BCB">
        <w:rPr>
          <w:rFonts w:ascii="Times New Roman"/>
          <w:kern w:val="0"/>
          <w:sz w:val="21"/>
          <w:szCs w:val="21"/>
          <w:lang w:val="sv-SE"/>
        </w:rPr>
        <w:t>Företaget investerar löpande i forskning och utveckling för att alltid kunna erbjuda kunderna högsta kvalitet i kombination med den senaste teknologin. Vid företagets fem utvecklingscentra och åtta fabriker världen över utvecklas och produceras däcklösningar, som är speciellt anpassade för de regionala marknadernas krav och behov. I Europa sker däckutvecklingen för lokala marknader samt leverans av originalutrustning till ledande europeiska fordonstillverkare vid Hankooks teknikcentrum i Hannover, Tyskland. Tillverkning sker bl</w:t>
      </w:r>
      <w:r>
        <w:rPr>
          <w:rFonts w:ascii="Times New Roman"/>
          <w:kern w:val="0"/>
          <w:sz w:val="21"/>
          <w:szCs w:val="21"/>
          <w:lang w:val="sv-SE"/>
        </w:rPr>
        <w:t>and annat</w:t>
      </w:r>
      <w:r w:rsidRPr="00236BCB">
        <w:rPr>
          <w:rFonts w:ascii="Times New Roman"/>
          <w:kern w:val="0"/>
          <w:sz w:val="21"/>
          <w:szCs w:val="21"/>
          <w:lang w:val="sv-SE"/>
        </w:rPr>
        <w:t xml:space="preserve"> i den ultramoderna Europa-fabriken i Rácalmás, Ungern, som invigdes år 2007 och som byggs ut löpande. Idag tillverkar de drygt 3 000 anställda upp till 19 miljoner däck om året till personbilar, SUV:ar och lätta lastbilar.</w:t>
      </w:r>
    </w:p>
    <w:p w14:paraId="6956D7C4" w14:textId="77777777" w:rsidR="00147018" w:rsidRPr="00236BCB" w:rsidRDefault="00147018" w:rsidP="00147018">
      <w:pPr>
        <w:wordWrap/>
        <w:spacing w:line="276" w:lineRule="auto"/>
        <w:rPr>
          <w:rFonts w:ascii="Times New Roman"/>
          <w:kern w:val="0"/>
          <w:sz w:val="21"/>
          <w:szCs w:val="21"/>
          <w:lang w:val="sv-SE"/>
        </w:rPr>
      </w:pPr>
    </w:p>
    <w:p w14:paraId="43A06773" w14:textId="77777777" w:rsidR="00147018" w:rsidRPr="00236BCB" w:rsidRDefault="00147018" w:rsidP="00147018">
      <w:pPr>
        <w:wordWrap/>
        <w:spacing w:line="276" w:lineRule="auto"/>
        <w:rPr>
          <w:rFonts w:ascii="Times New Roman"/>
          <w:kern w:val="0"/>
          <w:sz w:val="21"/>
          <w:szCs w:val="21"/>
          <w:lang w:val="sv-SE"/>
        </w:rPr>
      </w:pPr>
      <w:r w:rsidRPr="00236BCB">
        <w:rPr>
          <w:rFonts w:ascii="Times New Roman"/>
          <w:kern w:val="0"/>
          <w:sz w:val="21"/>
          <w:szCs w:val="21"/>
          <w:lang w:val="sv-SE"/>
        </w:rPr>
        <w:t xml:space="preserve">Hankooks Europa- och Tysklands-säte ligger i Neu-Isenburg i närheten av Frankfurt am Main. I Europa har Hankook ett antal filialer: Frankrike, Italien, Nederländerna, </w:t>
      </w:r>
      <w:r>
        <w:rPr>
          <w:rFonts w:ascii="Times New Roman"/>
          <w:kern w:val="0"/>
          <w:sz w:val="21"/>
          <w:szCs w:val="21"/>
          <w:lang w:val="sv-SE"/>
        </w:rPr>
        <w:t xml:space="preserve">Österrike, </w:t>
      </w:r>
      <w:r w:rsidRPr="00236BCB">
        <w:rPr>
          <w:rFonts w:ascii="Times New Roman"/>
          <w:kern w:val="0"/>
          <w:sz w:val="21"/>
          <w:szCs w:val="21"/>
          <w:lang w:val="sv-SE"/>
        </w:rPr>
        <w:t>Polen, Ryssland,</w:t>
      </w:r>
      <w:r>
        <w:rPr>
          <w:rFonts w:ascii="Times New Roman"/>
          <w:kern w:val="0"/>
          <w:sz w:val="21"/>
          <w:szCs w:val="21"/>
          <w:lang w:val="sv-SE"/>
        </w:rPr>
        <w:t xml:space="preserve"> Serbien,</w:t>
      </w:r>
      <w:r w:rsidRPr="00236BCB">
        <w:rPr>
          <w:rFonts w:ascii="Times New Roman"/>
          <w:kern w:val="0"/>
          <w:sz w:val="21"/>
          <w:szCs w:val="21"/>
          <w:lang w:val="sv-SE"/>
        </w:rPr>
        <w:t xml:space="preserve"> Spanien, Storbritannien, Sverige, Tjeckien, Turkiet, Ukraina och Ungern. Hankooks däck säljs direkt via regionala distributörer till ytterligare europeiska </w:t>
      </w:r>
      <w:r>
        <w:rPr>
          <w:rFonts w:ascii="Times New Roman"/>
          <w:kern w:val="0"/>
          <w:sz w:val="21"/>
          <w:szCs w:val="21"/>
          <w:lang w:val="sv-SE"/>
        </w:rPr>
        <w:t>länder. Idag har företaget ca 20</w:t>
      </w:r>
      <w:r w:rsidRPr="00236BCB">
        <w:rPr>
          <w:rFonts w:ascii="Times New Roman"/>
          <w:kern w:val="0"/>
          <w:sz w:val="21"/>
          <w:szCs w:val="21"/>
          <w:lang w:val="sv-SE"/>
        </w:rPr>
        <w:t xml:space="preserve"> 000 anställda och levererar sina produkter till drygt 180 länder. Ledande fordonstillverkare förlitar sig på Hankook som originalutrustningsleverantör av däck. Runt 3</w:t>
      </w:r>
      <w:r>
        <w:rPr>
          <w:rFonts w:ascii="Times New Roman"/>
          <w:kern w:val="0"/>
          <w:sz w:val="21"/>
          <w:szCs w:val="21"/>
          <w:lang w:val="sv-SE"/>
        </w:rPr>
        <w:t xml:space="preserve">4 </w:t>
      </w:r>
      <w:r w:rsidRPr="00236BCB">
        <w:rPr>
          <w:rFonts w:ascii="Times New Roman"/>
          <w:kern w:val="0"/>
          <w:sz w:val="21"/>
          <w:szCs w:val="21"/>
          <w:lang w:val="sv-SE"/>
        </w:rPr>
        <w:t xml:space="preserve">% av den globala omsättningen hänför sig till Europa och OSS. Sedan </w:t>
      </w:r>
      <w:r>
        <w:rPr>
          <w:rFonts w:ascii="Times New Roman"/>
          <w:kern w:val="0"/>
          <w:sz w:val="21"/>
          <w:szCs w:val="21"/>
          <w:lang w:val="sv-SE"/>
        </w:rPr>
        <w:t xml:space="preserve">år </w:t>
      </w:r>
      <w:r w:rsidRPr="00236BCB">
        <w:rPr>
          <w:rFonts w:ascii="Times New Roman"/>
          <w:kern w:val="0"/>
          <w:sz w:val="21"/>
          <w:szCs w:val="21"/>
          <w:lang w:val="sv-SE"/>
        </w:rPr>
        <w:t>2016 är Hankook Tire representerat i ansedda Dow Jones Sustainability Index World (DJSI World).</w:t>
      </w:r>
    </w:p>
    <w:p w14:paraId="7BAD7A2B" w14:textId="77777777" w:rsidR="00147018" w:rsidRPr="00236BCB" w:rsidRDefault="00147018" w:rsidP="00147018">
      <w:pPr>
        <w:wordWrap/>
        <w:spacing w:line="320" w:lineRule="exact"/>
        <w:rPr>
          <w:rFonts w:ascii="Times New Roman"/>
          <w:kern w:val="0"/>
          <w:sz w:val="21"/>
          <w:szCs w:val="21"/>
          <w:lang w:val="sv-SE"/>
        </w:rPr>
      </w:pPr>
    </w:p>
    <w:p w14:paraId="4934CA31" w14:textId="77777777" w:rsidR="00147018" w:rsidRPr="00236BCB" w:rsidRDefault="00147018" w:rsidP="00147018">
      <w:pPr>
        <w:wordWrap/>
        <w:spacing w:line="320" w:lineRule="exact"/>
        <w:rPr>
          <w:rFonts w:ascii="Times New Roman"/>
          <w:kern w:val="0"/>
          <w:sz w:val="21"/>
          <w:szCs w:val="21"/>
          <w:lang w:val="sv-SE"/>
        </w:rPr>
      </w:pPr>
      <w:r w:rsidRPr="00236BCB">
        <w:rPr>
          <w:rFonts w:ascii="Times New Roman"/>
          <w:kern w:val="0"/>
          <w:sz w:val="21"/>
          <w:szCs w:val="21"/>
          <w:lang w:val="sv-SE"/>
        </w:rPr>
        <w:t xml:space="preserve">Mer information återfinns på </w:t>
      </w:r>
      <w:hyperlink r:id="rId10" w:history="1">
        <w:r w:rsidRPr="00236BCB">
          <w:rPr>
            <w:rStyle w:val="Hyperlink"/>
            <w:rFonts w:ascii="Times New Roman"/>
            <w:kern w:val="0"/>
            <w:sz w:val="21"/>
            <w:szCs w:val="21"/>
            <w:lang w:val="sv-SE"/>
          </w:rPr>
          <w:t>www.hankooktire-mediacenter.com</w:t>
        </w:r>
      </w:hyperlink>
      <w:r w:rsidRPr="00236BCB">
        <w:rPr>
          <w:rFonts w:ascii="Times New Roman"/>
          <w:kern w:val="0"/>
          <w:sz w:val="21"/>
          <w:szCs w:val="21"/>
          <w:lang w:val="sv-SE"/>
        </w:rPr>
        <w:t xml:space="preserve"> eller </w:t>
      </w:r>
      <w:hyperlink r:id="rId11" w:history="1">
        <w:r w:rsidRPr="00236BCB">
          <w:rPr>
            <w:rStyle w:val="Hyperlink"/>
            <w:rFonts w:ascii="Times New Roman"/>
            <w:kern w:val="0"/>
            <w:sz w:val="21"/>
            <w:szCs w:val="21"/>
            <w:lang w:val="sv-SE"/>
          </w:rPr>
          <w:t>www.hankooktire.com</w:t>
        </w:r>
      </w:hyperlink>
    </w:p>
    <w:p w14:paraId="093D9C56" w14:textId="77777777" w:rsidR="00147018" w:rsidRPr="00236BCB" w:rsidRDefault="00147018" w:rsidP="00147018">
      <w:pPr>
        <w:wordWrap/>
        <w:spacing w:line="320" w:lineRule="exact"/>
        <w:rPr>
          <w:u w:val="single"/>
          <w:lang w:val="sv-SE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692"/>
        <w:gridCol w:w="2248"/>
        <w:gridCol w:w="2248"/>
        <w:gridCol w:w="2249"/>
      </w:tblGrid>
      <w:tr w:rsidR="00147018" w:rsidRPr="005E467A" w14:paraId="19626A65" w14:textId="77777777" w:rsidTr="00010A74">
        <w:tc>
          <w:tcPr>
            <w:tcW w:w="9437" w:type="dxa"/>
            <w:gridSpan w:val="4"/>
            <w:shd w:val="clear" w:color="auto" w:fill="F2F2F2"/>
          </w:tcPr>
          <w:p w14:paraId="1BA33D40" w14:textId="77777777" w:rsidR="00147018" w:rsidRPr="009D7367" w:rsidRDefault="00147018" w:rsidP="00010A74">
            <w:pPr>
              <w:wordWrap/>
              <w:spacing w:line="320" w:lineRule="exact"/>
              <w:rPr>
                <w:rFonts w:ascii="Times New Roman"/>
                <w:b/>
                <w:bCs/>
                <w:sz w:val="21"/>
                <w:szCs w:val="21"/>
                <w:u w:val="single"/>
                <w:lang w:val="fr-FR"/>
              </w:rPr>
            </w:pPr>
            <w:r>
              <w:rPr>
                <w:rFonts w:ascii="Times New Roman"/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r w:rsidRPr="009D7367">
              <w:rPr>
                <w:rFonts w:ascii="Times New Roman"/>
                <w:b/>
                <w:bCs/>
                <w:sz w:val="21"/>
                <w:szCs w:val="21"/>
                <w:u w:val="single"/>
                <w:lang w:val="fr-FR"/>
              </w:rPr>
              <w:t>:</w:t>
            </w:r>
          </w:p>
          <w:p w14:paraId="607187F4" w14:textId="77777777" w:rsidR="00147018" w:rsidRPr="002833F7" w:rsidRDefault="00147018" w:rsidP="00010A74">
            <w:pPr>
              <w:spacing w:line="320" w:lineRule="exact"/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val="sv-SE" w:eastAsia="en-GB" w:bidi="en-GB"/>
              </w:rPr>
            </w:pPr>
            <w:r w:rsidRPr="002833F7">
              <w:rPr>
                <w:rFonts w:ascii="Times New Roman" w:eastAsia="Times New Roman"/>
                <w:b/>
                <w:bCs/>
                <w:color w:val="00000A"/>
                <w:kern w:val="0"/>
                <w:sz w:val="16"/>
                <w:szCs w:val="16"/>
                <w:lang w:val="sv-SE" w:eastAsia="en-GB" w:bidi="en-GB"/>
              </w:rPr>
              <w:t xml:space="preserve">Hankook Tire Sweden AB | </w:t>
            </w:r>
            <w:r w:rsidRPr="002833F7"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val="sv-SE" w:eastAsia="en-GB" w:bidi="en-GB"/>
              </w:rPr>
              <w:t xml:space="preserve">Kanalvägen 12 </w:t>
            </w:r>
            <w:r w:rsidRPr="002833F7">
              <w:rPr>
                <w:rFonts w:ascii="Times New Roman" w:eastAsia="Times New Roman"/>
                <w:b/>
                <w:bCs/>
                <w:color w:val="00000A"/>
                <w:kern w:val="0"/>
                <w:sz w:val="16"/>
                <w:szCs w:val="16"/>
                <w:lang w:val="sv-SE" w:eastAsia="en-GB" w:bidi="en-GB"/>
              </w:rPr>
              <w:t xml:space="preserve">| </w:t>
            </w:r>
            <w:r w:rsidRPr="002833F7"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val="sv-SE" w:eastAsia="en-GB" w:bidi="en-GB"/>
              </w:rPr>
              <w:t xml:space="preserve">194 61 Upplands-Väsby </w:t>
            </w:r>
            <w:r w:rsidRPr="002833F7">
              <w:rPr>
                <w:rFonts w:ascii="Times New Roman" w:eastAsia="Times New Roman"/>
                <w:b/>
                <w:bCs/>
                <w:color w:val="00000A"/>
                <w:kern w:val="0"/>
                <w:sz w:val="16"/>
                <w:szCs w:val="16"/>
                <w:lang w:val="sv-SE" w:eastAsia="en-GB" w:bidi="en-GB"/>
              </w:rPr>
              <w:t xml:space="preserve">| </w:t>
            </w:r>
            <w:r w:rsidRPr="002833F7"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val="sv-SE" w:eastAsia="en-GB" w:bidi="en-GB"/>
              </w:rPr>
              <w:t>Sverige</w:t>
            </w:r>
          </w:p>
          <w:p w14:paraId="7E799552" w14:textId="77777777" w:rsidR="00147018" w:rsidRPr="002833F7" w:rsidRDefault="00147018" w:rsidP="00010A74">
            <w:pPr>
              <w:wordWrap/>
              <w:spacing w:line="200" w:lineRule="exact"/>
              <w:rPr>
                <w:rFonts w:ascii="Times New Roman"/>
                <w:sz w:val="21"/>
                <w:szCs w:val="21"/>
                <w:u w:val="single"/>
                <w:lang w:val="sv-SE"/>
              </w:rPr>
            </w:pPr>
          </w:p>
        </w:tc>
      </w:tr>
      <w:tr w:rsidR="00147018" w:rsidRPr="000C344E" w14:paraId="49581F19" w14:textId="77777777" w:rsidTr="00010A74">
        <w:tc>
          <w:tcPr>
            <w:tcW w:w="2359" w:type="dxa"/>
            <w:shd w:val="clear" w:color="auto" w:fill="F2F2F2"/>
          </w:tcPr>
          <w:p w14:paraId="6F98650D" w14:textId="77777777" w:rsidR="00147018" w:rsidRPr="002833F7" w:rsidRDefault="00147018" w:rsidP="00010A74">
            <w:pPr>
              <w:wordWrap/>
              <w:spacing w:line="200" w:lineRule="exact"/>
              <w:rPr>
                <w:rFonts w:ascii="Times New Roman"/>
                <w:b/>
                <w:snapToGrid w:val="0"/>
                <w:sz w:val="16"/>
                <w:szCs w:val="16"/>
                <w:lang w:val="de-DE"/>
              </w:rPr>
            </w:pPr>
            <w:r w:rsidRPr="002833F7">
              <w:rPr>
                <w:rFonts w:ascii="Times New Roman"/>
                <w:b/>
                <w:snapToGrid w:val="0"/>
                <w:sz w:val="16"/>
                <w:szCs w:val="16"/>
                <w:lang w:val="de-DE"/>
              </w:rPr>
              <w:t>Christine Silfversparre</w:t>
            </w:r>
          </w:p>
          <w:p w14:paraId="4469A50D" w14:textId="77777777" w:rsidR="00147018" w:rsidRPr="002833F7" w:rsidRDefault="00147018" w:rsidP="00010A74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de-DE"/>
              </w:rPr>
            </w:pPr>
            <w:r w:rsidRPr="002833F7">
              <w:rPr>
                <w:rFonts w:ascii="Times New Roman"/>
                <w:snapToGrid w:val="0"/>
                <w:sz w:val="16"/>
                <w:szCs w:val="16"/>
                <w:lang w:val="de-DE"/>
              </w:rPr>
              <w:t>Mark</w:t>
            </w:r>
            <w:r>
              <w:rPr>
                <w:rFonts w:ascii="Times New Roman"/>
                <w:snapToGrid w:val="0"/>
                <w:sz w:val="16"/>
                <w:szCs w:val="16"/>
                <w:lang w:val="de-DE"/>
              </w:rPr>
              <w:t>eting Manager</w:t>
            </w:r>
          </w:p>
          <w:p w14:paraId="23EDAAFB" w14:textId="77777777" w:rsidR="00147018" w:rsidRPr="002833F7" w:rsidRDefault="00147018" w:rsidP="00010A74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de-DE"/>
              </w:rPr>
            </w:pPr>
            <w:r w:rsidRPr="002833F7">
              <w:rPr>
                <w:rFonts w:ascii="Times New Roman"/>
                <w:snapToGrid w:val="0"/>
                <w:sz w:val="16"/>
                <w:szCs w:val="16"/>
                <w:lang w:val="de-DE"/>
              </w:rPr>
              <w:t>tel.: +46 (0) 733 251 539</w:t>
            </w:r>
          </w:p>
          <w:p w14:paraId="6FC52F0E" w14:textId="77777777" w:rsidR="00147018" w:rsidRPr="002833F7" w:rsidRDefault="009A3DF8" w:rsidP="00010A74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de-DE"/>
              </w:rPr>
            </w:pPr>
            <w:hyperlink r:id="rId12" w:history="1">
              <w:r w:rsidR="00147018" w:rsidRPr="002833F7">
                <w:rPr>
                  <w:rStyle w:val="Hyperlink"/>
                  <w:rFonts w:ascii="Times New Roman"/>
                  <w:snapToGrid w:val="0"/>
                  <w:sz w:val="16"/>
                  <w:szCs w:val="16"/>
                  <w:lang w:val="de-DE"/>
                </w:rPr>
                <w:t>christine.silfversparre@hankooktire.se</w:t>
              </w:r>
            </w:hyperlink>
          </w:p>
          <w:p w14:paraId="7AAB1E0C" w14:textId="77777777" w:rsidR="00147018" w:rsidRPr="002833F7" w:rsidRDefault="00147018" w:rsidP="00010A74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14:paraId="11ACBD34" w14:textId="77777777" w:rsidR="00147018" w:rsidRPr="00B96BD9" w:rsidRDefault="00147018" w:rsidP="00010A74">
            <w:pPr>
              <w:wordWrap/>
              <w:spacing w:line="200" w:lineRule="exact"/>
              <w:rPr>
                <w:rFonts w:ascii="Times New Roman"/>
                <w:color w:val="0070C0"/>
                <w:sz w:val="21"/>
                <w:szCs w:val="21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14:paraId="2AE33DB2" w14:textId="77777777" w:rsidR="00147018" w:rsidRPr="002833F7" w:rsidRDefault="00147018" w:rsidP="00010A74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de-DE"/>
              </w:rPr>
            </w:pPr>
          </w:p>
        </w:tc>
        <w:tc>
          <w:tcPr>
            <w:tcW w:w="2360" w:type="dxa"/>
            <w:shd w:val="clear" w:color="auto" w:fill="F2F2F2"/>
          </w:tcPr>
          <w:p w14:paraId="6AC2AC47" w14:textId="77777777" w:rsidR="00147018" w:rsidRPr="002833F7" w:rsidRDefault="00147018" w:rsidP="00010A74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de-DE"/>
              </w:rPr>
            </w:pPr>
          </w:p>
        </w:tc>
      </w:tr>
    </w:tbl>
    <w:p w14:paraId="54ADCCDC" w14:textId="77777777" w:rsidR="00147018" w:rsidRPr="00126911" w:rsidRDefault="00147018" w:rsidP="00147018">
      <w:pPr>
        <w:wordWrap/>
        <w:spacing w:line="320" w:lineRule="exact"/>
        <w:rPr>
          <w:lang w:val="fr-FR"/>
        </w:rPr>
      </w:pPr>
    </w:p>
    <w:p w14:paraId="79B23062" w14:textId="77777777" w:rsidR="00CD05A4" w:rsidRPr="009C4E1B" w:rsidRDefault="00CD05A4" w:rsidP="004F7401">
      <w:pPr>
        <w:wordWrap/>
        <w:spacing w:line="320" w:lineRule="exact"/>
        <w:rPr>
          <w:rFonts w:ascii="Times New Roman"/>
          <w:snapToGrid w:val="0"/>
          <w:sz w:val="21"/>
          <w:szCs w:val="21"/>
        </w:rPr>
      </w:pPr>
    </w:p>
    <w:sectPr w:rsidR="00CD05A4" w:rsidRPr="009C4E1B" w:rsidSect="00CF776C">
      <w:headerReference w:type="default" r:id="rId13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C624" w14:textId="77777777" w:rsidR="00C1490C" w:rsidRDefault="00C1490C" w:rsidP="002368D6">
      <w:r>
        <w:separator/>
      </w:r>
    </w:p>
  </w:endnote>
  <w:endnote w:type="continuationSeparator" w:id="0">
    <w:p w14:paraId="0D78FAB3" w14:textId="77777777" w:rsidR="00C1490C" w:rsidRDefault="00C1490C" w:rsidP="002368D6">
      <w:r>
        <w:continuationSeparator/>
      </w:r>
    </w:p>
  </w:endnote>
  <w:endnote w:type="continuationNotice" w:id="1">
    <w:p w14:paraId="43388427" w14:textId="77777777" w:rsidR="00C1490C" w:rsidRDefault="00C14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4B5B" w14:textId="77777777" w:rsidR="00C1490C" w:rsidRDefault="00C1490C" w:rsidP="002368D6">
      <w:r>
        <w:separator/>
      </w:r>
    </w:p>
  </w:footnote>
  <w:footnote w:type="continuationSeparator" w:id="0">
    <w:p w14:paraId="4E5047B0" w14:textId="77777777" w:rsidR="00C1490C" w:rsidRDefault="00C1490C" w:rsidP="002368D6">
      <w:r>
        <w:continuationSeparator/>
      </w:r>
    </w:p>
  </w:footnote>
  <w:footnote w:type="continuationNotice" w:id="1">
    <w:p w14:paraId="07B19CAE" w14:textId="77777777" w:rsidR="00C1490C" w:rsidRDefault="00C149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6B20F7D7" w:rsidR="00713AF9" w:rsidRDefault="00CC4AFF">
    <w:pPr>
      <w:pStyle w:val="Kopfzeile"/>
    </w:pPr>
    <w:r>
      <w:rPr>
        <w:rFonts w:ascii="Arial" w:hAnsi="Arial" w:cs="Arial"/>
        <w:noProof/>
        <w:lang w:val="sv-SE"/>
      </w:rPr>
      <w:drawing>
        <wp:anchor distT="0" distB="0" distL="114300" distR="114300" simplePos="0" relativeHeight="251658240" behindDoc="0" locked="0" layoutInCell="1" allowOverlap="1" wp14:anchorId="4E99653F" wp14:editId="0857B2E5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13015" cy="118935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3191" cy="11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34F"/>
    <w:multiLevelType w:val="hybridMultilevel"/>
    <w:tmpl w:val="5CF8FF92"/>
    <w:lvl w:ilvl="0" w:tplc="899A40B4">
      <w:start w:val="1"/>
      <w:numFmt w:val="bullet"/>
      <w:lvlText w:val="◦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pt-BR" w:vendorID="64" w:dllVersion="0" w:nlCheck="1" w:checkStyle="0"/>
  <w:activeWritingStyle w:appName="MSWord" w:lang="sv-SE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2848"/>
    <w:rsid w:val="000037ED"/>
    <w:rsid w:val="00006AA7"/>
    <w:rsid w:val="00010535"/>
    <w:rsid w:val="0002284A"/>
    <w:rsid w:val="000357E0"/>
    <w:rsid w:val="000403E1"/>
    <w:rsid w:val="00057A9A"/>
    <w:rsid w:val="00073F4E"/>
    <w:rsid w:val="000C0E32"/>
    <w:rsid w:val="000C1971"/>
    <w:rsid w:val="000C7312"/>
    <w:rsid w:val="000F4B6D"/>
    <w:rsid w:val="00104CBA"/>
    <w:rsid w:val="001059CC"/>
    <w:rsid w:val="00106E8B"/>
    <w:rsid w:val="001127E0"/>
    <w:rsid w:val="001156DB"/>
    <w:rsid w:val="00115985"/>
    <w:rsid w:val="00121705"/>
    <w:rsid w:val="00125376"/>
    <w:rsid w:val="00126911"/>
    <w:rsid w:val="00130EA4"/>
    <w:rsid w:val="00136636"/>
    <w:rsid w:val="00143A4E"/>
    <w:rsid w:val="00147018"/>
    <w:rsid w:val="001520CC"/>
    <w:rsid w:val="00152883"/>
    <w:rsid w:val="001551B8"/>
    <w:rsid w:val="00166946"/>
    <w:rsid w:val="001842DD"/>
    <w:rsid w:val="001C0514"/>
    <w:rsid w:val="001C640E"/>
    <w:rsid w:val="001E047F"/>
    <w:rsid w:val="001E1580"/>
    <w:rsid w:val="001F43A2"/>
    <w:rsid w:val="001F4D70"/>
    <w:rsid w:val="00203FD8"/>
    <w:rsid w:val="002156E3"/>
    <w:rsid w:val="002174B7"/>
    <w:rsid w:val="002368D6"/>
    <w:rsid w:val="002413C6"/>
    <w:rsid w:val="00244A9D"/>
    <w:rsid w:val="00246CF1"/>
    <w:rsid w:val="00246D09"/>
    <w:rsid w:val="00247674"/>
    <w:rsid w:val="002639E5"/>
    <w:rsid w:val="0026742C"/>
    <w:rsid w:val="00273CE2"/>
    <w:rsid w:val="00274364"/>
    <w:rsid w:val="00275CBD"/>
    <w:rsid w:val="00277C4D"/>
    <w:rsid w:val="0028434D"/>
    <w:rsid w:val="002906AC"/>
    <w:rsid w:val="002A697E"/>
    <w:rsid w:val="002D0BCF"/>
    <w:rsid w:val="002D28EF"/>
    <w:rsid w:val="002D4C19"/>
    <w:rsid w:val="002D6A14"/>
    <w:rsid w:val="002F0872"/>
    <w:rsid w:val="00301309"/>
    <w:rsid w:val="00302778"/>
    <w:rsid w:val="00317A3C"/>
    <w:rsid w:val="003217DF"/>
    <w:rsid w:val="00323A61"/>
    <w:rsid w:val="003263EC"/>
    <w:rsid w:val="00327551"/>
    <w:rsid w:val="00351819"/>
    <w:rsid w:val="003604A5"/>
    <w:rsid w:val="0036116E"/>
    <w:rsid w:val="00362E3D"/>
    <w:rsid w:val="0036385E"/>
    <w:rsid w:val="003A1B28"/>
    <w:rsid w:val="003A5934"/>
    <w:rsid w:val="003C4B3B"/>
    <w:rsid w:val="003D5034"/>
    <w:rsid w:val="003F2CAB"/>
    <w:rsid w:val="00403A7E"/>
    <w:rsid w:val="00412617"/>
    <w:rsid w:val="00427800"/>
    <w:rsid w:val="00435A91"/>
    <w:rsid w:val="00440423"/>
    <w:rsid w:val="0044063D"/>
    <w:rsid w:val="00445D20"/>
    <w:rsid w:val="00464818"/>
    <w:rsid w:val="00483F60"/>
    <w:rsid w:val="004A13A1"/>
    <w:rsid w:val="004A55D7"/>
    <w:rsid w:val="004A5EA7"/>
    <w:rsid w:val="004A6C4D"/>
    <w:rsid w:val="004B3592"/>
    <w:rsid w:val="004D3FE9"/>
    <w:rsid w:val="004D6BA4"/>
    <w:rsid w:val="004F0B74"/>
    <w:rsid w:val="004F7401"/>
    <w:rsid w:val="00516B61"/>
    <w:rsid w:val="00532550"/>
    <w:rsid w:val="005505D7"/>
    <w:rsid w:val="005554A8"/>
    <w:rsid w:val="005668C4"/>
    <w:rsid w:val="00573843"/>
    <w:rsid w:val="00573C0B"/>
    <w:rsid w:val="005747C9"/>
    <w:rsid w:val="00576C08"/>
    <w:rsid w:val="00582E94"/>
    <w:rsid w:val="00590A6E"/>
    <w:rsid w:val="005974F4"/>
    <w:rsid w:val="005A073F"/>
    <w:rsid w:val="005A4603"/>
    <w:rsid w:val="005B166C"/>
    <w:rsid w:val="005B27FE"/>
    <w:rsid w:val="005C1CBC"/>
    <w:rsid w:val="005D4243"/>
    <w:rsid w:val="005E724E"/>
    <w:rsid w:val="0060313A"/>
    <w:rsid w:val="00607BDB"/>
    <w:rsid w:val="00615039"/>
    <w:rsid w:val="00634139"/>
    <w:rsid w:val="00640731"/>
    <w:rsid w:val="00660681"/>
    <w:rsid w:val="00664447"/>
    <w:rsid w:val="00676388"/>
    <w:rsid w:val="00677B2D"/>
    <w:rsid w:val="00680980"/>
    <w:rsid w:val="00686A9A"/>
    <w:rsid w:val="0069141D"/>
    <w:rsid w:val="00693CD9"/>
    <w:rsid w:val="006A64DE"/>
    <w:rsid w:val="006B3757"/>
    <w:rsid w:val="006B5AA5"/>
    <w:rsid w:val="006B6C55"/>
    <w:rsid w:val="006B7770"/>
    <w:rsid w:val="006B7BC7"/>
    <w:rsid w:val="006D2984"/>
    <w:rsid w:val="006E48A0"/>
    <w:rsid w:val="006F20E1"/>
    <w:rsid w:val="00713AF9"/>
    <w:rsid w:val="007227B7"/>
    <w:rsid w:val="00726605"/>
    <w:rsid w:val="00735B52"/>
    <w:rsid w:val="00743627"/>
    <w:rsid w:val="00743C21"/>
    <w:rsid w:val="00767C61"/>
    <w:rsid w:val="00774D06"/>
    <w:rsid w:val="00784F92"/>
    <w:rsid w:val="007B327B"/>
    <w:rsid w:val="007B59A4"/>
    <w:rsid w:val="007C082D"/>
    <w:rsid w:val="007D4A39"/>
    <w:rsid w:val="007D4E44"/>
    <w:rsid w:val="007E736E"/>
    <w:rsid w:val="007E795C"/>
    <w:rsid w:val="007F7C3E"/>
    <w:rsid w:val="00801FC1"/>
    <w:rsid w:val="00812840"/>
    <w:rsid w:val="0082354B"/>
    <w:rsid w:val="0082386D"/>
    <w:rsid w:val="00853ED5"/>
    <w:rsid w:val="0086025E"/>
    <w:rsid w:val="00870838"/>
    <w:rsid w:val="008748B1"/>
    <w:rsid w:val="00874A23"/>
    <w:rsid w:val="00880B64"/>
    <w:rsid w:val="008822E2"/>
    <w:rsid w:val="008842E5"/>
    <w:rsid w:val="00885015"/>
    <w:rsid w:val="00892C37"/>
    <w:rsid w:val="00893EEA"/>
    <w:rsid w:val="008943DE"/>
    <w:rsid w:val="008A50EF"/>
    <w:rsid w:val="008A7B5B"/>
    <w:rsid w:val="008B7158"/>
    <w:rsid w:val="008C027B"/>
    <w:rsid w:val="008C3161"/>
    <w:rsid w:val="008D255F"/>
    <w:rsid w:val="008D2812"/>
    <w:rsid w:val="008D6005"/>
    <w:rsid w:val="008F2E53"/>
    <w:rsid w:val="008F4443"/>
    <w:rsid w:val="00906F4B"/>
    <w:rsid w:val="0091627C"/>
    <w:rsid w:val="00920182"/>
    <w:rsid w:val="00924B91"/>
    <w:rsid w:val="009764E2"/>
    <w:rsid w:val="009828D8"/>
    <w:rsid w:val="0099716F"/>
    <w:rsid w:val="009A3DF8"/>
    <w:rsid w:val="009A6010"/>
    <w:rsid w:val="009A729F"/>
    <w:rsid w:val="009C4E1B"/>
    <w:rsid w:val="009D01E4"/>
    <w:rsid w:val="009D7367"/>
    <w:rsid w:val="009F32B5"/>
    <w:rsid w:val="00A04208"/>
    <w:rsid w:val="00A2034F"/>
    <w:rsid w:val="00A22948"/>
    <w:rsid w:val="00A52903"/>
    <w:rsid w:val="00A61C9E"/>
    <w:rsid w:val="00A6786A"/>
    <w:rsid w:val="00A76443"/>
    <w:rsid w:val="00AB566F"/>
    <w:rsid w:val="00AE6130"/>
    <w:rsid w:val="00AF6B51"/>
    <w:rsid w:val="00AF6C15"/>
    <w:rsid w:val="00B03892"/>
    <w:rsid w:val="00B069DE"/>
    <w:rsid w:val="00B34C53"/>
    <w:rsid w:val="00B46D58"/>
    <w:rsid w:val="00B61956"/>
    <w:rsid w:val="00B96BD9"/>
    <w:rsid w:val="00BB0B67"/>
    <w:rsid w:val="00BC1193"/>
    <w:rsid w:val="00BC1A50"/>
    <w:rsid w:val="00BD139D"/>
    <w:rsid w:val="00BD5DE7"/>
    <w:rsid w:val="00BF1523"/>
    <w:rsid w:val="00BF2FF3"/>
    <w:rsid w:val="00C00FF2"/>
    <w:rsid w:val="00C1490C"/>
    <w:rsid w:val="00C20AD4"/>
    <w:rsid w:val="00C212A0"/>
    <w:rsid w:val="00C21961"/>
    <w:rsid w:val="00C22D52"/>
    <w:rsid w:val="00C30BA1"/>
    <w:rsid w:val="00C470BD"/>
    <w:rsid w:val="00C500E4"/>
    <w:rsid w:val="00C52338"/>
    <w:rsid w:val="00C54380"/>
    <w:rsid w:val="00C9252F"/>
    <w:rsid w:val="00C93BCB"/>
    <w:rsid w:val="00C975C0"/>
    <w:rsid w:val="00CA42AD"/>
    <w:rsid w:val="00CA7F69"/>
    <w:rsid w:val="00CB6DD9"/>
    <w:rsid w:val="00CB7841"/>
    <w:rsid w:val="00CC4AFF"/>
    <w:rsid w:val="00CC4E6C"/>
    <w:rsid w:val="00CC57F7"/>
    <w:rsid w:val="00CC5CB1"/>
    <w:rsid w:val="00CC7E71"/>
    <w:rsid w:val="00CD05A4"/>
    <w:rsid w:val="00CE4F0A"/>
    <w:rsid w:val="00CF0095"/>
    <w:rsid w:val="00CF09EB"/>
    <w:rsid w:val="00CF776C"/>
    <w:rsid w:val="00D03399"/>
    <w:rsid w:val="00D12F63"/>
    <w:rsid w:val="00D2602E"/>
    <w:rsid w:val="00D30337"/>
    <w:rsid w:val="00D357BE"/>
    <w:rsid w:val="00D776E7"/>
    <w:rsid w:val="00D94F10"/>
    <w:rsid w:val="00DA3AC7"/>
    <w:rsid w:val="00DA6E12"/>
    <w:rsid w:val="00DB1A82"/>
    <w:rsid w:val="00DC0107"/>
    <w:rsid w:val="00DC7287"/>
    <w:rsid w:val="00DD0677"/>
    <w:rsid w:val="00DF417D"/>
    <w:rsid w:val="00DF5C21"/>
    <w:rsid w:val="00E07C7B"/>
    <w:rsid w:val="00E123ED"/>
    <w:rsid w:val="00E20E0B"/>
    <w:rsid w:val="00E34121"/>
    <w:rsid w:val="00E34ABD"/>
    <w:rsid w:val="00E408E1"/>
    <w:rsid w:val="00E472A6"/>
    <w:rsid w:val="00E64CB1"/>
    <w:rsid w:val="00E80EED"/>
    <w:rsid w:val="00EE0B14"/>
    <w:rsid w:val="00EF0C8A"/>
    <w:rsid w:val="00EF22A6"/>
    <w:rsid w:val="00F00B7F"/>
    <w:rsid w:val="00F10F1B"/>
    <w:rsid w:val="00F24D01"/>
    <w:rsid w:val="00F40633"/>
    <w:rsid w:val="00F4706A"/>
    <w:rsid w:val="00F524E4"/>
    <w:rsid w:val="00F56973"/>
    <w:rsid w:val="00F654C0"/>
    <w:rsid w:val="00F75039"/>
    <w:rsid w:val="00F91443"/>
    <w:rsid w:val="00F91D3A"/>
    <w:rsid w:val="00F96A78"/>
    <w:rsid w:val="00FB0C2C"/>
    <w:rsid w:val="00FB63C7"/>
    <w:rsid w:val="00FC1C26"/>
    <w:rsid w:val="00FD2A6C"/>
    <w:rsid w:val="00FD518B"/>
    <w:rsid w:val="00FD5C21"/>
    <w:rsid w:val="00FD7EC2"/>
    <w:rsid w:val="00FF5DD0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E129054F-C2E4-4A5F-85CF-F1486680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5A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5AA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5AA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5A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5AA5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ristine.silfversparre@hankooktire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nkooktir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hankooktire-mediacent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C9DECF09CA04E8CF8D7ED38576D67" ma:contentTypeVersion="14" ma:contentTypeDescription="Create a new document." ma:contentTypeScope="" ma:versionID="09e0c67572d069975efb849e6657189c">
  <xsd:schema xmlns:xsd="http://www.w3.org/2001/XMLSchema" xmlns:xs="http://www.w3.org/2001/XMLSchema" xmlns:p="http://schemas.microsoft.com/office/2006/metadata/properties" xmlns:ns2="c05d03c1-d95b-41eb-9807-64ac99209321" xmlns:ns3="2aa2c162-0911-4264-a6e5-7c08fc9f56db" targetNamespace="http://schemas.microsoft.com/office/2006/metadata/properties" ma:root="true" ma:fieldsID="f8ba2aebad60dae3d76e9c8c0da64296" ns2:_="" ns3:_="">
    <xsd:import namespace="c05d03c1-d95b-41eb-9807-64ac99209321"/>
    <xsd:import namespace="2aa2c162-0911-4264-a6e5-7c08fc9f5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Vorschau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3c1-d95b-41eb-9807-64ac9920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Vorschau" ma:index="18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162-0911-4264-a6e5-7c08fc9f5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c05d03c1-d95b-41eb-9807-64ac99209321">
      <Url xsi:nil="true"/>
      <Description xsi:nil="true"/>
    </Vorscha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BB4108-DBF5-47CE-AAEF-F94EABE01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03c1-d95b-41eb-9807-64ac99209321"/>
    <ds:schemaRef ds:uri="2aa2c162-0911-4264-a6e5-7c08fc9f5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22819-8349-4EC9-9353-B7DEC83303C7}">
  <ds:schemaRefs>
    <ds:schemaRef ds:uri="http://schemas.microsoft.com/office/2006/metadata/properties"/>
    <ds:schemaRef ds:uri="http://schemas.microsoft.com/office/infopath/2007/PartnerControls"/>
    <ds:schemaRef ds:uri="c05d03c1-d95b-41eb-9807-64ac99209321"/>
  </ds:schemaRefs>
</ds:datastoreItem>
</file>

<file path=customXml/itemProps3.xml><?xml version="1.0" encoding="utf-8"?>
<ds:datastoreItem xmlns:ds="http://schemas.openxmlformats.org/officeDocument/2006/customXml" ds:itemID="{E42A41FD-C166-4F6F-9815-4F428AA9CF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HK043</dc:creator>
  <cp:keywords/>
  <cp:lastModifiedBy>Eva Bergmann</cp:lastModifiedBy>
  <cp:revision>6</cp:revision>
  <cp:lastPrinted>2020-01-15T17:34:00Z</cp:lastPrinted>
  <dcterms:created xsi:type="dcterms:W3CDTF">2021-10-11T11:40:00Z</dcterms:created>
  <dcterms:modified xsi:type="dcterms:W3CDTF">2021-10-12T09:00:00Z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0x0101007D9C9DECF09CA04E8CF8D7ED38576D67</vt:lpwstr>
  </property>
</Properties>
</file>