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6A7F" w14:textId="77777777" w:rsidR="009411BF" w:rsidRDefault="009411BF" w:rsidP="000215DB">
      <w:pPr>
        <w:tabs>
          <w:tab w:val="left" w:pos="142"/>
        </w:tabs>
        <w:suppressAutoHyphens/>
        <w:wordWrap/>
        <w:autoSpaceDE/>
        <w:jc w:val="center"/>
        <w:rPr>
          <w:rFonts w:ascii="Helvetica" w:eastAsia="Times New Roman" w:hAnsi="Helvetica" w:cs="Helvetica"/>
          <w:b/>
          <w:color w:val="00000A"/>
          <w:kern w:val="0"/>
          <w:sz w:val="32"/>
          <w:szCs w:val="32"/>
          <w:lang w:val="de-DE" w:eastAsia="en-GB" w:bidi="en-GB"/>
        </w:rPr>
      </w:pPr>
    </w:p>
    <w:p w14:paraId="07AAC61D" w14:textId="77777777" w:rsidR="00277F2F" w:rsidRPr="00E209AF" w:rsidRDefault="003605E0" w:rsidP="00995A85">
      <w:pPr>
        <w:tabs>
          <w:tab w:val="left" w:pos="142"/>
        </w:tabs>
        <w:suppressAutoHyphens/>
        <w:wordWrap/>
        <w:autoSpaceDE/>
        <w:jc w:val="center"/>
        <w:rPr>
          <w:rFonts w:ascii="Helvetica" w:eastAsia="Times New Roman" w:hAnsi="Helvetica" w:cs="Helvetica"/>
          <w:b/>
          <w:color w:val="00000A"/>
          <w:kern w:val="0"/>
          <w:sz w:val="32"/>
          <w:szCs w:val="32"/>
        </w:rPr>
      </w:pPr>
      <w:r>
        <w:rPr>
          <w:rFonts w:ascii="Helvetica" w:hAnsi="Helvetica"/>
          <w:b/>
          <w:color w:val="00000A"/>
          <w:sz w:val="32"/>
        </w:rPr>
        <w:t>Hankook equipará el primer SUV totalmente eléctrico de Volkswagen con neumáticos Ventus S1 evo 3 ev</w:t>
      </w:r>
    </w:p>
    <w:p w14:paraId="3D7EEFD2" w14:textId="77777777" w:rsidR="003605E0" w:rsidRPr="009411BF" w:rsidRDefault="003605E0" w:rsidP="0086249A">
      <w:pPr>
        <w:tabs>
          <w:tab w:val="left" w:pos="142"/>
        </w:tabs>
        <w:suppressAutoHyphens/>
        <w:wordWrap/>
        <w:autoSpaceDE/>
        <w:spacing w:line="360" w:lineRule="auto"/>
        <w:jc w:val="center"/>
        <w:rPr>
          <w:rFonts w:ascii="Times New Roman" w:eastAsia="Times New Roman" w:cs="Calibri"/>
          <w:color w:val="00000A"/>
          <w:kern w:val="0"/>
          <w:sz w:val="22"/>
          <w:szCs w:val="22"/>
          <w:lang w:eastAsia="en-GB" w:bidi="en-GB"/>
        </w:rPr>
      </w:pPr>
    </w:p>
    <w:p w14:paraId="49C3285A" w14:textId="73852292" w:rsidR="00065F0F" w:rsidRPr="00995A85" w:rsidRDefault="0078125E" w:rsidP="003D7D00">
      <w:pPr>
        <w:suppressAutoHyphens/>
        <w:wordWrap/>
        <w:autoSpaceDE/>
        <w:spacing w:line="276" w:lineRule="auto"/>
        <w:rPr>
          <w:rFonts w:ascii="Times New Roman" w:eastAsia="Times New Roman"/>
          <w:b/>
          <w:color w:val="00000A"/>
          <w:kern w:val="0"/>
          <w:sz w:val="22"/>
          <w:szCs w:val="20"/>
        </w:rPr>
      </w:pPr>
      <w:r>
        <w:rPr>
          <w:rFonts w:ascii="Times New Roman"/>
          <w:b/>
          <w:color w:val="00000A"/>
          <w:sz w:val="22"/>
        </w:rPr>
        <w:t xml:space="preserve">Hankook está ampliando su negocio de equipo original en el sector de la electromovilidad. Desde su </w:t>
      </w:r>
      <w:r w:rsidRPr="009411BF">
        <w:rPr>
          <w:rFonts w:ascii="Times New Roman"/>
          <w:b/>
          <w:color w:val="00000A"/>
          <w:sz w:val="22"/>
        </w:rPr>
        <w:t>lanzamiento al mercado, el fabricante de neumáticos equipará el primer SUV totalmente eléctrico</w:t>
      </w:r>
      <w:r>
        <w:rPr>
          <w:rFonts w:ascii="Times New Roman"/>
          <w:b/>
          <w:color w:val="00000A"/>
          <w:sz w:val="22"/>
        </w:rPr>
        <w:t xml:space="preserve"> </w:t>
      </w:r>
      <w:r w:rsidRPr="009411BF">
        <w:rPr>
          <w:rFonts w:ascii="Times New Roman"/>
          <w:b/>
          <w:color w:val="00000A"/>
          <w:sz w:val="22"/>
        </w:rPr>
        <w:t>de Volkswagen, el ID.4,</w:t>
      </w:r>
      <w:r w:rsidR="009411BF">
        <w:rPr>
          <w:rFonts w:ascii="Times New Roman"/>
          <w:b/>
          <w:color w:val="00000A"/>
          <w:sz w:val="22"/>
        </w:rPr>
        <w:t xml:space="preserve"> con sus neumáticos </w:t>
      </w:r>
      <w:r w:rsidR="00B559D7">
        <w:rPr>
          <w:rFonts w:ascii="Times New Roman"/>
          <w:b/>
          <w:color w:val="00000A"/>
          <w:sz w:val="22"/>
        </w:rPr>
        <w:t>para vehículos eléctricos</w:t>
      </w:r>
      <w:r w:rsidRPr="009411BF">
        <w:rPr>
          <w:rFonts w:ascii="Times New Roman"/>
          <w:b/>
          <w:color w:val="00000A"/>
          <w:sz w:val="22"/>
        </w:rPr>
        <w:t xml:space="preserve"> Ventus S1 evo 3 ev desarrollados específicamente para coches eléctricos. La reducida resistencia a la rodadura del neumático</w:t>
      </w:r>
      <w:r>
        <w:rPr>
          <w:rFonts w:ascii="Times New Roman"/>
          <w:b/>
          <w:color w:val="00000A"/>
          <w:sz w:val="22"/>
        </w:rPr>
        <w:t xml:space="preserve"> mantiene la autonomía del vehículo, mientras que la construcción de la carcasa de doble capa, ligera pero especialmente estable, soporta con seguridad el peso del vehículo del nuevo y deportivo todoterreno de Volkswagen y refuerza sus características dinámicas. Ya se ha montado un prototipo del Hankook Ventus S1 evo 3 ev en el estudio del VW ID. Crozz, en cuyo diseño se basa el nuevo ID.4. </w:t>
      </w:r>
    </w:p>
    <w:p w14:paraId="099680A1" w14:textId="77777777" w:rsidR="00FE7100" w:rsidRDefault="00FE7100" w:rsidP="003D7D00">
      <w:pPr>
        <w:suppressAutoHyphens/>
        <w:wordWrap/>
        <w:autoSpaceDE/>
        <w:spacing w:line="276" w:lineRule="auto"/>
        <w:rPr>
          <w:rFonts w:ascii="Times New Roman"/>
          <w:kern w:val="0"/>
          <w:sz w:val="21"/>
        </w:rPr>
      </w:pPr>
    </w:p>
    <w:p w14:paraId="30E8DA15" w14:textId="2F34A79D" w:rsidR="004C146B" w:rsidRPr="00FE7100" w:rsidRDefault="009411BF" w:rsidP="003D7D00">
      <w:pPr>
        <w:suppressAutoHyphens/>
        <w:wordWrap/>
        <w:autoSpaceDE/>
        <w:spacing w:line="276" w:lineRule="auto"/>
        <w:rPr>
          <w:rFonts w:ascii="Times New Roman"/>
          <w:kern w:val="0"/>
          <w:sz w:val="21"/>
        </w:rPr>
      </w:pPr>
      <w:r w:rsidRPr="003D7D00">
        <w:rPr>
          <w:rFonts w:ascii="Times New Roman"/>
          <w:b/>
          <w:bCs/>
          <w:i/>
          <w:iCs/>
          <w:kern w:val="0"/>
          <w:sz w:val="21"/>
        </w:rPr>
        <w:t xml:space="preserve">Neu-Isenburg, Alemania, </w:t>
      </w:r>
      <w:r w:rsidR="00665A5E">
        <w:rPr>
          <w:rFonts w:ascii="Times New Roman"/>
          <w:b/>
          <w:bCs/>
          <w:i/>
          <w:iCs/>
          <w:kern w:val="0"/>
          <w:sz w:val="21"/>
        </w:rPr>
        <w:t>22</w:t>
      </w:r>
      <w:r w:rsidR="003D7D00" w:rsidRPr="003D7D00">
        <w:rPr>
          <w:rFonts w:ascii="Times New Roman"/>
          <w:b/>
          <w:bCs/>
          <w:i/>
          <w:iCs/>
          <w:kern w:val="0"/>
          <w:sz w:val="21"/>
        </w:rPr>
        <w:t xml:space="preserve"> de Julio de 2021</w:t>
      </w:r>
      <w:r w:rsidR="00920CDE" w:rsidRPr="003D7D00">
        <w:rPr>
          <w:rFonts w:ascii="Times New Roman"/>
          <w:kern w:val="0"/>
          <w:sz w:val="21"/>
        </w:rPr>
        <w:t xml:space="preserve"> – El fabricante de neumáticos Premium Hankook está ampliando</w:t>
      </w:r>
      <w:r w:rsidR="00920CDE" w:rsidRPr="00FE7100">
        <w:rPr>
          <w:rFonts w:ascii="Times New Roman"/>
          <w:kern w:val="0"/>
          <w:sz w:val="21"/>
        </w:rPr>
        <w:t xml:space="preserve"> su negocio de equipo original para el suministro de neumáticos a vehículos eléctricos para incluir el ID.4, el primer e-SUV de Volkswagen. Para cumplir con los requisitos de esta tecnología de conducción, el ID.4 estará </w:t>
      </w:r>
      <w:r w:rsidR="00920CDE" w:rsidRPr="00596808">
        <w:rPr>
          <w:rFonts w:ascii="Times New Roman"/>
          <w:kern w:val="0"/>
          <w:sz w:val="21"/>
        </w:rPr>
        <w:t xml:space="preserve">equipado con el neumático eléctrico Ventus S1 evo 3 ev, desarrollado específicamente para coches eléctricos. Dependiendo de la variante de equipamiento, </w:t>
      </w:r>
      <w:r w:rsidR="00B559D7" w:rsidRPr="00596808">
        <w:rPr>
          <w:rFonts w:ascii="Times New Roman"/>
          <w:kern w:val="0"/>
          <w:sz w:val="21"/>
        </w:rPr>
        <w:t>la gama de</w:t>
      </w:r>
      <w:r w:rsidR="00920CDE" w:rsidRPr="00596808">
        <w:rPr>
          <w:rFonts w:ascii="Times New Roman"/>
          <w:kern w:val="0"/>
          <w:sz w:val="21"/>
        </w:rPr>
        <w:t xml:space="preserve"> tamaño</w:t>
      </w:r>
      <w:r w:rsidR="00B559D7" w:rsidRPr="00596808">
        <w:rPr>
          <w:rFonts w:ascii="Times New Roman"/>
          <w:kern w:val="0"/>
          <w:sz w:val="21"/>
        </w:rPr>
        <w:t>s</w:t>
      </w:r>
      <w:r w:rsidR="00920CDE" w:rsidRPr="00596808">
        <w:rPr>
          <w:rFonts w:ascii="Times New Roman"/>
          <w:kern w:val="0"/>
          <w:sz w:val="21"/>
        </w:rPr>
        <w:t xml:space="preserve"> </w:t>
      </w:r>
      <w:r w:rsidR="00B559D7" w:rsidRPr="00596808">
        <w:rPr>
          <w:rFonts w:ascii="Times New Roman"/>
          <w:kern w:val="0"/>
          <w:sz w:val="21"/>
        </w:rPr>
        <w:t xml:space="preserve">de 18 a 21 pulgadas está parcialmente equipada </w:t>
      </w:r>
      <w:r w:rsidR="00920CDE" w:rsidRPr="00596808">
        <w:rPr>
          <w:rFonts w:ascii="Times New Roman"/>
          <w:kern w:val="0"/>
          <w:sz w:val="21"/>
        </w:rPr>
        <w:t>con la tecnología de protección antipinchazos SEALGUARD® de Hankook</w:t>
      </w:r>
      <w:r w:rsidR="00B559D7" w:rsidRPr="00596808">
        <w:rPr>
          <w:rFonts w:ascii="Times New Roman"/>
          <w:kern w:val="0"/>
          <w:sz w:val="21"/>
        </w:rPr>
        <w:t>.</w:t>
      </w:r>
      <w:r w:rsidR="00920CDE" w:rsidRPr="00596808">
        <w:rPr>
          <w:rFonts w:ascii="Times New Roman"/>
          <w:kern w:val="0"/>
          <w:sz w:val="21"/>
        </w:rPr>
        <w:t xml:space="preserve"> </w:t>
      </w:r>
      <w:r w:rsidR="001710D9" w:rsidRPr="00596808">
        <w:rPr>
          <w:rFonts w:ascii="Times New Roman"/>
          <w:kern w:val="0"/>
          <w:sz w:val="21"/>
        </w:rPr>
        <w:t xml:space="preserve">También </w:t>
      </w:r>
      <w:r w:rsidR="00F8255A" w:rsidRPr="00596808">
        <w:rPr>
          <w:rFonts w:ascii="Times New Roman"/>
          <w:kern w:val="0"/>
          <w:sz w:val="21"/>
        </w:rPr>
        <w:t>está disponible co</w:t>
      </w:r>
      <w:r w:rsidR="00B559D7" w:rsidRPr="00596808">
        <w:rPr>
          <w:rFonts w:ascii="Times New Roman"/>
          <w:kern w:val="0"/>
          <w:sz w:val="21"/>
        </w:rPr>
        <w:t>n</w:t>
      </w:r>
      <w:r w:rsidR="00F8255A" w:rsidRPr="00596808">
        <w:rPr>
          <w:rFonts w:ascii="Times New Roman"/>
          <w:kern w:val="0"/>
          <w:sz w:val="21"/>
        </w:rPr>
        <w:t xml:space="preserve"> </w:t>
      </w:r>
      <w:r w:rsidR="00B559D7" w:rsidRPr="00596808">
        <w:rPr>
          <w:rFonts w:ascii="Times New Roman"/>
          <w:kern w:val="0"/>
          <w:sz w:val="21"/>
        </w:rPr>
        <w:t xml:space="preserve">neumáticos de </w:t>
      </w:r>
      <w:r w:rsidR="00F8255A" w:rsidRPr="00596808">
        <w:rPr>
          <w:rFonts w:ascii="Times New Roman"/>
          <w:kern w:val="0"/>
          <w:sz w:val="21"/>
        </w:rPr>
        <w:t>equip</w:t>
      </w:r>
      <w:r w:rsidR="001710D9" w:rsidRPr="00596808">
        <w:rPr>
          <w:rFonts w:ascii="Times New Roman"/>
          <w:kern w:val="0"/>
          <w:sz w:val="21"/>
        </w:rPr>
        <w:t xml:space="preserve">o original en 20 </w:t>
      </w:r>
      <w:r w:rsidR="00B559D7" w:rsidRPr="00596808">
        <w:rPr>
          <w:rFonts w:ascii="Times New Roman"/>
          <w:kern w:val="0"/>
          <w:sz w:val="21"/>
        </w:rPr>
        <w:t xml:space="preserve">y 21 </w:t>
      </w:r>
      <w:r w:rsidR="001710D9" w:rsidRPr="00596808">
        <w:rPr>
          <w:rFonts w:ascii="Times New Roman"/>
          <w:kern w:val="0"/>
          <w:sz w:val="21"/>
        </w:rPr>
        <w:t>pulgadas el hermano bimotor del ID.4</w:t>
      </w:r>
      <w:r w:rsidR="00F8255A" w:rsidRPr="00596808">
        <w:rPr>
          <w:rFonts w:ascii="Times New Roman"/>
          <w:kern w:val="0"/>
          <w:sz w:val="21"/>
        </w:rPr>
        <w:t>:</w:t>
      </w:r>
      <w:r w:rsidR="001710D9" w:rsidRPr="00596808">
        <w:rPr>
          <w:rFonts w:ascii="Times New Roman"/>
          <w:kern w:val="0"/>
          <w:sz w:val="21"/>
        </w:rPr>
        <w:t xml:space="preserve"> el VW ID.4 GTX</w:t>
      </w:r>
      <w:r w:rsidR="00B559D7" w:rsidRPr="00596808">
        <w:rPr>
          <w:rFonts w:ascii="Times New Roman"/>
          <w:kern w:val="0"/>
          <w:sz w:val="21"/>
        </w:rPr>
        <w:t>.</w:t>
      </w:r>
      <w:r w:rsidR="001710D9" w:rsidRPr="00596808">
        <w:rPr>
          <w:rFonts w:ascii="Times New Roman"/>
          <w:kern w:val="0"/>
          <w:sz w:val="21"/>
        </w:rPr>
        <w:t xml:space="preserve"> </w:t>
      </w:r>
      <w:r w:rsidR="00B559D7" w:rsidRPr="00596808">
        <w:rPr>
          <w:rFonts w:ascii="Times New Roman"/>
          <w:kern w:val="0"/>
          <w:sz w:val="21"/>
        </w:rPr>
        <w:t xml:space="preserve">Sostenible como un ID, </w:t>
      </w:r>
      <w:r w:rsidR="001710D9" w:rsidRPr="00596808">
        <w:rPr>
          <w:rFonts w:ascii="Times New Roman"/>
          <w:kern w:val="0"/>
          <w:sz w:val="21"/>
        </w:rPr>
        <w:t>deportivo como un GTI, cómodo como un SUV.</w:t>
      </w:r>
    </w:p>
    <w:p w14:paraId="700335F6" w14:textId="77777777" w:rsidR="00531B2C" w:rsidRPr="00FE7100" w:rsidRDefault="00531B2C" w:rsidP="003D7D00">
      <w:pPr>
        <w:suppressAutoHyphens/>
        <w:wordWrap/>
        <w:autoSpaceDE/>
        <w:spacing w:line="276" w:lineRule="auto"/>
        <w:rPr>
          <w:rFonts w:ascii="Times New Roman"/>
          <w:kern w:val="0"/>
          <w:sz w:val="21"/>
        </w:rPr>
      </w:pPr>
    </w:p>
    <w:p w14:paraId="463A1282" w14:textId="2783905A" w:rsidR="00531B2C" w:rsidRPr="00FE7100" w:rsidRDefault="008D5CE4" w:rsidP="003D7D00">
      <w:pPr>
        <w:suppressAutoHyphens/>
        <w:wordWrap/>
        <w:autoSpaceDE/>
        <w:spacing w:line="276" w:lineRule="auto"/>
        <w:rPr>
          <w:rFonts w:ascii="Times New Roman"/>
          <w:kern w:val="0"/>
          <w:sz w:val="21"/>
        </w:rPr>
      </w:pPr>
      <w:r w:rsidRPr="00FE7100">
        <w:rPr>
          <w:rFonts w:ascii="Times New Roman"/>
          <w:kern w:val="0"/>
          <w:sz w:val="21"/>
        </w:rPr>
        <w:t xml:space="preserve">«Los prototipos de varios vehículos eléctricos de </w:t>
      </w:r>
      <w:r w:rsidR="00B559D7">
        <w:rPr>
          <w:rFonts w:ascii="Times New Roman"/>
          <w:kern w:val="0"/>
          <w:sz w:val="21"/>
        </w:rPr>
        <w:t xml:space="preserve">VW </w:t>
      </w:r>
      <w:r w:rsidRPr="00FE7100">
        <w:rPr>
          <w:rFonts w:ascii="Times New Roman"/>
          <w:kern w:val="0"/>
          <w:sz w:val="21"/>
        </w:rPr>
        <w:t>ya circulaban con neumát</w:t>
      </w:r>
      <w:r w:rsidR="00DD677D" w:rsidRPr="00FE7100">
        <w:rPr>
          <w:rFonts w:ascii="Times New Roman"/>
          <w:kern w:val="0"/>
          <w:sz w:val="21"/>
        </w:rPr>
        <w:t>icos Hankook. Estamos contentos</w:t>
      </w:r>
      <w:r w:rsidRPr="00FE7100">
        <w:rPr>
          <w:rFonts w:ascii="Times New Roman"/>
          <w:kern w:val="0"/>
          <w:sz w:val="21"/>
        </w:rPr>
        <w:t xml:space="preserve"> de poder seguir ampliando y apoyando la cartera de sistemas de conducción alternativos con los neumáticos ID.4 junto con nuestro socio</w:t>
      </w:r>
      <w:r w:rsidR="00DD677D" w:rsidRPr="00FE7100">
        <w:rPr>
          <w:rFonts w:ascii="Times New Roman"/>
          <w:kern w:val="0"/>
          <w:sz w:val="21"/>
        </w:rPr>
        <w:t xml:space="preserve"> Volkswagen como equipo original global</w:t>
      </w:r>
      <w:r w:rsidRPr="00FE7100">
        <w:rPr>
          <w:rFonts w:ascii="Times New Roman"/>
          <w:kern w:val="0"/>
          <w:sz w:val="21"/>
        </w:rPr>
        <w:t>», afirma Sanghoon Lee, Presidente de Hankook Tire Europa. «Con esto, queremos hacer una importante contribución adicional a la movilidad sostenible».</w:t>
      </w:r>
    </w:p>
    <w:p w14:paraId="3CE4CDAF" w14:textId="77777777" w:rsidR="00531B2C" w:rsidRPr="00FE7100" w:rsidRDefault="00531B2C" w:rsidP="003D7D00">
      <w:pPr>
        <w:suppressAutoHyphens/>
        <w:wordWrap/>
        <w:autoSpaceDE/>
        <w:spacing w:line="276" w:lineRule="auto"/>
        <w:rPr>
          <w:rFonts w:ascii="Times New Roman"/>
          <w:kern w:val="0"/>
          <w:sz w:val="21"/>
        </w:rPr>
      </w:pPr>
    </w:p>
    <w:p w14:paraId="30B37EDA" w14:textId="2243E194" w:rsidR="00D94DE2" w:rsidRPr="00FE7100" w:rsidRDefault="00EC3673" w:rsidP="003D7D00">
      <w:pPr>
        <w:suppressAutoHyphens/>
        <w:wordWrap/>
        <w:autoSpaceDE/>
        <w:spacing w:line="276" w:lineRule="auto"/>
        <w:rPr>
          <w:rFonts w:ascii="Times New Roman"/>
          <w:kern w:val="0"/>
          <w:sz w:val="21"/>
        </w:rPr>
      </w:pPr>
      <w:r w:rsidRPr="00FE7100">
        <w:rPr>
          <w:rFonts w:ascii="Times New Roman"/>
          <w:kern w:val="0"/>
          <w:sz w:val="21"/>
        </w:rPr>
        <w:t xml:space="preserve">Una menor resistencia a la rodadura, un menor peso y una mayor capacidad de carga: características que son de especial importancia para los neumáticos de vehículos eléctricos, con el fin de reforzar el rendimiento de la batería y la autonomía del vehículo, mientras que al mismo tiempo soportan el mayor peso del vehículo relacionado con la línea de productos. Para cumplir estos requisitos especiales, los ingenieros de Hankook han equipado el neumático </w:t>
      </w:r>
      <w:r w:rsidR="00B559D7">
        <w:rPr>
          <w:rFonts w:ascii="Times New Roman"/>
          <w:kern w:val="0"/>
          <w:sz w:val="21"/>
        </w:rPr>
        <w:t xml:space="preserve">para vehículos </w:t>
      </w:r>
      <w:r w:rsidRPr="00FE7100">
        <w:rPr>
          <w:rFonts w:ascii="Times New Roman"/>
          <w:kern w:val="0"/>
          <w:sz w:val="21"/>
        </w:rPr>
        <w:t>eléctrico</w:t>
      </w:r>
      <w:r w:rsidR="00B559D7">
        <w:rPr>
          <w:rFonts w:ascii="Times New Roman"/>
          <w:kern w:val="0"/>
          <w:sz w:val="21"/>
        </w:rPr>
        <w:t>s</w:t>
      </w:r>
      <w:r w:rsidRPr="00FE7100">
        <w:rPr>
          <w:rFonts w:ascii="Times New Roman"/>
          <w:kern w:val="0"/>
          <w:sz w:val="21"/>
        </w:rPr>
        <w:t xml:space="preserve"> Ventus S1 evo 3 ev con una carcasa de doble capa fabricada con una fibra de alto rendimiento específicamente desarrollad</w:t>
      </w:r>
      <w:r w:rsidR="00DD677D" w:rsidRPr="00FE7100">
        <w:rPr>
          <w:rFonts w:ascii="Times New Roman"/>
          <w:kern w:val="0"/>
          <w:sz w:val="21"/>
        </w:rPr>
        <w:t>a. Ofrece una gran estabilidad</w:t>
      </w:r>
      <w:r w:rsidRPr="00FE7100">
        <w:rPr>
          <w:rFonts w:ascii="Times New Roman"/>
          <w:kern w:val="0"/>
          <w:sz w:val="21"/>
        </w:rPr>
        <w:t xml:space="preserve"> en relación a su tamaño. También es importante el compuesto de la banda de rodadura del Ventus S1 evo 3 ev, que —para lograr un excelente agarre en condiciones húmedas y secas—, se ha adaptado a las necesidades de los vehículos eléctricos que desarrollan un par motor muy elevado, optimizando al mismo tiempo la resistencia a la rodadura. En la dimensión de 20 pulgadas, también se utiliza un refuerzo adicional a base de acero en la zona del talón debido a la reducida altura del flanco, lo que contribuye a aumentar aún más la solidez del flanco. Además de un ajuste preciso del neumático en la llanta, esto también garantiza una respuesta de la dirección especialmente </w:t>
      </w:r>
      <w:r w:rsidR="00DD677D" w:rsidRPr="00FE7100">
        <w:rPr>
          <w:rFonts w:ascii="Times New Roman"/>
          <w:kern w:val="0"/>
          <w:sz w:val="21"/>
        </w:rPr>
        <w:t>sobre conducción deportiva.</w:t>
      </w:r>
    </w:p>
    <w:p w14:paraId="71164796" w14:textId="77777777" w:rsidR="00D94DE2" w:rsidRPr="00FE7100" w:rsidRDefault="00D94DE2" w:rsidP="003D7D00">
      <w:pPr>
        <w:suppressAutoHyphens/>
        <w:wordWrap/>
        <w:autoSpaceDE/>
        <w:spacing w:line="276" w:lineRule="auto"/>
        <w:rPr>
          <w:rFonts w:ascii="Times New Roman"/>
          <w:kern w:val="0"/>
          <w:sz w:val="21"/>
        </w:rPr>
      </w:pPr>
    </w:p>
    <w:p w14:paraId="4D4B8DFD" w14:textId="7D458497" w:rsidR="00FE7100" w:rsidRPr="00FE7100" w:rsidRDefault="00A0000C" w:rsidP="003D7D00">
      <w:pPr>
        <w:suppressAutoHyphens/>
        <w:wordWrap/>
        <w:autoSpaceDE/>
        <w:spacing w:line="276" w:lineRule="auto"/>
        <w:rPr>
          <w:rFonts w:ascii="Times New Roman"/>
          <w:kern w:val="0"/>
          <w:sz w:val="21"/>
        </w:rPr>
      </w:pPr>
      <w:r w:rsidRPr="00FE7100">
        <w:rPr>
          <w:rFonts w:ascii="Times New Roman"/>
          <w:kern w:val="0"/>
          <w:sz w:val="21"/>
        </w:rPr>
        <w:t>La tecnología de sellado SEALGUARD® de Hankook aplicada en las dimensiones de 19</w:t>
      </w:r>
      <w:r w:rsidR="0006346C">
        <w:rPr>
          <w:rFonts w:ascii="Times New Roman"/>
          <w:kern w:val="0"/>
          <w:sz w:val="21"/>
        </w:rPr>
        <w:t>,</w:t>
      </w:r>
      <w:r w:rsidRPr="00FE7100">
        <w:rPr>
          <w:rFonts w:ascii="Times New Roman"/>
          <w:kern w:val="0"/>
          <w:sz w:val="21"/>
        </w:rPr>
        <w:t xml:space="preserve"> 20 </w:t>
      </w:r>
      <w:r w:rsidR="0006346C">
        <w:rPr>
          <w:rFonts w:ascii="Times New Roman"/>
          <w:kern w:val="0"/>
          <w:sz w:val="21"/>
        </w:rPr>
        <w:t xml:space="preserve">y 21 </w:t>
      </w:r>
      <w:r w:rsidRPr="00FE7100">
        <w:rPr>
          <w:rFonts w:ascii="Times New Roman"/>
          <w:kern w:val="0"/>
          <w:sz w:val="21"/>
        </w:rPr>
        <w:t xml:space="preserve">pulgadas para el VW ID.4 sella automáticamente los pinchazos de hasta 5 mm de diámetro en la zona de la banda de rodadura del neumático. SEALGUARD® ofrece la ventaja de que, incluso en el improbable caso de que se pinche un clavo, por ejemplo, se puede continuar el viaje sin problemas y no es necesario cambiar el neumático. </w:t>
      </w:r>
    </w:p>
    <w:p w14:paraId="3116967E" w14:textId="77777777" w:rsidR="00FE7100" w:rsidRPr="00FE7100" w:rsidRDefault="00FE7100" w:rsidP="003D7D00">
      <w:pPr>
        <w:suppressAutoHyphens/>
        <w:wordWrap/>
        <w:autoSpaceDE/>
        <w:spacing w:line="276" w:lineRule="auto"/>
        <w:rPr>
          <w:rFonts w:ascii="Times New Roman"/>
          <w:kern w:val="0"/>
          <w:sz w:val="21"/>
        </w:rPr>
      </w:pPr>
    </w:p>
    <w:p w14:paraId="7EC52FE3" w14:textId="10DA085A" w:rsidR="00523999" w:rsidRPr="00FE7100" w:rsidRDefault="00A0000C" w:rsidP="003D7D00">
      <w:pPr>
        <w:suppressAutoHyphens/>
        <w:wordWrap/>
        <w:autoSpaceDE/>
        <w:spacing w:line="276" w:lineRule="auto"/>
        <w:rPr>
          <w:rFonts w:ascii="Times New Roman"/>
          <w:kern w:val="0"/>
          <w:sz w:val="21"/>
        </w:rPr>
      </w:pPr>
      <w:r w:rsidRPr="00FE7100">
        <w:rPr>
          <w:rFonts w:ascii="Times New Roman"/>
          <w:kern w:val="0"/>
          <w:sz w:val="21"/>
        </w:rPr>
        <w:t xml:space="preserve">Por lo tanto, ya no es necesario llevar una rueda de repuesto en los vehículos equipados con SEALGUARD®, lo cual proporciona espacio adicional en el maletero, ahorra peso y elimina la </w:t>
      </w:r>
      <w:r w:rsidR="00FE7100" w:rsidRPr="00FE7100">
        <w:rPr>
          <w:rFonts w:ascii="Times New Roman"/>
          <w:kern w:val="0"/>
          <w:sz w:val="21"/>
        </w:rPr>
        <w:t xml:space="preserve">necesidad de un cambio de neumático </w:t>
      </w:r>
      <w:r w:rsidRPr="00FE7100">
        <w:rPr>
          <w:rFonts w:ascii="Times New Roman"/>
          <w:kern w:val="0"/>
          <w:sz w:val="21"/>
        </w:rPr>
        <w:t>potencialmente peligroso en la carretera. Además de sus beneficios en materia de seguridad, los neumáticos equipados con la tecnología SEALGUARD® de Hankook siguen ofreciendo el confort habitual, ya que su fabricación básica no difiere de los neumáticos sin SEALGUARD®.</w:t>
      </w:r>
    </w:p>
    <w:p w14:paraId="6DCB14F8" w14:textId="77777777" w:rsidR="00311F01" w:rsidRPr="00FE7100" w:rsidRDefault="00311F01" w:rsidP="003D7D00">
      <w:pPr>
        <w:suppressAutoHyphens/>
        <w:wordWrap/>
        <w:autoSpaceDE/>
        <w:spacing w:line="276" w:lineRule="auto"/>
        <w:rPr>
          <w:rFonts w:ascii="Times New Roman"/>
          <w:kern w:val="0"/>
          <w:sz w:val="21"/>
        </w:rPr>
      </w:pPr>
    </w:p>
    <w:p w14:paraId="22F05187" w14:textId="6EFC8206" w:rsidR="00311F01" w:rsidRDefault="005B4435" w:rsidP="003D7D00">
      <w:pPr>
        <w:suppressAutoHyphens/>
        <w:wordWrap/>
        <w:autoSpaceDE/>
        <w:spacing w:line="276" w:lineRule="auto"/>
        <w:rPr>
          <w:rFonts w:ascii="Times New Roman"/>
          <w:kern w:val="0"/>
          <w:sz w:val="21"/>
        </w:rPr>
      </w:pPr>
      <w:r w:rsidRPr="00FE7100">
        <w:rPr>
          <w:rFonts w:ascii="Times New Roman"/>
          <w:kern w:val="0"/>
          <w:sz w:val="21"/>
        </w:rPr>
        <w:t xml:space="preserve">Numerosos fabricantes de vehículos líderes ya equipan sus modelos eléctricos e híbridos con neumáticos </w:t>
      </w:r>
      <w:r w:rsidR="0006346C">
        <w:rPr>
          <w:rFonts w:ascii="Times New Roman"/>
          <w:kern w:val="0"/>
          <w:sz w:val="21"/>
        </w:rPr>
        <w:t xml:space="preserve">para vehículos eléctricos </w:t>
      </w:r>
      <w:r w:rsidRPr="00FE7100">
        <w:rPr>
          <w:rFonts w:ascii="Times New Roman"/>
          <w:kern w:val="0"/>
          <w:sz w:val="21"/>
        </w:rPr>
        <w:t>Hankook como equipamiento estándar, ya que Hankook invierte continuamente en investigación y desarrollo y está bien preparado para los cambios en la industria de la movilidad. La sostenibilidad es una prioridad para el fabricante de neumáticos. Por ejemplo, el Grupo</w:t>
      </w:r>
      <w:r w:rsidR="00FE7100" w:rsidRPr="00FE7100">
        <w:rPr>
          <w:rFonts w:ascii="Times New Roman"/>
          <w:kern w:val="0"/>
          <w:sz w:val="21"/>
        </w:rPr>
        <w:t>,</w:t>
      </w:r>
      <w:r w:rsidRPr="00FE7100">
        <w:rPr>
          <w:rFonts w:ascii="Times New Roman"/>
          <w:kern w:val="0"/>
          <w:sz w:val="21"/>
        </w:rPr>
        <w:t xml:space="preserve"> es la única empresa asiática que figura en el renombrado índice mundial de sostenibilidad Dow Jones (DJSI World) por quinta vez consecutiva y el año pasado recibió el prestigioso premio EcoVadis Platinum por su compromiso global y sostenible. Además, la empresa ha sido confirmada recientemente como el nuevo y exclusivo proveedor de neumáticos y socio técnico de la «ABB FIA Formula E World Series» a partir de la temporada 2022/23, en la que Hankook utilizará neumáticos de </w:t>
      </w:r>
      <w:r w:rsidR="00FE7100">
        <w:rPr>
          <w:rFonts w:ascii="Times New Roman"/>
          <w:kern w:val="0"/>
          <w:sz w:val="21"/>
        </w:rPr>
        <w:t xml:space="preserve">motorsport </w:t>
      </w:r>
      <w:r w:rsidRPr="00FE7100">
        <w:rPr>
          <w:rFonts w:ascii="Times New Roman"/>
          <w:kern w:val="0"/>
          <w:sz w:val="21"/>
        </w:rPr>
        <w:t>especialmente sostenibles y de bajo consumo.</w:t>
      </w:r>
    </w:p>
    <w:p w14:paraId="0187E8B3" w14:textId="77777777" w:rsidR="0006346C" w:rsidRPr="00596808" w:rsidRDefault="0006346C" w:rsidP="0006346C">
      <w:pPr>
        <w:suppressAutoHyphens/>
        <w:wordWrap/>
        <w:autoSpaceDE/>
        <w:spacing w:line="276" w:lineRule="auto"/>
        <w:rPr>
          <w:rFonts w:ascii="Times New Roman" w:eastAsia="Times New Roman"/>
          <w:color w:val="00000A"/>
          <w:kern w:val="0"/>
          <w:sz w:val="21"/>
          <w:szCs w:val="20"/>
          <w:lang w:eastAsia="en-GB" w:bidi="en-GB"/>
        </w:rPr>
      </w:pPr>
    </w:p>
    <w:p w14:paraId="55F6D1E0" w14:textId="77777777" w:rsidR="0006346C" w:rsidRPr="00596808" w:rsidRDefault="0006346C" w:rsidP="0006346C">
      <w:pPr>
        <w:suppressAutoHyphens/>
        <w:wordWrap/>
        <w:autoSpaceDE/>
        <w:spacing w:line="276" w:lineRule="auto"/>
        <w:rPr>
          <w:rFonts w:ascii="Times New Roman" w:eastAsia="Times New Roman"/>
          <w:color w:val="00000A"/>
          <w:kern w:val="0"/>
          <w:sz w:val="21"/>
          <w:szCs w:val="20"/>
          <w:lang w:eastAsia="en-GB" w:bidi="en-GB"/>
        </w:rPr>
      </w:pPr>
    </w:p>
    <w:tbl>
      <w:tblPr>
        <w:tblW w:w="9080" w:type="dxa"/>
        <w:tblCellMar>
          <w:left w:w="70" w:type="dxa"/>
          <w:right w:w="70" w:type="dxa"/>
        </w:tblCellMar>
        <w:tblLook w:val="04A0" w:firstRow="1" w:lastRow="0" w:firstColumn="1" w:lastColumn="0" w:noHBand="0" w:noVBand="1"/>
      </w:tblPr>
      <w:tblGrid>
        <w:gridCol w:w="2300"/>
        <w:gridCol w:w="2557"/>
        <w:gridCol w:w="1286"/>
        <w:gridCol w:w="2937"/>
      </w:tblGrid>
      <w:tr w:rsidR="0006346C" w:rsidRPr="00AD6167" w14:paraId="04B195B5" w14:textId="77777777" w:rsidTr="00C64D8F">
        <w:trPr>
          <w:trHeight w:val="288"/>
        </w:trPr>
        <w:tc>
          <w:tcPr>
            <w:tcW w:w="9080" w:type="dxa"/>
            <w:gridSpan w:val="4"/>
            <w:vAlign w:val="bottom"/>
            <w:hideMark/>
          </w:tcPr>
          <w:p w14:paraId="78DE56B7" w14:textId="6E5EBCB5" w:rsidR="0006346C" w:rsidRDefault="0006346C" w:rsidP="00C64D8F">
            <w:pPr>
              <w:widowControl/>
              <w:wordWrap/>
              <w:autoSpaceDE/>
              <w:spacing w:line="276" w:lineRule="auto"/>
              <w:jc w:val="center"/>
              <w:rPr>
                <w:rFonts w:ascii="Arial" w:eastAsia="Times New Roman" w:hAnsi="Arial" w:cs="Arial"/>
                <w:b/>
                <w:bCs/>
                <w:color w:val="000000"/>
                <w:kern w:val="0"/>
                <w:sz w:val="22"/>
                <w:szCs w:val="22"/>
                <w:lang w:eastAsia="ja-JP"/>
              </w:rPr>
            </w:pPr>
            <w:r w:rsidRPr="0006346C">
              <w:rPr>
                <w:rFonts w:ascii="Arial" w:eastAsia="Times New Roman" w:hAnsi="Arial" w:cs="Arial"/>
                <w:b/>
                <w:bCs/>
                <w:color w:val="000000"/>
                <w:kern w:val="0"/>
                <w:sz w:val="22"/>
                <w:szCs w:val="22"/>
                <w:lang w:eastAsia="ja-JP"/>
              </w:rPr>
              <w:t>Resumen de neumáticos Hankook VW ID.</w:t>
            </w:r>
          </w:p>
        </w:tc>
      </w:tr>
      <w:tr w:rsidR="0006346C" w14:paraId="77E92694" w14:textId="77777777" w:rsidTr="00C64D8F">
        <w:trPr>
          <w:trHeight w:val="288"/>
        </w:trPr>
        <w:tc>
          <w:tcPr>
            <w:tcW w:w="2300" w:type="dxa"/>
            <w:tcBorders>
              <w:top w:val="nil"/>
              <w:left w:val="single" w:sz="4" w:space="0" w:color="FFFFFF"/>
              <w:bottom w:val="nil"/>
              <w:right w:val="single" w:sz="4" w:space="0" w:color="FFFFFF"/>
            </w:tcBorders>
            <w:shd w:val="clear" w:color="auto" w:fill="ED7D31"/>
            <w:noWrap/>
            <w:vAlign w:val="center"/>
            <w:hideMark/>
          </w:tcPr>
          <w:p w14:paraId="2BC8F189" w14:textId="230F901E" w:rsidR="0006346C" w:rsidRDefault="0006346C" w:rsidP="00315F4F">
            <w:pPr>
              <w:widowControl/>
              <w:wordWrap/>
              <w:autoSpaceDE/>
              <w:spacing w:line="276" w:lineRule="auto"/>
              <w:jc w:val="center"/>
              <w:rPr>
                <w:rFonts w:ascii="Arial" w:eastAsia="Times New Roman" w:hAnsi="Arial" w:cs="Arial"/>
                <w:b/>
                <w:bCs/>
                <w:color w:val="FFFFFF"/>
                <w:kern w:val="0"/>
                <w:szCs w:val="20"/>
                <w:lang w:val="de-DE" w:eastAsia="ja-JP"/>
              </w:rPr>
            </w:pPr>
            <w:r>
              <w:rPr>
                <w:rFonts w:ascii="Arial" w:eastAsia="Times New Roman" w:hAnsi="Arial" w:cs="Arial"/>
                <w:b/>
                <w:bCs/>
                <w:color w:val="FFFFFF"/>
                <w:kern w:val="0"/>
                <w:szCs w:val="20"/>
                <w:lang w:val="de-DE" w:eastAsia="ja-JP"/>
              </w:rPr>
              <w:t>Dimensi</w:t>
            </w:r>
            <w:r w:rsidR="00315F4F">
              <w:rPr>
                <w:rFonts w:ascii="Arial" w:eastAsia="Times New Roman" w:hAnsi="Arial" w:cs="Arial"/>
                <w:b/>
                <w:bCs/>
                <w:color w:val="FFFFFF"/>
                <w:kern w:val="0"/>
                <w:szCs w:val="20"/>
                <w:lang w:val="de-DE" w:eastAsia="ja-JP"/>
              </w:rPr>
              <w:t>ó</w:t>
            </w:r>
            <w:r>
              <w:rPr>
                <w:rFonts w:ascii="Arial" w:eastAsia="Times New Roman" w:hAnsi="Arial" w:cs="Arial"/>
                <w:b/>
                <w:bCs/>
                <w:color w:val="FFFFFF"/>
                <w:kern w:val="0"/>
                <w:szCs w:val="20"/>
                <w:lang w:val="de-DE" w:eastAsia="ja-JP"/>
              </w:rPr>
              <w:t>n</w:t>
            </w:r>
          </w:p>
        </w:tc>
        <w:tc>
          <w:tcPr>
            <w:tcW w:w="2557" w:type="dxa"/>
            <w:tcBorders>
              <w:top w:val="nil"/>
              <w:left w:val="nil"/>
              <w:bottom w:val="nil"/>
              <w:right w:val="single" w:sz="4" w:space="0" w:color="FFFFFF"/>
            </w:tcBorders>
            <w:shd w:val="clear" w:color="auto" w:fill="ED7D31"/>
            <w:noWrap/>
            <w:vAlign w:val="center"/>
            <w:hideMark/>
          </w:tcPr>
          <w:p w14:paraId="56E6D1C3" w14:textId="54BA2D8E" w:rsidR="0006346C" w:rsidRDefault="0006346C" w:rsidP="00315F4F">
            <w:pPr>
              <w:widowControl/>
              <w:wordWrap/>
              <w:autoSpaceDE/>
              <w:spacing w:line="276" w:lineRule="auto"/>
              <w:jc w:val="center"/>
              <w:rPr>
                <w:rFonts w:ascii="Arial" w:eastAsia="Times New Roman" w:hAnsi="Arial" w:cs="Arial"/>
                <w:b/>
                <w:bCs/>
                <w:color w:val="FFFFFF"/>
                <w:kern w:val="0"/>
                <w:szCs w:val="20"/>
                <w:lang w:val="de-DE" w:eastAsia="ja-JP"/>
              </w:rPr>
            </w:pPr>
            <w:r>
              <w:rPr>
                <w:rFonts w:ascii="Arial" w:eastAsia="Times New Roman" w:hAnsi="Arial" w:cs="Arial"/>
                <w:b/>
                <w:bCs/>
                <w:color w:val="FFFFFF"/>
                <w:kern w:val="0"/>
                <w:szCs w:val="20"/>
                <w:lang w:val="de-DE" w:eastAsia="ja-JP"/>
              </w:rPr>
              <w:t>T</w:t>
            </w:r>
            <w:r w:rsidR="00315F4F">
              <w:rPr>
                <w:rFonts w:ascii="Arial" w:eastAsia="Times New Roman" w:hAnsi="Arial" w:cs="Arial"/>
                <w:b/>
                <w:bCs/>
                <w:color w:val="FFFFFF"/>
                <w:kern w:val="0"/>
                <w:szCs w:val="20"/>
                <w:lang w:val="de-DE" w:eastAsia="ja-JP"/>
              </w:rPr>
              <w:t>i</w:t>
            </w:r>
            <w:r>
              <w:rPr>
                <w:rFonts w:ascii="Arial" w:eastAsia="Times New Roman" w:hAnsi="Arial" w:cs="Arial"/>
                <w:b/>
                <w:bCs/>
                <w:color w:val="FFFFFF"/>
                <w:kern w:val="0"/>
                <w:szCs w:val="20"/>
                <w:lang w:val="de-DE" w:eastAsia="ja-JP"/>
              </w:rPr>
              <w:t>p</w:t>
            </w:r>
            <w:r w:rsidR="00315F4F">
              <w:rPr>
                <w:rFonts w:ascii="Arial" w:eastAsia="Times New Roman" w:hAnsi="Arial" w:cs="Arial"/>
                <w:b/>
                <w:bCs/>
                <w:color w:val="FFFFFF"/>
                <w:kern w:val="0"/>
                <w:szCs w:val="20"/>
                <w:lang w:val="de-DE" w:eastAsia="ja-JP"/>
              </w:rPr>
              <w:t>o</w:t>
            </w:r>
          </w:p>
        </w:tc>
        <w:tc>
          <w:tcPr>
            <w:tcW w:w="1286" w:type="dxa"/>
            <w:tcBorders>
              <w:top w:val="nil"/>
              <w:left w:val="nil"/>
              <w:bottom w:val="nil"/>
              <w:right w:val="single" w:sz="4" w:space="0" w:color="FFFFFF"/>
            </w:tcBorders>
            <w:shd w:val="clear" w:color="auto" w:fill="ED7D31"/>
            <w:noWrap/>
            <w:vAlign w:val="center"/>
            <w:hideMark/>
          </w:tcPr>
          <w:p w14:paraId="7009FA22" w14:textId="022D8573" w:rsidR="0006346C" w:rsidRDefault="0006346C" w:rsidP="00315F4F">
            <w:pPr>
              <w:widowControl/>
              <w:wordWrap/>
              <w:autoSpaceDE/>
              <w:spacing w:line="276" w:lineRule="auto"/>
              <w:jc w:val="center"/>
              <w:rPr>
                <w:rFonts w:ascii="Arial" w:eastAsia="Times New Roman" w:hAnsi="Arial" w:cs="Arial"/>
                <w:b/>
                <w:bCs/>
                <w:color w:val="FFFFFF"/>
                <w:kern w:val="0"/>
                <w:szCs w:val="20"/>
                <w:lang w:val="de-DE" w:eastAsia="ja-JP"/>
              </w:rPr>
            </w:pPr>
            <w:r>
              <w:rPr>
                <w:rFonts w:ascii="Arial" w:eastAsia="Times New Roman" w:hAnsi="Arial" w:cs="Arial"/>
                <w:b/>
                <w:bCs/>
                <w:color w:val="FFFFFF"/>
                <w:kern w:val="0"/>
                <w:szCs w:val="20"/>
                <w:lang w:val="de-DE" w:eastAsia="ja-JP"/>
              </w:rPr>
              <w:t>Tecnolo</w:t>
            </w:r>
            <w:r w:rsidR="00315F4F">
              <w:rPr>
                <w:rFonts w:ascii="Arial" w:eastAsia="Times New Roman" w:hAnsi="Arial" w:cs="Arial"/>
                <w:b/>
                <w:bCs/>
                <w:color w:val="FFFFFF"/>
                <w:kern w:val="0"/>
                <w:szCs w:val="20"/>
                <w:lang w:val="de-DE" w:eastAsia="ja-JP"/>
              </w:rPr>
              <w:t>gía</w:t>
            </w:r>
          </w:p>
        </w:tc>
        <w:tc>
          <w:tcPr>
            <w:tcW w:w="2937" w:type="dxa"/>
            <w:tcBorders>
              <w:top w:val="nil"/>
              <w:left w:val="nil"/>
              <w:bottom w:val="nil"/>
              <w:right w:val="single" w:sz="4" w:space="0" w:color="FFFFFF"/>
            </w:tcBorders>
            <w:shd w:val="clear" w:color="auto" w:fill="ED7D31"/>
            <w:noWrap/>
            <w:vAlign w:val="center"/>
            <w:hideMark/>
          </w:tcPr>
          <w:p w14:paraId="49CDD174" w14:textId="227BDFCE" w:rsidR="0006346C" w:rsidRDefault="0006346C" w:rsidP="00315F4F">
            <w:pPr>
              <w:widowControl/>
              <w:wordWrap/>
              <w:autoSpaceDE/>
              <w:spacing w:line="276" w:lineRule="auto"/>
              <w:jc w:val="center"/>
              <w:rPr>
                <w:rFonts w:ascii="Arial" w:eastAsia="Times New Roman" w:hAnsi="Arial" w:cs="Arial"/>
                <w:b/>
                <w:bCs/>
                <w:color w:val="FFFFFF"/>
                <w:kern w:val="0"/>
                <w:szCs w:val="20"/>
                <w:lang w:val="de-DE" w:eastAsia="ja-JP"/>
              </w:rPr>
            </w:pPr>
            <w:r>
              <w:rPr>
                <w:rFonts w:ascii="Arial" w:eastAsia="Times New Roman" w:hAnsi="Arial" w:cs="Arial"/>
                <w:b/>
                <w:bCs/>
                <w:color w:val="FFFFFF"/>
                <w:kern w:val="0"/>
                <w:szCs w:val="20"/>
                <w:lang w:val="de-DE" w:eastAsia="ja-JP"/>
              </w:rPr>
              <w:t>P</w:t>
            </w:r>
            <w:r w:rsidR="00315F4F">
              <w:rPr>
                <w:rFonts w:ascii="Arial" w:eastAsia="Times New Roman" w:hAnsi="Arial" w:cs="Arial"/>
                <w:b/>
                <w:bCs/>
                <w:color w:val="FFFFFF"/>
                <w:kern w:val="0"/>
                <w:szCs w:val="20"/>
                <w:lang w:val="de-DE" w:eastAsia="ja-JP"/>
              </w:rPr>
              <w:t>atrón</w:t>
            </w:r>
          </w:p>
        </w:tc>
      </w:tr>
      <w:tr w:rsidR="0006346C" w:rsidRPr="00AD6167" w14:paraId="29B97CDA" w14:textId="77777777" w:rsidTr="00C64D8F">
        <w:trPr>
          <w:trHeight w:val="288"/>
        </w:trPr>
        <w:tc>
          <w:tcPr>
            <w:tcW w:w="2300" w:type="dxa"/>
            <w:tcBorders>
              <w:top w:val="nil"/>
              <w:left w:val="single" w:sz="8" w:space="0" w:color="auto"/>
              <w:bottom w:val="nil"/>
              <w:right w:val="nil"/>
            </w:tcBorders>
            <w:noWrap/>
            <w:vAlign w:val="bottom"/>
            <w:hideMark/>
          </w:tcPr>
          <w:p w14:paraId="4679FAFE" w14:textId="77777777" w:rsidR="0006346C" w:rsidRPr="00AD6167" w:rsidRDefault="0006346C" w:rsidP="00C64D8F">
            <w:pPr>
              <w:widowControl/>
              <w:wordWrap/>
              <w:autoSpaceDE/>
              <w:spacing w:line="276" w:lineRule="auto"/>
              <w:jc w:val="left"/>
              <w:rPr>
                <w:rFonts w:ascii="Arial" w:eastAsia="Times New Roman" w:hAnsi="Arial" w:cs="Arial"/>
                <w:kern w:val="0"/>
                <w:szCs w:val="20"/>
                <w:lang w:val="de-DE" w:eastAsia="ja-JP"/>
              </w:rPr>
            </w:pPr>
            <w:r w:rsidRPr="00AD6167">
              <w:rPr>
                <w:rFonts w:ascii="Arial" w:eastAsia="Times New Roman" w:hAnsi="Arial" w:cs="Arial"/>
                <w:kern w:val="0"/>
                <w:szCs w:val="20"/>
                <w:lang w:val="de-DE" w:eastAsia="ja-JP"/>
              </w:rPr>
              <w:t>235/60 R18 103T</w:t>
            </w:r>
          </w:p>
        </w:tc>
        <w:tc>
          <w:tcPr>
            <w:tcW w:w="2557" w:type="dxa"/>
            <w:noWrap/>
            <w:vAlign w:val="bottom"/>
            <w:hideMark/>
          </w:tcPr>
          <w:p w14:paraId="509ECC99" w14:textId="110E86B6" w:rsidR="0006346C" w:rsidRPr="00AD6167" w:rsidRDefault="00315F4F" w:rsidP="00315F4F">
            <w:pPr>
              <w:widowControl/>
              <w:wordWrap/>
              <w:autoSpaceDE/>
              <w:spacing w:line="276" w:lineRule="auto"/>
              <w:jc w:val="left"/>
              <w:rPr>
                <w:rFonts w:ascii="Arial" w:eastAsia="Times New Roman" w:hAnsi="Arial" w:cs="Arial"/>
                <w:kern w:val="0"/>
                <w:szCs w:val="20"/>
                <w:lang w:val="de-DE" w:eastAsia="ja-JP"/>
              </w:rPr>
            </w:pPr>
            <w:r>
              <w:rPr>
                <w:rFonts w:ascii="Arial" w:eastAsia="Times New Roman" w:hAnsi="Arial" w:cs="Arial"/>
                <w:kern w:val="0"/>
                <w:szCs w:val="20"/>
                <w:lang w:val="de-DE" w:eastAsia="ja-JP"/>
              </w:rPr>
              <w:t>Verano</w:t>
            </w:r>
            <w:r w:rsidR="0006346C" w:rsidRPr="00AD6167">
              <w:rPr>
                <w:rFonts w:ascii="Arial" w:eastAsia="Times New Roman" w:hAnsi="Arial" w:cs="Arial"/>
                <w:kern w:val="0"/>
                <w:szCs w:val="20"/>
                <w:lang w:val="de-DE" w:eastAsia="ja-JP"/>
              </w:rPr>
              <w:t xml:space="preserve"> FA + RA</w:t>
            </w:r>
          </w:p>
        </w:tc>
        <w:tc>
          <w:tcPr>
            <w:tcW w:w="1286" w:type="dxa"/>
            <w:noWrap/>
            <w:vAlign w:val="bottom"/>
            <w:hideMark/>
          </w:tcPr>
          <w:p w14:paraId="771BD9C1" w14:textId="77777777" w:rsidR="0006346C" w:rsidRPr="00AD6167" w:rsidRDefault="0006346C" w:rsidP="00C64D8F">
            <w:pPr>
              <w:rPr>
                <w:rFonts w:ascii="Arial" w:eastAsia="Times New Roman" w:hAnsi="Arial" w:cs="Arial"/>
                <w:kern w:val="0"/>
                <w:szCs w:val="20"/>
                <w:lang w:val="de-DE" w:eastAsia="ja-JP"/>
              </w:rPr>
            </w:pPr>
          </w:p>
        </w:tc>
        <w:tc>
          <w:tcPr>
            <w:tcW w:w="2937" w:type="dxa"/>
            <w:tcBorders>
              <w:top w:val="nil"/>
              <w:left w:val="nil"/>
              <w:bottom w:val="nil"/>
              <w:right w:val="single" w:sz="8" w:space="0" w:color="auto"/>
            </w:tcBorders>
            <w:noWrap/>
            <w:vAlign w:val="bottom"/>
            <w:hideMark/>
          </w:tcPr>
          <w:p w14:paraId="027DA898" w14:textId="77777777" w:rsidR="0006346C" w:rsidRPr="00AD6167" w:rsidRDefault="0006346C" w:rsidP="00C64D8F">
            <w:pPr>
              <w:widowControl/>
              <w:wordWrap/>
              <w:autoSpaceDE/>
              <w:spacing w:line="276" w:lineRule="auto"/>
              <w:jc w:val="left"/>
              <w:rPr>
                <w:rFonts w:ascii="Arial" w:eastAsia="Times New Roman" w:hAnsi="Arial" w:cs="Arial"/>
                <w:kern w:val="0"/>
                <w:szCs w:val="20"/>
                <w:lang w:eastAsia="ja-JP"/>
              </w:rPr>
            </w:pPr>
            <w:r w:rsidRPr="00AD6167">
              <w:rPr>
                <w:rFonts w:ascii="Arial" w:eastAsia="Times New Roman" w:hAnsi="Arial" w:cs="Arial"/>
                <w:kern w:val="0"/>
                <w:szCs w:val="20"/>
                <w:lang w:eastAsia="ja-JP"/>
              </w:rPr>
              <w:t xml:space="preserve">Hankook Ventus S1 Evo3 EV </w:t>
            </w:r>
          </w:p>
        </w:tc>
      </w:tr>
      <w:tr w:rsidR="0006346C" w:rsidRPr="00AD6167" w14:paraId="266F5737" w14:textId="77777777" w:rsidTr="00C64D8F">
        <w:trPr>
          <w:trHeight w:val="288"/>
        </w:trPr>
        <w:tc>
          <w:tcPr>
            <w:tcW w:w="2300" w:type="dxa"/>
            <w:tcBorders>
              <w:top w:val="nil"/>
              <w:left w:val="single" w:sz="8" w:space="0" w:color="auto"/>
              <w:bottom w:val="nil"/>
              <w:right w:val="nil"/>
            </w:tcBorders>
            <w:noWrap/>
            <w:vAlign w:val="bottom"/>
            <w:hideMark/>
          </w:tcPr>
          <w:p w14:paraId="4BF7826D" w14:textId="77777777" w:rsidR="0006346C" w:rsidRPr="00C64D8F" w:rsidRDefault="0006346C" w:rsidP="00C64D8F">
            <w:pPr>
              <w:widowControl/>
              <w:wordWrap/>
              <w:autoSpaceDE/>
              <w:spacing w:line="276" w:lineRule="auto"/>
              <w:jc w:val="left"/>
              <w:rPr>
                <w:rFonts w:ascii="Arial" w:eastAsia="Times New Roman" w:hAnsi="Arial" w:cs="Arial"/>
                <w:color w:val="000000"/>
                <w:kern w:val="0"/>
                <w:szCs w:val="20"/>
                <w:lang w:val="de-DE" w:eastAsia="ja-JP"/>
              </w:rPr>
            </w:pPr>
            <w:r w:rsidRPr="00C64D8F">
              <w:rPr>
                <w:rFonts w:ascii="Arial" w:eastAsia="Times New Roman" w:hAnsi="Arial" w:cs="Arial"/>
                <w:color w:val="000000"/>
                <w:kern w:val="0"/>
                <w:szCs w:val="20"/>
                <w:lang w:val="de-DE" w:eastAsia="ja-JP"/>
              </w:rPr>
              <w:t>235/55 R19 101T</w:t>
            </w:r>
          </w:p>
        </w:tc>
        <w:tc>
          <w:tcPr>
            <w:tcW w:w="2557" w:type="dxa"/>
            <w:noWrap/>
            <w:vAlign w:val="bottom"/>
            <w:hideMark/>
          </w:tcPr>
          <w:p w14:paraId="71536829" w14:textId="2868DF69" w:rsidR="0006346C" w:rsidRPr="00AD6167" w:rsidRDefault="00315F4F" w:rsidP="00315F4F">
            <w:pPr>
              <w:widowControl/>
              <w:wordWrap/>
              <w:autoSpaceDE/>
              <w:spacing w:line="276" w:lineRule="auto"/>
              <w:jc w:val="left"/>
              <w:rPr>
                <w:rFonts w:ascii="Arial" w:eastAsia="Times New Roman" w:hAnsi="Arial" w:cs="Arial"/>
                <w:kern w:val="0"/>
                <w:szCs w:val="20"/>
                <w:lang w:val="de-DE" w:eastAsia="ja-JP"/>
              </w:rPr>
            </w:pPr>
            <w:r>
              <w:rPr>
                <w:rFonts w:ascii="Arial" w:eastAsia="Times New Roman" w:hAnsi="Arial" w:cs="Arial"/>
                <w:kern w:val="0"/>
                <w:szCs w:val="20"/>
                <w:lang w:val="de-DE" w:eastAsia="ja-JP"/>
              </w:rPr>
              <w:t>Verano</w:t>
            </w:r>
            <w:r w:rsidR="0006346C" w:rsidRPr="00AD6167">
              <w:rPr>
                <w:rFonts w:ascii="Arial" w:eastAsia="Times New Roman" w:hAnsi="Arial" w:cs="Arial"/>
                <w:kern w:val="0"/>
                <w:szCs w:val="20"/>
                <w:lang w:val="de-DE" w:eastAsia="ja-JP"/>
              </w:rPr>
              <w:t xml:space="preserve"> FA + RA</w:t>
            </w:r>
          </w:p>
        </w:tc>
        <w:tc>
          <w:tcPr>
            <w:tcW w:w="1286" w:type="dxa"/>
            <w:noWrap/>
            <w:vAlign w:val="bottom"/>
            <w:hideMark/>
          </w:tcPr>
          <w:p w14:paraId="27CFE18F" w14:textId="77777777" w:rsidR="0006346C" w:rsidRPr="00AD6167" w:rsidRDefault="0006346C" w:rsidP="00C64D8F">
            <w:pPr>
              <w:rPr>
                <w:rFonts w:ascii="Arial" w:eastAsia="Times New Roman" w:hAnsi="Arial" w:cs="Arial"/>
                <w:kern w:val="0"/>
                <w:szCs w:val="20"/>
                <w:lang w:val="de-DE" w:eastAsia="ja-JP"/>
              </w:rPr>
            </w:pPr>
          </w:p>
        </w:tc>
        <w:tc>
          <w:tcPr>
            <w:tcW w:w="2937" w:type="dxa"/>
            <w:tcBorders>
              <w:top w:val="nil"/>
              <w:left w:val="nil"/>
              <w:bottom w:val="nil"/>
              <w:right w:val="single" w:sz="8" w:space="0" w:color="auto"/>
            </w:tcBorders>
            <w:noWrap/>
            <w:vAlign w:val="bottom"/>
            <w:hideMark/>
          </w:tcPr>
          <w:p w14:paraId="6D0CFDBE" w14:textId="77777777" w:rsidR="0006346C" w:rsidRPr="00AD6167" w:rsidRDefault="0006346C" w:rsidP="00C64D8F">
            <w:pPr>
              <w:widowControl/>
              <w:wordWrap/>
              <w:autoSpaceDE/>
              <w:spacing w:line="276" w:lineRule="auto"/>
              <w:jc w:val="left"/>
              <w:rPr>
                <w:rFonts w:ascii="Arial" w:eastAsia="Times New Roman" w:hAnsi="Arial" w:cs="Arial"/>
                <w:kern w:val="0"/>
                <w:szCs w:val="20"/>
                <w:lang w:eastAsia="ja-JP"/>
              </w:rPr>
            </w:pPr>
            <w:r w:rsidRPr="00AD6167">
              <w:rPr>
                <w:rFonts w:ascii="Arial" w:eastAsia="Times New Roman" w:hAnsi="Arial" w:cs="Arial"/>
                <w:kern w:val="0"/>
                <w:szCs w:val="20"/>
                <w:lang w:eastAsia="ja-JP"/>
              </w:rPr>
              <w:t xml:space="preserve">Hankook Ventus S1 Evo3 EV </w:t>
            </w:r>
          </w:p>
        </w:tc>
      </w:tr>
      <w:tr w:rsidR="0006346C" w:rsidRPr="00AD6167" w14:paraId="29501174" w14:textId="77777777" w:rsidTr="00C64D8F">
        <w:trPr>
          <w:trHeight w:val="288"/>
        </w:trPr>
        <w:tc>
          <w:tcPr>
            <w:tcW w:w="2300" w:type="dxa"/>
            <w:tcBorders>
              <w:top w:val="nil"/>
              <w:left w:val="single" w:sz="8" w:space="0" w:color="auto"/>
              <w:bottom w:val="nil"/>
              <w:right w:val="nil"/>
            </w:tcBorders>
            <w:shd w:val="clear" w:color="auto" w:fill="E7E6E6"/>
            <w:noWrap/>
            <w:vAlign w:val="bottom"/>
            <w:hideMark/>
          </w:tcPr>
          <w:p w14:paraId="18718FC1" w14:textId="77777777" w:rsidR="0006346C" w:rsidRPr="00C64D8F" w:rsidRDefault="0006346C" w:rsidP="00C64D8F">
            <w:pPr>
              <w:widowControl/>
              <w:wordWrap/>
              <w:autoSpaceDE/>
              <w:spacing w:line="276" w:lineRule="auto"/>
              <w:jc w:val="left"/>
              <w:rPr>
                <w:rFonts w:ascii="Arial" w:eastAsia="Times New Roman" w:hAnsi="Arial" w:cs="Arial"/>
                <w:color w:val="000000"/>
                <w:kern w:val="0"/>
                <w:szCs w:val="20"/>
                <w:lang w:val="de-DE" w:eastAsia="ja-JP"/>
              </w:rPr>
            </w:pPr>
            <w:r w:rsidRPr="00C64D8F">
              <w:rPr>
                <w:rFonts w:ascii="Arial" w:eastAsia="Times New Roman" w:hAnsi="Arial" w:cs="Arial"/>
                <w:color w:val="000000"/>
                <w:kern w:val="0"/>
                <w:szCs w:val="20"/>
                <w:lang w:val="de-DE" w:eastAsia="ja-JP"/>
              </w:rPr>
              <w:t>235/55 R19 101T XL</w:t>
            </w:r>
          </w:p>
        </w:tc>
        <w:tc>
          <w:tcPr>
            <w:tcW w:w="2557" w:type="dxa"/>
            <w:shd w:val="clear" w:color="auto" w:fill="E7E6E6"/>
            <w:noWrap/>
            <w:vAlign w:val="bottom"/>
            <w:hideMark/>
          </w:tcPr>
          <w:p w14:paraId="57A4B07C" w14:textId="7CD3B478" w:rsidR="0006346C" w:rsidRPr="00AD6167" w:rsidRDefault="0006346C" w:rsidP="00315F4F">
            <w:pPr>
              <w:widowControl/>
              <w:wordWrap/>
              <w:autoSpaceDE/>
              <w:spacing w:line="276" w:lineRule="auto"/>
              <w:jc w:val="left"/>
              <w:rPr>
                <w:rFonts w:ascii="Arial" w:eastAsia="Times New Roman" w:hAnsi="Arial" w:cs="Arial"/>
                <w:kern w:val="0"/>
                <w:szCs w:val="20"/>
                <w:lang w:eastAsia="ja-JP"/>
              </w:rPr>
            </w:pPr>
            <w:r w:rsidRPr="00AD6167">
              <w:rPr>
                <w:rFonts w:ascii="Arial" w:eastAsia="Times New Roman" w:hAnsi="Arial" w:cs="Arial"/>
                <w:kern w:val="0"/>
                <w:szCs w:val="20"/>
                <w:lang w:eastAsia="ja-JP"/>
              </w:rPr>
              <w:t xml:space="preserve">NAR </w:t>
            </w:r>
            <w:r w:rsidR="00315F4F">
              <w:rPr>
                <w:rFonts w:ascii="Arial" w:eastAsia="Times New Roman" w:hAnsi="Arial" w:cs="Arial"/>
                <w:kern w:val="0"/>
                <w:szCs w:val="20"/>
                <w:lang w:eastAsia="ja-JP"/>
              </w:rPr>
              <w:t>Todas las estaciones</w:t>
            </w:r>
            <w:r w:rsidRPr="00AD6167">
              <w:rPr>
                <w:rFonts w:ascii="Arial" w:eastAsia="Times New Roman" w:hAnsi="Arial" w:cs="Arial"/>
                <w:kern w:val="0"/>
                <w:szCs w:val="20"/>
                <w:lang w:eastAsia="ja-JP"/>
              </w:rPr>
              <w:t xml:space="preserve"> FA + RA</w:t>
            </w:r>
          </w:p>
        </w:tc>
        <w:tc>
          <w:tcPr>
            <w:tcW w:w="1286" w:type="dxa"/>
            <w:shd w:val="clear" w:color="auto" w:fill="E7E6E6"/>
            <w:noWrap/>
            <w:vAlign w:val="bottom"/>
            <w:hideMark/>
          </w:tcPr>
          <w:p w14:paraId="641368ED" w14:textId="77777777" w:rsidR="0006346C" w:rsidRPr="00AD6167" w:rsidRDefault="0006346C" w:rsidP="00C64D8F">
            <w:pPr>
              <w:widowControl/>
              <w:wordWrap/>
              <w:autoSpaceDE/>
              <w:spacing w:line="276" w:lineRule="auto"/>
              <w:jc w:val="left"/>
              <w:rPr>
                <w:rFonts w:ascii="Arial" w:eastAsia="Times New Roman" w:hAnsi="Arial" w:cs="Arial"/>
                <w:kern w:val="0"/>
                <w:szCs w:val="20"/>
                <w:lang w:eastAsia="ja-JP"/>
              </w:rPr>
            </w:pPr>
            <w:r w:rsidRPr="00AD6167">
              <w:rPr>
                <w:rFonts w:ascii="Arial" w:eastAsia="Times New Roman" w:hAnsi="Arial" w:cs="Arial"/>
                <w:kern w:val="0"/>
                <w:szCs w:val="20"/>
                <w:lang w:eastAsia="ja-JP"/>
              </w:rPr>
              <w:t> </w:t>
            </w:r>
          </w:p>
        </w:tc>
        <w:tc>
          <w:tcPr>
            <w:tcW w:w="2937" w:type="dxa"/>
            <w:tcBorders>
              <w:top w:val="nil"/>
              <w:left w:val="nil"/>
              <w:bottom w:val="nil"/>
              <w:right w:val="single" w:sz="8" w:space="0" w:color="auto"/>
            </w:tcBorders>
            <w:shd w:val="clear" w:color="auto" w:fill="E7E6E6"/>
            <w:noWrap/>
            <w:vAlign w:val="bottom"/>
            <w:hideMark/>
          </w:tcPr>
          <w:p w14:paraId="57AD2ACE" w14:textId="77777777" w:rsidR="0006346C" w:rsidRPr="00AD6167" w:rsidRDefault="0006346C" w:rsidP="00C64D8F">
            <w:pPr>
              <w:widowControl/>
              <w:wordWrap/>
              <w:autoSpaceDE/>
              <w:spacing w:line="276" w:lineRule="auto"/>
              <w:jc w:val="left"/>
              <w:rPr>
                <w:rFonts w:ascii="Arial" w:eastAsia="Times New Roman" w:hAnsi="Arial" w:cs="Arial"/>
                <w:kern w:val="0"/>
                <w:szCs w:val="20"/>
                <w:lang w:eastAsia="ja-JP"/>
              </w:rPr>
            </w:pPr>
            <w:r w:rsidRPr="00AD6167">
              <w:rPr>
                <w:rFonts w:ascii="Arial" w:eastAsia="Times New Roman" w:hAnsi="Arial" w:cs="Arial"/>
                <w:kern w:val="0"/>
                <w:szCs w:val="20"/>
                <w:lang w:eastAsia="ja-JP"/>
              </w:rPr>
              <w:t xml:space="preserve">Hankook Kinergy AS X ev </w:t>
            </w:r>
          </w:p>
        </w:tc>
      </w:tr>
      <w:tr w:rsidR="0006346C" w:rsidRPr="00AD6167" w14:paraId="0EC9F09E" w14:textId="77777777" w:rsidTr="00C64D8F">
        <w:trPr>
          <w:trHeight w:val="288"/>
        </w:trPr>
        <w:tc>
          <w:tcPr>
            <w:tcW w:w="2300" w:type="dxa"/>
            <w:tcBorders>
              <w:top w:val="nil"/>
              <w:left w:val="single" w:sz="8" w:space="0" w:color="auto"/>
              <w:bottom w:val="nil"/>
              <w:right w:val="nil"/>
            </w:tcBorders>
            <w:noWrap/>
            <w:vAlign w:val="bottom"/>
            <w:hideMark/>
          </w:tcPr>
          <w:p w14:paraId="7FBA6933" w14:textId="77777777" w:rsidR="0006346C" w:rsidRPr="00C64D8F" w:rsidRDefault="0006346C" w:rsidP="00C64D8F">
            <w:pPr>
              <w:widowControl/>
              <w:wordWrap/>
              <w:autoSpaceDE/>
              <w:spacing w:line="276" w:lineRule="auto"/>
              <w:jc w:val="left"/>
              <w:rPr>
                <w:rFonts w:ascii="Arial" w:eastAsia="Times New Roman" w:hAnsi="Arial" w:cs="Arial"/>
                <w:color w:val="000000"/>
                <w:kern w:val="0"/>
                <w:szCs w:val="20"/>
                <w:lang w:val="de-DE" w:eastAsia="ja-JP"/>
              </w:rPr>
            </w:pPr>
            <w:r w:rsidRPr="00C64D8F">
              <w:rPr>
                <w:rFonts w:ascii="Arial" w:eastAsia="Times New Roman" w:hAnsi="Arial" w:cs="Arial"/>
                <w:color w:val="000000"/>
                <w:kern w:val="0"/>
                <w:szCs w:val="20"/>
                <w:lang w:val="de-DE" w:eastAsia="ja-JP"/>
              </w:rPr>
              <w:t>235/55 R19 101T</w:t>
            </w:r>
          </w:p>
        </w:tc>
        <w:tc>
          <w:tcPr>
            <w:tcW w:w="2557" w:type="dxa"/>
            <w:noWrap/>
            <w:vAlign w:val="bottom"/>
            <w:hideMark/>
          </w:tcPr>
          <w:p w14:paraId="2D62D678" w14:textId="441B79EB" w:rsidR="0006346C" w:rsidRPr="00AD6167" w:rsidRDefault="00315F4F" w:rsidP="00C64D8F">
            <w:pPr>
              <w:widowControl/>
              <w:wordWrap/>
              <w:autoSpaceDE/>
              <w:spacing w:line="276" w:lineRule="auto"/>
              <w:jc w:val="left"/>
              <w:rPr>
                <w:rFonts w:ascii="Arial" w:eastAsia="Times New Roman" w:hAnsi="Arial" w:cs="Arial"/>
                <w:kern w:val="0"/>
                <w:szCs w:val="20"/>
                <w:lang w:val="de-DE" w:eastAsia="ja-JP"/>
              </w:rPr>
            </w:pPr>
            <w:r>
              <w:rPr>
                <w:rFonts w:ascii="Arial" w:eastAsia="Times New Roman" w:hAnsi="Arial" w:cs="Arial"/>
                <w:kern w:val="0"/>
                <w:szCs w:val="20"/>
                <w:lang w:val="de-DE" w:eastAsia="ja-JP"/>
              </w:rPr>
              <w:t>Verano</w:t>
            </w:r>
            <w:r w:rsidR="0006346C" w:rsidRPr="00AD6167">
              <w:rPr>
                <w:rFonts w:ascii="Arial" w:eastAsia="Times New Roman" w:hAnsi="Arial" w:cs="Arial"/>
                <w:kern w:val="0"/>
                <w:szCs w:val="20"/>
                <w:lang w:val="de-DE" w:eastAsia="ja-JP"/>
              </w:rPr>
              <w:t xml:space="preserve"> FA + RA</w:t>
            </w:r>
          </w:p>
        </w:tc>
        <w:tc>
          <w:tcPr>
            <w:tcW w:w="1286" w:type="dxa"/>
            <w:noWrap/>
            <w:vAlign w:val="bottom"/>
            <w:hideMark/>
          </w:tcPr>
          <w:p w14:paraId="43CA86B2" w14:textId="77777777" w:rsidR="0006346C" w:rsidRPr="00AD6167" w:rsidRDefault="0006346C" w:rsidP="00C64D8F">
            <w:pPr>
              <w:widowControl/>
              <w:wordWrap/>
              <w:autoSpaceDE/>
              <w:spacing w:line="276" w:lineRule="auto"/>
              <w:jc w:val="left"/>
              <w:rPr>
                <w:rFonts w:ascii="Arial" w:eastAsia="Times New Roman" w:hAnsi="Arial" w:cs="Arial"/>
                <w:kern w:val="0"/>
                <w:szCs w:val="20"/>
                <w:lang w:val="de-DE" w:eastAsia="ja-JP"/>
              </w:rPr>
            </w:pPr>
            <w:r w:rsidRPr="00AD6167">
              <w:rPr>
                <w:rFonts w:ascii="Arial" w:eastAsia="Times New Roman" w:hAnsi="Arial" w:cs="Arial"/>
                <w:kern w:val="0"/>
                <w:szCs w:val="20"/>
                <w:lang w:val="de-DE" w:eastAsia="ja-JP"/>
              </w:rPr>
              <w:t>Sealguard</w:t>
            </w:r>
          </w:p>
        </w:tc>
        <w:tc>
          <w:tcPr>
            <w:tcW w:w="2937" w:type="dxa"/>
            <w:tcBorders>
              <w:top w:val="nil"/>
              <w:left w:val="nil"/>
              <w:bottom w:val="nil"/>
              <w:right w:val="single" w:sz="8" w:space="0" w:color="auto"/>
            </w:tcBorders>
            <w:noWrap/>
            <w:vAlign w:val="bottom"/>
            <w:hideMark/>
          </w:tcPr>
          <w:p w14:paraId="4B9E30FB" w14:textId="77777777" w:rsidR="0006346C" w:rsidRPr="00AD6167" w:rsidRDefault="0006346C" w:rsidP="00C64D8F">
            <w:pPr>
              <w:widowControl/>
              <w:wordWrap/>
              <w:autoSpaceDE/>
              <w:spacing w:line="276" w:lineRule="auto"/>
              <w:jc w:val="left"/>
              <w:rPr>
                <w:rFonts w:ascii="Arial" w:eastAsia="Times New Roman" w:hAnsi="Arial" w:cs="Arial"/>
                <w:kern w:val="0"/>
                <w:szCs w:val="20"/>
                <w:lang w:eastAsia="ja-JP"/>
              </w:rPr>
            </w:pPr>
            <w:r w:rsidRPr="00AD6167">
              <w:rPr>
                <w:rFonts w:ascii="Arial" w:eastAsia="Times New Roman" w:hAnsi="Arial" w:cs="Arial"/>
                <w:kern w:val="0"/>
                <w:szCs w:val="20"/>
                <w:lang w:eastAsia="ja-JP"/>
              </w:rPr>
              <w:t xml:space="preserve">Hankook Ventus S1 Evo3 EV </w:t>
            </w:r>
          </w:p>
        </w:tc>
      </w:tr>
      <w:tr w:rsidR="0006346C" w:rsidRPr="00AD6167" w14:paraId="016B1B7B" w14:textId="77777777" w:rsidTr="00C64D8F">
        <w:trPr>
          <w:trHeight w:val="288"/>
        </w:trPr>
        <w:tc>
          <w:tcPr>
            <w:tcW w:w="2300" w:type="dxa"/>
            <w:tcBorders>
              <w:top w:val="nil"/>
              <w:left w:val="single" w:sz="8" w:space="0" w:color="auto"/>
              <w:bottom w:val="nil"/>
              <w:right w:val="nil"/>
            </w:tcBorders>
            <w:noWrap/>
            <w:vAlign w:val="bottom"/>
            <w:hideMark/>
          </w:tcPr>
          <w:p w14:paraId="7420924C" w14:textId="77777777" w:rsidR="0006346C" w:rsidRPr="00C64D8F" w:rsidRDefault="0006346C" w:rsidP="00C64D8F">
            <w:pPr>
              <w:widowControl/>
              <w:wordWrap/>
              <w:autoSpaceDE/>
              <w:spacing w:line="276" w:lineRule="auto"/>
              <w:jc w:val="left"/>
              <w:rPr>
                <w:rFonts w:ascii="Arial" w:eastAsia="Times New Roman" w:hAnsi="Arial" w:cs="Arial"/>
                <w:color w:val="000000"/>
                <w:kern w:val="0"/>
                <w:szCs w:val="20"/>
                <w:lang w:val="de-DE" w:eastAsia="ja-JP"/>
              </w:rPr>
            </w:pPr>
            <w:r w:rsidRPr="00C64D8F">
              <w:rPr>
                <w:rFonts w:ascii="Arial" w:eastAsia="Times New Roman" w:hAnsi="Arial" w:cs="Arial"/>
                <w:color w:val="000000"/>
                <w:kern w:val="0"/>
                <w:szCs w:val="20"/>
                <w:lang w:val="de-DE" w:eastAsia="ja-JP"/>
              </w:rPr>
              <w:t>255/50 R19 103T</w:t>
            </w:r>
          </w:p>
        </w:tc>
        <w:tc>
          <w:tcPr>
            <w:tcW w:w="2557" w:type="dxa"/>
            <w:noWrap/>
            <w:vAlign w:val="bottom"/>
            <w:hideMark/>
          </w:tcPr>
          <w:p w14:paraId="20995098" w14:textId="1D317E28" w:rsidR="0006346C" w:rsidRPr="00AD6167" w:rsidRDefault="00315F4F" w:rsidP="00315F4F">
            <w:pPr>
              <w:widowControl/>
              <w:wordWrap/>
              <w:autoSpaceDE/>
              <w:spacing w:line="276" w:lineRule="auto"/>
              <w:jc w:val="left"/>
              <w:rPr>
                <w:rFonts w:ascii="Arial" w:eastAsia="Times New Roman" w:hAnsi="Arial" w:cs="Arial"/>
                <w:kern w:val="0"/>
                <w:szCs w:val="20"/>
                <w:lang w:val="de-DE" w:eastAsia="ja-JP"/>
              </w:rPr>
            </w:pPr>
            <w:r>
              <w:rPr>
                <w:rFonts w:ascii="Arial" w:eastAsia="Times New Roman" w:hAnsi="Arial" w:cs="Arial"/>
                <w:kern w:val="0"/>
                <w:szCs w:val="20"/>
                <w:lang w:val="de-DE" w:eastAsia="ja-JP"/>
              </w:rPr>
              <w:t>Verano</w:t>
            </w:r>
            <w:r w:rsidR="0006346C" w:rsidRPr="00AD6167">
              <w:rPr>
                <w:rFonts w:ascii="Arial" w:eastAsia="Times New Roman" w:hAnsi="Arial" w:cs="Arial"/>
                <w:kern w:val="0"/>
                <w:szCs w:val="20"/>
                <w:lang w:val="de-DE" w:eastAsia="ja-JP"/>
              </w:rPr>
              <w:t xml:space="preserve"> RA</w:t>
            </w:r>
          </w:p>
        </w:tc>
        <w:tc>
          <w:tcPr>
            <w:tcW w:w="1286" w:type="dxa"/>
            <w:noWrap/>
            <w:vAlign w:val="bottom"/>
            <w:hideMark/>
          </w:tcPr>
          <w:p w14:paraId="34B588BF" w14:textId="77777777" w:rsidR="0006346C" w:rsidRPr="00AD6167" w:rsidRDefault="0006346C" w:rsidP="00C64D8F">
            <w:pPr>
              <w:rPr>
                <w:rFonts w:ascii="Arial" w:eastAsia="Times New Roman" w:hAnsi="Arial" w:cs="Arial"/>
                <w:kern w:val="0"/>
                <w:szCs w:val="20"/>
                <w:lang w:val="de-DE" w:eastAsia="ja-JP"/>
              </w:rPr>
            </w:pPr>
          </w:p>
        </w:tc>
        <w:tc>
          <w:tcPr>
            <w:tcW w:w="2937" w:type="dxa"/>
            <w:tcBorders>
              <w:top w:val="nil"/>
              <w:left w:val="nil"/>
              <w:bottom w:val="nil"/>
              <w:right w:val="single" w:sz="8" w:space="0" w:color="auto"/>
            </w:tcBorders>
            <w:noWrap/>
            <w:vAlign w:val="bottom"/>
            <w:hideMark/>
          </w:tcPr>
          <w:p w14:paraId="334BE3B3" w14:textId="77777777" w:rsidR="0006346C" w:rsidRPr="00AD6167" w:rsidRDefault="0006346C" w:rsidP="00C64D8F">
            <w:pPr>
              <w:widowControl/>
              <w:wordWrap/>
              <w:autoSpaceDE/>
              <w:spacing w:line="276" w:lineRule="auto"/>
              <w:jc w:val="left"/>
              <w:rPr>
                <w:rFonts w:ascii="Arial" w:eastAsia="Times New Roman" w:hAnsi="Arial" w:cs="Arial"/>
                <w:kern w:val="0"/>
                <w:szCs w:val="20"/>
                <w:lang w:eastAsia="ja-JP"/>
              </w:rPr>
            </w:pPr>
            <w:r w:rsidRPr="00AD6167">
              <w:rPr>
                <w:rFonts w:ascii="Arial" w:eastAsia="Times New Roman" w:hAnsi="Arial" w:cs="Arial"/>
                <w:kern w:val="0"/>
                <w:szCs w:val="20"/>
                <w:lang w:eastAsia="ja-JP"/>
              </w:rPr>
              <w:t xml:space="preserve">Hankook Ventus S1 Evo3 EV </w:t>
            </w:r>
          </w:p>
        </w:tc>
      </w:tr>
      <w:tr w:rsidR="0006346C" w:rsidRPr="00AD6167" w14:paraId="065EE992" w14:textId="77777777" w:rsidTr="00C64D8F">
        <w:trPr>
          <w:trHeight w:val="288"/>
        </w:trPr>
        <w:tc>
          <w:tcPr>
            <w:tcW w:w="2300" w:type="dxa"/>
            <w:tcBorders>
              <w:top w:val="nil"/>
              <w:left w:val="single" w:sz="8" w:space="0" w:color="auto"/>
              <w:bottom w:val="nil"/>
              <w:right w:val="nil"/>
            </w:tcBorders>
            <w:shd w:val="clear" w:color="auto" w:fill="E7E6E6"/>
            <w:noWrap/>
            <w:vAlign w:val="bottom"/>
            <w:hideMark/>
          </w:tcPr>
          <w:p w14:paraId="0509DBCF" w14:textId="77777777" w:rsidR="0006346C" w:rsidRPr="00C64D8F" w:rsidRDefault="0006346C" w:rsidP="00C64D8F">
            <w:pPr>
              <w:widowControl/>
              <w:wordWrap/>
              <w:autoSpaceDE/>
              <w:spacing w:line="276" w:lineRule="auto"/>
              <w:jc w:val="left"/>
              <w:rPr>
                <w:rFonts w:ascii="Arial" w:eastAsia="Times New Roman" w:hAnsi="Arial" w:cs="Arial"/>
                <w:color w:val="000000"/>
                <w:kern w:val="0"/>
                <w:szCs w:val="20"/>
                <w:lang w:val="de-DE" w:eastAsia="ja-JP"/>
              </w:rPr>
            </w:pPr>
            <w:r w:rsidRPr="00C64D8F">
              <w:rPr>
                <w:rFonts w:ascii="Arial" w:eastAsia="Times New Roman" w:hAnsi="Arial" w:cs="Arial"/>
                <w:color w:val="000000"/>
                <w:kern w:val="0"/>
                <w:szCs w:val="20"/>
                <w:lang w:val="de-DE" w:eastAsia="ja-JP"/>
              </w:rPr>
              <w:t>255/50 R19 101T XL</w:t>
            </w:r>
          </w:p>
        </w:tc>
        <w:tc>
          <w:tcPr>
            <w:tcW w:w="2557" w:type="dxa"/>
            <w:shd w:val="clear" w:color="auto" w:fill="E7E6E6"/>
            <w:noWrap/>
            <w:vAlign w:val="bottom"/>
            <w:hideMark/>
          </w:tcPr>
          <w:p w14:paraId="6642486C" w14:textId="226EF40D" w:rsidR="0006346C" w:rsidRPr="00AD6167" w:rsidRDefault="0006346C" w:rsidP="00315F4F">
            <w:pPr>
              <w:widowControl/>
              <w:wordWrap/>
              <w:autoSpaceDE/>
              <w:spacing w:line="276" w:lineRule="auto"/>
              <w:jc w:val="left"/>
              <w:rPr>
                <w:rFonts w:ascii="Arial" w:eastAsia="Times New Roman" w:hAnsi="Arial" w:cs="Arial"/>
                <w:kern w:val="0"/>
                <w:szCs w:val="20"/>
                <w:lang w:eastAsia="ja-JP"/>
              </w:rPr>
            </w:pPr>
            <w:r w:rsidRPr="00AD6167">
              <w:rPr>
                <w:rFonts w:ascii="Arial" w:eastAsia="Times New Roman" w:hAnsi="Arial" w:cs="Arial"/>
                <w:kern w:val="0"/>
                <w:szCs w:val="20"/>
                <w:lang w:eastAsia="ja-JP"/>
              </w:rPr>
              <w:t xml:space="preserve">NAR </w:t>
            </w:r>
            <w:r w:rsidR="00315F4F">
              <w:rPr>
                <w:rFonts w:ascii="Arial" w:eastAsia="Times New Roman" w:hAnsi="Arial" w:cs="Arial"/>
                <w:kern w:val="0"/>
                <w:szCs w:val="20"/>
                <w:lang w:eastAsia="ja-JP"/>
              </w:rPr>
              <w:t>Todas las estaciones</w:t>
            </w:r>
            <w:r w:rsidRPr="00AD6167">
              <w:rPr>
                <w:rFonts w:ascii="Arial" w:eastAsia="Times New Roman" w:hAnsi="Arial" w:cs="Arial"/>
                <w:kern w:val="0"/>
                <w:szCs w:val="20"/>
                <w:lang w:eastAsia="ja-JP"/>
              </w:rPr>
              <w:t xml:space="preserve"> FA + RA</w:t>
            </w:r>
          </w:p>
        </w:tc>
        <w:tc>
          <w:tcPr>
            <w:tcW w:w="1286" w:type="dxa"/>
            <w:shd w:val="clear" w:color="auto" w:fill="E7E6E6"/>
            <w:noWrap/>
            <w:vAlign w:val="bottom"/>
            <w:hideMark/>
          </w:tcPr>
          <w:p w14:paraId="17E153BA" w14:textId="77777777" w:rsidR="0006346C" w:rsidRPr="00AD6167" w:rsidRDefault="0006346C" w:rsidP="00C64D8F">
            <w:pPr>
              <w:widowControl/>
              <w:wordWrap/>
              <w:autoSpaceDE/>
              <w:spacing w:line="276" w:lineRule="auto"/>
              <w:jc w:val="left"/>
              <w:rPr>
                <w:rFonts w:ascii="Arial" w:eastAsia="Times New Roman" w:hAnsi="Arial" w:cs="Arial"/>
                <w:kern w:val="0"/>
                <w:szCs w:val="20"/>
                <w:lang w:eastAsia="ja-JP"/>
              </w:rPr>
            </w:pPr>
            <w:r w:rsidRPr="00AD6167">
              <w:rPr>
                <w:rFonts w:ascii="Arial" w:eastAsia="Times New Roman" w:hAnsi="Arial" w:cs="Arial"/>
                <w:kern w:val="0"/>
                <w:szCs w:val="20"/>
                <w:lang w:eastAsia="ja-JP"/>
              </w:rPr>
              <w:t> </w:t>
            </w:r>
          </w:p>
        </w:tc>
        <w:tc>
          <w:tcPr>
            <w:tcW w:w="2937" w:type="dxa"/>
            <w:tcBorders>
              <w:top w:val="nil"/>
              <w:left w:val="nil"/>
              <w:bottom w:val="nil"/>
              <w:right w:val="single" w:sz="8" w:space="0" w:color="auto"/>
            </w:tcBorders>
            <w:shd w:val="clear" w:color="auto" w:fill="E7E6E6"/>
            <w:noWrap/>
            <w:vAlign w:val="bottom"/>
            <w:hideMark/>
          </w:tcPr>
          <w:p w14:paraId="3A55BDCB" w14:textId="77777777" w:rsidR="0006346C" w:rsidRPr="00AD6167" w:rsidRDefault="0006346C" w:rsidP="00C64D8F">
            <w:pPr>
              <w:widowControl/>
              <w:wordWrap/>
              <w:autoSpaceDE/>
              <w:spacing w:line="276" w:lineRule="auto"/>
              <w:jc w:val="left"/>
              <w:rPr>
                <w:rFonts w:ascii="Arial" w:eastAsia="Times New Roman" w:hAnsi="Arial" w:cs="Arial"/>
                <w:kern w:val="0"/>
                <w:szCs w:val="20"/>
                <w:lang w:eastAsia="ja-JP"/>
              </w:rPr>
            </w:pPr>
            <w:r w:rsidRPr="00AD6167">
              <w:rPr>
                <w:rFonts w:ascii="Arial" w:eastAsia="Times New Roman" w:hAnsi="Arial" w:cs="Arial"/>
                <w:kern w:val="0"/>
                <w:szCs w:val="20"/>
                <w:lang w:eastAsia="ja-JP"/>
              </w:rPr>
              <w:t xml:space="preserve">Hankook Kinergy AS X ev </w:t>
            </w:r>
          </w:p>
        </w:tc>
      </w:tr>
      <w:tr w:rsidR="0006346C" w:rsidRPr="00AD6167" w14:paraId="4B17F383" w14:textId="77777777" w:rsidTr="00C64D8F">
        <w:trPr>
          <w:trHeight w:val="288"/>
        </w:trPr>
        <w:tc>
          <w:tcPr>
            <w:tcW w:w="2300" w:type="dxa"/>
            <w:tcBorders>
              <w:top w:val="nil"/>
              <w:left w:val="single" w:sz="8" w:space="0" w:color="auto"/>
              <w:bottom w:val="nil"/>
              <w:right w:val="nil"/>
            </w:tcBorders>
            <w:noWrap/>
            <w:vAlign w:val="bottom"/>
            <w:hideMark/>
          </w:tcPr>
          <w:p w14:paraId="02332AD5" w14:textId="77777777" w:rsidR="0006346C" w:rsidRPr="00C64D8F" w:rsidRDefault="0006346C" w:rsidP="00C64D8F">
            <w:pPr>
              <w:widowControl/>
              <w:wordWrap/>
              <w:autoSpaceDE/>
              <w:spacing w:line="276" w:lineRule="auto"/>
              <w:jc w:val="left"/>
              <w:rPr>
                <w:rFonts w:ascii="Arial" w:eastAsia="Times New Roman" w:hAnsi="Arial" w:cs="Arial"/>
                <w:color w:val="000000"/>
                <w:kern w:val="0"/>
                <w:szCs w:val="20"/>
                <w:lang w:val="de-DE" w:eastAsia="ja-JP"/>
              </w:rPr>
            </w:pPr>
            <w:r w:rsidRPr="00C64D8F">
              <w:rPr>
                <w:rFonts w:ascii="Arial" w:eastAsia="Times New Roman" w:hAnsi="Arial" w:cs="Arial"/>
                <w:color w:val="000000"/>
                <w:kern w:val="0"/>
                <w:szCs w:val="20"/>
                <w:lang w:val="de-DE" w:eastAsia="ja-JP"/>
              </w:rPr>
              <w:t>255/50 R19 103T</w:t>
            </w:r>
          </w:p>
        </w:tc>
        <w:tc>
          <w:tcPr>
            <w:tcW w:w="2557" w:type="dxa"/>
            <w:noWrap/>
            <w:vAlign w:val="bottom"/>
            <w:hideMark/>
          </w:tcPr>
          <w:p w14:paraId="7FFEE7F8" w14:textId="362E93CD" w:rsidR="0006346C" w:rsidRPr="00AD6167" w:rsidRDefault="00315F4F" w:rsidP="00315F4F">
            <w:pPr>
              <w:widowControl/>
              <w:wordWrap/>
              <w:autoSpaceDE/>
              <w:spacing w:line="276" w:lineRule="auto"/>
              <w:jc w:val="left"/>
              <w:rPr>
                <w:rFonts w:ascii="Arial" w:eastAsia="Times New Roman" w:hAnsi="Arial" w:cs="Arial"/>
                <w:kern w:val="0"/>
                <w:szCs w:val="20"/>
                <w:lang w:val="de-DE" w:eastAsia="ja-JP"/>
              </w:rPr>
            </w:pPr>
            <w:r>
              <w:rPr>
                <w:rFonts w:ascii="Arial" w:eastAsia="Times New Roman" w:hAnsi="Arial" w:cs="Arial"/>
                <w:kern w:val="0"/>
                <w:szCs w:val="20"/>
                <w:lang w:val="de-DE" w:eastAsia="ja-JP"/>
              </w:rPr>
              <w:t>Verano</w:t>
            </w:r>
            <w:r w:rsidR="0006346C" w:rsidRPr="00AD6167">
              <w:rPr>
                <w:rFonts w:ascii="Arial" w:eastAsia="Times New Roman" w:hAnsi="Arial" w:cs="Arial"/>
                <w:kern w:val="0"/>
                <w:szCs w:val="20"/>
                <w:lang w:val="de-DE" w:eastAsia="ja-JP"/>
              </w:rPr>
              <w:t xml:space="preserve"> RA</w:t>
            </w:r>
          </w:p>
        </w:tc>
        <w:tc>
          <w:tcPr>
            <w:tcW w:w="1286" w:type="dxa"/>
            <w:noWrap/>
            <w:vAlign w:val="bottom"/>
            <w:hideMark/>
          </w:tcPr>
          <w:p w14:paraId="711616F2" w14:textId="77777777" w:rsidR="0006346C" w:rsidRPr="00AD6167" w:rsidRDefault="0006346C" w:rsidP="00C64D8F">
            <w:pPr>
              <w:widowControl/>
              <w:wordWrap/>
              <w:autoSpaceDE/>
              <w:spacing w:line="276" w:lineRule="auto"/>
              <w:jc w:val="left"/>
              <w:rPr>
                <w:rFonts w:ascii="Arial" w:eastAsia="Times New Roman" w:hAnsi="Arial" w:cs="Arial"/>
                <w:kern w:val="0"/>
                <w:szCs w:val="20"/>
                <w:lang w:val="de-DE" w:eastAsia="ja-JP"/>
              </w:rPr>
            </w:pPr>
            <w:r w:rsidRPr="00AD6167">
              <w:rPr>
                <w:rFonts w:ascii="Arial" w:eastAsia="Times New Roman" w:hAnsi="Arial" w:cs="Arial"/>
                <w:kern w:val="0"/>
                <w:szCs w:val="20"/>
                <w:lang w:val="de-DE" w:eastAsia="ja-JP"/>
              </w:rPr>
              <w:t>Sealguard</w:t>
            </w:r>
          </w:p>
        </w:tc>
        <w:tc>
          <w:tcPr>
            <w:tcW w:w="2937" w:type="dxa"/>
            <w:tcBorders>
              <w:top w:val="nil"/>
              <w:left w:val="nil"/>
              <w:bottom w:val="nil"/>
              <w:right w:val="single" w:sz="8" w:space="0" w:color="auto"/>
            </w:tcBorders>
            <w:noWrap/>
            <w:vAlign w:val="bottom"/>
            <w:hideMark/>
          </w:tcPr>
          <w:p w14:paraId="777B2A70" w14:textId="77777777" w:rsidR="0006346C" w:rsidRPr="00AD6167" w:rsidRDefault="0006346C" w:rsidP="00C64D8F">
            <w:pPr>
              <w:widowControl/>
              <w:wordWrap/>
              <w:autoSpaceDE/>
              <w:spacing w:line="276" w:lineRule="auto"/>
              <w:jc w:val="left"/>
              <w:rPr>
                <w:rFonts w:ascii="Arial" w:eastAsia="Times New Roman" w:hAnsi="Arial" w:cs="Arial"/>
                <w:kern w:val="0"/>
                <w:szCs w:val="20"/>
                <w:lang w:eastAsia="ja-JP"/>
              </w:rPr>
            </w:pPr>
            <w:r w:rsidRPr="00AD6167">
              <w:rPr>
                <w:rFonts w:ascii="Arial" w:eastAsia="Times New Roman" w:hAnsi="Arial" w:cs="Arial"/>
                <w:kern w:val="0"/>
                <w:szCs w:val="20"/>
                <w:lang w:eastAsia="ja-JP"/>
              </w:rPr>
              <w:t xml:space="preserve">Hankook Ventus S1 Evo3 EV </w:t>
            </w:r>
          </w:p>
        </w:tc>
      </w:tr>
      <w:tr w:rsidR="0006346C" w:rsidRPr="00AD6167" w14:paraId="7C219A6C" w14:textId="77777777" w:rsidTr="00C64D8F">
        <w:trPr>
          <w:trHeight w:val="288"/>
        </w:trPr>
        <w:tc>
          <w:tcPr>
            <w:tcW w:w="2300" w:type="dxa"/>
            <w:tcBorders>
              <w:top w:val="nil"/>
              <w:left w:val="single" w:sz="8" w:space="0" w:color="auto"/>
              <w:bottom w:val="nil"/>
              <w:right w:val="nil"/>
            </w:tcBorders>
            <w:noWrap/>
            <w:vAlign w:val="bottom"/>
            <w:hideMark/>
          </w:tcPr>
          <w:p w14:paraId="70E5C6EC" w14:textId="77777777" w:rsidR="0006346C" w:rsidRPr="00AD6167" w:rsidRDefault="0006346C" w:rsidP="00C64D8F">
            <w:pPr>
              <w:widowControl/>
              <w:wordWrap/>
              <w:autoSpaceDE/>
              <w:spacing w:line="276" w:lineRule="auto"/>
              <w:jc w:val="left"/>
              <w:rPr>
                <w:rFonts w:ascii="Arial" w:eastAsia="Times New Roman" w:hAnsi="Arial" w:cs="Arial"/>
                <w:kern w:val="0"/>
                <w:szCs w:val="20"/>
                <w:lang w:val="de-DE" w:eastAsia="ja-JP"/>
              </w:rPr>
            </w:pPr>
            <w:r w:rsidRPr="00AD6167">
              <w:rPr>
                <w:rFonts w:ascii="Arial" w:eastAsia="Times New Roman" w:hAnsi="Arial" w:cs="Arial"/>
                <w:kern w:val="0"/>
                <w:szCs w:val="20"/>
                <w:lang w:val="de-DE" w:eastAsia="ja-JP"/>
              </w:rPr>
              <w:t>235/50 R20 100T</w:t>
            </w:r>
          </w:p>
        </w:tc>
        <w:tc>
          <w:tcPr>
            <w:tcW w:w="2557" w:type="dxa"/>
            <w:noWrap/>
            <w:vAlign w:val="bottom"/>
            <w:hideMark/>
          </w:tcPr>
          <w:p w14:paraId="3A0D3FE0" w14:textId="43B074E4" w:rsidR="0006346C" w:rsidRPr="00AD6167" w:rsidRDefault="00315F4F" w:rsidP="00C64D8F">
            <w:pPr>
              <w:widowControl/>
              <w:wordWrap/>
              <w:autoSpaceDE/>
              <w:spacing w:line="276" w:lineRule="auto"/>
              <w:jc w:val="left"/>
              <w:rPr>
                <w:rFonts w:ascii="Arial" w:eastAsia="Times New Roman" w:hAnsi="Arial" w:cs="Arial"/>
                <w:kern w:val="0"/>
                <w:szCs w:val="20"/>
                <w:lang w:val="de-DE" w:eastAsia="ja-JP"/>
              </w:rPr>
            </w:pPr>
            <w:r>
              <w:rPr>
                <w:rFonts w:ascii="Arial" w:eastAsia="Times New Roman" w:hAnsi="Arial" w:cs="Arial"/>
                <w:kern w:val="0"/>
                <w:szCs w:val="20"/>
                <w:lang w:val="de-DE" w:eastAsia="ja-JP"/>
              </w:rPr>
              <w:t>Verano</w:t>
            </w:r>
            <w:r w:rsidRPr="00AD6167">
              <w:rPr>
                <w:rFonts w:ascii="Arial" w:eastAsia="Times New Roman" w:hAnsi="Arial" w:cs="Arial"/>
                <w:kern w:val="0"/>
                <w:szCs w:val="20"/>
                <w:lang w:val="de-DE" w:eastAsia="ja-JP"/>
              </w:rPr>
              <w:t xml:space="preserve"> </w:t>
            </w:r>
            <w:r w:rsidR="0006346C" w:rsidRPr="00AD6167">
              <w:rPr>
                <w:rFonts w:ascii="Arial" w:eastAsia="Times New Roman" w:hAnsi="Arial" w:cs="Arial"/>
                <w:kern w:val="0"/>
                <w:szCs w:val="20"/>
                <w:lang w:val="de-DE" w:eastAsia="ja-JP"/>
              </w:rPr>
              <w:t>FA + RA</w:t>
            </w:r>
          </w:p>
        </w:tc>
        <w:tc>
          <w:tcPr>
            <w:tcW w:w="1286" w:type="dxa"/>
            <w:noWrap/>
            <w:vAlign w:val="bottom"/>
            <w:hideMark/>
          </w:tcPr>
          <w:p w14:paraId="29583CD5" w14:textId="77777777" w:rsidR="0006346C" w:rsidRPr="00AD6167" w:rsidRDefault="0006346C" w:rsidP="00C64D8F">
            <w:pPr>
              <w:widowControl/>
              <w:wordWrap/>
              <w:autoSpaceDE/>
              <w:spacing w:line="276" w:lineRule="auto"/>
              <w:jc w:val="left"/>
              <w:rPr>
                <w:rFonts w:ascii="Arial" w:eastAsia="Times New Roman" w:hAnsi="Arial" w:cs="Arial"/>
                <w:kern w:val="0"/>
                <w:szCs w:val="20"/>
                <w:lang w:val="de-DE" w:eastAsia="ja-JP"/>
              </w:rPr>
            </w:pPr>
            <w:r w:rsidRPr="00AD6167">
              <w:rPr>
                <w:rFonts w:ascii="Arial" w:eastAsia="Times New Roman" w:hAnsi="Arial" w:cs="Arial"/>
                <w:kern w:val="0"/>
                <w:szCs w:val="20"/>
                <w:lang w:val="de-DE" w:eastAsia="ja-JP"/>
              </w:rPr>
              <w:t>Sealguard</w:t>
            </w:r>
          </w:p>
        </w:tc>
        <w:tc>
          <w:tcPr>
            <w:tcW w:w="2937" w:type="dxa"/>
            <w:tcBorders>
              <w:top w:val="nil"/>
              <w:left w:val="nil"/>
              <w:bottom w:val="nil"/>
              <w:right w:val="single" w:sz="8" w:space="0" w:color="auto"/>
            </w:tcBorders>
            <w:noWrap/>
            <w:vAlign w:val="bottom"/>
            <w:hideMark/>
          </w:tcPr>
          <w:p w14:paraId="392283A8" w14:textId="77777777" w:rsidR="0006346C" w:rsidRPr="00AD6167" w:rsidRDefault="0006346C" w:rsidP="00C64D8F">
            <w:pPr>
              <w:widowControl/>
              <w:wordWrap/>
              <w:autoSpaceDE/>
              <w:spacing w:line="276" w:lineRule="auto"/>
              <w:jc w:val="left"/>
              <w:rPr>
                <w:rFonts w:ascii="Arial" w:eastAsia="Times New Roman" w:hAnsi="Arial" w:cs="Arial"/>
                <w:kern w:val="0"/>
                <w:szCs w:val="20"/>
                <w:lang w:eastAsia="ja-JP"/>
              </w:rPr>
            </w:pPr>
            <w:r w:rsidRPr="00AD6167">
              <w:rPr>
                <w:rFonts w:ascii="Arial" w:eastAsia="Times New Roman" w:hAnsi="Arial" w:cs="Arial"/>
                <w:kern w:val="0"/>
                <w:szCs w:val="20"/>
                <w:lang w:eastAsia="ja-JP"/>
              </w:rPr>
              <w:t xml:space="preserve">Hankook Ventus S1 Evo3 EV </w:t>
            </w:r>
          </w:p>
        </w:tc>
      </w:tr>
      <w:tr w:rsidR="0006346C" w:rsidRPr="00AD6167" w14:paraId="62A29A80" w14:textId="77777777" w:rsidTr="00C64D8F">
        <w:trPr>
          <w:trHeight w:val="288"/>
        </w:trPr>
        <w:tc>
          <w:tcPr>
            <w:tcW w:w="2300" w:type="dxa"/>
            <w:tcBorders>
              <w:top w:val="nil"/>
              <w:left w:val="single" w:sz="8" w:space="0" w:color="auto"/>
              <w:bottom w:val="nil"/>
              <w:right w:val="nil"/>
            </w:tcBorders>
            <w:noWrap/>
            <w:vAlign w:val="bottom"/>
            <w:hideMark/>
          </w:tcPr>
          <w:p w14:paraId="302E0BA2" w14:textId="77777777" w:rsidR="0006346C" w:rsidRPr="00AD6167" w:rsidRDefault="0006346C" w:rsidP="00C64D8F">
            <w:pPr>
              <w:widowControl/>
              <w:wordWrap/>
              <w:autoSpaceDE/>
              <w:spacing w:line="276" w:lineRule="auto"/>
              <w:jc w:val="left"/>
              <w:rPr>
                <w:rFonts w:ascii="Arial" w:eastAsia="Times New Roman" w:hAnsi="Arial" w:cs="Arial"/>
                <w:kern w:val="0"/>
                <w:szCs w:val="20"/>
                <w:lang w:val="de-DE" w:eastAsia="ja-JP"/>
              </w:rPr>
            </w:pPr>
            <w:r w:rsidRPr="00AD6167">
              <w:rPr>
                <w:rFonts w:ascii="Arial" w:eastAsia="Times New Roman" w:hAnsi="Arial" w:cs="Arial"/>
                <w:kern w:val="0"/>
                <w:szCs w:val="20"/>
                <w:lang w:val="de-DE" w:eastAsia="ja-JP"/>
              </w:rPr>
              <w:t>255/45 R20 101T</w:t>
            </w:r>
          </w:p>
        </w:tc>
        <w:tc>
          <w:tcPr>
            <w:tcW w:w="2557" w:type="dxa"/>
            <w:noWrap/>
            <w:vAlign w:val="bottom"/>
            <w:hideMark/>
          </w:tcPr>
          <w:p w14:paraId="71811CFE" w14:textId="6D24783D" w:rsidR="0006346C" w:rsidRPr="00AD6167" w:rsidRDefault="00315F4F" w:rsidP="00C64D8F">
            <w:pPr>
              <w:widowControl/>
              <w:wordWrap/>
              <w:autoSpaceDE/>
              <w:spacing w:line="276" w:lineRule="auto"/>
              <w:jc w:val="left"/>
              <w:rPr>
                <w:rFonts w:ascii="Arial" w:eastAsia="Times New Roman" w:hAnsi="Arial" w:cs="Arial"/>
                <w:kern w:val="0"/>
                <w:szCs w:val="20"/>
                <w:lang w:val="de-DE" w:eastAsia="ja-JP"/>
              </w:rPr>
            </w:pPr>
            <w:r>
              <w:rPr>
                <w:rFonts w:ascii="Arial" w:eastAsia="Times New Roman" w:hAnsi="Arial" w:cs="Arial"/>
                <w:kern w:val="0"/>
                <w:szCs w:val="20"/>
                <w:lang w:val="de-DE" w:eastAsia="ja-JP"/>
              </w:rPr>
              <w:t>Verano</w:t>
            </w:r>
            <w:r w:rsidRPr="00AD6167">
              <w:rPr>
                <w:rFonts w:ascii="Arial" w:eastAsia="Times New Roman" w:hAnsi="Arial" w:cs="Arial"/>
                <w:kern w:val="0"/>
                <w:szCs w:val="20"/>
                <w:lang w:val="de-DE" w:eastAsia="ja-JP"/>
              </w:rPr>
              <w:t xml:space="preserve"> </w:t>
            </w:r>
            <w:r w:rsidR="0006346C" w:rsidRPr="00AD6167">
              <w:rPr>
                <w:rFonts w:ascii="Arial" w:eastAsia="Times New Roman" w:hAnsi="Arial" w:cs="Arial"/>
                <w:kern w:val="0"/>
                <w:szCs w:val="20"/>
                <w:lang w:val="de-DE" w:eastAsia="ja-JP"/>
              </w:rPr>
              <w:t>RA</w:t>
            </w:r>
          </w:p>
        </w:tc>
        <w:tc>
          <w:tcPr>
            <w:tcW w:w="1286" w:type="dxa"/>
            <w:noWrap/>
            <w:vAlign w:val="bottom"/>
            <w:hideMark/>
          </w:tcPr>
          <w:p w14:paraId="01421FA2" w14:textId="77777777" w:rsidR="0006346C" w:rsidRPr="00AD6167" w:rsidRDefault="0006346C" w:rsidP="00C64D8F">
            <w:pPr>
              <w:widowControl/>
              <w:wordWrap/>
              <w:autoSpaceDE/>
              <w:spacing w:line="276" w:lineRule="auto"/>
              <w:jc w:val="left"/>
              <w:rPr>
                <w:rFonts w:ascii="Arial" w:eastAsia="Times New Roman" w:hAnsi="Arial" w:cs="Arial"/>
                <w:kern w:val="0"/>
                <w:szCs w:val="20"/>
                <w:lang w:val="de-DE" w:eastAsia="ja-JP"/>
              </w:rPr>
            </w:pPr>
            <w:r w:rsidRPr="00AD6167">
              <w:rPr>
                <w:rFonts w:ascii="Arial" w:eastAsia="Times New Roman" w:hAnsi="Arial" w:cs="Arial"/>
                <w:kern w:val="0"/>
                <w:szCs w:val="20"/>
                <w:lang w:val="de-DE" w:eastAsia="ja-JP"/>
              </w:rPr>
              <w:t>Sealguard</w:t>
            </w:r>
          </w:p>
        </w:tc>
        <w:tc>
          <w:tcPr>
            <w:tcW w:w="2937" w:type="dxa"/>
            <w:tcBorders>
              <w:top w:val="nil"/>
              <w:left w:val="nil"/>
              <w:bottom w:val="nil"/>
              <w:right w:val="single" w:sz="8" w:space="0" w:color="auto"/>
            </w:tcBorders>
            <w:noWrap/>
            <w:vAlign w:val="bottom"/>
            <w:hideMark/>
          </w:tcPr>
          <w:p w14:paraId="60C437EE" w14:textId="77777777" w:rsidR="0006346C" w:rsidRPr="00AD6167" w:rsidRDefault="0006346C" w:rsidP="00C64D8F">
            <w:pPr>
              <w:widowControl/>
              <w:wordWrap/>
              <w:autoSpaceDE/>
              <w:spacing w:line="276" w:lineRule="auto"/>
              <w:jc w:val="left"/>
              <w:rPr>
                <w:rFonts w:ascii="Arial" w:eastAsia="Times New Roman" w:hAnsi="Arial" w:cs="Arial"/>
                <w:kern w:val="0"/>
                <w:szCs w:val="20"/>
                <w:lang w:eastAsia="ja-JP"/>
              </w:rPr>
            </w:pPr>
            <w:r w:rsidRPr="00AD6167">
              <w:rPr>
                <w:rFonts w:ascii="Arial" w:eastAsia="Times New Roman" w:hAnsi="Arial" w:cs="Arial"/>
                <w:kern w:val="0"/>
                <w:szCs w:val="20"/>
                <w:lang w:eastAsia="ja-JP"/>
              </w:rPr>
              <w:t xml:space="preserve">Hankook Ventus S1 Evo3 EV </w:t>
            </w:r>
          </w:p>
        </w:tc>
      </w:tr>
      <w:tr w:rsidR="0006346C" w:rsidRPr="00AD6167" w14:paraId="35BFF1C9" w14:textId="77777777" w:rsidTr="00C64D8F">
        <w:trPr>
          <w:trHeight w:val="288"/>
        </w:trPr>
        <w:tc>
          <w:tcPr>
            <w:tcW w:w="2300" w:type="dxa"/>
            <w:tcBorders>
              <w:top w:val="nil"/>
              <w:left w:val="single" w:sz="8" w:space="0" w:color="auto"/>
              <w:bottom w:val="nil"/>
              <w:right w:val="nil"/>
            </w:tcBorders>
            <w:noWrap/>
            <w:vAlign w:val="bottom"/>
            <w:hideMark/>
          </w:tcPr>
          <w:p w14:paraId="130DFB2B" w14:textId="77777777" w:rsidR="0006346C" w:rsidRPr="00AD6167" w:rsidRDefault="0006346C" w:rsidP="00C64D8F">
            <w:pPr>
              <w:widowControl/>
              <w:wordWrap/>
              <w:autoSpaceDE/>
              <w:spacing w:line="276" w:lineRule="auto"/>
              <w:jc w:val="left"/>
              <w:rPr>
                <w:rFonts w:ascii="Arial" w:eastAsia="Times New Roman" w:hAnsi="Arial" w:cs="Arial"/>
                <w:kern w:val="0"/>
                <w:szCs w:val="20"/>
                <w:lang w:val="de-DE" w:eastAsia="ja-JP"/>
              </w:rPr>
            </w:pPr>
            <w:r w:rsidRPr="00AD6167">
              <w:rPr>
                <w:rFonts w:ascii="Arial" w:eastAsia="Times New Roman" w:hAnsi="Arial" w:cs="Arial"/>
                <w:kern w:val="0"/>
                <w:szCs w:val="20"/>
                <w:lang w:val="de-DE" w:eastAsia="ja-JP"/>
              </w:rPr>
              <w:t>235/45 R21 101T XL</w:t>
            </w:r>
          </w:p>
        </w:tc>
        <w:tc>
          <w:tcPr>
            <w:tcW w:w="2557" w:type="dxa"/>
            <w:noWrap/>
            <w:vAlign w:val="bottom"/>
            <w:hideMark/>
          </w:tcPr>
          <w:p w14:paraId="1A694BDB" w14:textId="5FFD6172" w:rsidR="0006346C" w:rsidRPr="00AD6167" w:rsidRDefault="00315F4F" w:rsidP="00C64D8F">
            <w:pPr>
              <w:widowControl/>
              <w:wordWrap/>
              <w:autoSpaceDE/>
              <w:spacing w:line="276" w:lineRule="auto"/>
              <w:jc w:val="left"/>
              <w:rPr>
                <w:rFonts w:ascii="Arial" w:eastAsia="Times New Roman" w:hAnsi="Arial" w:cs="Arial"/>
                <w:kern w:val="0"/>
                <w:szCs w:val="20"/>
                <w:lang w:val="de-DE" w:eastAsia="ja-JP"/>
              </w:rPr>
            </w:pPr>
            <w:r>
              <w:rPr>
                <w:rFonts w:ascii="Arial" w:eastAsia="Times New Roman" w:hAnsi="Arial" w:cs="Arial"/>
                <w:kern w:val="0"/>
                <w:szCs w:val="20"/>
                <w:lang w:val="de-DE" w:eastAsia="ja-JP"/>
              </w:rPr>
              <w:t>Verano</w:t>
            </w:r>
            <w:r w:rsidRPr="00AD6167">
              <w:rPr>
                <w:rFonts w:ascii="Arial" w:eastAsia="Times New Roman" w:hAnsi="Arial" w:cs="Arial"/>
                <w:kern w:val="0"/>
                <w:szCs w:val="20"/>
                <w:lang w:val="de-DE" w:eastAsia="ja-JP"/>
              </w:rPr>
              <w:t xml:space="preserve"> </w:t>
            </w:r>
            <w:r w:rsidR="0006346C" w:rsidRPr="00AD6167">
              <w:rPr>
                <w:rFonts w:ascii="Arial" w:eastAsia="Times New Roman" w:hAnsi="Arial" w:cs="Arial"/>
                <w:kern w:val="0"/>
                <w:szCs w:val="20"/>
                <w:lang w:val="de-DE" w:eastAsia="ja-JP"/>
              </w:rPr>
              <w:t>FA + RA</w:t>
            </w:r>
          </w:p>
        </w:tc>
        <w:tc>
          <w:tcPr>
            <w:tcW w:w="1286" w:type="dxa"/>
            <w:noWrap/>
            <w:vAlign w:val="bottom"/>
            <w:hideMark/>
          </w:tcPr>
          <w:p w14:paraId="548FE2FB" w14:textId="77777777" w:rsidR="0006346C" w:rsidRPr="00AD6167" w:rsidRDefault="0006346C" w:rsidP="00C64D8F">
            <w:pPr>
              <w:widowControl/>
              <w:wordWrap/>
              <w:autoSpaceDE/>
              <w:spacing w:line="276" w:lineRule="auto"/>
              <w:jc w:val="left"/>
              <w:rPr>
                <w:rFonts w:ascii="Arial" w:eastAsia="Times New Roman" w:hAnsi="Arial" w:cs="Arial"/>
                <w:kern w:val="0"/>
                <w:szCs w:val="20"/>
                <w:lang w:val="de-DE" w:eastAsia="ja-JP"/>
              </w:rPr>
            </w:pPr>
            <w:r w:rsidRPr="00AD6167">
              <w:rPr>
                <w:rFonts w:ascii="Arial" w:eastAsia="Times New Roman" w:hAnsi="Arial" w:cs="Arial"/>
                <w:kern w:val="0"/>
                <w:szCs w:val="20"/>
                <w:lang w:val="de-DE" w:eastAsia="ja-JP"/>
              </w:rPr>
              <w:t>Sealguard</w:t>
            </w:r>
          </w:p>
        </w:tc>
        <w:tc>
          <w:tcPr>
            <w:tcW w:w="2937" w:type="dxa"/>
            <w:tcBorders>
              <w:top w:val="nil"/>
              <w:left w:val="nil"/>
              <w:bottom w:val="nil"/>
              <w:right w:val="single" w:sz="8" w:space="0" w:color="auto"/>
            </w:tcBorders>
            <w:noWrap/>
            <w:vAlign w:val="bottom"/>
            <w:hideMark/>
          </w:tcPr>
          <w:p w14:paraId="2F038988" w14:textId="77777777" w:rsidR="0006346C" w:rsidRPr="00AD6167" w:rsidRDefault="0006346C" w:rsidP="00C64D8F">
            <w:pPr>
              <w:widowControl/>
              <w:wordWrap/>
              <w:autoSpaceDE/>
              <w:spacing w:line="276" w:lineRule="auto"/>
              <w:jc w:val="left"/>
              <w:rPr>
                <w:rFonts w:ascii="Arial" w:eastAsia="Times New Roman" w:hAnsi="Arial" w:cs="Arial"/>
                <w:kern w:val="0"/>
                <w:szCs w:val="20"/>
                <w:lang w:eastAsia="ja-JP"/>
              </w:rPr>
            </w:pPr>
            <w:r w:rsidRPr="00AD6167">
              <w:rPr>
                <w:rFonts w:ascii="Arial" w:eastAsia="Times New Roman" w:hAnsi="Arial" w:cs="Arial"/>
                <w:kern w:val="0"/>
                <w:szCs w:val="20"/>
                <w:lang w:eastAsia="ja-JP"/>
              </w:rPr>
              <w:t xml:space="preserve">Hankook Ventus S1 Evo3 EV </w:t>
            </w:r>
          </w:p>
        </w:tc>
      </w:tr>
      <w:tr w:rsidR="0006346C" w:rsidRPr="00AD6167" w14:paraId="35040263" w14:textId="77777777" w:rsidTr="00C64D8F">
        <w:trPr>
          <w:trHeight w:val="288"/>
        </w:trPr>
        <w:tc>
          <w:tcPr>
            <w:tcW w:w="2300" w:type="dxa"/>
            <w:tcBorders>
              <w:top w:val="nil"/>
              <w:left w:val="single" w:sz="8" w:space="0" w:color="auto"/>
              <w:bottom w:val="nil"/>
              <w:right w:val="nil"/>
            </w:tcBorders>
            <w:noWrap/>
            <w:vAlign w:val="bottom"/>
            <w:hideMark/>
          </w:tcPr>
          <w:p w14:paraId="1FAB7B85" w14:textId="77777777" w:rsidR="0006346C" w:rsidRPr="00AD6167" w:rsidRDefault="0006346C" w:rsidP="00C64D8F">
            <w:pPr>
              <w:widowControl/>
              <w:wordWrap/>
              <w:autoSpaceDE/>
              <w:spacing w:line="276" w:lineRule="auto"/>
              <w:jc w:val="left"/>
              <w:rPr>
                <w:rFonts w:ascii="Arial" w:eastAsia="Times New Roman" w:hAnsi="Arial" w:cs="Arial"/>
                <w:kern w:val="0"/>
                <w:szCs w:val="20"/>
                <w:lang w:val="de-DE" w:eastAsia="ja-JP"/>
              </w:rPr>
            </w:pPr>
            <w:r w:rsidRPr="00AD6167">
              <w:rPr>
                <w:rFonts w:ascii="Arial" w:eastAsia="Times New Roman" w:hAnsi="Arial" w:cs="Arial"/>
                <w:kern w:val="0"/>
                <w:szCs w:val="20"/>
                <w:lang w:val="de-DE" w:eastAsia="ja-JP"/>
              </w:rPr>
              <w:t>255/40 R21 102T XL</w:t>
            </w:r>
          </w:p>
        </w:tc>
        <w:tc>
          <w:tcPr>
            <w:tcW w:w="2557" w:type="dxa"/>
            <w:noWrap/>
            <w:vAlign w:val="bottom"/>
            <w:hideMark/>
          </w:tcPr>
          <w:p w14:paraId="10AE6C72" w14:textId="3817BC15" w:rsidR="0006346C" w:rsidRPr="00AD6167" w:rsidRDefault="00315F4F" w:rsidP="00C64D8F">
            <w:pPr>
              <w:widowControl/>
              <w:wordWrap/>
              <w:autoSpaceDE/>
              <w:spacing w:line="276" w:lineRule="auto"/>
              <w:jc w:val="left"/>
              <w:rPr>
                <w:rFonts w:ascii="Arial" w:eastAsia="Times New Roman" w:hAnsi="Arial" w:cs="Arial"/>
                <w:kern w:val="0"/>
                <w:szCs w:val="20"/>
                <w:lang w:val="de-DE" w:eastAsia="ja-JP"/>
              </w:rPr>
            </w:pPr>
            <w:r>
              <w:rPr>
                <w:rFonts w:ascii="Arial" w:eastAsia="Times New Roman" w:hAnsi="Arial" w:cs="Arial"/>
                <w:kern w:val="0"/>
                <w:szCs w:val="20"/>
                <w:lang w:val="de-DE" w:eastAsia="ja-JP"/>
              </w:rPr>
              <w:t>Verano</w:t>
            </w:r>
            <w:r w:rsidRPr="00AD6167">
              <w:rPr>
                <w:rFonts w:ascii="Arial" w:eastAsia="Times New Roman" w:hAnsi="Arial" w:cs="Arial"/>
                <w:kern w:val="0"/>
                <w:szCs w:val="20"/>
                <w:lang w:val="de-DE" w:eastAsia="ja-JP"/>
              </w:rPr>
              <w:t xml:space="preserve"> </w:t>
            </w:r>
            <w:r w:rsidR="0006346C" w:rsidRPr="00AD6167">
              <w:rPr>
                <w:rFonts w:ascii="Arial" w:eastAsia="Times New Roman" w:hAnsi="Arial" w:cs="Arial"/>
                <w:kern w:val="0"/>
                <w:szCs w:val="20"/>
                <w:lang w:val="de-DE" w:eastAsia="ja-JP"/>
              </w:rPr>
              <w:t>RA</w:t>
            </w:r>
          </w:p>
        </w:tc>
        <w:tc>
          <w:tcPr>
            <w:tcW w:w="1286" w:type="dxa"/>
            <w:noWrap/>
            <w:vAlign w:val="bottom"/>
            <w:hideMark/>
          </w:tcPr>
          <w:p w14:paraId="0E82FDB3" w14:textId="77777777" w:rsidR="0006346C" w:rsidRPr="00AD6167" w:rsidRDefault="0006346C" w:rsidP="00C64D8F">
            <w:pPr>
              <w:widowControl/>
              <w:wordWrap/>
              <w:autoSpaceDE/>
              <w:spacing w:line="276" w:lineRule="auto"/>
              <w:jc w:val="left"/>
              <w:rPr>
                <w:rFonts w:ascii="Arial" w:eastAsia="Times New Roman" w:hAnsi="Arial" w:cs="Arial"/>
                <w:kern w:val="0"/>
                <w:szCs w:val="20"/>
                <w:lang w:val="de-DE" w:eastAsia="ja-JP"/>
              </w:rPr>
            </w:pPr>
            <w:r w:rsidRPr="00AD6167">
              <w:rPr>
                <w:rFonts w:ascii="Arial" w:eastAsia="Times New Roman" w:hAnsi="Arial" w:cs="Arial"/>
                <w:kern w:val="0"/>
                <w:szCs w:val="20"/>
                <w:lang w:val="de-DE" w:eastAsia="ja-JP"/>
              </w:rPr>
              <w:t>Sealguard</w:t>
            </w:r>
          </w:p>
        </w:tc>
        <w:tc>
          <w:tcPr>
            <w:tcW w:w="2937" w:type="dxa"/>
            <w:tcBorders>
              <w:top w:val="nil"/>
              <w:left w:val="nil"/>
              <w:bottom w:val="nil"/>
              <w:right w:val="single" w:sz="8" w:space="0" w:color="auto"/>
            </w:tcBorders>
            <w:noWrap/>
            <w:vAlign w:val="bottom"/>
            <w:hideMark/>
          </w:tcPr>
          <w:p w14:paraId="524B7CEA" w14:textId="77777777" w:rsidR="0006346C" w:rsidRPr="00AD6167" w:rsidRDefault="0006346C" w:rsidP="00C64D8F">
            <w:pPr>
              <w:widowControl/>
              <w:wordWrap/>
              <w:autoSpaceDE/>
              <w:spacing w:line="276" w:lineRule="auto"/>
              <w:jc w:val="left"/>
              <w:rPr>
                <w:rFonts w:ascii="Arial" w:eastAsia="Times New Roman" w:hAnsi="Arial" w:cs="Arial"/>
                <w:kern w:val="0"/>
                <w:szCs w:val="20"/>
                <w:lang w:eastAsia="ja-JP"/>
              </w:rPr>
            </w:pPr>
            <w:r w:rsidRPr="00AD6167">
              <w:rPr>
                <w:rFonts w:ascii="Arial" w:eastAsia="Times New Roman" w:hAnsi="Arial" w:cs="Arial"/>
                <w:kern w:val="0"/>
                <w:szCs w:val="20"/>
                <w:lang w:eastAsia="ja-JP"/>
              </w:rPr>
              <w:t xml:space="preserve">Hankook Ventus S1 Evo3 EV </w:t>
            </w:r>
          </w:p>
        </w:tc>
      </w:tr>
      <w:tr w:rsidR="0006346C" w14:paraId="2272456B" w14:textId="77777777" w:rsidTr="00C64D8F">
        <w:trPr>
          <w:trHeight w:val="288"/>
        </w:trPr>
        <w:tc>
          <w:tcPr>
            <w:tcW w:w="9080" w:type="dxa"/>
            <w:gridSpan w:val="4"/>
            <w:tcBorders>
              <w:top w:val="nil"/>
              <w:left w:val="single" w:sz="8" w:space="0" w:color="auto"/>
              <w:bottom w:val="nil"/>
              <w:right w:val="single" w:sz="8" w:space="0" w:color="000000"/>
            </w:tcBorders>
            <w:noWrap/>
            <w:vAlign w:val="bottom"/>
            <w:hideMark/>
          </w:tcPr>
          <w:p w14:paraId="75DC6096" w14:textId="1636A403" w:rsidR="0006346C" w:rsidRPr="00EA0955" w:rsidRDefault="0006346C" w:rsidP="00315F4F">
            <w:pPr>
              <w:widowControl/>
              <w:wordWrap/>
              <w:autoSpaceDE/>
              <w:spacing w:line="276" w:lineRule="auto"/>
              <w:jc w:val="left"/>
              <w:rPr>
                <w:rFonts w:ascii="Arial" w:eastAsia="Times New Roman" w:hAnsi="Arial" w:cs="Arial"/>
                <w:color w:val="000000"/>
                <w:kern w:val="0"/>
                <w:szCs w:val="20"/>
                <w:vertAlign w:val="subscript"/>
                <w:lang w:val="de-DE" w:eastAsia="ja-JP"/>
              </w:rPr>
            </w:pPr>
            <w:r w:rsidRPr="00596808">
              <w:rPr>
                <w:rFonts w:ascii="Arial" w:eastAsia="Times New Roman" w:hAnsi="Arial" w:cs="Arial"/>
                <w:iCs/>
                <w:color w:val="000000"/>
                <w:kern w:val="0"/>
                <w:szCs w:val="20"/>
                <w:vertAlign w:val="subscript"/>
                <w:lang w:val="de-DE" w:eastAsia="ja-JP"/>
              </w:rPr>
              <w:t xml:space="preserve">NAR: </w:t>
            </w:r>
            <w:r w:rsidR="00315F4F" w:rsidRPr="00596808">
              <w:rPr>
                <w:rFonts w:ascii="Arial" w:eastAsia="Times New Roman" w:hAnsi="Arial" w:cs="Arial"/>
                <w:iCs/>
                <w:color w:val="000000"/>
                <w:kern w:val="0"/>
                <w:szCs w:val="20"/>
                <w:vertAlign w:val="subscript"/>
                <w:lang w:val="de-DE" w:eastAsia="ja-JP"/>
              </w:rPr>
              <w:t xml:space="preserve">Región de América </w:t>
            </w:r>
            <w:r w:rsidR="00315F4F" w:rsidRPr="00EA0955">
              <w:rPr>
                <w:rFonts w:ascii="Arial" w:eastAsia="Times New Roman" w:hAnsi="Arial" w:cs="Arial"/>
                <w:color w:val="000000"/>
                <w:kern w:val="0"/>
                <w:szCs w:val="20"/>
                <w:vertAlign w:val="subscript"/>
                <w:lang w:val="de-DE" w:eastAsia="ja-JP"/>
              </w:rPr>
              <w:t>del Norte</w:t>
            </w:r>
          </w:p>
        </w:tc>
      </w:tr>
      <w:tr w:rsidR="0006346C" w:rsidRPr="00AD6167" w14:paraId="1D46938E" w14:textId="77777777" w:rsidTr="00C64D8F">
        <w:trPr>
          <w:trHeight w:val="294"/>
        </w:trPr>
        <w:tc>
          <w:tcPr>
            <w:tcW w:w="9080" w:type="dxa"/>
            <w:gridSpan w:val="4"/>
            <w:tcBorders>
              <w:top w:val="nil"/>
              <w:left w:val="single" w:sz="8" w:space="0" w:color="auto"/>
              <w:bottom w:val="single" w:sz="8" w:space="0" w:color="auto"/>
              <w:right w:val="single" w:sz="8" w:space="0" w:color="000000"/>
            </w:tcBorders>
            <w:noWrap/>
            <w:vAlign w:val="bottom"/>
            <w:hideMark/>
          </w:tcPr>
          <w:p w14:paraId="14DDD524" w14:textId="4EACB081" w:rsidR="0006346C" w:rsidRPr="00EA0955" w:rsidRDefault="0006346C" w:rsidP="00315F4F">
            <w:pPr>
              <w:widowControl/>
              <w:wordWrap/>
              <w:autoSpaceDE/>
              <w:spacing w:line="276" w:lineRule="auto"/>
              <w:jc w:val="left"/>
              <w:rPr>
                <w:rFonts w:ascii="Arial" w:eastAsia="Times New Roman" w:hAnsi="Arial" w:cs="Arial"/>
                <w:kern w:val="0"/>
                <w:szCs w:val="20"/>
                <w:vertAlign w:val="subscript"/>
                <w:lang w:eastAsia="ja-JP"/>
              </w:rPr>
            </w:pPr>
            <w:r w:rsidRPr="00596808">
              <w:rPr>
                <w:rFonts w:ascii="Arial" w:eastAsia="Times New Roman" w:hAnsi="Arial" w:cs="Arial"/>
                <w:iCs/>
                <w:kern w:val="0"/>
                <w:szCs w:val="20"/>
                <w:vertAlign w:val="subscript"/>
                <w:lang w:eastAsia="ja-JP"/>
              </w:rPr>
              <w:t>FA</w:t>
            </w:r>
            <w:r w:rsidRPr="00EA0955">
              <w:rPr>
                <w:rFonts w:ascii="Arial" w:eastAsia="Times New Roman" w:hAnsi="Arial" w:cs="Arial"/>
                <w:kern w:val="0"/>
                <w:szCs w:val="20"/>
                <w:vertAlign w:val="subscript"/>
                <w:lang w:eastAsia="ja-JP"/>
              </w:rPr>
              <w:t xml:space="preserve">= </w:t>
            </w:r>
            <w:r w:rsidR="00315F4F" w:rsidRPr="00EA0955">
              <w:rPr>
                <w:rFonts w:ascii="Arial" w:eastAsia="Times New Roman" w:hAnsi="Arial" w:cs="Arial"/>
                <w:kern w:val="0"/>
                <w:szCs w:val="20"/>
                <w:vertAlign w:val="subscript"/>
                <w:lang w:eastAsia="ja-JP"/>
              </w:rPr>
              <w:t>Eje delantero</w:t>
            </w:r>
            <w:r w:rsidRPr="00EA0955">
              <w:rPr>
                <w:rFonts w:ascii="Arial" w:eastAsia="Times New Roman" w:hAnsi="Arial" w:cs="Arial"/>
                <w:kern w:val="0"/>
                <w:szCs w:val="20"/>
                <w:vertAlign w:val="subscript"/>
                <w:lang w:eastAsia="ja-JP"/>
              </w:rPr>
              <w:t xml:space="preserve"> , </w:t>
            </w:r>
            <w:r w:rsidRPr="00596808">
              <w:rPr>
                <w:rFonts w:ascii="Arial" w:eastAsia="Times New Roman" w:hAnsi="Arial" w:cs="Arial"/>
                <w:iCs/>
                <w:kern w:val="0"/>
                <w:szCs w:val="20"/>
                <w:vertAlign w:val="subscript"/>
                <w:lang w:eastAsia="ja-JP"/>
              </w:rPr>
              <w:t>RA</w:t>
            </w:r>
            <w:r w:rsidRPr="00EA0955">
              <w:rPr>
                <w:rFonts w:ascii="Arial" w:eastAsia="Times New Roman" w:hAnsi="Arial" w:cs="Arial"/>
                <w:kern w:val="0"/>
                <w:szCs w:val="20"/>
                <w:vertAlign w:val="subscript"/>
                <w:lang w:eastAsia="ja-JP"/>
              </w:rPr>
              <w:t xml:space="preserve">= </w:t>
            </w:r>
            <w:r w:rsidR="00315F4F" w:rsidRPr="00EA0955">
              <w:rPr>
                <w:rFonts w:ascii="Arial" w:eastAsia="Times New Roman" w:hAnsi="Arial" w:cs="Arial"/>
                <w:kern w:val="0"/>
                <w:szCs w:val="20"/>
                <w:vertAlign w:val="subscript"/>
                <w:lang w:eastAsia="ja-JP"/>
              </w:rPr>
              <w:t>Eje trasero</w:t>
            </w:r>
          </w:p>
        </w:tc>
      </w:tr>
    </w:tbl>
    <w:p w14:paraId="37978162" w14:textId="77777777" w:rsidR="0006346C" w:rsidRDefault="0006346C" w:rsidP="0006346C">
      <w:pPr>
        <w:suppressAutoHyphens/>
        <w:wordWrap/>
        <w:autoSpaceDE/>
        <w:spacing w:line="276" w:lineRule="auto"/>
        <w:rPr>
          <w:rFonts w:ascii="Times New Roman" w:eastAsia="Times New Roman"/>
          <w:color w:val="00000A"/>
          <w:kern w:val="0"/>
          <w:sz w:val="21"/>
          <w:szCs w:val="20"/>
          <w:lang w:eastAsia="en-GB" w:bidi="en-GB"/>
        </w:rPr>
      </w:pPr>
    </w:p>
    <w:p w14:paraId="064E365B" w14:textId="77777777" w:rsidR="0006346C" w:rsidRPr="00FE7100" w:rsidRDefault="0006346C" w:rsidP="00995A85">
      <w:pPr>
        <w:suppressAutoHyphens/>
        <w:wordWrap/>
        <w:autoSpaceDE/>
        <w:spacing w:line="276" w:lineRule="auto"/>
        <w:rPr>
          <w:rFonts w:ascii="Times New Roman"/>
          <w:kern w:val="0"/>
          <w:sz w:val="21"/>
        </w:rPr>
      </w:pPr>
    </w:p>
    <w:p w14:paraId="23214C67" w14:textId="77777777" w:rsidR="00250CC1" w:rsidRPr="00FE7100" w:rsidRDefault="00250CC1" w:rsidP="0019302D">
      <w:pPr>
        <w:suppressAutoHyphens/>
        <w:wordWrap/>
        <w:autoSpaceDE/>
        <w:spacing w:line="276" w:lineRule="auto"/>
        <w:rPr>
          <w:rFonts w:ascii="Times New Roman"/>
          <w:kern w:val="0"/>
          <w:sz w:val="21"/>
        </w:rPr>
      </w:pPr>
    </w:p>
    <w:p w14:paraId="4F7CDF43" w14:textId="22709823" w:rsidR="00165592" w:rsidRPr="00FE7100" w:rsidRDefault="00165592" w:rsidP="00165592">
      <w:pPr>
        <w:suppressAutoHyphens/>
        <w:wordWrap/>
        <w:autoSpaceDE/>
        <w:spacing w:line="276" w:lineRule="auto"/>
        <w:jc w:val="center"/>
        <w:rPr>
          <w:rFonts w:ascii="Times New Roman"/>
          <w:kern w:val="0"/>
          <w:sz w:val="21"/>
        </w:rPr>
      </w:pPr>
    </w:p>
    <w:p w14:paraId="54893E92" w14:textId="77777777" w:rsidR="00FE7100" w:rsidRDefault="00FE7100" w:rsidP="00FE7100">
      <w:pPr>
        <w:wordWrap/>
        <w:spacing w:line="276" w:lineRule="auto"/>
        <w:jc w:val="center"/>
        <w:rPr>
          <w:rFonts w:ascii="Times New Roman"/>
          <w:b/>
          <w:sz w:val="21"/>
        </w:rPr>
      </w:pPr>
      <w:r>
        <w:rPr>
          <w:rFonts w:ascii="Times New Roman"/>
          <w:snapToGrid w:val="0"/>
          <w:sz w:val="21"/>
          <w:szCs w:val="21"/>
          <w:lang w:val="tr-TR" w:eastAsia="de-DE"/>
        </w:rPr>
        <w:t>###</w:t>
      </w:r>
    </w:p>
    <w:p w14:paraId="3032484C" w14:textId="77777777" w:rsidR="00FE7100" w:rsidRDefault="00FE7100" w:rsidP="00FE7100">
      <w:pPr>
        <w:wordWrap/>
        <w:spacing w:line="276" w:lineRule="auto"/>
        <w:rPr>
          <w:rFonts w:ascii="Times New Roman"/>
          <w:b/>
          <w:sz w:val="21"/>
        </w:rPr>
      </w:pPr>
    </w:p>
    <w:p w14:paraId="140C5C9C" w14:textId="77777777" w:rsidR="00FE7100" w:rsidRPr="00955946" w:rsidRDefault="00FE7100" w:rsidP="00FE7100">
      <w:pPr>
        <w:wordWrap/>
        <w:spacing w:line="276" w:lineRule="auto"/>
        <w:rPr>
          <w:rFonts w:ascii="Times New Roman"/>
          <w:b/>
          <w:bCs/>
          <w:sz w:val="21"/>
          <w:szCs w:val="21"/>
        </w:rPr>
      </w:pPr>
      <w:r w:rsidRPr="00955946">
        <w:rPr>
          <w:rFonts w:ascii="Times New Roman"/>
          <w:b/>
          <w:sz w:val="21"/>
        </w:rPr>
        <w:t>Sobre Hankook</w:t>
      </w:r>
    </w:p>
    <w:p w14:paraId="39498DB6" w14:textId="77777777" w:rsidR="00FE7100" w:rsidRPr="00955946" w:rsidRDefault="00FE7100" w:rsidP="00FE7100">
      <w:pPr>
        <w:wordWrap/>
        <w:spacing w:line="276" w:lineRule="auto"/>
        <w:rPr>
          <w:rFonts w:ascii="Times New Roman"/>
          <w:b/>
          <w:bCs/>
          <w:sz w:val="21"/>
          <w:szCs w:val="21"/>
        </w:rPr>
      </w:pPr>
    </w:p>
    <w:p w14:paraId="55CE4C11" w14:textId="77777777" w:rsidR="00FE7100" w:rsidRPr="004466D6" w:rsidRDefault="00FE7100" w:rsidP="00FE7100">
      <w:pPr>
        <w:wordWrap/>
        <w:spacing w:line="276" w:lineRule="auto"/>
        <w:rPr>
          <w:rFonts w:ascii="Times New Roman"/>
          <w:kern w:val="0"/>
          <w:sz w:val="21"/>
        </w:rPr>
      </w:pPr>
      <w:r w:rsidRPr="004466D6">
        <w:rPr>
          <w:rFonts w:ascii="Times New Roman"/>
          <w:kern w:val="0"/>
          <w:sz w:val="21"/>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664916EB" w14:textId="77777777" w:rsidR="00FE7100" w:rsidRPr="004466D6" w:rsidRDefault="00FE7100" w:rsidP="00FE7100">
      <w:pPr>
        <w:wordWrap/>
        <w:spacing w:line="276" w:lineRule="auto"/>
        <w:rPr>
          <w:rFonts w:ascii="Times New Roman"/>
          <w:kern w:val="0"/>
          <w:sz w:val="21"/>
        </w:rPr>
      </w:pPr>
    </w:p>
    <w:p w14:paraId="1D01210C" w14:textId="77777777" w:rsidR="00FE7100" w:rsidRPr="004466D6" w:rsidRDefault="00FE7100" w:rsidP="00FE7100">
      <w:pPr>
        <w:wordWrap/>
        <w:spacing w:line="276" w:lineRule="auto"/>
        <w:rPr>
          <w:rFonts w:ascii="Times New Roman"/>
          <w:kern w:val="0"/>
          <w:sz w:val="21"/>
        </w:rPr>
      </w:pPr>
      <w:r w:rsidRPr="004466D6">
        <w:rPr>
          <w:rFonts w:ascii="Times New Roman"/>
          <w:kern w:val="0"/>
          <w:sz w:val="21"/>
        </w:rPr>
        <w:lastRenderedPageBreak/>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4F5D7D82" w14:textId="77777777" w:rsidR="00FE7100" w:rsidRPr="004466D6" w:rsidRDefault="00FE7100" w:rsidP="00FE7100">
      <w:pPr>
        <w:wordWrap/>
        <w:spacing w:line="276" w:lineRule="auto"/>
        <w:rPr>
          <w:rFonts w:ascii="Times New Roman"/>
          <w:kern w:val="0"/>
          <w:sz w:val="21"/>
        </w:rPr>
      </w:pPr>
    </w:p>
    <w:p w14:paraId="50A4CE40" w14:textId="77777777" w:rsidR="00FE7100" w:rsidRPr="004466D6" w:rsidRDefault="00FE7100" w:rsidP="00FE7100">
      <w:pPr>
        <w:wordWrap/>
        <w:spacing w:line="276" w:lineRule="auto"/>
        <w:rPr>
          <w:rFonts w:ascii="Times New Roman"/>
          <w:kern w:val="0"/>
          <w:sz w:val="21"/>
        </w:rPr>
      </w:pPr>
      <w:r w:rsidRPr="004466D6">
        <w:rPr>
          <w:rFonts w:ascii="Times New Roman"/>
          <w:kern w:val="0"/>
          <w:sz w:val="21"/>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5D8947E9" w14:textId="77777777" w:rsidR="00FE7100" w:rsidRPr="004466D6" w:rsidRDefault="00FE7100" w:rsidP="00FE7100">
      <w:pPr>
        <w:wordWrap/>
        <w:spacing w:line="276" w:lineRule="auto"/>
        <w:rPr>
          <w:rFonts w:ascii="Times New Roman"/>
          <w:kern w:val="0"/>
          <w:sz w:val="21"/>
        </w:rPr>
      </w:pPr>
    </w:p>
    <w:p w14:paraId="7698AD9A" w14:textId="51439EE8" w:rsidR="00FE7100" w:rsidRPr="004466D6" w:rsidRDefault="00FE7100" w:rsidP="00FE7100">
      <w:pPr>
        <w:wordWrap/>
        <w:spacing w:line="276" w:lineRule="auto"/>
        <w:rPr>
          <w:rFonts w:ascii="Times New Roman"/>
          <w:kern w:val="0"/>
          <w:sz w:val="21"/>
        </w:rPr>
      </w:pPr>
      <w:r w:rsidRPr="004466D6">
        <w:rPr>
          <w:rFonts w:ascii="Times New Roman"/>
          <w:kern w:val="0"/>
          <w:sz w:val="21"/>
        </w:rPr>
        <w:t>La Oficina Central Europea del fabricante de neumáticos está situada en Neu-Isenburg, cerca de Fra</w:t>
      </w:r>
      <w:r>
        <w:rPr>
          <w:rFonts w:ascii="Times New Roman"/>
          <w:kern w:val="0"/>
          <w:sz w:val="21"/>
        </w:rPr>
        <w:t>n</w:t>
      </w:r>
      <w:r w:rsidRPr="004466D6">
        <w:rPr>
          <w:rFonts w:ascii="Times New Roman"/>
          <w:kern w:val="0"/>
          <w:sz w:val="21"/>
        </w:rPr>
        <w:t xml:space="preserve">kfurt del Meno en Alemania. Hankook </w:t>
      </w:r>
      <w:r w:rsidRPr="003A5456">
        <w:rPr>
          <w:rFonts w:ascii="Times New Roman"/>
          <w:kern w:val="0"/>
          <w:sz w:val="21"/>
        </w:rPr>
        <w:t xml:space="preserve">también cuenta con otras filiales en Europa ubicadas en República Checa, Francia, Alemania, Hungría, Italia, Países Bajos, Austria, Polonia, Rusia, </w:t>
      </w:r>
      <w:r>
        <w:rPr>
          <w:rFonts w:ascii="Times New Roman"/>
          <w:kern w:val="0"/>
          <w:sz w:val="21"/>
        </w:rPr>
        <w:t xml:space="preserve">Serbia, </w:t>
      </w:r>
      <w:r w:rsidRPr="003A5456">
        <w:rPr>
          <w:rFonts w:ascii="Times New Roman"/>
          <w:kern w:val="0"/>
          <w:sz w:val="21"/>
        </w:rPr>
        <w:t>España, Suecia, Turquía, Reino Unido y Ucrania. Los neumáticos de Hankook se comercializan directamente a través de distribuidores regio</w:t>
      </w:r>
      <w:r>
        <w:rPr>
          <w:rFonts w:ascii="Times New Roman"/>
          <w:kern w:val="0"/>
          <w:sz w:val="21"/>
        </w:rPr>
        <w:t>nales. La compañía cuenta con 20</w:t>
      </w:r>
      <w:r w:rsidRPr="003A5456">
        <w:rPr>
          <w:rFonts w:ascii="Times New Roman"/>
          <w:kern w:val="0"/>
          <w:sz w:val="21"/>
        </w:rPr>
        <w:t>.000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w:t>
      </w:r>
      <w:r w:rsidRPr="004466D6">
        <w:rPr>
          <w:rFonts w:ascii="Times New Roman"/>
          <w:kern w:val="0"/>
          <w:sz w:val="21"/>
        </w:rPr>
        <w:t xml:space="preserve"> el prestigioso Dow Jones Sustainability Index World (DJSI World).</w:t>
      </w:r>
    </w:p>
    <w:p w14:paraId="5A48E5BA" w14:textId="77777777" w:rsidR="00FE7100" w:rsidRPr="004466D6" w:rsidRDefault="00FE7100" w:rsidP="00FE7100">
      <w:pPr>
        <w:wordWrap/>
        <w:spacing w:line="320" w:lineRule="exact"/>
        <w:rPr>
          <w:rFonts w:ascii="Times New Roman"/>
          <w:kern w:val="0"/>
          <w:sz w:val="21"/>
        </w:rPr>
      </w:pPr>
    </w:p>
    <w:p w14:paraId="39A20948" w14:textId="0EEC202D" w:rsidR="00FE7100" w:rsidRPr="004466D6" w:rsidRDefault="00FE7100" w:rsidP="00FE7100">
      <w:pPr>
        <w:wordWrap/>
        <w:spacing w:line="320" w:lineRule="exact"/>
        <w:jc w:val="left"/>
        <w:rPr>
          <w:rFonts w:ascii="Times New Roman"/>
          <w:kern w:val="0"/>
          <w:sz w:val="21"/>
        </w:rPr>
      </w:pPr>
      <w:r>
        <w:rPr>
          <w:rFonts w:ascii="Times New Roman"/>
          <w:kern w:val="0"/>
          <w:sz w:val="21"/>
        </w:rPr>
        <w:t>M</w:t>
      </w:r>
      <w:r w:rsidRPr="004466D6">
        <w:rPr>
          <w:rFonts w:ascii="Times New Roman"/>
          <w:kern w:val="0"/>
          <w:sz w:val="21"/>
        </w:rPr>
        <w:t xml:space="preserve">ás información visite nuestra página web </w:t>
      </w:r>
      <w:hyperlink r:id="rId10" w:history="1">
        <w:r w:rsidRPr="00165121">
          <w:rPr>
            <w:rStyle w:val="Hyperlink"/>
            <w:rFonts w:ascii="Times New Roman"/>
            <w:kern w:val="0"/>
            <w:sz w:val="21"/>
          </w:rPr>
          <w:t>www.hankooktire-mediacenter.com</w:t>
        </w:r>
      </w:hyperlink>
      <w:r>
        <w:rPr>
          <w:rFonts w:ascii="Times New Roman"/>
          <w:kern w:val="0"/>
          <w:sz w:val="21"/>
        </w:rPr>
        <w:t xml:space="preserve"> </w:t>
      </w:r>
      <w:r w:rsidRPr="004466D6">
        <w:rPr>
          <w:rFonts w:ascii="Times New Roman"/>
          <w:kern w:val="0"/>
          <w:sz w:val="21"/>
        </w:rPr>
        <w:t xml:space="preserve">o </w:t>
      </w:r>
      <w:hyperlink r:id="rId11" w:history="1">
        <w:r w:rsidRPr="00165121">
          <w:rPr>
            <w:rStyle w:val="Hyperlink"/>
            <w:rFonts w:ascii="Times New Roman"/>
            <w:kern w:val="0"/>
            <w:sz w:val="21"/>
          </w:rPr>
          <w:t>www.hankooktire.com/es</w:t>
        </w:r>
      </w:hyperlink>
      <w:r>
        <w:rPr>
          <w:rFonts w:ascii="Times New Roman"/>
          <w:kern w:val="0"/>
          <w:sz w:val="21"/>
        </w:rPr>
        <w:t xml:space="preserve"> </w:t>
      </w:r>
    </w:p>
    <w:p w14:paraId="184ADA89" w14:textId="77777777" w:rsidR="00FE7100" w:rsidRPr="00AD32F9" w:rsidRDefault="00FE7100" w:rsidP="00FE7100">
      <w:pPr>
        <w:wordWrap/>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FE7100" w:rsidRPr="005B27FE" w14:paraId="2158C1AB" w14:textId="77777777" w:rsidTr="005E2EF7">
        <w:tc>
          <w:tcPr>
            <w:tcW w:w="9437" w:type="dxa"/>
            <w:gridSpan w:val="4"/>
            <w:shd w:val="clear" w:color="auto" w:fill="F2F2F2"/>
          </w:tcPr>
          <w:p w14:paraId="0AAE8946" w14:textId="77777777" w:rsidR="00FE7100" w:rsidRPr="009D7367" w:rsidRDefault="00FE7100" w:rsidP="005E2EF7">
            <w:pPr>
              <w:wordWrap/>
              <w:spacing w:line="320" w:lineRule="exact"/>
              <w:rPr>
                <w:rFonts w:ascii="Times New Roman"/>
                <w:b/>
                <w:bCs/>
                <w:sz w:val="21"/>
                <w:szCs w:val="21"/>
                <w:u w:val="single"/>
                <w:lang w:val="fr-FR"/>
              </w:rPr>
            </w:pPr>
            <w:r>
              <w:rPr>
                <w:rFonts w:ascii="Times New Roman"/>
                <w:b/>
                <w:bCs/>
                <w:sz w:val="21"/>
                <w:szCs w:val="21"/>
                <w:u w:val="single"/>
                <w:lang w:val="fr-FR"/>
              </w:rPr>
              <w:t>Contacto</w:t>
            </w:r>
            <w:r w:rsidRPr="009D7367">
              <w:rPr>
                <w:rFonts w:ascii="Times New Roman"/>
                <w:b/>
                <w:bCs/>
                <w:sz w:val="21"/>
                <w:szCs w:val="21"/>
                <w:u w:val="single"/>
                <w:lang w:val="fr-FR"/>
              </w:rPr>
              <w:t>:</w:t>
            </w:r>
          </w:p>
          <w:p w14:paraId="64D4EB30" w14:textId="77777777" w:rsidR="00FE7100" w:rsidRPr="00AD32F9" w:rsidRDefault="00FE7100" w:rsidP="005E2EF7">
            <w:pPr>
              <w:wordWrap/>
              <w:spacing w:line="200" w:lineRule="exact"/>
              <w:rPr>
                <w:rFonts w:ascii="Times New Roman"/>
                <w:color w:val="000000"/>
                <w:sz w:val="16"/>
                <w:szCs w:val="16"/>
              </w:rPr>
            </w:pPr>
            <w:r w:rsidRPr="00622071">
              <w:rPr>
                <w:rFonts w:ascii="Times New Roman"/>
                <w:b/>
                <w:sz w:val="16"/>
              </w:rPr>
              <w:t xml:space="preserve">Hankook </w:t>
            </w:r>
            <w:r w:rsidRPr="00AF7313">
              <w:rPr>
                <w:rFonts w:ascii="Times New Roman"/>
                <w:b/>
                <w:bCs/>
                <w:color w:val="000000"/>
                <w:sz w:val="16"/>
                <w:szCs w:val="16"/>
              </w:rPr>
              <w:t>España S.A.</w:t>
            </w:r>
            <w:r w:rsidRPr="00622071">
              <w:rPr>
                <w:rFonts w:ascii="Times New Roman"/>
                <w:b/>
                <w:sz w:val="16"/>
              </w:rPr>
              <w:t xml:space="preserve"> | </w:t>
            </w:r>
            <w:r w:rsidRPr="00AD32F9">
              <w:rPr>
                <w:rFonts w:ascii="Times New Roman"/>
                <w:color w:val="000000"/>
                <w:sz w:val="16"/>
                <w:szCs w:val="16"/>
              </w:rPr>
              <w:t>Calle T</w:t>
            </w:r>
            <w:r>
              <w:rPr>
                <w:rFonts w:ascii="Times New Roman"/>
                <w:color w:val="000000"/>
                <w:sz w:val="16"/>
                <w:szCs w:val="16"/>
              </w:rPr>
              <w:t xml:space="preserve">eide nº 3, Planta 3ª, Oficina 3 </w:t>
            </w:r>
            <w:r w:rsidRPr="00AD32F9">
              <w:rPr>
                <w:rFonts w:ascii="Times New Roman"/>
                <w:color w:val="000000"/>
                <w:sz w:val="16"/>
                <w:szCs w:val="16"/>
              </w:rPr>
              <w:t>28703 San Sebastián de los Reyes (Madrid)</w:t>
            </w:r>
          </w:p>
          <w:p w14:paraId="574F8972" w14:textId="77777777" w:rsidR="00FE7100" w:rsidRPr="00FE7100" w:rsidRDefault="00FE7100" w:rsidP="005E2EF7">
            <w:pPr>
              <w:wordWrap/>
              <w:spacing w:line="200" w:lineRule="exact"/>
              <w:rPr>
                <w:rFonts w:ascii="Times New Roman"/>
                <w:sz w:val="21"/>
                <w:szCs w:val="21"/>
                <w:u w:val="single"/>
              </w:rPr>
            </w:pPr>
          </w:p>
        </w:tc>
      </w:tr>
      <w:tr w:rsidR="00FE7100" w:rsidRPr="00FE7100" w14:paraId="2BFC8BEC" w14:textId="77777777" w:rsidTr="005E2EF7">
        <w:tc>
          <w:tcPr>
            <w:tcW w:w="2359" w:type="dxa"/>
            <w:shd w:val="clear" w:color="auto" w:fill="F2F2F2"/>
          </w:tcPr>
          <w:p w14:paraId="650A7C22" w14:textId="77777777" w:rsidR="00FE7100" w:rsidRDefault="00FE7100" w:rsidP="005E2EF7">
            <w:pPr>
              <w:rPr>
                <w:rFonts w:ascii="Times New Roman"/>
                <w:b/>
                <w:snapToGrid w:val="0"/>
                <w:sz w:val="16"/>
                <w:szCs w:val="16"/>
              </w:rPr>
            </w:pPr>
            <w:r>
              <w:rPr>
                <w:rFonts w:ascii="Times New Roman"/>
                <w:b/>
                <w:snapToGrid w:val="0"/>
                <w:sz w:val="16"/>
              </w:rPr>
              <w:t>Juan Carlos Moyano</w:t>
            </w:r>
          </w:p>
          <w:p w14:paraId="5E491B56" w14:textId="77777777" w:rsidR="00FE7100" w:rsidRPr="0094023C" w:rsidRDefault="00FE7100" w:rsidP="005E2EF7">
            <w:pPr>
              <w:rPr>
                <w:rFonts w:ascii="Times New Roman"/>
                <w:snapToGrid w:val="0"/>
                <w:sz w:val="16"/>
              </w:rPr>
            </w:pPr>
            <w:r w:rsidRPr="0094023C">
              <w:rPr>
                <w:rFonts w:ascii="Times New Roman"/>
                <w:snapToGrid w:val="0"/>
                <w:sz w:val="16"/>
              </w:rPr>
              <w:t>PR &amp; Marketing</w:t>
            </w:r>
          </w:p>
          <w:p w14:paraId="35AA9D2A" w14:textId="77777777" w:rsidR="00FE7100" w:rsidRPr="0094023C" w:rsidRDefault="00FE7100" w:rsidP="005E2EF7">
            <w:pPr>
              <w:rPr>
                <w:rFonts w:ascii="Times New Roman"/>
                <w:snapToGrid w:val="0"/>
                <w:sz w:val="16"/>
              </w:rPr>
            </w:pPr>
            <w:r w:rsidRPr="0094023C">
              <w:rPr>
                <w:rFonts w:ascii="Times New Roman"/>
                <w:snapToGrid w:val="0"/>
                <w:sz w:val="16"/>
              </w:rPr>
              <w:t>Hankook España</w:t>
            </w:r>
          </w:p>
          <w:p w14:paraId="6D5C35D0" w14:textId="238AAA31" w:rsidR="00FE7100" w:rsidRPr="00FE7100" w:rsidRDefault="00FE7100" w:rsidP="005E2EF7">
            <w:pPr>
              <w:rPr>
                <w:rFonts w:ascii="Times New Roman"/>
                <w:snapToGrid w:val="0"/>
                <w:sz w:val="16"/>
                <w:lang w:val="en-GB"/>
              </w:rPr>
            </w:pPr>
            <w:r w:rsidRPr="00FE7100">
              <w:rPr>
                <w:rFonts w:ascii="Times New Roman"/>
                <w:snapToGrid w:val="0"/>
                <w:sz w:val="16"/>
                <w:lang w:val="en-GB"/>
              </w:rPr>
              <w:t xml:space="preserve">Telf.: </w:t>
            </w:r>
            <w:r>
              <w:rPr>
                <w:rFonts w:ascii="Times New Roman"/>
                <w:snapToGrid w:val="0"/>
                <w:sz w:val="16"/>
                <w:lang w:val="en-GB"/>
              </w:rPr>
              <w:t>+ 34 628 157 178</w:t>
            </w:r>
          </w:p>
          <w:p w14:paraId="05895970" w14:textId="7E63C4DF" w:rsidR="00FE7100" w:rsidRPr="00FE7100" w:rsidRDefault="00665A5E" w:rsidP="005E2EF7">
            <w:pPr>
              <w:rPr>
                <w:rFonts w:ascii="Times New Roman"/>
                <w:snapToGrid w:val="0"/>
                <w:sz w:val="16"/>
                <w:szCs w:val="16"/>
                <w:lang w:val="en-GB"/>
              </w:rPr>
            </w:pPr>
            <w:hyperlink r:id="rId12" w:history="1">
              <w:r w:rsidR="00FE7100" w:rsidRPr="00F77FB8">
                <w:rPr>
                  <w:rStyle w:val="Hyperlink"/>
                  <w:rFonts w:ascii="Times New Roman"/>
                  <w:snapToGrid w:val="0"/>
                  <w:sz w:val="16"/>
                  <w:lang w:val="en-GB"/>
                </w:rPr>
                <w:t>juan.moyano@hankook.es</w:t>
              </w:r>
            </w:hyperlink>
            <w:r w:rsidR="00FE7100" w:rsidRPr="00FE7100">
              <w:rPr>
                <w:rFonts w:ascii="Times New Roman"/>
                <w:snapToGrid w:val="0"/>
                <w:sz w:val="16"/>
                <w:lang w:val="en-GB"/>
              </w:rPr>
              <w:t xml:space="preserve"> </w:t>
            </w:r>
          </w:p>
          <w:p w14:paraId="0138CE52" w14:textId="77777777" w:rsidR="00FE7100" w:rsidRPr="00FE7100" w:rsidRDefault="00FE7100" w:rsidP="005E2EF7">
            <w:pPr>
              <w:wordWrap/>
              <w:spacing w:line="200" w:lineRule="exact"/>
              <w:rPr>
                <w:rFonts w:ascii="Times New Roman"/>
                <w:snapToGrid w:val="0"/>
                <w:sz w:val="16"/>
                <w:szCs w:val="16"/>
                <w:lang w:val="en-GB"/>
              </w:rPr>
            </w:pPr>
          </w:p>
        </w:tc>
        <w:tc>
          <w:tcPr>
            <w:tcW w:w="2359" w:type="dxa"/>
            <w:shd w:val="clear" w:color="auto" w:fill="F2F2F2"/>
          </w:tcPr>
          <w:p w14:paraId="7B4FCED7" w14:textId="77777777" w:rsidR="00FE7100" w:rsidRPr="00AD32F9" w:rsidRDefault="00FE7100" w:rsidP="005E2EF7">
            <w:pPr>
              <w:wordWrap/>
              <w:spacing w:line="200" w:lineRule="exact"/>
              <w:rPr>
                <w:rFonts w:ascii="Times New Roman"/>
                <w:color w:val="0070C0"/>
                <w:sz w:val="21"/>
                <w:szCs w:val="21"/>
                <w:lang w:val="en-GB"/>
              </w:rPr>
            </w:pPr>
          </w:p>
        </w:tc>
        <w:tc>
          <w:tcPr>
            <w:tcW w:w="2359" w:type="dxa"/>
            <w:shd w:val="clear" w:color="auto" w:fill="F2F2F2"/>
          </w:tcPr>
          <w:p w14:paraId="3FBF1102" w14:textId="77777777" w:rsidR="00FE7100" w:rsidRPr="00C00FF2" w:rsidRDefault="00FE7100" w:rsidP="005E2EF7">
            <w:pPr>
              <w:wordWrap/>
              <w:spacing w:line="200" w:lineRule="exact"/>
              <w:rPr>
                <w:rFonts w:ascii="Times New Roman"/>
                <w:sz w:val="21"/>
                <w:szCs w:val="21"/>
                <w:lang w:val="en-GB"/>
              </w:rPr>
            </w:pPr>
          </w:p>
        </w:tc>
        <w:tc>
          <w:tcPr>
            <w:tcW w:w="2360" w:type="dxa"/>
            <w:shd w:val="clear" w:color="auto" w:fill="F2F2F2"/>
          </w:tcPr>
          <w:p w14:paraId="1FFC4555" w14:textId="77777777" w:rsidR="00FE7100" w:rsidRPr="00C00FF2" w:rsidRDefault="00FE7100" w:rsidP="005E2EF7">
            <w:pPr>
              <w:wordWrap/>
              <w:spacing w:line="200" w:lineRule="exact"/>
              <w:rPr>
                <w:rFonts w:ascii="Times New Roman"/>
                <w:sz w:val="21"/>
                <w:szCs w:val="21"/>
                <w:lang w:val="en-GB"/>
              </w:rPr>
            </w:pPr>
          </w:p>
        </w:tc>
      </w:tr>
    </w:tbl>
    <w:p w14:paraId="12909F80" w14:textId="77777777" w:rsidR="00FE7100" w:rsidRPr="00126911" w:rsidRDefault="00FE7100" w:rsidP="00FE7100">
      <w:pPr>
        <w:wordWrap/>
        <w:spacing w:line="320" w:lineRule="exact"/>
        <w:rPr>
          <w:lang w:val="fr-FR"/>
        </w:rPr>
      </w:pPr>
    </w:p>
    <w:p w14:paraId="048DF100" w14:textId="77777777" w:rsidR="002D1F3E" w:rsidRDefault="002D1F3E" w:rsidP="0019302D">
      <w:pPr>
        <w:suppressAutoHyphens/>
        <w:wordWrap/>
        <w:autoSpaceDE/>
        <w:spacing w:line="276" w:lineRule="auto"/>
        <w:rPr>
          <w:rFonts w:ascii="Times New Roman"/>
          <w:b/>
          <w:sz w:val="21"/>
          <w:szCs w:val="21"/>
          <w:lang w:val="de-DE"/>
        </w:rPr>
      </w:pPr>
    </w:p>
    <w:sectPr w:rsidR="002D1F3E" w:rsidSect="009411BF">
      <w:headerReference w:type="default" r:id="rId13"/>
      <w:pgSz w:w="11906" w:h="16838"/>
      <w:pgMar w:top="284"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7631" w14:textId="77777777" w:rsidR="008A1E6D" w:rsidRDefault="008A1E6D" w:rsidP="002368D6">
      <w:r>
        <w:separator/>
      </w:r>
    </w:p>
  </w:endnote>
  <w:endnote w:type="continuationSeparator" w:id="0">
    <w:p w14:paraId="654B74B3" w14:textId="77777777" w:rsidR="008A1E6D" w:rsidRDefault="008A1E6D" w:rsidP="002368D6">
      <w:r>
        <w:continuationSeparator/>
      </w:r>
    </w:p>
  </w:endnote>
  <w:endnote w:type="continuationNotice" w:id="1">
    <w:p w14:paraId="2893BD32" w14:textId="77777777" w:rsidR="008A1E6D" w:rsidRDefault="008A1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8DC2" w14:textId="77777777" w:rsidR="008A1E6D" w:rsidRDefault="008A1E6D" w:rsidP="002368D6">
      <w:r>
        <w:separator/>
      </w:r>
    </w:p>
  </w:footnote>
  <w:footnote w:type="continuationSeparator" w:id="0">
    <w:p w14:paraId="4DA23168" w14:textId="77777777" w:rsidR="008A1E6D" w:rsidRDefault="008A1E6D" w:rsidP="002368D6">
      <w:r>
        <w:continuationSeparator/>
      </w:r>
    </w:p>
  </w:footnote>
  <w:footnote w:type="continuationNotice" w:id="1">
    <w:p w14:paraId="706F7ACD" w14:textId="77777777" w:rsidR="008A1E6D" w:rsidRDefault="008A1E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13D8" w14:textId="39FBD639" w:rsidR="00900F9F" w:rsidRDefault="009411BF" w:rsidP="009411BF">
    <w:pPr>
      <w:pStyle w:val="Kopfzeile"/>
      <w:ind w:left="-284"/>
    </w:pPr>
    <w:r>
      <w:rPr>
        <w:noProof/>
        <w:lang w:eastAsia="es-ES"/>
      </w:rPr>
      <w:drawing>
        <wp:inline distT="0" distB="0" distL="0" distR="0" wp14:anchorId="1A14108D" wp14:editId="51EE6979">
          <wp:extent cx="6262796" cy="984250"/>
          <wp:effectExtent l="0" t="0" r="0" b="0"/>
          <wp:docPr id="9" name="Imagen 9" descr="D:\JUAN_CARLOS\PRENSA\Boilerplate\ES_PR_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AN_CARLOS\PRENSA\Boilerplate\ES_PR_Header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2824" cy="985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131C72"/>
    <w:multiLevelType w:val="hybridMultilevel"/>
    <w:tmpl w:val="01B6F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D50669C"/>
    <w:multiLevelType w:val="hybridMultilevel"/>
    <w:tmpl w:val="53E4B0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ES" w:vendorID="64" w:dllVersion="0" w:nlCheck="1" w:checkStyle="0"/>
  <w:activeWritingStyle w:appName="MSWord" w:lang="es-ES" w:vendorID="64" w:dllVersion="6" w:nlCheck="1" w:checkStyle="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MzM3Mra0MDcxNzBV0lEKTi0uzszPAymwqAUAPPCZTiwAAAA="/>
  </w:docVars>
  <w:rsids>
    <w:rsidRoot w:val="0091627C"/>
    <w:rsid w:val="000037ED"/>
    <w:rsid w:val="00004204"/>
    <w:rsid w:val="00004C7E"/>
    <w:rsid w:val="00006AA7"/>
    <w:rsid w:val="00006FFD"/>
    <w:rsid w:val="000100E5"/>
    <w:rsid w:val="0001459F"/>
    <w:rsid w:val="00014755"/>
    <w:rsid w:val="00016846"/>
    <w:rsid w:val="000178FD"/>
    <w:rsid w:val="0002023B"/>
    <w:rsid w:val="0002155B"/>
    <w:rsid w:val="000215DB"/>
    <w:rsid w:val="00024509"/>
    <w:rsid w:val="00025201"/>
    <w:rsid w:val="000268ED"/>
    <w:rsid w:val="00030A99"/>
    <w:rsid w:val="00031DD8"/>
    <w:rsid w:val="000357E0"/>
    <w:rsid w:val="000403E1"/>
    <w:rsid w:val="000431D0"/>
    <w:rsid w:val="000442A9"/>
    <w:rsid w:val="0004606D"/>
    <w:rsid w:val="000466FA"/>
    <w:rsid w:val="00047DEA"/>
    <w:rsid w:val="00051F5F"/>
    <w:rsid w:val="000566EC"/>
    <w:rsid w:val="00057A14"/>
    <w:rsid w:val="00057E72"/>
    <w:rsid w:val="0006346C"/>
    <w:rsid w:val="00065F0F"/>
    <w:rsid w:val="000733B4"/>
    <w:rsid w:val="000755E6"/>
    <w:rsid w:val="0007742B"/>
    <w:rsid w:val="00083F42"/>
    <w:rsid w:val="00087468"/>
    <w:rsid w:val="00092EB1"/>
    <w:rsid w:val="00093F98"/>
    <w:rsid w:val="00095C63"/>
    <w:rsid w:val="000A4CBC"/>
    <w:rsid w:val="000A5B97"/>
    <w:rsid w:val="000A610D"/>
    <w:rsid w:val="000A674B"/>
    <w:rsid w:val="000A70A8"/>
    <w:rsid w:val="000B0BDE"/>
    <w:rsid w:val="000B3B6C"/>
    <w:rsid w:val="000B551F"/>
    <w:rsid w:val="000B66BA"/>
    <w:rsid w:val="000B7805"/>
    <w:rsid w:val="000C1971"/>
    <w:rsid w:val="000C25F2"/>
    <w:rsid w:val="000C3E3B"/>
    <w:rsid w:val="000C5BDA"/>
    <w:rsid w:val="000C7312"/>
    <w:rsid w:val="000D0740"/>
    <w:rsid w:val="000D1615"/>
    <w:rsid w:val="000D58CC"/>
    <w:rsid w:val="000E7381"/>
    <w:rsid w:val="000F4B6D"/>
    <w:rsid w:val="00100BBD"/>
    <w:rsid w:val="00103330"/>
    <w:rsid w:val="00104CBA"/>
    <w:rsid w:val="001059CC"/>
    <w:rsid w:val="00106E8B"/>
    <w:rsid w:val="00107DAA"/>
    <w:rsid w:val="00113755"/>
    <w:rsid w:val="00115588"/>
    <w:rsid w:val="001156DB"/>
    <w:rsid w:val="00121166"/>
    <w:rsid w:val="00121705"/>
    <w:rsid w:val="00125376"/>
    <w:rsid w:val="001267C5"/>
    <w:rsid w:val="00126911"/>
    <w:rsid w:val="0012751B"/>
    <w:rsid w:val="00130EA4"/>
    <w:rsid w:val="00131E3E"/>
    <w:rsid w:val="00133074"/>
    <w:rsid w:val="00136636"/>
    <w:rsid w:val="00140653"/>
    <w:rsid w:val="001421A3"/>
    <w:rsid w:val="00145F20"/>
    <w:rsid w:val="001462BD"/>
    <w:rsid w:val="00146F97"/>
    <w:rsid w:val="00147868"/>
    <w:rsid w:val="00150DDA"/>
    <w:rsid w:val="001514A6"/>
    <w:rsid w:val="001520CC"/>
    <w:rsid w:val="00154A77"/>
    <w:rsid w:val="00161FAF"/>
    <w:rsid w:val="00162E69"/>
    <w:rsid w:val="001642C7"/>
    <w:rsid w:val="0016536A"/>
    <w:rsid w:val="00165592"/>
    <w:rsid w:val="00166946"/>
    <w:rsid w:val="00170F24"/>
    <w:rsid w:val="001710D9"/>
    <w:rsid w:val="0017295E"/>
    <w:rsid w:val="00176158"/>
    <w:rsid w:val="001764EA"/>
    <w:rsid w:val="001766C5"/>
    <w:rsid w:val="00181BFC"/>
    <w:rsid w:val="0018210E"/>
    <w:rsid w:val="00182381"/>
    <w:rsid w:val="0018593B"/>
    <w:rsid w:val="00185AFA"/>
    <w:rsid w:val="0018712D"/>
    <w:rsid w:val="00190246"/>
    <w:rsid w:val="001909E5"/>
    <w:rsid w:val="001916F8"/>
    <w:rsid w:val="00191F40"/>
    <w:rsid w:val="0019302D"/>
    <w:rsid w:val="00193FED"/>
    <w:rsid w:val="001A0E83"/>
    <w:rsid w:val="001A1395"/>
    <w:rsid w:val="001A537C"/>
    <w:rsid w:val="001A6262"/>
    <w:rsid w:val="001A6A71"/>
    <w:rsid w:val="001B00E2"/>
    <w:rsid w:val="001B1967"/>
    <w:rsid w:val="001B7C18"/>
    <w:rsid w:val="001C0514"/>
    <w:rsid w:val="001C640E"/>
    <w:rsid w:val="001C791E"/>
    <w:rsid w:val="001D50E9"/>
    <w:rsid w:val="001E047F"/>
    <w:rsid w:val="001E1580"/>
    <w:rsid w:val="001E192A"/>
    <w:rsid w:val="001E19F4"/>
    <w:rsid w:val="001E394B"/>
    <w:rsid w:val="001E4108"/>
    <w:rsid w:val="001E5133"/>
    <w:rsid w:val="001F054C"/>
    <w:rsid w:val="001F3402"/>
    <w:rsid w:val="001F4234"/>
    <w:rsid w:val="001F43A2"/>
    <w:rsid w:val="002031DA"/>
    <w:rsid w:val="00203FD8"/>
    <w:rsid w:val="0020618E"/>
    <w:rsid w:val="002156E3"/>
    <w:rsid w:val="0021708F"/>
    <w:rsid w:val="00222DD4"/>
    <w:rsid w:val="00226CDF"/>
    <w:rsid w:val="00230D4D"/>
    <w:rsid w:val="00230E5C"/>
    <w:rsid w:val="00232AC3"/>
    <w:rsid w:val="00232F45"/>
    <w:rsid w:val="0023305B"/>
    <w:rsid w:val="0023310C"/>
    <w:rsid w:val="0023487B"/>
    <w:rsid w:val="002368D6"/>
    <w:rsid w:val="00237765"/>
    <w:rsid w:val="002413C6"/>
    <w:rsid w:val="00241895"/>
    <w:rsid w:val="00244A9D"/>
    <w:rsid w:val="00244E49"/>
    <w:rsid w:val="00246728"/>
    <w:rsid w:val="0024698B"/>
    <w:rsid w:val="00246CF1"/>
    <w:rsid w:val="00246D09"/>
    <w:rsid w:val="002470B6"/>
    <w:rsid w:val="00247674"/>
    <w:rsid w:val="00250CC1"/>
    <w:rsid w:val="002542CC"/>
    <w:rsid w:val="002565DB"/>
    <w:rsid w:val="002566D9"/>
    <w:rsid w:val="00257102"/>
    <w:rsid w:val="0026019B"/>
    <w:rsid w:val="00262A2C"/>
    <w:rsid w:val="00262A99"/>
    <w:rsid w:val="002633C5"/>
    <w:rsid w:val="002639E5"/>
    <w:rsid w:val="00264FD4"/>
    <w:rsid w:val="002656D7"/>
    <w:rsid w:val="00273470"/>
    <w:rsid w:val="002734F6"/>
    <w:rsid w:val="00273CE2"/>
    <w:rsid w:val="00274364"/>
    <w:rsid w:val="002746CC"/>
    <w:rsid w:val="00275CBD"/>
    <w:rsid w:val="00277C4D"/>
    <w:rsid w:val="00277F2F"/>
    <w:rsid w:val="0028012E"/>
    <w:rsid w:val="00281084"/>
    <w:rsid w:val="00283787"/>
    <w:rsid w:val="0028434D"/>
    <w:rsid w:val="00285F8A"/>
    <w:rsid w:val="002906AC"/>
    <w:rsid w:val="002922E3"/>
    <w:rsid w:val="002A06E0"/>
    <w:rsid w:val="002A1583"/>
    <w:rsid w:val="002A5903"/>
    <w:rsid w:val="002A6861"/>
    <w:rsid w:val="002A697E"/>
    <w:rsid w:val="002B090A"/>
    <w:rsid w:val="002C2538"/>
    <w:rsid w:val="002C3D03"/>
    <w:rsid w:val="002D0BCF"/>
    <w:rsid w:val="002D0FD6"/>
    <w:rsid w:val="002D1F3E"/>
    <w:rsid w:val="002D25F8"/>
    <w:rsid w:val="002D28EF"/>
    <w:rsid w:val="002D2AAA"/>
    <w:rsid w:val="002D3330"/>
    <w:rsid w:val="002D4133"/>
    <w:rsid w:val="002D4C19"/>
    <w:rsid w:val="002D55D4"/>
    <w:rsid w:val="002D666B"/>
    <w:rsid w:val="002D6A14"/>
    <w:rsid w:val="002D70DC"/>
    <w:rsid w:val="002E05BB"/>
    <w:rsid w:val="002E3008"/>
    <w:rsid w:val="002E7FF1"/>
    <w:rsid w:val="002F382B"/>
    <w:rsid w:val="002F617E"/>
    <w:rsid w:val="002F77EE"/>
    <w:rsid w:val="003014CE"/>
    <w:rsid w:val="00302778"/>
    <w:rsid w:val="003068D3"/>
    <w:rsid w:val="00311F01"/>
    <w:rsid w:val="003133D6"/>
    <w:rsid w:val="00315F4F"/>
    <w:rsid w:val="0031618D"/>
    <w:rsid w:val="00323181"/>
    <w:rsid w:val="00323A61"/>
    <w:rsid w:val="003263EC"/>
    <w:rsid w:val="00326EF3"/>
    <w:rsid w:val="0032734D"/>
    <w:rsid w:val="003322BC"/>
    <w:rsid w:val="003326C5"/>
    <w:rsid w:val="00332D45"/>
    <w:rsid w:val="00335D23"/>
    <w:rsid w:val="003436AD"/>
    <w:rsid w:val="00350F07"/>
    <w:rsid w:val="00351819"/>
    <w:rsid w:val="00352D3C"/>
    <w:rsid w:val="003544C1"/>
    <w:rsid w:val="003546A9"/>
    <w:rsid w:val="003605E0"/>
    <w:rsid w:val="00362469"/>
    <w:rsid w:val="00362E3D"/>
    <w:rsid w:val="00362FCB"/>
    <w:rsid w:val="0036385E"/>
    <w:rsid w:val="0037309F"/>
    <w:rsid w:val="003759EF"/>
    <w:rsid w:val="0038103A"/>
    <w:rsid w:val="00383442"/>
    <w:rsid w:val="0038494E"/>
    <w:rsid w:val="0038533E"/>
    <w:rsid w:val="00391C45"/>
    <w:rsid w:val="003931AE"/>
    <w:rsid w:val="003947AC"/>
    <w:rsid w:val="00396325"/>
    <w:rsid w:val="003A12B1"/>
    <w:rsid w:val="003A1B28"/>
    <w:rsid w:val="003A20E8"/>
    <w:rsid w:val="003A3EF4"/>
    <w:rsid w:val="003A5934"/>
    <w:rsid w:val="003B275E"/>
    <w:rsid w:val="003B2B1F"/>
    <w:rsid w:val="003B3DFE"/>
    <w:rsid w:val="003B483C"/>
    <w:rsid w:val="003B7C4D"/>
    <w:rsid w:val="003C13A8"/>
    <w:rsid w:val="003C3512"/>
    <w:rsid w:val="003C381F"/>
    <w:rsid w:val="003C4B3B"/>
    <w:rsid w:val="003C5A5C"/>
    <w:rsid w:val="003C604A"/>
    <w:rsid w:val="003C70DE"/>
    <w:rsid w:val="003D2B21"/>
    <w:rsid w:val="003D3259"/>
    <w:rsid w:val="003D4109"/>
    <w:rsid w:val="003D5034"/>
    <w:rsid w:val="003D5C21"/>
    <w:rsid w:val="003D750E"/>
    <w:rsid w:val="003D7D00"/>
    <w:rsid w:val="003E025C"/>
    <w:rsid w:val="003E3CD6"/>
    <w:rsid w:val="003E71B0"/>
    <w:rsid w:val="003F2CAB"/>
    <w:rsid w:val="003F7BD1"/>
    <w:rsid w:val="004009D7"/>
    <w:rsid w:val="00401ED0"/>
    <w:rsid w:val="00403A60"/>
    <w:rsid w:val="00403A7E"/>
    <w:rsid w:val="00412617"/>
    <w:rsid w:val="00412BD9"/>
    <w:rsid w:val="00415DBD"/>
    <w:rsid w:val="00417408"/>
    <w:rsid w:val="00426CBD"/>
    <w:rsid w:val="0043278A"/>
    <w:rsid w:val="00433B1F"/>
    <w:rsid w:val="004354BD"/>
    <w:rsid w:val="00435A91"/>
    <w:rsid w:val="00437974"/>
    <w:rsid w:val="00437F7E"/>
    <w:rsid w:val="004403D7"/>
    <w:rsid w:val="0044063D"/>
    <w:rsid w:val="00440E13"/>
    <w:rsid w:val="00441402"/>
    <w:rsid w:val="00444A45"/>
    <w:rsid w:val="00445433"/>
    <w:rsid w:val="00445D20"/>
    <w:rsid w:val="00446F8C"/>
    <w:rsid w:val="00450E57"/>
    <w:rsid w:val="00452C5B"/>
    <w:rsid w:val="00454705"/>
    <w:rsid w:val="00457383"/>
    <w:rsid w:val="00460FE5"/>
    <w:rsid w:val="00466985"/>
    <w:rsid w:val="00470F20"/>
    <w:rsid w:val="00471025"/>
    <w:rsid w:val="0047286B"/>
    <w:rsid w:val="0047291F"/>
    <w:rsid w:val="0047319B"/>
    <w:rsid w:val="00474606"/>
    <w:rsid w:val="004804AE"/>
    <w:rsid w:val="00482278"/>
    <w:rsid w:val="0048340B"/>
    <w:rsid w:val="00483F60"/>
    <w:rsid w:val="00484567"/>
    <w:rsid w:val="004904C8"/>
    <w:rsid w:val="0049466D"/>
    <w:rsid w:val="004954EB"/>
    <w:rsid w:val="00497015"/>
    <w:rsid w:val="0049733C"/>
    <w:rsid w:val="004A0935"/>
    <w:rsid w:val="004A13A1"/>
    <w:rsid w:val="004A55D7"/>
    <w:rsid w:val="004A5EA7"/>
    <w:rsid w:val="004A6C4D"/>
    <w:rsid w:val="004B3592"/>
    <w:rsid w:val="004B3FF6"/>
    <w:rsid w:val="004B44F6"/>
    <w:rsid w:val="004B4BF1"/>
    <w:rsid w:val="004B6653"/>
    <w:rsid w:val="004B7623"/>
    <w:rsid w:val="004B780F"/>
    <w:rsid w:val="004C146B"/>
    <w:rsid w:val="004C1CF3"/>
    <w:rsid w:val="004C2441"/>
    <w:rsid w:val="004C4A4F"/>
    <w:rsid w:val="004C4E58"/>
    <w:rsid w:val="004C4F7A"/>
    <w:rsid w:val="004C5187"/>
    <w:rsid w:val="004C64BC"/>
    <w:rsid w:val="004C6AC8"/>
    <w:rsid w:val="004D0F85"/>
    <w:rsid w:val="004D29E3"/>
    <w:rsid w:val="004D453C"/>
    <w:rsid w:val="004D6BA4"/>
    <w:rsid w:val="004D6D8B"/>
    <w:rsid w:val="004D7F4A"/>
    <w:rsid w:val="004E0F10"/>
    <w:rsid w:val="004E19AE"/>
    <w:rsid w:val="004E490C"/>
    <w:rsid w:val="004F09CA"/>
    <w:rsid w:val="004F0B74"/>
    <w:rsid w:val="004F5410"/>
    <w:rsid w:val="004F595A"/>
    <w:rsid w:val="004F7401"/>
    <w:rsid w:val="005004AB"/>
    <w:rsid w:val="00507172"/>
    <w:rsid w:val="00507DEF"/>
    <w:rsid w:val="00507E2E"/>
    <w:rsid w:val="00510987"/>
    <w:rsid w:val="005110D5"/>
    <w:rsid w:val="005115B9"/>
    <w:rsid w:val="00513403"/>
    <w:rsid w:val="00515E64"/>
    <w:rsid w:val="00516B61"/>
    <w:rsid w:val="0051734E"/>
    <w:rsid w:val="005223BA"/>
    <w:rsid w:val="00523329"/>
    <w:rsid w:val="00523999"/>
    <w:rsid w:val="005248B5"/>
    <w:rsid w:val="00526143"/>
    <w:rsid w:val="00527C4B"/>
    <w:rsid w:val="00531B2C"/>
    <w:rsid w:val="00532550"/>
    <w:rsid w:val="00533155"/>
    <w:rsid w:val="00535866"/>
    <w:rsid w:val="00537A86"/>
    <w:rsid w:val="00540532"/>
    <w:rsid w:val="00542588"/>
    <w:rsid w:val="00543062"/>
    <w:rsid w:val="00544C91"/>
    <w:rsid w:val="00544F52"/>
    <w:rsid w:val="0054506B"/>
    <w:rsid w:val="005502C0"/>
    <w:rsid w:val="005505D7"/>
    <w:rsid w:val="00553531"/>
    <w:rsid w:val="005554A8"/>
    <w:rsid w:val="005557D2"/>
    <w:rsid w:val="00562109"/>
    <w:rsid w:val="005641D5"/>
    <w:rsid w:val="005646EF"/>
    <w:rsid w:val="005651CA"/>
    <w:rsid w:val="00566BAB"/>
    <w:rsid w:val="00573843"/>
    <w:rsid w:val="005738AE"/>
    <w:rsid w:val="005756AA"/>
    <w:rsid w:val="00576C08"/>
    <w:rsid w:val="00577037"/>
    <w:rsid w:val="00581740"/>
    <w:rsid w:val="00582E94"/>
    <w:rsid w:val="005832E8"/>
    <w:rsid w:val="00590A6E"/>
    <w:rsid w:val="00592183"/>
    <w:rsid w:val="0059374F"/>
    <w:rsid w:val="00594C61"/>
    <w:rsid w:val="00596808"/>
    <w:rsid w:val="005974F4"/>
    <w:rsid w:val="005A01AC"/>
    <w:rsid w:val="005A073F"/>
    <w:rsid w:val="005A0DA0"/>
    <w:rsid w:val="005A24FD"/>
    <w:rsid w:val="005A3109"/>
    <w:rsid w:val="005A4603"/>
    <w:rsid w:val="005A6957"/>
    <w:rsid w:val="005A6F56"/>
    <w:rsid w:val="005A7797"/>
    <w:rsid w:val="005B0275"/>
    <w:rsid w:val="005B1703"/>
    <w:rsid w:val="005B1B07"/>
    <w:rsid w:val="005B27FE"/>
    <w:rsid w:val="005B38EC"/>
    <w:rsid w:val="005B4435"/>
    <w:rsid w:val="005B5130"/>
    <w:rsid w:val="005C1CBC"/>
    <w:rsid w:val="005C2BBF"/>
    <w:rsid w:val="005C32DA"/>
    <w:rsid w:val="005C7F59"/>
    <w:rsid w:val="005D3DDC"/>
    <w:rsid w:val="005D4243"/>
    <w:rsid w:val="005D5BA5"/>
    <w:rsid w:val="005D79E2"/>
    <w:rsid w:val="005E17C9"/>
    <w:rsid w:val="005E4AE9"/>
    <w:rsid w:val="005E7FE5"/>
    <w:rsid w:val="005F2460"/>
    <w:rsid w:val="005F24B0"/>
    <w:rsid w:val="005F3C95"/>
    <w:rsid w:val="005F771B"/>
    <w:rsid w:val="00602601"/>
    <w:rsid w:val="00602FBC"/>
    <w:rsid w:val="00607BDB"/>
    <w:rsid w:val="00613275"/>
    <w:rsid w:val="00614CDF"/>
    <w:rsid w:val="00615039"/>
    <w:rsid w:val="00622DDA"/>
    <w:rsid w:val="006231BA"/>
    <w:rsid w:val="00623EF7"/>
    <w:rsid w:val="006241DB"/>
    <w:rsid w:val="00633216"/>
    <w:rsid w:val="00634139"/>
    <w:rsid w:val="00637994"/>
    <w:rsid w:val="00637C1B"/>
    <w:rsid w:val="006404E7"/>
    <w:rsid w:val="00640731"/>
    <w:rsid w:val="006428CC"/>
    <w:rsid w:val="00644C25"/>
    <w:rsid w:val="00660681"/>
    <w:rsid w:val="00660C34"/>
    <w:rsid w:val="00661720"/>
    <w:rsid w:val="00662702"/>
    <w:rsid w:val="006645EA"/>
    <w:rsid w:val="006647A6"/>
    <w:rsid w:val="00665A5E"/>
    <w:rsid w:val="006666B3"/>
    <w:rsid w:val="006745E6"/>
    <w:rsid w:val="00674819"/>
    <w:rsid w:val="0067525A"/>
    <w:rsid w:val="006762B9"/>
    <w:rsid w:val="00676388"/>
    <w:rsid w:val="00676B5B"/>
    <w:rsid w:val="00677B2D"/>
    <w:rsid w:val="00680980"/>
    <w:rsid w:val="00680FC6"/>
    <w:rsid w:val="00685CC2"/>
    <w:rsid w:val="00686A9A"/>
    <w:rsid w:val="00687CA2"/>
    <w:rsid w:val="0069083F"/>
    <w:rsid w:val="0069141D"/>
    <w:rsid w:val="00693CD9"/>
    <w:rsid w:val="0069477F"/>
    <w:rsid w:val="0069599B"/>
    <w:rsid w:val="006964C7"/>
    <w:rsid w:val="006967F0"/>
    <w:rsid w:val="006968C9"/>
    <w:rsid w:val="006A6D65"/>
    <w:rsid w:val="006A70C8"/>
    <w:rsid w:val="006B0CEE"/>
    <w:rsid w:val="006B147A"/>
    <w:rsid w:val="006B4349"/>
    <w:rsid w:val="006B434E"/>
    <w:rsid w:val="006B7770"/>
    <w:rsid w:val="006B7BC7"/>
    <w:rsid w:val="006C3773"/>
    <w:rsid w:val="006C3FAD"/>
    <w:rsid w:val="006C684E"/>
    <w:rsid w:val="006C6D63"/>
    <w:rsid w:val="006D0AB5"/>
    <w:rsid w:val="006D2984"/>
    <w:rsid w:val="006D4712"/>
    <w:rsid w:val="006E19D4"/>
    <w:rsid w:val="006E48A0"/>
    <w:rsid w:val="006F0DC1"/>
    <w:rsid w:val="006F20E1"/>
    <w:rsid w:val="006F25FC"/>
    <w:rsid w:val="006F2651"/>
    <w:rsid w:val="006F326A"/>
    <w:rsid w:val="006F3588"/>
    <w:rsid w:val="006F3712"/>
    <w:rsid w:val="006F4C0E"/>
    <w:rsid w:val="006F56A9"/>
    <w:rsid w:val="006F7A26"/>
    <w:rsid w:val="007015F9"/>
    <w:rsid w:val="00703C2E"/>
    <w:rsid w:val="00704E50"/>
    <w:rsid w:val="00705921"/>
    <w:rsid w:val="0071119E"/>
    <w:rsid w:val="007124C6"/>
    <w:rsid w:val="00715984"/>
    <w:rsid w:val="0071722D"/>
    <w:rsid w:val="007227B7"/>
    <w:rsid w:val="00726605"/>
    <w:rsid w:val="00727A19"/>
    <w:rsid w:val="007322C4"/>
    <w:rsid w:val="00737D87"/>
    <w:rsid w:val="0074024B"/>
    <w:rsid w:val="007432E1"/>
    <w:rsid w:val="00743C21"/>
    <w:rsid w:val="00744EAD"/>
    <w:rsid w:val="00747AEA"/>
    <w:rsid w:val="00751466"/>
    <w:rsid w:val="007521F3"/>
    <w:rsid w:val="007550BD"/>
    <w:rsid w:val="00756331"/>
    <w:rsid w:val="00757B0C"/>
    <w:rsid w:val="00761C29"/>
    <w:rsid w:val="00763D18"/>
    <w:rsid w:val="00764271"/>
    <w:rsid w:val="007642F2"/>
    <w:rsid w:val="00765580"/>
    <w:rsid w:val="00767C61"/>
    <w:rsid w:val="00770410"/>
    <w:rsid w:val="00773E67"/>
    <w:rsid w:val="007748AC"/>
    <w:rsid w:val="00774CDB"/>
    <w:rsid w:val="00774D06"/>
    <w:rsid w:val="00774D0D"/>
    <w:rsid w:val="0078125E"/>
    <w:rsid w:val="00782CA8"/>
    <w:rsid w:val="00784F92"/>
    <w:rsid w:val="00786682"/>
    <w:rsid w:val="00791CB3"/>
    <w:rsid w:val="007A0C3F"/>
    <w:rsid w:val="007A2608"/>
    <w:rsid w:val="007A2D39"/>
    <w:rsid w:val="007A378F"/>
    <w:rsid w:val="007A3E68"/>
    <w:rsid w:val="007A6750"/>
    <w:rsid w:val="007A72A9"/>
    <w:rsid w:val="007B0E41"/>
    <w:rsid w:val="007B327B"/>
    <w:rsid w:val="007B3596"/>
    <w:rsid w:val="007B3CC2"/>
    <w:rsid w:val="007B59A4"/>
    <w:rsid w:val="007C082D"/>
    <w:rsid w:val="007C1326"/>
    <w:rsid w:val="007C1CCF"/>
    <w:rsid w:val="007C3A4E"/>
    <w:rsid w:val="007C41A5"/>
    <w:rsid w:val="007D0B23"/>
    <w:rsid w:val="007D1381"/>
    <w:rsid w:val="007D2207"/>
    <w:rsid w:val="007D2D5A"/>
    <w:rsid w:val="007D398D"/>
    <w:rsid w:val="007D46F7"/>
    <w:rsid w:val="007D4A39"/>
    <w:rsid w:val="007D4DEF"/>
    <w:rsid w:val="007D4E44"/>
    <w:rsid w:val="007D7D28"/>
    <w:rsid w:val="007D7DAA"/>
    <w:rsid w:val="007E120D"/>
    <w:rsid w:val="007E1695"/>
    <w:rsid w:val="007E2224"/>
    <w:rsid w:val="007E38DF"/>
    <w:rsid w:val="007E6A95"/>
    <w:rsid w:val="007E736E"/>
    <w:rsid w:val="007F2676"/>
    <w:rsid w:val="007F4326"/>
    <w:rsid w:val="007F6E83"/>
    <w:rsid w:val="007F7D68"/>
    <w:rsid w:val="00801180"/>
    <w:rsid w:val="00801FC1"/>
    <w:rsid w:val="00803490"/>
    <w:rsid w:val="008052E8"/>
    <w:rsid w:val="008065E6"/>
    <w:rsid w:val="00812545"/>
    <w:rsid w:val="0081741A"/>
    <w:rsid w:val="00820037"/>
    <w:rsid w:val="008202B2"/>
    <w:rsid w:val="008207C3"/>
    <w:rsid w:val="0082386D"/>
    <w:rsid w:val="00824611"/>
    <w:rsid w:val="008270EC"/>
    <w:rsid w:val="00827DCC"/>
    <w:rsid w:val="00831EB9"/>
    <w:rsid w:val="00833C7A"/>
    <w:rsid w:val="008343AE"/>
    <w:rsid w:val="00841DBC"/>
    <w:rsid w:val="00845CF9"/>
    <w:rsid w:val="00852150"/>
    <w:rsid w:val="00853CEB"/>
    <w:rsid w:val="00853ED5"/>
    <w:rsid w:val="0085463F"/>
    <w:rsid w:val="008565F6"/>
    <w:rsid w:val="008566D9"/>
    <w:rsid w:val="00856F01"/>
    <w:rsid w:val="0086025E"/>
    <w:rsid w:val="0086249A"/>
    <w:rsid w:val="00863C53"/>
    <w:rsid w:val="008657A4"/>
    <w:rsid w:val="00867174"/>
    <w:rsid w:val="0087057E"/>
    <w:rsid w:val="00870838"/>
    <w:rsid w:val="00872369"/>
    <w:rsid w:val="008726D2"/>
    <w:rsid w:val="00873D14"/>
    <w:rsid w:val="008748B1"/>
    <w:rsid w:val="00874A23"/>
    <w:rsid w:val="0088094A"/>
    <w:rsid w:val="00880B64"/>
    <w:rsid w:val="008825A9"/>
    <w:rsid w:val="00884496"/>
    <w:rsid w:val="0088493A"/>
    <w:rsid w:val="008849F2"/>
    <w:rsid w:val="00885015"/>
    <w:rsid w:val="00887F13"/>
    <w:rsid w:val="008919F0"/>
    <w:rsid w:val="00891E6A"/>
    <w:rsid w:val="00892C37"/>
    <w:rsid w:val="00893EEA"/>
    <w:rsid w:val="008943DE"/>
    <w:rsid w:val="00896DCA"/>
    <w:rsid w:val="008A1E6D"/>
    <w:rsid w:val="008A4349"/>
    <w:rsid w:val="008A702C"/>
    <w:rsid w:val="008B2093"/>
    <w:rsid w:val="008B2791"/>
    <w:rsid w:val="008B4545"/>
    <w:rsid w:val="008B4692"/>
    <w:rsid w:val="008B7158"/>
    <w:rsid w:val="008C027B"/>
    <w:rsid w:val="008C0409"/>
    <w:rsid w:val="008C2062"/>
    <w:rsid w:val="008C3161"/>
    <w:rsid w:val="008C3F71"/>
    <w:rsid w:val="008C418F"/>
    <w:rsid w:val="008C5039"/>
    <w:rsid w:val="008C6170"/>
    <w:rsid w:val="008D0EF1"/>
    <w:rsid w:val="008D2812"/>
    <w:rsid w:val="008D4E0A"/>
    <w:rsid w:val="008D5466"/>
    <w:rsid w:val="008D57F9"/>
    <w:rsid w:val="008D5CE4"/>
    <w:rsid w:val="008E0F0D"/>
    <w:rsid w:val="008E132B"/>
    <w:rsid w:val="008E2188"/>
    <w:rsid w:val="008E2F2B"/>
    <w:rsid w:val="008E331B"/>
    <w:rsid w:val="008E43F7"/>
    <w:rsid w:val="008F1C58"/>
    <w:rsid w:val="008F2930"/>
    <w:rsid w:val="008F4443"/>
    <w:rsid w:val="008F57B7"/>
    <w:rsid w:val="00900F9F"/>
    <w:rsid w:val="00903F81"/>
    <w:rsid w:val="00905280"/>
    <w:rsid w:val="009066E9"/>
    <w:rsid w:val="00906914"/>
    <w:rsid w:val="00906B82"/>
    <w:rsid w:val="00906D92"/>
    <w:rsid w:val="00906F4B"/>
    <w:rsid w:val="00907F34"/>
    <w:rsid w:val="00913CCC"/>
    <w:rsid w:val="0091627C"/>
    <w:rsid w:val="00920CDE"/>
    <w:rsid w:val="00921152"/>
    <w:rsid w:val="00924B91"/>
    <w:rsid w:val="00930273"/>
    <w:rsid w:val="00930440"/>
    <w:rsid w:val="00931CF6"/>
    <w:rsid w:val="00932921"/>
    <w:rsid w:val="00936D5D"/>
    <w:rsid w:val="00936DBE"/>
    <w:rsid w:val="00936E75"/>
    <w:rsid w:val="009403D0"/>
    <w:rsid w:val="009410A6"/>
    <w:rsid w:val="009411BF"/>
    <w:rsid w:val="00941D9F"/>
    <w:rsid w:val="00941FF8"/>
    <w:rsid w:val="00943649"/>
    <w:rsid w:val="009454DC"/>
    <w:rsid w:val="009455FA"/>
    <w:rsid w:val="00953124"/>
    <w:rsid w:val="0095321E"/>
    <w:rsid w:val="009566B3"/>
    <w:rsid w:val="00964E2C"/>
    <w:rsid w:val="009746C3"/>
    <w:rsid w:val="00986E66"/>
    <w:rsid w:val="009932E4"/>
    <w:rsid w:val="00995592"/>
    <w:rsid w:val="00995A85"/>
    <w:rsid w:val="00995A91"/>
    <w:rsid w:val="00997085"/>
    <w:rsid w:val="0099716F"/>
    <w:rsid w:val="009A2605"/>
    <w:rsid w:val="009B0916"/>
    <w:rsid w:val="009B0C18"/>
    <w:rsid w:val="009B1DE8"/>
    <w:rsid w:val="009B27C1"/>
    <w:rsid w:val="009B3CE5"/>
    <w:rsid w:val="009B4319"/>
    <w:rsid w:val="009B7607"/>
    <w:rsid w:val="009B7ABE"/>
    <w:rsid w:val="009C0FD3"/>
    <w:rsid w:val="009C1487"/>
    <w:rsid w:val="009C3B3F"/>
    <w:rsid w:val="009C3F14"/>
    <w:rsid w:val="009C7485"/>
    <w:rsid w:val="009C7521"/>
    <w:rsid w:val="009D01E4"/>
    <w:rsid w:val="009D0A56"/>
    <w:rsid w:val="009D1E05"/>
    <w:rsid w:val="009D3E5A"/>
    <w:rsid w:val="009D5B8A"/>
    <w:rsid w:val="009D7367"/>
    <w:rsid w:val="009E15ED"/>
    <w:rsid w:val="009E4F59"/>
    <w:rsid w:val="009F32B5"/>
    <w:rsid w:val="009F6D58"/>
    <w:rsid w:val="00A0000C"/>
    <w:rsid w:val="00A006A8"/>
    <w:rsid w:val="00A04208"/>
    <w:rsid w:val="00A10292"/>
    <w:rsid w:val="00A11B60"/>
    <w:rsid w:val="00A11C90"/>
    <w:rsid w:val="00A132C8"/>
    <w:rsid w:val="00A135AD"/>
    <w:rsid w:val="00A151C3"/>
    <w:rsid w:val="00A2034F"/>
    <w:rsid w:val="00A21726"/>
    <w:rsid w:val="00A21FC8"/>
    <w:rsid w:val="00A22948"/>
    <w:rsid w:val="00A22DD9"/>
    <w:rsid w:val="00A23315"/>
    <w:rsid w:val="00A23528"/>
    <w:rsid w:val="00A2560A"/>
    <w:rsid w:val="00A31006"/>
    <w:rsid w:val="00A46058"/>
    <w:rsid w:val="00A47A78"/>
    <w:rsid w:val="00A52CE7"/>
    <w:rsid w:val="00A52CF3"/>
    <w:rsid w:val="00A53992"/>
    <w:rsid w:val="00A53F8A"/>
    <w:rsid w:val="00A544DC"/>
    <w:rsid w:val="00A550A0"/>
    <w:rsid w:val="00A561DF"/>
    <w:rsid w:val="00A57781"/>
    <w:rsid w:val="00A57A0F"/>
    <w:rsid w:val="00A605AB"/>
    <w:rsid w:val="00A61C9E"/>
    <w:rsid w:val="00A64123"/>
    <w:rsid w:val="00A6466C"/>
    <w:rsid w:val="00A66009"/>
    <w:rsid w:val="00A6786A"/>
    <w:rsid w:val="00A67F86"/>
    <w:rsid w:val="00A702C6"/>
    <w:rsid w:val="00A75775"/>
    <w:rsid w:val="00A76443"/>
    <w:rsid w:val="00A77BF7"/>
    <w:rsid w:val="00A80991"/>
    <w:rsid w:val="00A92CE4"/>
    <w:rsid w:val="00A975FE"/>
    <w:rsid w:val="00AA39A1"/>
    <w:rsid w:val="00AA4228"/>
    <w:rsid w:val="00AA5597"/>
    <w:rsid w:val="00AA65EC"/>
    <w:rsid w:val="00AB0535"/>
    <w:rsid w:val="00AB566F"/>
    <w:rsid w:val="00AC30B8"/>
    <w:rsid w:val="00AC6ABB"/>
    <w:rsid w:val="00AD3891"/>
    <w:rsid w:val="00AD5EC3"/>
    <w:rsid w:val="00AE5F2C"/>
    <w:rsid w:val="00AF00AD"/>
    <w:rsid w:val="00AF3FDE"/>
    <w:rsid w:val="00B00D00"/>
    <w:rsid w:val="00B02D82"/>
    <w:rsid w:val="00B0355C"/>
    <w:rsid w:val="00B03892"/>
    <w:rsid w:val="00B061CA"/>
    <w:rsid w:val="00B069DE"/>
    <w:rsid w:val="00B1178F"/>
    <w:rsid w:val="00B119E4"/>
    <w:rsid w:val="00B17D0F"/>
    <w:rsid w:val="00B17DC9"/>
    <w:rsid w:val="00B205D6"/>
    <w:rsid w:val="00B21EED"/>
    <w:rsid w:val="00B2236F"/>
    <w:rsid w:val="00B25F99"/>
    <w:rsid w:val="00B30030"/>
    <w:rsid w:val="00B30514"/>
    <w:rsid w:val="00B33FAC"/>
    <w:rsid w:val="00B34C53"/>
    <w:rsid w:val="00B3645D"/>
    <w:rsid w:val="00B379D5"/>
    <w:rsid w:val="00B42769"/>
    <w:rsid w:val="00B43E16"/>
    <w:rsid w:val="00B4785B"/>
    <w:rsid w:val="00B53242"/>
    <w:rsid w:val="00B5364F"/>
    <w:rsid w:val="00B54B30"/>
    <w:rsid w:val="00B552AA"/>
    <w:rsid w:val="00B559D7"/>
    <w:rsid w:val="00B61215"/>
    <w:rsid w:val="00B61956"/>
    <w:rsid w:val="00B63390"/>
    <w:rsid w:val="00B66517"/>
    <w:rsid w:val="00B66ED2"/>
    <w:rsid w:val="00B738B0"/>
    <w:rsid w:val="00B742F5"/>
    <w:rsid w:val="00B74841"/>
    <w:rsid w:val="00B802E9"/>
    <w:rsid w:val="00B826FE"/>
    <w:rsid w:val="00B83B4F"/>
    <w:rsid w:val="00B84471"/>
    <w:rsid w:val="00B85164"/>
    <w:rsid w:val="00B851D6"/>
    <w:rsid w:val="00B85395"/>
    <w:rsid w:val="00B9377B"/>
    <w:rsid w:val="00B94631"/>
    <w:rsid w:val="00B95A3A"/>
    <w:rsid w:val="00B96BD9"/>
    <w:rsid w:val="00BA2947"/>
    <w:rsid w:val="00BB2106"/>
    <w:rsid w:val="00BB32FC"/>
    <w:rsid w:val="00BB52F9"/>
    <w:rsid w:val="00BB5D8B"/>
    <w:rsid w:val="00BB6476"/>
    <w:rsid w:val="00BC1E1D"/>
    <w:rsid w:val="00BC49EB"/>
    <w:rsid w:val="00BC4DF6"/>
    <w:rsid w:val="00BC6A49"/>
    <w:rsid w:val="00BC6DC0"/>
    <w:rsid w:val="00BC6FB0"/>
    <w:rsid w:val="00BC75F5"/>
    <w:rsid w:val="00BC7FDC"/>
    <w:rsid w:val="00BD139D"/>
    <w:rsid w:val="00BD5BA6"/>
    <w:rsid w:val="00BF1523"/>
    <w:rsid w:val="00BF2FF3"/>
    <w:rsid w:val="00BF3868"/>
    <w:rsid w:val="00BF6127"/>
    <w:rsid w:val="00C00FF2"/>
    <w:rsid w:val="00C02ADA"/>
    <w:rsid w:val="00C02F68"/>
    <w:rsid w:val="00C045B2"/>
    <w:rsid w:val="00C051AC"/>
    <w:rsid w:val="00C07DA7"/>
    <w:rsid w:val="00C103A4"/>
    <w:rsid w:val="00C12A30"/>
    <w:rsid w:val="00C14712"/>
    <w:rsid w:val="00C17C9E"/>
    <w:rsid w:val="00C20954"/>
    <w:rsid w:val="00C20AD4"/>
    <w:rsid w:val="00C212A0"/>
    <w:rsid w:val="00C21961"/>
    <w:rsid w:val="00C237AB"/>
    <w:rsid w:val="00C2520F"/>
    <w:rsid w:val="00C30BA1"/>
    <w:rsid w:val="00C30DCF"/>
    <w:rsid w:val="00C330ED"/>
    <w:rsid w:val="00C3538C"/>
    <w:rsid w:val="00C44460"/>
    <w:rsid w:val="00C470BD"/>
    <w:rsid w:val="00C47E41"/>
    <w:rsid w:val="00C5432C"/>
    <w:rsid w:val="00C54380"/>
    <w:rsid w:val="00C565C1"/>
    <w:rsid w:val="00C604EF"/>
    <w:rsid w:val="00C60783"/>
    <w:rsid w:val="00C607EE"/>
    <w:rsid w:val="00C62246"/>
    <w:rsid w:val="00C6353B"/>
    <w:rsid w:val="00C63981"/>
    <w:rsid w:val="00C65DA3"/>
    <w:rsid w:val="00C6692C"/>
    <w:rsid w:val="00C72C36"/>
    <w:rsid w:val="00C7473A"/>
    <w:rsid w:val="00C7501B"/>
    <w:rsid w:val="00C750E8"/>
    <w:rsid w:val="00C767E0"/>
    <w:rsid w:val="00C81FB5"/>
    <w:rsid w:val="00C85D23"/>
    <w:rsid w:val="00C872C5"/>
    <w:rsid w:val="00C87309"/>
    <w:rsid w:val="00C909EC"/>
    <w:rsid w:val="00C930E9"/>
    <w:rsid w:val="00C9317E"/>
    <w:rsid w:val="00C93723"/>
    <w:rsid w:val="00C93BCB"/>
    <w:rsid w:val="00C97450"/>
    <w:rsid w:val="00C975C0"/>
    <w:rsid w:val="00CA1755"/>
    <w:rsid w:val="00CA1840"/>
    <w:rsid w:val="00CA3083"/>
    <w:rsid w:val="00CA3321"/>
    <w:rsid w:val="00CA366E"/>
    <w:rsid w:val="00CA42AD"/>
    <w:rsid w:val="00CB012B"/>
    <w:rsid w:val="00CB5E55"/>
    <w:rsid w:val="00CB6DD9"/>
    <w:rsid w:val="00CC1CA8"/>
    <w:rsid w:val="00CC4AFF"/>
    <w:rsid w:val="00CC57F7"/>
    <w:rsid w:val="00CC5CB1"/>
    <w:rsid w:val="00CC6FDC"/>
    <w:rsid w:val="00CC7E71"/>
    <w:rsid w:val="00CD05A4"/>
    <w:rsid w:val="00CD11D4"/>
    <w:rsid w:val="00CD1F40"/>
    <w:rsid w:val="00CD205A"/>
    <w:rsid w:val="00CD320D"/>
    <w:rsid w:val="00CD59EA"/>
    <w:rsid w:val="00CE2777"/>
    <w:rsid w:val="00CE40F4"/>
    <w:rsid w:val="00CE4F0A"/>
    <w:rsid w:val="00CE52E6"/>
    <w:rsid w:val="00CE780C"/>
    <w:rsid w:val="00CF0095"/>
    <w:rsid w:val="00CF09EB"/>
    <w:rsid w:val="00CF2447"/>
    <w:rsid w:val="00CF573F"/>
    <w:rsid w:val="00CF776C"/>
    <w:rsid w:val="00D01600"/>
    <w:rsid w:val="00D02AA5"/>
    <w:rsid w:val="00D035D7"/>
    <w:rsid w:val="00D0396D"/>
    <w:rsid w:val="00D03C6D"/>
    <w:rsid w:val="00D05738"/>
    <w:rsid w:val="00D064C2"/>
    <w:rsid w:val="00D109D5"/>
    <w:rsid w:val="00D212AB"/>
    <w:rsid w:val="00D2585F"/>
    <w:rsid w:val="00D2602E"/>
    <w:rsid w:val="00D27FB1"/>
    <w:rsid w:val="00D357BE"/>
    <w:rsid w:val="00D425F6"/>
    <w:rsid w:val="00D42F49"/>
    <w:rsid w:val="00D4382F"/>
    <w:rsid w:val="00D45C0C"/>
    <w:rsid w:val="00D46E2D"/>
    <w:rsid w:val="00D47A8B"/>
    <w:rsid w:val="00D500C6"/>
    <w:rsid w:val="00D5038C"/>
    <w:rsid w:val="00D529EA"/>
    <w:rsid w:val="00D52B4E"/>
    <w:rsid w:val="00D549C4"/>
    <w:rsid w:val="00D55FDD"/>
    <w:rsid w:val="00D5629F"/>
    <w:rsid w:val="00D5639C"/>
    <w:rsid w:val="00D56520"/>
    <w:rsid w:val="00D6656A"/>
    <w:rsid w:val="00D66AEA"/>
    <w:rsid w:val="00D7195E"/>
    <w:rsid w:val="00D7223E"/>
    <w:rsid w:val="00D77D84"/>
    <w:rsid w:val="00D81637"/>
    <w:rsid w:val="00D818F1"/>
    <w:rsid w:val="00D85857"/>
    <w:rsid w:val="00D86B78"/>
    <w:rsid w:val="00D91E1F"/>
    <w:rsid w:val="00D94440"/>
    <w:rsid w:val="00D94DE2"/>
    <w:rsid w:val="00D958F4"/>
    <w:rsid w:val="00DA21A1"/>
    <w:rsid w:val="00DA6E12"/>
    <w:rsid w:val="00DB1A82"/>
    <w:rsid w:val="00DB246A"/>
    <w:rsid w:val="00DB2CBF"/>
    <w:rsid w:val="00DB3D6D"/>
    <w:rsid w:val="00DB715D"/>
    <w:rsid w:val="00DC0107"/>
    <w:rsid w:val="00DC1788"/>
    <w:rsid w:val="00DC2619"/>
    <w:rsid w:val="00DC2FAF"/>
    <w:rsid w:val="00DC7155"/>
    <w:rsid w:val="00DC73F4"/>
    <w:rsid w:val="00DD0677"/>
    <w:rsid w:val="00DD1C59"/>
    <w:rsid w:val="00DD4A16"/>
    <w:rsid w:val="00DD677D"/>
    <w:rsid w:val="00DD6CC1"/>
    <w:rsid w:val="00DD7774"/>
    <w:rsid w:val="00DE2454"/>
    <w:rsid w:val="00DE4934"/>
    <w:rsid w:val="00DE60E6"/>
    <w:rsid w:val="00DF3FE0"/>
    <w:rsid w:val="00DF417D"/>
    <w:rsid w:val="00DF5C21"/>
    <w:rsid w:val="00DF7300"/>
    <w:rsid w:val="00E03420"/>
    <w:rsid w:val="00E04CCE"/>
    <w:rsid w:val="00E0714B"/>
    <w:rsid w:val="00E07C7B"/>
    <w:rsid w:val="00E07FC9"/>
    <w:rsid w:val="00E1209D"/>
    <w:rsid w:val="00E123ED"/>
    <w:rsid w:val="00E1376F"/>
    <w:rsid w:val="00E16D66"/>
    <w:rsid w:val="00E209AF"/>
    <w:rsid w:val="00E20E0B"/>
    <w:rsid w:val="00E21227"/>
    <w:rsid w:val="00E253CD"/>
    <w:rsid w:val="00E25402"/>
    <w:rsid w:val="00E276DF"/>
    <w:rsid w:val="00E34121"/>
    <w:rsid w:val="00E34ABD"/>
    <w:rsid w:val="00E35885"/>
    <w:rsid w:val="00E364EA"/>
    <w:rsid w:val="00E408E1"/>
    <w:rsid w:val="00E472A6"/>
    <w:rsid w:val="00E47781"/>
    <w:rsid w:val="00E47800"/>
    <w:rsid w:val="00E550EA"/>
    <w:rsid w:val="00E557D7"/>
    <w:rsid w:val="00E572AF"/>
    <w:rsid w:val="00E574FF"/>
    <w:rsid w:val="00E5792D"/>
    <w:rsid w:val="00E5794B"/>
    <w:rsid w:val="00E62696"/>
    <w:rsid w:val="00E64CB1"/>
    <w:rsid w:val="00E66022"/>
    <w:rsid w:val="00E6660E"/>
    <w:rsid w:val="00E67F94"/>
    <w:rsid w:val="00E722B6"/>
    <w:rsid w:val="00E723E0"/>
    <w:rsid w:val="00E7441E"/>
    <w:rsid w:val="00E74C67"/>
    <w:rsid w:val="00E755E8"/>
    <w:rsid w:val="00E761B3"/>
    <w:rsid w:val="00E81288"/>
    <w:rsid w:val="00E8159A"/>
    <w:rsid w:val="00E861B1"/>
    <w:rsid w:val="00E96B65"/>
    <w:rsid w:val="00EA0955"/>
    <w:rsid w:val="00EA169C"/>
    <w:rsid w:val="00EA42D2"/>
    <w:rsid w:val="00EA6806"/>
    <w:rsid w:val="00EA7050"/>
    <w:rsid w:val="00EA7795"/>
    <w:rsid w:val="00EA7BD4"/>
    <w:rsid w:val="00EB02F3"/>
    <w:rsid w:val="00EB08B7"/>
    <w:rsid w:val="00EB1B7C"/>
    <w:rsid w:val="00EB3141"/>
    <w:rsid w:val="00EB3EEC"/>
    <w:rsid w:val="00EB7D6C"/>
    <w:rsid w:val="00EC2032"/>
    <w:rsid w:val="00EC3673"/>
    <w:rsid w:val="00EC58FC"/>
    <w:rsid w:val="00ED26E1"/>
    <w:rsid w:val="00ED3D98"/>
    <w:rsid w:val="00EE0B14"/>
    <w:rsid w:val="00EE1999"/>
    <w:rsid w:val="00EE7164"/>
    <w:rsid w:val="00EF0C8A"/>
    <w:rsid w:val="00EF22A6"/>
    <w:rsid w:val="00EF3C68"/>
    <w:rsid w:val="00EF5CB7"/>
    <w:rsid w:val="00F00481"/>
    <w:rsid w:val="00F00B7F"/>
    <w:rsid w:val="00F00EC2"/>
    <w:rsid w:val="00F027B9"/>
    <w:rsid w:val="00F06569"/>
    <w:rsid w:val="00F07382"/>
    <w:rsid w:val="00F10D9A"/>
    <w:rsid w:val="00F10DA7"/>
    <w:rsid w:val="00F10F1B"/>
    <w:rsid w:val="00F1263D"/>
    <w:rsid w:val="00F14049"/>
    <w:rsid w:val="00F169C5"/>
    <w:rsid w:val="00F24D01"/>
    <w:rsid w:val="00F323C1"/>
    <w:rsid w:val="00F325F8"/>
    <w:rsid w:val="00F40633"/>
    <w:rsid w:val="00F434E2"/>
    <w:rsid w:val="00F4706A"/>
    <w:rsid w:val="00F5285A"/>
    <w:rsid w:val="00F56973"/>
    <w:rsid w:val="00F57CE9"/>
    <w:rsid w:val="00F618DE"/>
    <w:rsid w:val="00F622BD"/>
    <w:rsid w:val="00F6359D"/>
    <w:rsid w:val="00F654C0"/>
    <w:rsid w:val="00F66F52"/>
    <w:rsid w:val="00F70B5A"/>
    <w:rsid w:val="00F71006"/>
    <w:rsid w:val="00F72587"/>
    <w:rsid w:val="00F72E2C"/>
    <w:rsid w:val="00F75039"/>
    <w:rsid w:val="00F756D3"/>
    <w:rsid w:val="00F77EA2"/>
    <w:rsid w:val="00F81AEA"/>
    <w:rsid w:val="00F8255A"/>
    <w:rsid w:val="00F8300B"/>
    <w:rsid w:val="00F83D87"/>
    <w:rsid w:val="00F8456C"/>
    <w:rsid w:val="00F9027A"/>
    <w:rsid w:val="00F9091F"/>
    <w:rsid w:val="00F90E75"/>
    <w:rsid w:val="00F91443"/>
    <w:rsid w:val="00F91D3A"/>
    <w:rsid w:val="00F92C9F"/>
    <w:rsid w:val="00F94E33"/>
    <w:rsid w:val="00F95074"/>
    <w:rsid w:val="00F953DD"/>
    <w:rsid w:val="00F96A78"/>
    <w:rsid w:val="00F97009"/>
    <w:rsid w:val="00FA74DA"/>
    <w:rsid w:val="00FB0C2C"/>
    <w:rsid w:val="00FB3FF0"/>
    <w:rsid w:val="00FB63C7"/>
    <w:rsid w:val="00FB7E37"/>
    <w:rsid w:val="00FC13E6"/>
    <w:rsid w:val="00FC1C26"/>
    <w:rsid w:val="00FC1D3F"/>
    <w:rsid w:val="00FC313F"/>
    <w:rsid w:val="00FC32BB"/>
    <w:rsid w:val="00FC5332"/>
    <w:rsid w:val="00FD0742"/>
    <w:rsid w:val="00FD236E"/>
    <w:rsid w:val="00FD2A6C"/>
    <w:rsid w:val="00FD2E19"/>
    <w:rsid w:val="00FD32A6"/>
    <w:rsid w:val="00FD4D08"/>
    <w:rsid w:val="00FD518B"/>
    <w:rsid w:val="00FD58E9"/>
    <w:rsid w:val="00FD7EC2"/>
    <w:rsid w:val="00FE1634"/>
    <w:rsid w:val="00FE2976"/>
    <w:rsid w:val="00FE4CAA"/>
    <w:rsid w:val="00FE7100"/>
    <w:rsid w:val="00FE7C59"/>
    <w:rsid w:val="00FF2C55"/>
    <w:rsid w:val="00FF5DD0"/>
    <w:rsid w:val="00FF6646"/>
    <w:rsid w:val="016190D5"/>
    <w:rsid w:val="66A9884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6B426"/>
  <w15:docId w15:val="{E8A8274B-2EFE-4E2B-9EE9-75B6C0E4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71B0"/>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s-E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s-E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s-E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rsid w:val="006404E7"/>
    <w:rPr>
      <w:rFonts w:ascii="Batang" w:eastAsia="Batang" w:hAnsi="Times New Roman" w:cs="Times New Roman"/>
      <w:kern w:val="2"/>
      <w:sz w:val="20"/>
      <w:szCs w:val="20"/>
      <w:lang w:val="es-ES" w:eastAsia="ko-KR"/>
    </w:rPr>
  </w:style>
  <w:style w:type="paragraph" w:styleId="Kommentarthema">
    <w:name w:val="annotation subject"/>
    <w:basedOn w:val="Kommentartext"/>
    <w:next w:val="Kommentartext"/>
    <w:link w:val="KommentarthemaZchn"/>
    <w:uiPriority w:val="99"/>
    <w:semiHidden/>
    <w:unhideWhenUsed/>
    <w:rsid w:val="006404E7"/>
    <w:rPr>
      <w:b/>
      <w:bCs/>
    </w:rPr>
  </w:style>
  <w:style w:type="character" w:customStyle="1" w:styleId="KommentarthemaZchn">
    <w:name w:val="Kommentarthema Zchn"/>
    <w:basedOn w:val="KommentartextZchn"/>
    <w:link w:val="Kommentarthema"/>
    <w:uiPriority w:val="99"/>
    <w:semiHidden/>
    <w:rsid w:val="006404E7"/>
    <w:rPr>
      <w:rFonts w:ascii="Batang" w:eastAsia="Batang" w:hAnsi="Times New Roman" w:cs="Times New Roman"/>
      <w:b/>
      <w:bCs/>
      <w:kern w:val="2"/>
      <w:sz w:val="20"/>
      <w:szCs w:val="20"/>
      <w:lang w:val="es-ES" w:eastAsia="ko-KR"/>
    </w:rPr>
  </w:style>
  <w:style w:type="paragraph" w:styleId="Listenabsatz">
    <w:name w:val="List Paragraph"/>
    <w:basedOn w:val="Standard"/>
    <w:uiPriority w:val="34"/>
    <w:qFormat/>
    <w:rsid w:val="002734F6"/>
    <w:pPr>
      <w:ind w:left="720"/>
      <w:contextualSpacing/>
    </w:pPr>
  </w:style>
  <w:style w:type="paragraph" w:styleId="berarbeitung">
    <w:name w:val="Revision"/>
    <w:hidden/>
    <w:uiPriority w:val="99"/>
    <w:semiHidden/>
    <w:rsid w:val="00057A14"/>
    <w:pPr>
      <w:spacing w:after="0" w:line="240" w:lineRule="auto"/>
    </w:pPr>
    <w:rPr>
      <w:rFonts w:ascii="Batang" w:eastAsia="Batang" w:hAnsi="Times New Roman" w:cs="Times New Roman"/>
      <w:kern w:val="2"/>
      <w:sz w:val="20"/>
      <w:szCs w:val="24"/>
      <w:lang w:eastAsia="ko-KR"/>
    </w:rPr>
  </w:style>
  <w:style w:type="character" w:customStyle="1" w:styleId="UnresolvedMention1">
    <w:name w:val="Unresolved Mention1"/>
    <w:basedOn w:val="Absatz-Standardschriftart"/>
    <w:uiPriority w:val="99"/>
    <w:semiHidden/>
    <w:unhideWhenUsed/>
    <w:rsid w:val="00995A85"/>
    <w:rPr>
      <w:color w:val="605E5C"/>
      <w:shd w:val="clear" w:color="auto" w:fill="E1DFDD"/>
    </w:rPr>
  </w:style>
  <w:style w:type="character" w:styleId="Fett">
    <w:name w:val="Strong"/>
    <w:basedOn w:val="Absatz-Standardschriftart"/>
    <w:uiPriority w:val="22"/>
    <w:qFormat/>
    <w:rsid w:val="003D7D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3832">
      <w:bodyDiv w:val="1"/>
      <w:marLeft w:val="0"/>
      <w:marRight w:val="0"/>
      <w:marTop w:val="0"/>
      <w:marBottom w:val="0"/>
      <w:divBdr>
        <w:top w:val="none" w:sz="0" w:space="0" w:color="auto"/>
        <w:left w:val="none" w:sz="0" w:space="0" w:color="auto"/>
        <w:bottom w:val="none" w:sz="0" w:space="0" w:color="auto"/>
        <w:right w:val="none" w:sz="0" w:space="0" w:color="auto"/>
      </w:divBdr>
    </w:div>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14897153">
      <w:bodyDiv w:val="1"/>
      <w:marLeft w:val="0"/>
      <w:marRight w:val="0"/>
      <w:marTop w:val="0"/>
      <w:marBottom w:val="0"/>
      <w:divBdr>
        <w:top w:val="none" w:sz="0" w:space="0" w:color="auto"/>
        <w:left w:val="none" w:sz="0" w:space="0" w:color="auto"/>
        <w:bottom w:val="none" w:sz="0" w:space="0" w:color="auto"/>
        <w:right w:val="none" w:sz="0" w:space="0" w:color="auto"/>
      </w:divBdr>
    </w:div>
    <w:div w:id="216938860">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60060073">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498236815">
      <w:bodyDiv w:val="1"/>
      <w:marLeft w:val="0"/>
      <w:marRight w:val="0"/>
      <w:marTop w:val="0"/>
      <w:marBottom w:val="0"/>
      <w:divBdr>
        <w:top w:val="none" w:sz="0" w:space="0" w:color="auto"/>
        <w:left w:val="none" w:sz="0" w:space="0" w:color="auto"/>
        <w:bottom w:val="none" w:sz="0" w:space="0" w:color="auto"/>
        <w:right w:val="none" w:sz="0" w:space="0" w:color="auto"/>
      </w:divBdr>
    </w:div>
    <w:div w:id="578487626">
      <w:bodyDiv w:val="1"/>
      <w:marLeft w:val="0"/>
      <w:marRight w:val="0"/>
      <w:marTop w:val="0"/>
      <w:marBottom w:val="0"/>
      <w:divBdr>
        <w:top w:val="none" w:sz="0" w:space="0" w:color="auto"/>
        <w:left w:val="none" w:sz="0" w:space="0" w:color="auto"/>
        <w:bottom w:val="none" w:sz="0" w:space="0" w:color="auto"/>
        <w:right w:val="none" w:sz="0" w:space="0" w:color="auto"/>
      </w:divBdr>
    </w:div>
    <w:div w:id="605042159">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48175603">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56622589">
      <w:bodyDiv w:val="1"/>
      <w:marLeft w:val="0"/>
      <w:marRight w:val="0"/>
      <w:marTop w:val="0"/>
      <w:marBottom w:val="0"/>
      <w:divBdr>
        <w:top w:val="none" w:sz="0" w:space="0" w:color="auto"/>
        <w:left w:val="none" w:sz="0" w:space="0" w:color="auto"/>
        <w:bottom w:val="none" w:sz="0" w:space="0" w:color="auto"/>
        <w:right w:val="none" w:sz="0" w:space="0" w:color="auto"/>
      </w:divBdr>
      <w:divsChild>
        <w:div w:id="521163039">
          <w:marLeft w:val="0"/>
          <w:marRight w:val="0"/>
          <w:marTop w:val="0"/>
          <w:marBottom w:val="0"/>
          <w:divBdr>
            <w:top w:val="none" w:sz="0" w:space="0" w:color="auto"/>
            <w:left w:val="none" w:sz="0" w:space="0" w:color="auto"/>
            <w:bottom w:val="none" w:sz="0" w:space="0" w:color="auto"/>
            <w:right w:val="none" w:sz="0" w:space="0" w:color="auto"/>
          </w:divBdr>
        </w:div>
      </w:divsChild>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57266353">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48424617">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462773195">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776632828">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1977449184">
      <w:bodyDiv w:val="1"/>
      <w:marLeft w:val="0"/>
      <w:marRight w:val="0"/>
      <w:marTop w:val="0"/>
      <w:marBottom w:val="0"/>
      <w:divBdr>
        <w:top w:val="none" w:sz="0" w:space="0" w:color="auto"/>
        <w:left w:val="none" w:sz="0" w:space="0" w:color="auto"/>
        <w:bottom w:val="none" w:sz="0" w:space="0" w:color="auto"/>
        <w:right w:val="none" w:sz="0" w:space="0" w:color="auto"/>
      </w:divBdr>
    </w:div>
    <w:div w:id="1990591822">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an.moyano@hankook.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Leonie Blach</DisplayName>
        <AccountId>10933</AccountId>
        <AccountType/>
      </UserInfo>
      <UserInfo>
        <DisplayName>Andre Wigger</DisplayName>
        <AccountId>1088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C1C40-7578-4318-9FCB-3A1AABBB3DCC}">
  <ds:schemaRefs>
    <ds:schemaRef ds:uri="http://schemas.microsoft.com/office/2006/metadata/properties"/>
    <ds:schemaRef ds:uri="http://schemas.microsoft.com/office/infopath/2007/PartnerControls"/>
    <ds:schemaRef ds:uri="c05d03c1-d95b-41eb-9807-64ac99209321"/>
    <ds:schemaRef ds:uri="2aa2c162-0911-4264-a6e5-7c08fc9f56db"/>
  </ds:schemaRefs>
</ds:datastoreItem>
</file>

<file path=customXml/itemProps2.xml><?xml version="1.0" encoding="utf-8"?>
<ds:datastoreItem xmlns:ds="http://schemas.openxmlformats.org/officeDocument/2006/customXml" ds:itemID="{3AF603CB-4137-49CF-814A-F3A9A746B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FC776-E336-4B78-B78A-6C116599F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7598</Characters>
  <Application>Microsoft Office Word</Application>
  <DocSecurity>0</DocSecurity>
  <Lines>63</Lines>
  <Paragraphs>17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8786</CharactersWithSpaces>
  <SharedDoc>false</SharedDoc>
  <HLinks>
    <vt:vector size="36"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ariant>
        <vt:i4>3735659</vt:i4>
      </vt:variant>
      <vt:variant>
        <vt:i4>0</vt:i4>
      </vt:variant>
      <vt:variant>
        <vt:i4>0</vt:i4>
      </vt:variant>
      <vt:variant>
        <vt:i4>5</vt:i4>
      </vt:variant>
      <vt:variant>
        <vt:lpwstr>https://www.volkswagen-newsroom.com/de/pressemitteilungen/der-neue-id4-weltpremiere-des-rein-elektrisch-angetriebenen-suv-6446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Andreas Lubitz</cp:lastModifiedBy>
  <cp:revision>11</cp:revision>
  <cp:lastPrinted>2020-01-15T17:34:00Z</cp:lastPrinted>
  <dcterms:created xsi:type="dcterms:W3CDTF">2021-07-21T08:32:00Z</dcterms:created>
  <dcterms:modified xsi:type="dcterms:W3CDTF">2021-07-21T21:22:00Z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