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AC29" w14:textId="77777777" w:rsidR="00341A0C" w:rsidRPr="00341A0C" w:rsidRDefault="00341A0C" w:rsidP="00341A0C">
      <w:pPr>
        <w:jc w:val="center"/>
        <w:rPr>
          <w:rFonts w:ascii="Arial" w:hAnsi="Arial" w:cs="Arial"/>
          <w:b/>
          <w:bCs/>
          <w:sz w:val="32"/>
          <w:szCs w:val="32"/>
          <w:lang w:val="en-GB"/>
        </w:rPr>
      </w:pPr>
      <w:r w:rsidRPr="00341A0C">
        <w:rPr>
          <w:rFonts w:ascii="Arial" w:hAnsi="Arial" w:cs="Arial"/>
          <w:b/>
          <w:bCs/>
          <w:sz w:val="32"/>
          <w:szCs w:val="32"/>
          <w:lang w:val="en-GB"/>
        </w:rPr>
        <w:t>Hankook presents new commercial tyre solutions at the 2021 Commercial Vehicle Show</w:t>
      </w:r>
    </w:p>
    <w:p w14:paraId="7B5B80A6" w14:textId="77777777" w:rsidR="00341A0C" w:rsidRPr="00EA107A" w:rsidRDefault="00341A0C" w:rsidP="00341A0C">
      <w:pPr>
        <w:rPr>
          <w:rFonts w:ascii="Times New Roman"/>
          <w:b/>
          <w:bCs/>
          <w:lang w:val="en-GB"/>
        </w:rPr>
      </w:pPr>
    </w:p>
    <w:p w14:paraId="006365C2" w14:textId="71FD6970" w:rsidR="00341A0C" w:rsidRPr="00EA107A" w:rsidRDefault="00341A0C" w:rsidP="001C0C23">
      <w:pPr>
        <w:spacing w:line="276" w:lineRule="auto"/>
        <w:rPr>
          <w:rFonts w:ascii="Times New Roman"/>
          <w:b/>
          <w:bCs/>
          <w:sz w:val="22"/>
          <w:szCs w:val="22"/>
          <w:lang w:val="en-GB"/>
        </w:rPr>
      </w:pPr>
      <w:r>
        <w:rPr>
          <w:rFonts w:ascii="Times New Roman"/>
          <w:b/>
          <w:bCs/>
          <w:sz w:val="22"/>
          <w:szCs w:val="22"/>
          <w:lang w:val="en-GB"/>
        </w:rPr>
        <w:t xml:space="preserve">This summer, </w:t>
      </w:r>
      <w:r w:rsidRPr="00EA107A">
        <w:rPr>
          <w:rFonts w:ascii="Times New Roman"/>
          <w:b/>
          <w:bCs/>
          <w:sz w:val="22"/>
          <w:szCs w:val="22"/>
          <w:lang w:val="en-GB"/>
        </w:rPr>
        <w:t xml:space="preserve">Hankook Tyre UK </w:t>
      </w:r>
      <w:r w:rsidR="00106EB7">
        <w:rPr>
          <w:rFonts w:ascii="Times New Roman"/>
          <w:b/>
          <w:bCs/>
          <w:sz w:val="22"/>
          <w:szCs w:val="22"/>
          <w:lang w:val="en-GB"/>
        </w:rPr>
        <w:t>will</w:t>
      </w:r>
      <w:r w:rsidRPr="00EA107A">
        <w:rPr>
          <w:rFonts w:ascii="Times New Roman"/>
          <w:b/>
          <w:bCs/>
          <w:sz w:val="22"/>
          <w:szCs w:val="22"/>
          <w:lang w:val="en-GB"/>
        </w:rPr>
        <w:t xml:space="preserve"> be exhibiting at the Commercial Vehicle Show – the largest and most comprehensive road transport and commercial vehicle event in the UK</w:t>
      </w:r>
      <w:r w:rsidR="008A73DC">
        <w:rPr>
          <w:rFonts w:ascii="Times New Roman"/>
          <w:b/>
          <w:bCs/>
          <w:sz w:val="22"/>
          <w:szCs w:val="22"/>
          <w:lang w:val="en-GB"/>
        </w:rPr>
        <w:t xml:space="preserve"> f</w:t>
      </w:r>
      <w:r>
        <w:rPr>
          <w:rFonts w:ascii="Times New Roman"/>
          <w:b/>
          <w:bCs/>
          <w:sz w:val="22"/>
          <w:szCs w:val="22"/>
          <w:lang w:val="en-GB"/>
        </w:rPr>
        <w:t>rom 31</w:t>
      </w:r>
      <w:r w:rsidRPr="000B16C9">
        <w:rPr>
          <w:rFonts w:ascii="Times New Roman"/>
          <w:b/>
          <w:bCs/>
          <w:sz w:val="22"/>
          <w:szCs w:val="22"/>
          <w:vertAlign w:val="superscript"/>
          <w:lang w:val="en-GB"/>
        </w:rPr>
        <w:t>st</w:t>
      </w:r>
      <w:r>
        <w:rPr>
          <w:rFonts w:ascii="Times New Roman"/>
          <w:b/>
          <w:bCs/>
          <w:sz w:val="22"/>
          <w:szCs w:val="22"/>
          <w:lang w:val="en-GB"/>
        </w:rPr>
        <w:t xml:space="preserve"> August to 2</w:t>
      </w:r>
      <w:r w:rsidRPr="000B16C9">
        <w:rPr>
          <w:rFonts w:ascii="Times New Roman"/>
          <w:b/>
          <w:bCs/>
          <w:sz w:val="22"/>
          <w:szCs w:val="22"/>
          <w:vertAlign w:val="superscript"/>
          <w:lang w:val="en-GB"/>
        </w:rPr>
        <w:t>nd</w:t>
      </w:r>
      <w:r>
        <w:rPr>
          <w:rFonts w:ascii="Times New Roman"/>
          <w:b/>
          <w:bCs/>
          <w:sz w:val="22"/>
          <w:szCs w:val="22"/>
          <w:lang w:val="en-GB"/>
        </w:rPr>
        <w:t xml:space="preserve"> September at Birmingham’s National Exhibition Centre</w:t>
      </w:r>
      <w:r w:rsidR="00106EB7">
        <w:rPr>
          <w:rFonts w:ascii="Times New Roman"/>
          <w:b/>
          <w:bCs/>
          <w:sz w:val="22"/>
          <w:szCs w:val="22"/>
          <w:lang w:val="en-GB"/>
        </w:rPr>
        <w:t>.</w:t>
      </w:r>
      <w:r>
        <w:rPr>
          <w:rFonts w:ascii="Times New Roman"/>
          <w:b/>
          <w:bCs/>
          <w:sz w:val="22"/>
          <w:szCs w:val="22"/>
          <w:lang w:val="en-GB"/>
        </w:rPr>
        <w:t xml:space="preserve"> </w:t>
      </w:r>
      <w:r w:rsidR="00106EB7">
        <w:rPr>
          <w:rFonts w:ascii="Times New Roman"/>
          <w:b/>
          <w:bCs/>
          <w:sz w:val="22"/>
          <w:szCs w:val="22"/>
          <w:lang w:val="en-GB"/>
        </w:rPr>
        <w:t>T</w:t>
      </w:r>
      <w:r>
        <w:rPr>
          <w:rFonts w:ascii="Times New Roman"/>
          <w:b/>
          <w:bCs/>
          <w:sz w:val="22"/>
          <w:szCs w:val="22"/>
          <w:lang w:val="en-GB"/>
        </w:rPr>
        <w:t xml:space="preserve">he premium tyre maker will be presenting a comprehensive range of commercial vehicle tyres, including its new </w:t>
      </w:r>
      <w:r w:rsidRPr="00EA107A">
        <w:rPr>
          <w:rFonts w:ascii="Times New Roman"/>
          <w:b/>
          <w:bCs/>
          <w:sz w:val="22"/>
          <w:szCs w:val="22"/>
          <w:lang w:val="en-GB"/>
        </w:rPr>
        <w:t>Laufenn</w:t>
      </w:r>
      <w:r>
        <w:rPr>
          <w:rFonts w:ascii="Times New Roman"/>
          <w:b/>
          <w:bCs/>
          <w:sz w:val="22"/>
          <w:szCs w:val="22"/>
          <w:lang w:val="en-GB"/>
        </w:rPr>
        <w:t xml:space="preserve"> truck tyres</w:t>
      </w:r>
      <w:r w:rsidRPr="00EA107A">
        <w:rPr>
          <w:rFonts w:ascii="Times New Roman"/>
          <w:b/>
          <w:bCs/>
          <w:sz w:val="22"/>
          <w:szCs w:val="22"/>
          <w:lang w:val="en-GB"/>
        </w:rPr>
        <w:t>.</w:t>
      </w:r>
    </w:p>
    <w:p w14:paraId="004363ED" w14:textId="77777777" w:rsidR="00341A0C" w:rsidRPr="00EA107A" w:rsidRDefault="00341A0C" w:rsidP="00341A0C">
      <w:pPr>
        <w:rPr>
          <w:rFonts w:ascii="Times New Roman"/>
          <w:b/>
          <w:bCs/>
          <w:sz w:val="21"/>
          <w:szCs w:val="21"/>
          <w:lang w:val="en-GB"/>
        </w:rPr>
      </w:pPr>
    </w:p>
    <w:p w14:paraId="345D212A" w14:textId="72D8BDDB" w:rsidR="00341A0C" w:rsidRDefault="00341A0C" w:rsidP="001C0C23">
      <w:pPr>
        <w:wordWrap/>
        <w:spacing w:line="276" w:lineRule="auto"/>
        <w:rPr>
          <w:rFonts w:ascii="Times New Roman"/>
          <w:sz w:val="21"/>
          <w:szCs w:val="21"/>
          <w:lang w:val="en-GB"/>
        </w:rPr>
      </w:pPr>
      <w:r w:rsidRPr="00EA107A">
        <w:rPr>
          <w:rFonts w:ascii="Times New Roman"/>
          <w:b/>
          <w:bCs/>
          <w:i/>
          <w:iCs/>
          <w:sz w:val="21"/>
          <w:szCs w:val="21"/>
          <w:lang w:val="en-GB"/>
        </w:rPr>
        <w:t xml:space="preserve">Daventry, UK, </w:t>
      </w:r>
      <w:r w:rsidR="00D43277">
        <w:rPr>
          <w:rFonts w:ascii="Times New Roman"/>
          <w:b/>
          <w:bCs/>
          <w:i/>
          <w:iCs/>
          <w:sz w:val="21"/>
          <w:szCs w:val="21"/>
          <w:lang w:val="en-GB"/>
        </w:rPr>
        <w:t>8</w:t>
      </w:r>
      <w:r w:rsidRPr="000B16C9">
        <w:rPr>
          <w:rFonts w:ascii="Times New Roman"/>
          <w:b/>
          <w:bCs/>
          <w:i/>
          <w:iCs/>
          <w:sz w:val="21"/>
          <w:szCs w:val="21"/>
          <w:vertAlign w:val="superscript"/>
          <w:lang w:val="en-GB"/>
        </w:rPr>
        <w:t>th</w:t>
      </w:r>
      <w:r>
        <w:rPr>
          <w:rFonts w:ascii="Times New Roman"/>
          <w:b/>
          <w:bCs/>
          <w:i/>
          <w:iCs/>
          <w:sz w:val="21"/>
          <w:szCs w:val="21"/>
          <w:lang w:val="en-GB"/>
        </w:rPr>
        <w:t xml:space="preserve"> </w:t>
      </w:r>
      <w:r w:rsidR="00106EB7">
        <w:rPr>
          <w:rFonts w:ascii="Times New Roman"/>
          <w:b/>
          <w:bCs/>
          <w:i/>
          <w:iCs/>
          <w:sz w:val="21"/>
          <w:szCs w:val="21"/>
          <w:lang w:val="en-GB"/>
        </w:rPr>
        <w:t>June</w:t>
      </w:r>
      <w:r>
        <w:rPr>
          <w:rFonts w:ascii="Times New Roman"/>
          <w:b/>
          <w:bCs/>
          <w:i/>
          <w:iCs/>
          <w:sz w:val="21"/>
          <w:szCs w:val="21"/>
          <w:lang w:val="en-GB"/>
        </w:rPr>
        <w:t xml:space="preserve"> </w:t>
      </w:r>
      <w:r w:rsidRPr="00EA107A">
        <w:rPr>
          <w:rFonts w:ascii="Times New Roman"/>
          <w:b/>
          <w:bCs/>
          <w:i/>
          <w:iCs/>
          <w:sz w:val="21"/>
          <w:szCs w:val="21"/>
          <w:lang w:val="en-GB"/>
        </w:rPr>
        <w:t>202</w:t>
      </w:r>
      <w:r>
        <w:rPr>
          <w:rFonts w:ascii="Times New Roman"/>
          <w:b/>
          <w:bCs/>
          <w:i/>
          <w:iCs/>
          <w:sz w:val="21"/>
          <w:szCs w:val="21"/>
          <w:lang w:val="en-GB"/>
        </w:rPr>
        <w:t>1</w:t>
      </w:r>
      <w:r w:rsidRPr="00EA107A">
        <w:rPr>
          <w:rFonts w:ascii="Times New Roman"/>
          <w:b/>
          <w:bCs/>
          <w:i/>
          <w:iCs/>
          <w:sz w:val="21"/>
          <w:szCs w:val="21"/>
          <w:lang w:val="en-GB"/>
        </w:rPr>
        <w:t xml:space="preserve"> – </w:t>
      </w:r>
      <w:r w:rsidRPr="00EA107A">
        <w:rPr>
          <w:rFonts w:ascii="Times New Roman"/>
          <w:sz w:val="21"/>
          <w:szCs w:val="21"/>
          <w:lang w:val="en-GB"/>
        </w:rPr>
        <w:t xml:space="preserve">Hankook Tyre UK </w:t>
      </w:r>
      <w:r w:rsidR="00C80AA9">
        <w:rPr>
          <w:rFonts w:ascii="Times New Roman"/>
          <w:sz w:val="21"/>
          <w:szCs w:val="21"/>
          <w:lang w:val="en-GB"/>
        </w:rPr>
        <w:t>will</w:t>
      </w:r>
      <w:r w:rsidR="00C80AA9" w:rsidRPr="00EA107A">
        <w:rPr>
          <w:rFonts w:ascii="Times New Roman"/>
          <w:sz w:val="21"/>
          <w:szCs w:val="21"/>
          <w:lang w:val="en-GB"/>
        </w:rPr>
        <w:t xml:space="preserve"> </w:t>
      </w:r>
      <w:r w:rsidRPr="00EA107A">
        <w:rPr>
          <w:rFonts w:ascii="Times New Roman"/>
          <w:sz w:val="21"/>
          <w:szCs w:val="21"/>
          <w:lang w:val="en-GB"/>
        </w:rPr>
        <w:t>be</w:t>
      </w:r>
      <w:r>
        <w:rPr>
          <w:rFonts w:ascii="Times New Roman"/>
          <w:sz w:val="21"/>
          <w:szCs w:val="21"/>
          <w:lang w:val="en-GB"/>
        </w:rPr>
        <w:t xml:space="preserve"> presenting </w:t>
      </w:r>
      <w:r w:rsidR="00EE4163">
        <w:rPr>
          <w:rFonts w:ascii="Times New Roman"/>
          <w:sz w:val="21"/>
          <w:szCs w:val="21"/>
          <w:lang w:val="en-GB"/>
        </w:rPr>
        <w:t xml:space="preserve">its </w:t>
      </w:r>
      <w:r>
        <w:rPr>
          <w:rFonts w:ascii="Times New Roman"/>
          <w:sz w:val="21"/>
          <w:szCs w:val="21"/>
          <w:lang w:val="en-GB"/>
        </w:rPr>
        <w:t xml:space="preserve">expanding portfolio of </w:t>
      </w:r>
      <w:r w:rsidRPr="00EA107A">
        <w:rPr>
          <w:rFonts w:ascii="Times New Roman"/>
          <w:sz w:val="21"/>
          <w:szCs w:val="21"/>
          <w:lang w:val="en-GB"/>
        </w:rPr>
        <w:t>commercial vehicle tyres at the Commercial Vehicle Show in Birmingham</w:t>
      </w:r>
      <w:r>
        <w:rPr>
          <w:rFonts w:ascii="Times New Roman"/>
          <w:sz w:val="21"/>
          <w:szCs w:val="21"/>
          <w:lang w:val="en-GB"/>
        </w:rPr>
        <w:t>. T</w:t>
      </w:r>
      <w:r w:rsidRPr="00EA107A">
        <w:rPr>
          <w:rFonts w:ascii="Times New Roman"/>
          <w:sz w:val="21"/>
          <w:szCs w:val="21"/>
          <w:lang w:val="en-GB"/>
        </w:rPr>
        <w:t xml:space="preserve">aking place from </w:t>
      </w:r>
      <w:r>
        <w:rPr>
          <w:rFonts w:ascii="Times New Roman"/>
          <w:sz w:val="21"/>
          <w:szCs w:val="21"/>
          <w:lang w:val="en-GB"/>
        </w:rPr>
        <w:t>31</w:t>
      </w:r>
      <w:r w:rsidRPr="00BB2F07">
        <w:rPr>
          <w:rFonts w:ascii="Times New Roman"/>
          <w:sz w:val="21"/>
          <w:szCs w:val="21"/>
          <w:vertAlign w:val="superscript"/>
          <w:lang w:val="en-GB"/>
        </w:rPr>
        <w:t>st</w:t>
      </w:r>
      <w:r>
        <w:rPr>
          <w:rFonts w:ascii="Times New Roman"/>
          <w:sz w:val="21"/>
          <w:szCs w:val="21"/>
          <w:lang w:val="en-GB"/>
        </w:rPr>
        <w:t xml:space="preserve"> August </w:t>
      </w:r>
      <w:r w:rsidRPr="00EA107A">
        <w:rPr>
          <w:rFonts w:ascii="Times New Roman"/>
          <w:sz w:val="21"/>
          <w:szCs w:val="21"/>
          <w:lang w:val="en-GB"/>
        </w:rPr>
        <w:t xml:space="preserve">to </w:t>
      </w:r>
      <w:r>
        <w:rPr>
          <w:rFonts w:ascii="Times New Roman"/>
          <w:sz w:val="21"/>
          <w:szCs w:val="21"/>
          <w:lang w:val="en-GB"/>
        </w:rPr>
        <w:t>2</w:t>
      </w:r>
      <w:r w:rsidRPr="00BB2F07">
        <w:rPr>
          <w:rFonts w:ascii="Times New Roman"/>
          <w:sz w:val="21"/>
          <w:szCs w:val="21"/>
          <w:vertAlign w:val="superscript"/>
          <w:lang w:val="en-GB"/>
        </w:rPr>
        <w:t>nd</w:t>
      </w:r>
      <w:r>
        <w:rPr>
          <w:rFonts w:ascii="Times New Roman"/>
          <w:sz w:val="21"/>
          <w:szCs w:val="21"/>
          <w:lang w:val="en-GB"/>
        </w:rPr>
        <w:t xml:space="preserve"> September </w:t>
      </w:r>
      <w:r w:rsidRPr="00EA107A">
        <w:rPr>
          <w:rFonts w:ascii="Times New Roman"/>
          <w:sz w:val="21"/>
          <w:szCs w:val="21"/>
          <w:lang w:val="en-GB"/>
        </w:rPr>
        <w:t>202</w:t>
      </w:r>
      <w:r>
        <w:rPr>
          <w:rFonts w:ascii="Times New Roman"/>
          <w:sz w:val="21"/>
          <w:szCs w:val="21"/>
          <w:lang w:val="en-GB"/>
        </w:rPr>
        <w:t>1</w:t>
      </w:r>
      <w:r w:rsidRPr="00EA107A">
        <w:rPr>
          <w:rFonts w:ascii="Times New Roman"/>
          <w:sz w:val="21"/>
          <w:szCs w:val="21"/>
          <w:lang w:val="en-GB"/>
        </w:rPr>
        <w:t xml:space="preserve"> at the National Exhibition Centre (NEC)</w:t>
      </w:r>
      <w:r>
        <w:rPr>
          <w:rFonts w:ascii="Times New Roman"/>
          <w:sz w:val="21"/>
          <w:szCs w:val="21"/>
          <w:lang w:val="en-GB"/>
        </w:rPr>
        <w:t xml:space="preserve">, the company’s stand will </w:t>
      </w:r>
      <w:proofErr w:type="gramStart"/>
      <w:r>
        <w:rPr>
          <w:rFonts w:ascii="Times New Roman"/>
          <w:sz w:val="21"/>
          <w:szCs w:val="21"/>
          <w:lang w:val="en-GB"/>
        </w:rPr>
        <w:t>be l</w:t>
      </w:r>
      <w:r w:rsidRPr="00EA107A">
        <w:rPr>
          <w:rFonts w:ascii="Times New Roman"/>
          <w:sz w:val="21"/>
          <w:szCs w:val="21"/>
          <w:lang w:val="en-GB"/>
        </w:rPr>
        <w:t>ocated in</w:t>
      </w:r>
      <w:proofErr w:type="gramEnd"/>
      <w:r w:rsidRPr="00EA107A">
        <w:rPr>
          <w:rFonts w:ascii="Times New Roman"/>
          <w:sz w:val="21"/>
          <w:szCs w:val="21"/>
          <w:lang w:val="en-GB"/>
        </w:rPr>
        <w:t xml:space="preserve"> Hall 5, number 5B50</w:t>
      </w:r>
      <w:r>
        <w:rPr>
          <w:rFonts w:ascii="Times New Roman"/>
          <w:sz w:val="21"/>
          <w:szCs w:val="21"/>
          <w:lang w:val="en-GB"/>
        </w:rPr>
        <w:t xml:space="preserve">. </w:t>
      </w:r>
      <w:r w:rsidR="0045464B">
        <w:rPr>
          <w:rFonts w:ascii="Times New Roman"/>
          <w:sz w:val="21"/>
          <w:szCs w:val="21"/>
          <w:lang w:val="en-GB"/>
        </w:rPr>
        <w:t>At t</w:t>
      </w:r>
      <w:r w:rsidRPr="00EA107A">
        <w:rPr>
          <w:rFonts w:ascii="Times New Roman"/>
          <w:sz w:val="21"/>
          <w:szCs w:val="21"/>
          <w:lang w:val="en-GB"/>
        </w:rPr>
        <w:t>he</w:t>
      </w:r>
      <w:r w:rsidR="0045464B">
        <w:rPr>
          <w:rFonts w:ascii="Times New Roman"/>
          <w:sz w:val="21"/>
          <w:szCs w:val="21"/>
          <w:lang w:val="en-GB"/>
        </w:rPr>
        <w:t xml:space="preserve"> show, Hankook</w:t>
      </w:r>
      <w:r w:rsidR="00C80AA9">
        <w:rPr>
          <w:rFonts w:ascii="Times New Roman"/>
          <w:sz w:val="21"/>
          <w:szCs w:val="21"/>
          <w:lang w:val="en-GB"/>
        </w:rPr>
        <w:t xml:space="preserve"> will</w:t>
      </w:r>
      <w:r w:rsidR="0045464B">
        <w:rPr>
          <w:rFonts w:ascii="Times New Roman"/>
          <w:sz w:val="21"/>
          <w:szCs w:val="21"/>
          <w:lang w:val="en-GB"/>
        </w:rPr>
        <w:t xml:space="preserve"> be </w:t>
      </w:r>
      <w:r w:rsidR="00A72FFB">
        <w:rPr>
          <w:rFonts w:ascii="Times New Roman"/>
          <w:sz w:val="21"/>
          <w:szCs w:val="21"/>
          <w:lang w:val="en-GB"/>
        </w:rPr>
        <w:t>presenting new products, which will have their world premiere at the CV Show</w:t>
      </w:r>
      <w:r w:rsidR="0045464B">
        <w:rPr>
          <w:rFonts w:ascii="Times New Roman"/>
          <w:sz w:val="21"/>
          <w:szCs w:val="21"/>
          <w:lang w:val="en-GB"/>
        </w:rPr>
        <w:t xml:space="preserve">. The </w:t>
      </w:r>
      <w:r w:rsidRPr="00EA107A">
        <w:rPr>
          <w:rFonts w:ascii="Times New Roman"/>
          <w:sz w:val="21"/>
          <w:szCs w:val="21"/>
          <w:lang w:val="en-GB"/>
        </w:rPr>
        <w:t xml:space="preserve">stand will </w:t>
      </w:r>
      <w:r w:rsidR="0045464B">
        <w:rPr>
          <w:rFonts w:ascii="Times New Roman"/>
          <w:sz w:val="21"/>
          <w:szCs w:val="21"/>
          <w:lang w:val="en-GB"/>
        </w:rPr>
        <w:t>also display</w:t>
      </w:r>
      <w:r w:rsidRPr="00EA107A">
        <w:rPr>
          <w:rFonts w:ascii="Times New Roman"/>
          <w:sz w:val="21"/>
          <w:szCs w:val="21"/>
          <w:lang w:val="en-GB"/>
        </w:rPr>
        <w:t xml:space="preserve"> a comprehensive range of </w:t>
      </w:r>
      <w:r w:rsidR="00C80AA9">
        <w:rPr>
          <w:rFonts w:ascii="Times New Roman"/>
          <w:sz w:val="21"/>
          <w:szCs w:val="21"/>
          <w:lang w:val="en-GB"/>
        </w:rPr>
        <w:t xml:space="preserve">existing </w:t>
      </w:r>
      <w:r w:rsidRPr="00EA107A">
        <w:rPr>
          <w:rFonts w:ascii="Times New Roman"/>
          <w:sz w:val="21"/>
          <w:szCs w:val="21"/>
          <w:lang w:val="en-GB"/>
        </w:rPr>
        <w:t xml:space="preserve">Hankook truck and bus tyres, </w:t>
      </w:r>
      <w:r w:rsidR="00A72FFB">
        <w:rPr>
          <w:rFonts w:ascii="Times New Roman"/>
          <w:sz w:val="21"/>
          <w:szCs w:val="21"/>
          <w:lang w:val="en-GB"/>
        </w:rPr>
        <w:t>including</w:t>
      </w:r>
      <w:r w:rsidR="00C80AA9">
        <w:rPr>
          <w:rFonts w:ascii="Times New Roman"/>
          <w:sz w:val="21"/>
          <w:szCs w:val="21"/>
          <w:lang w:val="en-GB"/>
        </w:rPr>
        <w:t xml:space="preserve"> the</w:t>
      </w:r>
      <w:r w:rsidRPr="00EA107A">
        <w:rPr>
          <w:rFonts w:ascii="Times New Roman"/>
          <w:sz w:val="21"/>
          <w:szCs w:val="21"/>
          <w:lang w:val="en-GB"/>
        </w:rPr>
        <w:t xml:space="preserve"> steer (</w:t>
      </w:r>
      <w:proofErr w:type="spellStart"/>
      <w:r>
        <w:rPr>
          <w:rFonts w:ascii="Times New Roman"/>
          <w:sz w:val="21"/>
          <w:szCs w:val="21"/>
          <w:lang w:val="en-GB"/>
        </w:rPr>
        <w:t>SmartWork</w:t>
      </w:r>
      <w:proofErr w:type="spellEnd"/>
      <w:r>
        <w:rPr>
          <w:rFonts w:ascii="Times New Roman"/>
          <w:sz w:val="21"/>
          <w:szCs w:val="21"/>
          <w:lang w:val="en-GB"/>
        </w:rPr>
        <w:t xml:space="preserve"> </w:t>
      </w:r>
      <w:r w:rsidRPr="00EA107A">
        <w:rPr>
          <w:rFonts w:ascii="Times New Roman"/>
          <w:sz w:val="21"/>
          <w:szCs w:val="21"/>
          <w:lang w:val="en-GB"/>
        </w:rPr>
        <w:t>AM11), drive (</w:t>
      </w:r>
      <w:proofErr w:type="spellStart"/>
      <w:r>
        <w:rPr>
          <w:rFonts w:ascii="Times New Roman"/>
          <w:sz w:val="21"/>
          <w:szCs w:val="21"/>
          <w:lang w:val="en-GB"/>
        </w:rPr>
        <w:t>SmartWork</w:t>
      </w:r>
      <w:proofErr w:type="spellEnd"/>
      <w:r>
        <w:rPr>
          <w:rFonts w:ascii="Times New Roman"/>
          <w:sz w:val="21"/>
          <w:szCs w:val="21"/>
          <w:lang w:val="en-GB"/>
        </w:rPr>
        <w:t xml:space="preserve"> </w:t>
      </w:r>
      <w:r w:rsidRPr="00EA107A">
        <w:rPr>
          <w:rFonts w:ascii="Times New Roman"/>
          <w:sz w:val="21"/>
          <w:szCs w:val="21"/>
          <w:lang w:val="en-GB"/>
        </w:rPr>
        <w:t>DM11) and trailer (</w:t>
      </w:r>
      <w:proofErr w:type="spellStart"/>
      <w:r>
        <w:rPr>
          <w:rFonts w:ascii="Times New Roman"/>
          <w:sz w:val="21"/>
          <w:szCs w:val="21"/>
          <w:lang w:val="en-GB"/>
        </w:rPr>
        <w:t>SmartWork</w:t>
      </w:r>
      <w:proofErr w:type="spellEnd"/>
      <w:r>
        <w:rPr>
          <w:rFonts w:ascii="Times New Roman"/>
          <w:sz w:val="21"/>
          <w:szCs w:val="21"/>
          <w:lang w:val="en-GB"/>
        </w:rPr>
        <w:t xml:space="preserve"> </w:t>
      </w:r>
      <w:r w:rsidRPr="00EA107A">
        <w:rPr>
          <w:rFonts w:ascii="Times New Roman"/>
          <w:sz w:val="21"/>
          <w:szCs w:val="21"/>
          <w:lang w:val="en-GB"/>
        </w:rPr>
        <w:t xml:space="preserve">TM11) tyres from the recently expanded </w:t>
      </w:r>
      <w:proofErr w:type="spellStart"/>
      <w:r w:rsidRPr="00EA107A">
        <w:rPr>
          <w:rFonts w:ascii="Times New Roman"/>
          <w:sz w:val="21"/>
          <w:szCs w:val="21"/>
          <w:lang w:val="en-GB"/>
        </w:rPr>
        <w:t>SmartWork</w:t>
      </w:r>
      <w:proofErr w:type="spellEnd"/>
      <w:r w:rsidRPr="00EA107A">
        <w:rPr>
          <w:rFonts w:ascii="Times New Roman"/>
          <w:sz w:val="21"/>
          <w:szCs w:val="21"/>
          <w:lang w:val="en-GB"/>
        </w:rPr>
        <w:t xml:space="preserve"> series, for regional on/off road. The new all-season </w:t>
      </w:r>
      <w:proofErr w:type="spellStart"/>
      <w:r w:rsidRPr="00EA107A">
        <w:rPr>
          <w:rFonts w:ascii="Times New Roman"/>
          <w:sz w:val="21"/>
          <w:szCs w:val="21"/>
          <w:lang w:val="en-GB"/>
        </w:rPr>
        <w:t>Vantra</w:t>
      </w:r>
      <w:proofErr w:type="spellEnd"/>
      <w:r w:rsidRPr="00EA107A">
        <w:rPr>
          <w:rFonts w:ascii="Times New Roman"/>
          <w:sz w:val="21"/>
          <w:szCs w:val="21"/>
          <w:lang w:val="en-GB"/>
        </w:rPr>
        <w:t xml:space="preserve"> ST AS2 (RA30) multi-performance van tyre for reliable driving in all weather conditions </w:t>
      </w:r>
      <w:r>
        <w:rPr>
          <w:rFonts w:ascii="Times New Roman"/>
          <w:sz w:val="21"/>
          <w:szCs w:val="21"/>
          <w:lang w:val="en-GB"/>
        </w:rPr>
        <w:t>will also be exhibited</w:t>
      </w:r>
      <w:r w:rsidR="0045464B">
        <w:rPr>
          <w:rFonts w:ascii="Times New Roman"/>
          <w:sz w:val="21"/>
          <w:szCs w:val="21"/>
          <w:lang w:val="en-GB"/>
        </w:rPr>
        <w:t xml:space="preserve">, along with tyres from the </w:t>
      </w:r>
      <w:r w:rsidR="0045464B" w:rsidRPr="00EA107A">
        <w:rPr>
          <w:rFonts w:ascii="Times New Roman"/>
          <w:sz w:val="21"/>
          <w:szCs w:val="21"/>
          <w:lang w:val="en-GB"/>
        </w:rPr>
        <w:t xml:space="preserve">new Laufenn </w:t>
      </w:r>
      <w:r w:rsidR="001F59CE">
        <w:rPr>
          <w:rFonts w:ascii="Times New Roman"/>
          <w:sz w:val="21"/>
          <w:szCs w:val="21"/>
          <w:lang w:val="en-GB"/>
        </w:rPr>
        <w:t>line-up</w:t>
      </w:r>
      <w:r w:rsidR="0045464B">
        <w:rPr>
          <w:rFonts w:ascii="Times New Roman"/>
          <w:sz w:val="21"/>
          <w:szCs w:val="21"/>
          <w:lang w:val="en-GB"/>
        </w:rPr>
        <w:t>.</w:t>
      </w:r>
    </w:p>
    <w:p w14:paraId="73CE1498" w14:textId="16DA1233" w:rsidR="00341A0C" w:rsidRDefault="00341A0C" w:rsidP="001C0C23">
      <w:pPr>
        <w:wordWrap/>
        <w:spacing w:line="276" w:lineRule="auto"/>
        <w:rPr>
          <w:rFonts w:ascii="Times New Roman"/>
          <w:sz w:val="21"/>
          <w:szCs w:val="21"/>
          <w:lang w:val="en-GB"/>
        </w:rPr>
      </w:pPr>
    </w:p>
    <w:p w14:paraId="0C89F0F6" w14:textId="76883638" w:rsidR="001F59CE" w:rsidRDefault="001F59CE" w:rsidP="001C0C23">
      <w:pPr>
        <w:suppressAutoHyphens/>
        <w:wordWrap/>
        <w:autoSpaceDE/>
        <w:spacing w:line="276" w:lineRule="auto"/>
        <w:rPr>
          <w:rFonts w:ascii="Times New Roman" w:eastAsia="Times New Roman"/>
          <w:color w:val="00000A"/>
          <w:kern w:val="0"/>
          <w:sz w:val="21"/>
          <w:szCs w:val="20"/>
          <w:lang w:val="en-GB" w:eastAsia="en-GB" w:bidi="en-GB"/>
        </w:rPr>
      </w:pPr>
      <w:r w:rsidRPr="00106EB7">
        <w:rPr>
          <w:rFonts w:ascii="Times New Roman" w:eastAsia="Times New Roman"/>
          <w:color w:val="00000A"/>
          <w:kern w:val="0"/>
          <w:sz w:val="21"/>
          <w:szCs w:val="20"/>
          <w:lang w:val="en-GB" w:eastAsia="en-GB" w:bidi="en-GB"/>
        </w:rPr>
        <w:t>Already viewed as the leader in the UK truck tyre replacement market, the development of the new Laufenn truck tyres is a result of the research in the ever-evolving commercial tyre market to further increase market share dominance in the UK. The new Laufenn commercial portfolio</w:t>
      </w:r>
      <w:r>
        <w:rPr>
          <w:rFonts w:ascii="Times New Roman" w:eastAsia="Times New Roman"/>
          <w:color w:val="00000A"/>
          <w:kern w:val="0"/>
          <w:sz w:val="21"/>
          <w:szCs w:val="20"/>
          <w:lang w:val="en-GB" w:eastAsia="en-GB" w:bidi="en-GB"/>
        </w:rPr>
        <w:t xml:space="preserve"> is</w:t>
      </w:r>
      <w:r w:rsidRPr="00106EB7">
        <w:rPr>
          <w:rFonts w:ascii="Times New Roman" w:eastAsia="Times New Roman"/>
          <w:color w:val="00000A"/>
          <w:kern w:val="0"/>
          <w:sz w:val="21"/>
          <w:szCs w:val="20"/>
          <w:lang w:val="en-GB" w:eastAsia="en-GB" w:bidi="en-GB"/>
        </w:rPr>
        <w:t xml:space="preserve"> based on a recognised brand with </w:t>
      </w:r>
      <w:r w:rsidR="004F77D0">
        <w:rPr>
          <w:rFonts w:ascii="Times New Roman" w:eastAsia="Times New Roman"/>
          <w:color w:val="00000A"/>
          <w:kern w:val="0"/>
          <w:sz w:val="21"/>
          <w:szCs w:val="20"/>
          <w:lang w:val="en-GB" w:eastAsia="en-GB" w:bidi="en-GB"/>
        </w:rPr>
        <w:t>high quality</w:t>
      </w:r>
      <w:r w:rsidR="004F77D0" w:rsidRPr="00106EB7">
        <w:rPr>
          <w:rFonts w:ascii="Times New Roman" w:eastAsia="Times New Roman"/>
          <w:color w:val="00000A"/>
          <w:kern w:val="0"/>
          <w:sz w:val="21"/>
          <w:szCs w:val="20"/>
          <w:lang w:val="en-GB" w:eastAsia="en-GB" w:bidi="en-GB"/>
        </w:rPr>
        <w:t xml:space="preserve"> </w:t>
      </w:r>
      <w:r w:rsidRPr="00106EB7">
        <w:rPr>
          <w:rFonts w:ascii="Times New Roman" w:eastAsia="Times New Roman"/>
          <w:color w:val="00000A"/>
          <w:kern w:val="0"/>
          <w:sz w:val="21"/>
          <w:szCs w:val="20"/>
          <w:lang w:val="en-GB" w:eastAsia="en-GB" w:bidi="en-GB"/>
        </w:rPr>
        <w:t>products</w:t>
      </w:r>
      <w:r>
        <w:rPr>
          <w:rFonts w:ascii="Times New Roman" w:eastAsia="Times New Roman"/>
          <w:color w:val="00000A"/>
          <w:kern w:val="0"/>
          <w:sz w:val="21"/>
          <w:szCs w:val="20"/>
          <w:lang w:val="en-GB" w:eastAsia="en-GB" w:bidi="en-GB"/>
        </w:rPr>
        <w:t xml:space="preserve">, and innovative technologies. </w:t>
      </w:r>
      <w:r w:rsidRPr="00106EB7">
        <w:rPr>
          <w:rFonts w:ascii="Times New Roman" w:eastAsia="Times New Roman"/>
          <w:color w:val="00000A"/>
          <w:kern w:val="0"/>
          <w:sz w:val="21"/>
          <w:szCs w:val="20"/>
          <w:lang w:val="en-GB" w:eastAsia="en-GB" w:bidi="en-GB"/>
        </w:rPr>
        <w:t>The second-line brand offer</w:t>
      </w:r>
      <w:r>
        <w:rPr>
          <w:rFonts w:ascii="Times New Roman" w:eastAsia="Times New Roman"/>
          <w:color w:val="00000A"/>
          <w:kern w:val="0"/>
          <w:sz w:val="21"/>
          <w:szCs w:val="20"/>
          <w:lang w:val="en-GB" w:eastAsia="en-GB" w:bidi="en-GB"/>
        </w:rPr>
        <w:t>s</w:t>
      </w:r>
      <w:r w:rsidRPr="00106EB7">
        <w:rPr>
          <w:rFonts w:ascii="Times New Roman" w:eastAsia="Times New Roman"/>
          <w:color w:val="00000A"/>
          <w:kern w:val="0"/>
          <w:sz w:val="21"/>
          <w:szCs w:val="20"/>
          <w:lang w:val="en-GB" w:eastAsia="en-GB" w:bidi="en-GB"/>
        </w:rPr>
        <w:t xml:space="preserve"> good value for money</w:t>
      </w:r>
      <w:r>
        <w:rPr>
          <w:rFonts w:ascii="Times New Roman" w:eastAsia="Times New Roman"/>
          <w:color w:val="00000A"/>
          <w:kern w:val="0"/>
          <w:sz w:val="21"/>
          <w:szCs w:val="20"/>
          <w:lang w:val="en-GB" w:eastAsia="en-GB" w:bidi="en-GB"/>
        </w:rPr>
        <w:t>,</w:t>
      </w:r>
      <w:r w:rsidRPr="00106EB7">
        <w:rPr>
          <w:rFonts w:ascii="Times New Roman" w:eastAsia="Times New Roman"/>
          <w:color w:val="00000A"/>
          <w:kern w:val="0"/>
          <w:sz w:val="21"/>
          <w:szCs w:val="20"/>
          <w:lang w:val="en-GB" w:eastAsia="en-GB" w:bidi="en-GB"/>
        </w:rPr>
        <w:t xml:space="preserve"> and guaranteed </w:t>
      </w:r>
      <w:proofErr w:type="spellStart"/>
      <w:r w:rsidRPr="00106EB7">
        <w:rPr>
          <w:rFonts w:ascii="Times New Roman" w:eastAsia="Times New Roman"/>
          <w:color w:val="00000A"/>
          <w:kern w:val="0"/>
          <w:sz w:val="21"/>
          <w:szCs w:val="20"/>
          <w:lang w:val="en-GB" w:eastAsia="en-GB" w:bidi="en-GB"/>
        </w:rPr>
        <w:t>retread</w:t>
      </w:r>
      <w:r w:rsidR="0063603B">
        <w:rPr>
          <w:rFonts w:ascii="Times New Roman" w:eastAsia="Times New Roman"/>
          <w:color w:val="00000A"/>
          <w:kern w:val="0"/>
          <w:sz w:val="21"/>
          <w:szCs w:val="20"/>
          <w:lang w:val="en-GB" w:eastAsia="en-GB" w:bidi="en-GB"/>
        </w:rPr>
        <w:t>a</w:t>
      </w:r>
      <w:r w:rsidRPr="00106EB7">
        <w:rPr>
          <w:rFonts w:ascii="Times New Roman" w:eastAsia="Times New Roman"/>
          <w:color w:val="00000A"/>
          <w:kern w:val="0"/>
          <w:sz w:val="21"/>
          <w:szCs w:val="20"/>
          <w:lang w:val="en-GB" w:eastAsia="en-GB" w:bidi="en-GB"/>
        </w:rPr>
        <w:t>bility</w:t>
      </w:r>
      <w:proofErr w:type="spellEnd"/>
      <w:r w:rsidRPr="00106EB7">
        <w:rPr>
          <w:rFonts w:ascii="Times New Roman" w:eastAsia="Times New Roman"/>
          <w:color w:val="00000A"/>
          <w:kern w:val="0"/>
          <w:sz w:val="21"/>
          <w:szCs w:val="20"/>
          <w:lang w:val="en-GB" w:eastAsia="en-GB" w:bidi="en-GB"/>
        </w:rPr>
        <w:t xml:space="preserve"> throughout the range, not only to reduce costs, but to lessen the impact the products have on the environment.</w:t>
      </w:r>
      <w:r>
        <w:rPr>
          <w:rFonts w:ascii="Times New Roman" w:eastAsia="Times New Roman"/>
          <w:color w:val="00000A"/>
          <w:kern w:val="0"/>
          <w:sz w:val="21"/>
          <w:szCs w:val="20"/>
          <w:lang w:val="en-GB" w:eastAsia="en-GB" w:bidi="en-GB"/>
        </w:rPr>
        <w:t xml:space="preserve">  </w:t>
      </w:r>
    </w:p>
    <w:p w14:paraId="46F8F7F5" w14:textId="77777777" w:rsidR="001F59CE" w:rsidRPr="00EA107A" w:rsidRDefault="001F59CE" w:rsidP="001C0C23">
      <w:pPr>
        <w:wordWrap/>
        <w:spacing w:line="276" w:lineRule="auto"/>
        <w:rPr>
          <w:rFonts w:ascii="Times New Roman"/>
          <w:sz w:val="21"/>
          <w:szCs w:val="21"/>
          <w:lang w:val="en-GB"/>
        </w:rPr>
      </w:pPr>
    </w:p>
    <w:p w14:paraId="2B038637" w14:textId="77B2753A" w:rsidR="001F59CE" w:rsidRDefault="00341A0C" w:rsidP="001C0C23">
      <w:pPr>
        <w:suppressAutoHyphens/>
        <w:wordWrap/>
        <w:autoSpaceDE/>
        <w:spacing w:line="276" w:lineRule="auto"/>
        <w:rPr>
          <w:rFonts w:ascii="Times New Roman" w:eastAsia="Times New Roman"/>
          <w:color w:val="00000A"/>
          <w:kern w:val="0"/>
          <w:sz w:val="21"/>
          <w:szCs w:val="20"/>
          <w:lang w:val="en-GB" w:eastAsia="en-GB" w:bidi="en-GB"/>
        </w:rPr>
      </w:pPr>
      <w:r w:rsidRPr="00EA107A">
        <w:rPr>
          <w:rFonts w:ascii="Times New Roman"/>
          <w:sz w:val="21"/>
          <w:szCs w:val="21"/>
          <w:lang w:val="en-GB"/>
        </w:rPr>
        <w:t>Paul Emery, Sales Director for Hankook Tyre UK said</w:t>
      </w:r>
      <w:r>
        <w:rPr>
          <w:rFonts w:ascii="Times New Roman"/>
          <w:sz w:val="21"/>
          <w:szCs w:val="21"/>
          <w:lang w:val="en-GB"/>
        </w:rPr>
        <w:t>,</w:t>
      </w:r>
      <w:r w:rsidRPr="00EA107A">
        <w:rPr>
          <w:rFonts w:ascii="Times New Roman"/>
          <w:sz w:val="21"/>
          <w:szCs w:val="21"/>
          <w:lang w:val="en-GB"/>
        </w:rPr>
        <w:t xml:space="preserve"> </w:t>
      </w:r>
      <w:r w:rsidRPr="006B56E7">
        <w:rPr>
          <w:rFonts w:ascii="Times New Roman"/>
          <w:sz w:val="21"/>
          <w:szCs w:val="21"/>
          <w:lang w:val="en-GB"/>
        </w:rPr>
        <w:t>“</w:t>
      </w:r>
      <w:r w:rsidR="001F59CE">
        <w:rPr>
          <w:rFonts w:ascii="Times New Roman" w:eastAsia="Times New Roman"/>
          <w:color w:val="00000A"/>
          <w:kern w:val="0"/>
          <w:sz w:val="21"/>
          <w:szCs w:val="20"/>
          <w:lang w:val="en-GB" w:eastAsia="en-GB" w:bidi="en-GB"/>
        </w:rPr>
        <w:t xml:space="preserve">As Hankook is viewed as the leader in the UK truck tyre replacement market and the Commercial Vehicle Show is the largest road transport and commercial vehicle event in the UK, it is the ideal opportunity to present our </w:t>
      </w:r>
      <w:proofErr w:type="gramStart"/>
      <w:r w:rsidR="00A72FFB">
        <w:rPr>
          <w:rFonts w:ascii="Times New Roman" w:eastAsia="Times New Roman"/>
          <w:color w:val="00000A"/>
          <w:kern w:val="0"/>
          <w:sz w:val="21"/>
          <w:szCs w:val="20"/>
          <w:lang w:val="en-GB" w:eastAsia="en-GB" w:bidi="en-GB"/>
        </w:rPr>
        <w:t xml:space="preserve">brand </w:t>
      </w:r>
      <w:r w:rsidR="001F59CE">
        <w:rPr>
          <w:rFonts w:ascii="Times New Roman" w:eastAsia="Times New Roman"/>
          <w:color w:val="00000A"/>
          <w:kern w:val="0"/>
          <w:sz w:val="21"/>
          <w:szCs w:val="20"/>
          <w:lang w:val="en-GB" w:eastAsia="en-GB" w:bidi="en-GB"/>
        </w:rPr>
        <w:t>new</w:t>
      </w:r>
      <w:proofErr w:type="gramEnd"/>
      <w:r w:rsidR="001F59CE">
        <w:rPr>
          <w:rFonts w:ascii="Times New Roman" w:eastAsia="Times New Roman"/>
          <w:color w:val="00000A"/>
          <w:kern w:val="0"/>
          <w:sz w:val="21"/>
          <w:szCs w:val="20"/>
          <w:lang w:val="en-GB" w:eastAsia="en-GB" w:bidi="en-GB"/>
        </w:rPr>
        <w:t xml:space="preserve"> </w:t>
      </w:r>
      <w:r w:rsidR="00650FCF">
        <w:rPr>
          <w:rFonts w:ascii="Times New Roman" w:eastAsia="Times New Roman"/>
          <w:color w:val="00000A"/>
          <w:kern w:val="0"/>
          <w:sz w:val="21"/>
          <w:szCs w:val="20"/>
          <w:lang w:val="en-GB" w:eastAsia="en-GB" w:bidi="en-GB"/>
        </w:rPr>
        <w:t>products</w:t>
      </w:r>
      <w:r w:rsidR="001F59CE">
        <w:rPr>
          <w:rFonts w:ascii="Times New Roman" w:eastAsia="Times New Roman"/>
          <w:color w:val="00000A"/>
          <w:kern w:val="0"/>
          <w:sz w:val="21"/>
          <w:szCs w:val="20"/>
          <w:lang w:val="en-GB" w:eastAsia="en-GB" w:bidi="en-GB"/>
        </w:rPr>
        <w:t xml:space="preserve">, alongside our existing innovative tyre solutions. Hankook continues to build on its reputation for producing outstanding tyres delivering superb mileage and reliability and the new </w:t>
      </w:r>
      <w:proofErr w:type="spellStart"/>
      <w:r w:rsidR="001F59CE">
        <w:rPr>
          <w:rFonts w:ascii="Times New Roman" w:eastAsia="Times New Roman"/>
          <w:color w:val="00000A"/>
          <w:kern w:val="0"/>
          <w:sz w:val="21"/>
          <w:szCs w:val="20"/>
          <w:lang w:val="en-GB" w:eastAsia="en-GB" w:bidi="en-GB"/>
        </w:rPr>
        <w:t>Laufenn</w:t>
      </w:r>
      <w:proofErr w:type="spellEnd"/>
      <w:r w:rsidR="001F59CE">
        <w:rPr>
          <w:rFonts w:ascii="Times New Roman" w:eastAsia="Times New Roman"/>
          <w:color w:val="00000A"/>
          <w:kern w:val="0"/>
          <w:sz w:val="21"/>
          <w:szCs w:val="20"/>
          <w:lang w:val="en-GB" w:eastAsia="en-GB" w:bidi="en-GB"/>
        </w:rPr>
        <w:t xml:space="preserve"> product further demonstrates </w:t>
      </w:r>
      <w:r w:rsidR="003D400F">
        <w:rPr>
          <w:rFonts w:ascii="Times New Roman" w:eastAsia="Times New Roman"/>
          <w:color w:val="00000A"/>
          <w:kern w:val="0"/>
          <w:sz w:val="21"/>
          <w:szCs w:val="20"/>
          <w:lang w:val="en-GB" w:eastAsia="en-GB" w:bidi="en-GB"/>
        </w:rPr>
        <w:t>our understanding of the market and how customer needs are changing</w:t>
      </w:r>
      <w:r w:rsidR="001F59CE">
        <w:rPr>
          <w:rFonts w:ascii="Times New Roman" w:eastAsia="Times New Roman"/>
          <w:color w:val="00000A"/>
          <w:kern w:val="0"/>
          <w:sz w:val="21"/>
          <w:szCs w:val="20"/>
          <w:lang w:val="en-GB" w:eastAsia="en-GB" w:bidi="en-GB"/>
        </w:rPr>
        <w:t xml:space="preserve">.” </w:t>
      </w:r>
    </w:p>
    <w:p w14:paraId="44598F9B" w14:textId="4140AE11" w:rsidR="001F59CE" w:rsidRDefault="001F59CE" w:rsidP="001C0C23">
      <w:pPr>
        <w:wordWrap/>
        <w:spacing w:line="276" w:lineRule="auto"/>
        <w:rPr>
          <w:rFonts w:ascii="Times New Roman"/>
          <w:sz w:val="21"/>
          <w:szCs w:val="21"/>
          <w:lang w:val="en-GB"/>
        </w:rPr>
      </w:pPr>
    </w:p>
    <w:p w14:paraId="6C8EC697" w14:textId="6F6AD15E" w:rsidR="00341A0C" w:rsidRDefault="001F59CE" w:rsidP="001C0C23">
      <w:pPr>
        <w:wordWrap/>
        <w:spacing w:line="276" w:lineRule="auto"/>
        <w:rPr>
          <w:rFonts w:ascii="Times New Roman"/>
          <w:sz w:val="21"/>
          <w:szCs w:val="21"/>
          <w:lang w:val="en-GB"/>
        </w:rPr>
      </w:pPr>
      <w:r>
        <w:rPr>
          <w:rFonts w:ascii="Times New Roman"/>
          <w:sz w:val="21"/>
          <w:szCs w:val="21"/>
          <w:lang w:val="en-GB"/>
        </w:rPr>
        <w:t>He continues, “</w:t>
      </w:r>
      <w:r w:rsidR="00341A0C" w:rsidRPr="006B56E7">
        <w:rPr>
          <w:rFonts w:ascii="Times New Roman"/>
          <w:sz w:val="21"/>
          <w:szCs w:val="21"/>
          <w:lang w:val="en-GB"/>
        </w:rPr>
        <w:t xml:space="preserve">Our share of the market has grown considerably in recent years and fleets looking to maximise value for money in every area of their business have returned time and time again to Hankook, which prides itself on providing reliable products </w:t>
      </w:r>
      <w:r w:rsidR="004F77D0">
        <w:rPr>
          <w:rFonts w:ascii="Times New Roman"/>
          <w:sz w:val="21"/>
          <w:szCs w:val="21"/>
          <w:lang w:val="en-GB"/>
        </w:rPr>
        <w:t xml:space="preserve">and service </w:t>
      </w:r>
      <w:r w:rsidR="00341A0C" w:rsidRPr="006B56E7">
        <w:rPr>
          <w:rFonts w:ascii="Times New Roman"/>
          <w:sz w:val="21"/>
          <w:szCs w:val="21"/>
          <w:lang w:val="en-GB"/>
        </w:rPr>
        <w:t>for customers and linking this with excellent cost per mile figure</w:t>
      </w:r>
      <w:r w:rsidR="00341A0C">
        <w:rPr>
          <w:rFonts w:ascii="Times New Roman"/>
          <w:sz w:val="21"/>
          <w:szCs w:val="21"/>
          <w:lang w:val="en-GB"/>
        </w:rPr>
        <w:t>s.</w:t>
      </w:r>
      <w:r w:rsidR="00341A0C" w:rsidRPr="006B56E7">
        <w:rPr>
          <w:rFonts w:ascii="Times New Roman"/>
          <w:sz w:val="21"/>
          <w:szCs w:val="21"/>
          <w:lang w:val="en-GB"/>
        </w:rPr>
        <w:t>”</w:t>
      </w:r>
    </w:p>
    <w:p w14:paraId="3C6585C4" w14:textId="77777777" w:rsidR="00341A0C" w:rsidRDefault="00341A0C" w:rsidP="001C0C23">
      <w:pPr>
        <w:wordWrap/>
        <w:spacing w:line="276" w:lineRule="auto"/>
        <w:rPr>
          <w:rFonts w:ascii="Times New Roman"/>
          <w:sz w:val="21"/>
          <w:szCs w:val="21"/>
          <w:lang w:val="en-GB"/>
        </w:rPr>
      </w:pPr>
    </w:p>
    <w:p w14:paraId="4E994FA4" w14:textId="241D2408" w:rsidR="00341A0C" w:rsidRDefault="00341A0C" w:rsidP="001C0C23">
      <w:pPr>
        <w:wordWrap/>
        <w:spacing w:line="276" w:lineRule="auto"/>
        <w:rPr>
          <w:rFonts w:ascii="Times New Roman"/>
          <w:sz w:val="21"/>
          <w:szCs w:val="21"/>
          <w:lang w:val="en-GB"/>
        </w:rPr>
      </w:pPr>
      <w:r w:rsidRPr="006B56E7">
        <w:rPr>
          <w:rFonts w:ascii="Times New Roman"/>
          <w:sz w:val="21"/>
          <w:szCs w:val="21"/>
          <w:lang w:val="en-GB"/>
        </w:rPr>
        <w:t xml:space="preserve">Hankook Tyre UK looks forward to welcoming visitors </w:t>
      </w:r>
      <w:r w:rsidR="00C80AA9">
        <w:rPr>
          <w:rFonts w:ascii="Times New Roman"/>
          <w:sz w:val="21"/>
          <w:szCs w:val="21"/>
          <w:lang w:val="en-GB"/>
        </w:rPr>
        <w:t xml:space="preserve">and press </w:t>
      </w:r>
      <w:r w:rsidRPr="006B56E7">
        <w:rPr>
          <w:rFonts w:ascii="Times New Roman"/>
          <w:sz w:val="21"/>
          <w:szCs w:val="21"/>
          <w:lang w:val="en-GB"/>
        </w:rPr>
        <w:t>to the Hankook stand (Hall 5, Stand 5B</w:t>
      </w:r>
      <w:r>
        <w:rPr>
          <w:rFonts w:ascii="Times New Roman"/>
          <w:sz w:val="21"/>
          <w:szCs w:val="21"/>
          <w:lang w:val="en-GB"/>
        </w:rPr>
        <w:t>5</w:t>
      </w:r>
      <w:r w:rsidRPr="006B56E7">
        <w:rPr>
          <w:rFonts w:ascii="Times New Roman"/>
          <w:sz w:val="21"/>
          <w:szCs w:val="21"/>
          <w:lang w:val="en-GB"/>
        </w:rPr>
        <w:t>0) between 8.30 am and 5.00 pm.</w:t>
      </w:r>
    </w:p>
    <w:p w14:paraId="6E5496C7" w14:textId="4FEE5265" w:rsidR="001C0C23" w:rsidRDefault="001C0C23">
      <w:pPr>
        <w:widowControl/>
        <w:wordWrap/>
        <w:autoSpaceDE/>
        <w:autoSpaceDN/>
        <w:spacing w:after="200" w:line="276" w:lineRule="auto"/>
        <w:jc w:val="left"/>
        <w:rPr>
          <w:rFonts w:ascii="Times New Roman"/>
          <w:sz w:val="21"/>
          <w:szCs w:val="21"/>
          <w:lang w:val="en-GB"/>
        </w:rPr>
      </w:pPr>
      <w:r>
        <w:rPr>
          <w:rFonts w:ascii="Times New Roman"/>
          <w:sz w:val="21"/>
          <w:szCs w:val="21"/>
          <w:lang w:val="en-GB"/>
        </w:rPr>
        <w:br w:type="page"/>
      </w:r>
    </w:p>
    <w:p w14:paraId="04DBCD21" w14:textId="77777777" w:rsidR="00152CAC" w:rsidRDefault="00152CAC" w:rsidP="001C0C23">
      <w:pPr>
        <w:wordWrap/>
        <w:spacing w:line="276" w:lineRule="auto"/>
        <w:rPr>
          <w:rFonts w:ascii="Times New Roman"/>
          <w:sz w:val="21"/>
          <w:szCs w:val="21"/>
          <w:lang w:val="en-GB"/>
        </w:rPr>
      </w:pPr>
    </w:p>
    <w:p w14:paraId="481B15F7" w14:textId="3E293094" w:rsidR="004F7401" w:rsidRPr="00A76800" w:rsidRDefault="00152CAC" w:rsidP="004F7401">
      <w:pPr>
        <w:wordWrap/>
        <w:spacing w:line="320" w:lineRule="exact"/>
        <w:rPr>
          <w:rFonts w:ascii="Times New Roman"/>
          <w:b/>
          <w:bCs/>
          <w:sz w:val="21"/>
          <w:szCs w:val="21"/>
          <w:lang w:val="en-GB"/>
        </w:rPr>
      </w:pPr>
      <w:r>
        <w:rPr>
          <w:rFonts w:ascii="Times New Roman"/>
          <w:b/>
          <w:bCs/>
          <w:sz w:val="21"/>
          <w:szCs w:val="21"/>
          <w:lang w:val="en-GB"/>
        </w:rPr>
        <w:t>A</w:t>
      </w:r>
      <w:r w:rsidR="001209E9" w:rsidRPr="00A76800">
        <w:rPr>
          <w:rFonts w:ascii="Times New Roman"/>
          <w:b/>
          <w:bCs/>
          <w:sz w:val="21"/>
          <w:szCs w:val="21"/>
          <w:lang w:val="en-GB"/>
        </w:rPr>
        <w:t>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lang w:val="en-GB"/>
        </w:rPr>
        <w:t>SUVs</w:t>
      </w:r>
      <w:proofErr w:type="gramEnd"/>
      <w:r w:rsidRPr="001209E9">
        <w:rPr>
          <w:rFonts w:ascii="Times New Roman"/>
          <w:kern w:val="0"/>
          <w:sz w:val="21"/>
          <w:szCs w:val="21"/>
          <w:lang w:val="en-GB"/>
        </w:rPr>
        <w:t xml:space="preserve">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 xml:space="preserve">Spain, Sweden, Turkey, </w:t>
      </w:r>
      <w:proofErr w:type="gramStart"/>
      <w:r w:rsidRPr="00491399">
        <w:rPr>
          <w:rFonts w:ascii="Times New Roman"/>
          <w:kern w:val="0"/>
          <w:sz w:val="21"/>
          <w:szCs w:val="21"/>
          <w:lang w:val="en-GB"/>
        </w:rPr>
        <w:t>UK</w:t>
      </w:r>
      <w:proofErr w:type="gramEnd"/>
      <w:r w:rsidRPr="00491399">
        <w:rPr>
          <w:rFonts w:ascii="Times New Roman"/>
          <w:kern w:val="0"/>
          <w:sz w:val="21"/>
          <w:szCs w:val="21"/>
          <w:lang w:val="en-GB"/>
        </w:rPr>
        <w:t xml:space="preserve">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w:t>
      </w:r>
      <w:proofErr w:type="gramStart"/>
      <w:r w:rsidRPr="001209E9">
        <w:rPr>
          <w:rFonts w:ascii="Times New Roman"/>
          <w:kern w:val="0"/>
          <w:sz w:val="21"/>
          <w:szCs w:val="21"/>
          <w:lang w:val="en-GB"/>
        </w:rPr>
        <w:t>information</w:t>
      </w:r>
      <w:proofErr w:type="gramEnd"/>
      <w:r w:rsidRPr="001209E9">
        <w:rPr>
          <w:rFonts w:ascii="Times New Roman"/>
          <w:kern w:val="0"/>
          <w:sz w:val="21"/>
          <w:szCs w:val="21"/>
          <w:lang w:val="en-GB"/>
        </w:rPr>
        <w:t xml:space="preserve">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6075BD" w:rsidRPr="005B27FE" w14:paraId="001A9649" w14:textId="77777777" w:rsidTr="00840E76">
        <w:tc>
          <w:tcPr>
            <w:tcW w:w="9437" w:type="dxa"/>
            <w:gridSpan w:val="4"/>
            <w:shd w:val="clear" w:color="auto" w:fill="F2F2F2"/>
          </w:tcPr>
          <w:p w14:paraId="5EEA3BAB" w14:textId="77777777" w:rsidR="006075BD" w:rsidRPr="009D7367" w:rsidRDefault="006075BD" w:rsidP="00840E76">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5AFFFD57" w14:textId="77777777" w:rsidR="006075BD" w:rsidRPr="00247870" w:rsidRDefault="006075BD" w:rsidP="00840E76">
            <w:pPr>
              <w:wordWrap/>
              <w:spacing w:line="320" w:lineRule="exact"/>
              <w:rPr>
                <w:rFonts w:ascii="Times New Roman"/>
                <w:sz w:val="16"/>
                <w:szCs w:val="16"/>
              </w:rPr>
            </w:pPr>
            <w:r w:rsidRPr="009D7367">
              <w:rPr>
                <w:rFonts w:ascii="Times New Roman"/>
                <w:b/>
                <w:bCs/>
                <w:sz w:val="16"/>
                <w:szCs w:val="16"/>
                <w:lang w:val="fr-FR"/>
              </w:rPr>
              <w:t>Hankook T</w:t>
            </w:r>
            <w:r>
              <w:rPr>
                <w:rFonts w:ascii="Times New Roman"/>
                <w:b/>
                <w:bCs/>
                <w:sz w:val="16"/>
                <w:szCs w:val="16"/>
                <w:lang w:val="fr-FR"/>
              </w:rPr>
              <w:t>y</w:t>
            </w:r>
            <w:r w:rsidRPr="009D7367">
              <w:rPr>
                <w:rFonts w:ascii="Times New Roman"/>
                <w:b/>
                <w:bCs/>
                <w:sz w:val="16"/>
                <w:szCs w:val="16"/>
                <w:lang w:val="fr-FR"/>
              </w:rPr>
              <w:t>re</w:t>
            </w:r>
            <w:r>
              <w:rPr>
                <w:rFonts w:ascii="Times New Roman"/>
                <w:b/>
                <w:bCs/>
                <w:sz w:val="16"/>
                <w:szCs w:val="16"/>
                <w:lang w:val="fr-FR"/>
              </w:rPr>
              <w:t xml:space="preserve"> UK Ltd </w:t>
            </w:r>
            <w:r w:rsidRPr="009123DF">
              <w:rPr>
                <w:rFonts w:ascii="Times New Roman"/>
                <w:sz w:val="16"/>
                <w:szCs w:val="16"/>
                <w:lang w:val="fr-FR"/>
              </w:rPr>
              <w:t xml:space="preserve">| </w:t>
            </w:r>
            <w:proofErr w:type="spellStart"/>
            <w:r w:rsidRPr="009123DF">
              <w:rPr>
                <w:rFonts w:ascii="Times New Roman"/>
                <w:sz w:val="16"/>
                <w:szCs w:val="16"/>
                <w:lang w:val="fr-FR"/>
              </w:rPr>
              <w:t>Fawsley</w:t>
            </w:r>
            <w:proofErr w:type="spellEnd"/>
            <w:r w:rsidRPr="009123DF">
              <w:rPr>
                <w:rFonts w:ascii="Times New Roman"/>
                <w:sz w:val="16"/>
                <w:szCs w:val="16"/>
                <w:lang w:val="fr-FR"/>
              </w:rPr>
              <w:t xml:space="preserve"> Drive, </w:t>
            </w:r>
            <w:proofErr w:type="spellStart"/>
            <w:r w:rsidRPr="009123DF">
              <w:rPr>
                <w:rFonts w:ascii="Times New Roman"/>
                <w:sz w:val="16"/>
                <w:szCs w:val="16"/>
                <w:lang w:val="fr-FR"/>
              </w:rPr>
              <w:t>Heartlands</w:t>
            </w:r>
            <w:proofErr w:type="spellEnd"/>
            <w:r w:rsidRPr="009123DF">
              <w:rPr>
                <w:rFonts w:ascii="Times New Roman"/>
                <w:sz w:val="16"/>
                <w:szCs w:val="16"/>
                <w:lang w:val="fr-FR"/>
              </w:rPr>
              <w:t xml:space="preserve"> Business Park</w:t>
            </w:r>
            <w:r w:rsidRPr="00247870">
              <w:rPr>
                <w:rFonts w:ascii="Times New Roman"/>
                <w:sz w:val="16"/>
                <w:szCs w:val="16"/>
              </w:rPr>
              <w:t xml:space="preserve"> | </w:t>
            </w:r>
            <w:proofErr w:type="spellStart"/>
            <w:r w:rsidRPr="00247870">
              <w:rPr>
                <w:rFonts w:ascii="Times New Roman"/>
                <w:sz w:val="16"/>
                <w:szCs w:val="16"/>
              </w:rPr>
              <w:t>Daventry</w:t>
            </w:r>
            <w:proofErr w:type="spellEnd"/>
            <w:r w:rsidRPr="00247870">
              <w:rPr>
                <w:rFonts w:ascii="Times New Roman"/>
                <w:sz w:val="16"/>
                <w:szCs w:val="16"/>
              </w:rPr>
              <w:t xml:space="preserve">, </w:t>
            </w:r>
            <w:proofErr w:type="spellStart"/>
            <w:r w:rsidRPr="00247870">
              <w:rPr>
                <w:rFonts w:ascii="Times New Roman"/>
                <w:sz w:val="16"/>
                <w:szCs w:val="16"/>
              </w:rPr>
              <w:t>Nothamptonshire</w:t>
            </w:r>
            <w:proofErr w:type="spellEnd"/>
            <w:r w:rsidRPr="00247870">
              <w:rPr>
                <w:rFonts w:ascii="Times New Roman"/>
                <w:sz w:val="16"/>
                <w:szCs w:val="16"/>
              </w:rPr>
              <w:t xml:space="preserve"> | NN11 8UG</w:t>
            </w:r>
          </w:p>
          <w:p w14:paraId="29A6D3DD" w14:textId="77777777" w:rsidR="006075BD" w:rsidRPr="00247870" w:rsidRDefault="006075BD" w:rsidP="00840E76">
            <w:pPr>
              <w:wordWrap/>
              <w:spacing w:line="200" w:lineRule="exact"/>
              <w:rPr>
                <w:rFonts w:ascii="Times New Roman"/>
                <w:sz w:val="21"/>
                <w:szCs w:val="21"/>
                <w:u w:val="single"/>
              </w:rPr>
            </w:pPr>
          </w:p>
        </w:tc>
      </w:tr>
      <w:tr w:rsidR="006075BD" w:rsidRPr="00C00FF2" w14:paraId="431BEABD" w14:textId="77777777" w:rsidTr="00840E76">
        <w:tc>
          <w:tcPr>
            <w:tcW w:w="2359" w:type="dxa"/>
            <w:shd w:val="clear" w:color="auto" w:fill="F2F2F2"/>
          </w:tcPr>
          <w:p w14:paraId="17042F8F" w14:textId="77777777" w:rsidR="006075BD" w:rsidRPr="00C06E0E" w:rsidRDefault="006075BD" w:rsidP="00840E76">
            <w:pPr>
              <w:wordWrap/>
              <w:spacing w:line="200" w:lineRule="exact"/>
              <w:rPr>
                <w:rFonts w:ascii="Times New Roman"/>
                <w:b/>
                <w:snapToGrid w:val="0"/>
                <w:sz w:val="16"/>
                <w:szCs w:val="16"/>
              </w:rPr>
            </w:pPr>
            <w:r>
              <w:rPr>
                <w:rFonts w:ascii="Times New Roman"/>
                <w:b/>
                <w:snapToGrid w:val="0"/>
                <w:sz w:val="16"/>
                <w:szCs w:val="16"/>
              </w:rPr>
              <w:t>Zoë Baldwin</w:t>
            </w:r>
          </w:p>
          <w:p w14:paraId="16A14DE8" w14:textId="77777777" w:rsidR="006075BD" w:rsidRPr="00C06E0E" w:rsidRDefault="006075BD" w:rsidP="00840E76">
            <w:pPr>
              <w:wordWrap/>
              <w:spacing w:line="200" w:lineRule="exact"/>
              <w:rPr>
                <w:rFonts w:ascii="Times New Roman"/>
                <w:snapToGrid w:val="0"/>
                <w:sz w:val="16"/>
                <w:szCs w:val="16"/>
              </w:rPr>
            </w:pPr>
            <w:r>
              <w:rPr>
                <w:rFonts w:ascii="Times New Roman"/>
                <w:snapToGrid w:val="0"/>
                <w:sz w:val="16"/>
                <w:szCs w:val="16"/>
              </w:rPr>
              <w:t>Marketing Manager</w:t>
            </w:r>
          </w:p>
          <w:p w14:paraId="45366DAB" w14:textId="77777777" w:rsidR="006075BD" w:rsidRDefault="006075BD" w:rsidP="00840E76">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w:t>
            </w:r>
            <w:r>
              <w:rPr>
                <w:rFonts w:ascii="Times New Roman"/>
                <w:snapToGrid w:val="0"/>
                <w:sz w:val="16"/>
                <w:szCs w:val="16"/>
              </w:rPr>
              <w:t>4</w:t>
            </w:r>
            <w:r w:rsidRPr="00C06E0E">
              <w:rPr>
                <w:rFonts w:ascii="Times New Roman"/>
                <w:snapToGrid w:val="0"/>
                <w:sz w:val="16"/>
                <w:szCs w:val="16"/>
              </w:rPr>
              <w:t xml:space="preserve"> (0)</w:t>
            </w:r>
            <w:r>
              <w:rPr>
                <w:rFonts w:ascii="Times New Roman"/>
                <w:snapToGrid w:val="0"/>
                <w:sz w:val="16"/>
                <w:szCs w:val="16"/>
              </w:rPr>
              <w:t>1327</w:t>
            </w:r>
            <w:r w:rsidRPr="00C06E0E">
              <w:rPr>
                <w:rFonts w:ascii="Times New Roman"/>
                <w:snapToGrid w:val="0"/>
                <w:sz w:val="16"/>
                <w:szCs w:val="16"/>
              </w:rPr>
              <w:t xml:space="preserve"> </w:t>
            </w:r>
            <w:r>
              <w:rPr>
                <w:rFonts w:ascii="Times New Roman"/>
                <w:snapToGrid w:val="0"/>
                <w:sz w:val="16"/>
                <w:szCs w:val="16"/>
              </w:rPr>
              <w:t>304146</w:t>
            </w:r>
          </w:p>
          <w:p w14:paraId="541A017B" w14:textId="77777777" w:rsidR="006075BD" w:rsidRDefault="006075BD" w:rsidP="00840E76">
            <w:pPr>
              <w:wordWrap/>
              <w:spacing w:line="200" w:lineRule="exact"/>
              <w:rPr>
                <w:rFonts w:ascii="Times New Roman"/>
                <w:snapToGrid w:val="0"/>
                <w:sz w:val="16"/>
                <w:szCs w:val="16"/>
              </w:rPr>
            </w:pPr>
            <w:r>
              <w:rPr>
                <w:rFonts w:ascii="Times New Roman"/>
                <w:snapToGrid w:val="0"/>
                <w:sz w:val="16"/>
                <w:szCs w:val="16"/>
              </w:rPr>
              <w:t>mob.: +44 (0) 7948 247048</w:t>
            </w:r>
          </w:p>
          <w:p w14:paraId="04B7BF3A" w14:textId="77777777" w:rsidR="006075BD" w:rsidRPr="00817BA9" w:rsidRDefault="008F1151" w:rsidP="00840E76">
            <w:pPr>
              <w:wordWrap/>
              <w:spacing w:line="200" w:lineRule="exact"/>
              <w:rPr>
                <w:rFonts w:ascii="Times New Roman"/>
                <w:snapToGrid w:val="0"/>
                <w:sz w:val="16"/>
                <w:szCs w:val="16"/>
              </w:rPr>
            </w:pPr>
            <w:hyperlink r:id="rId9" w:history="1">
              <w:r w:rsidR="006075BD" w:rsidRPr="00490564">
                <w:rPr>
                  <w:rStyle w:val="Hyperlink"/>
                  <w:rFonts w:ascii="Times New Roman"/>
                  <w:snapToGrid w:val="0"/>
                  <w:sz w:val="16"/>
                  <w:szCs w:val="16"/>
                </w:rPr>
                <w:t>zbaldwin@hankooktyres.co.uk</w:t>
              </w:r>
            </w:hyperlink>
            <w:r w:rsidR="006075BD">
              <w:rPr>
                <w:rFonts w:ascii="Times New Roman"/>
                <w:snapToGrid w:val="0"/>
                <w:sz w:val="16"/>
                <w:szCs w:val="16"/>
              </w:rPr>
              <w:t xml:space="preserve"> </w:t>
            </w:r>
          </w:p>
        </w:tc>
        <w:tc>
          <w:tcPr>
            <w:tcW w:w="2359" w:type="dxa"/>
            <w:shd w:val="clear" w:color="auto" w:fill="F2F2F2"/>
          </w:tcPr>
          <w:p w14:paraId="182FCAFF" w14:textId="77777777" w:rsidR="006075BD" w:rsidRPr="00B96BD9" w:rsidRDefault="006075BD" w:rsidP="00840E76">
            <w:pPr>
              <w:wordWrap/>
              <w:spacing w:line="200" w:lineRule="exact"/>
              <w:rPr>
                <w:rFonts w:ascii="Times New Roman"/>
                <w:color w:val="0070C0"/>
                <w:sz w:val="21"/>
                <w:szCs w:val="21"/>
                <w:lang w:val="de-DE"/>
              </w:rPr>
            </w:pPr>
          </w:p>
        </w:tc>
        <w:tc>
          <w:tcPr>
            <w:tcW w:w="2359" w:type="dxa"/>
            <w:shd w:val="clear" w:color="auto" w:fill="F2F2F2"/>
          </w:tcPr>
          <w:p w14:paraId="7C8B5194" w14:textId="77777777" w:rsidR="006075BD" w:rsidRPr="00C00FF2" w:rsidRDefault="006075BD" w:rsidP="00840E76">
            <w:pPr>
              <w:wordWrap/>
              <w:spacing w:line="200" w:lineRule="exact"/>
              <w:rPr>
                <w:rFonts w:ascii="Times New Roman"/>
                <w:sz w:val="21"/>
                <w:szCs w:val="21"/>
                <w:lang w:val="en-GB"/>
              </w:rPr>
            </w:pPr>
          </w:p>
        </w:tc>
        <w:tc>
          <w:tcPr>
            <w:tcW w:w="2360" w:type="dxa"/>
            <w:shd w:val="clear" w:color="auto" w:fill="F2F2F2"/>
          </w:tcPr>
          <w:p w14:paraId="07C59CC5" w14:textId="77777777" w:rsidR="006075BD" w:rsidRPr="00C00FF2" w:rsidRDefault="006075BD" w:rsidP="00840E76">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0971B1">
      <w:headerReference w:type="default" r:id="rId10"/>
      <w:pgSz w:w="11906" w:h="16838"/>
      <w:pgMar w:top="1191" w:right="1418"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084D151C" w:rsidR="00FD4B3E" w:rsidRDefault="009C2766">
    <w:pPr>
      <w:pStyle w:val="Kopfzeile"/>
    </w:pPr>
    <w:r>
      <w:rPr>
        <w:rFonts w:ascii="Arial" w:hAnsi="Arial" w:cs="Arial"/>
        <w:noProof/>
        <w:lang w:val="en-GB" w:eastAsia="en-GB"/>
      </w:rPr>
      <w:drawing>
        <wp:anchor distT="0" distB="0" distL="114300" distR="114300" simplePos="0" relativeHeight="251658240" behindDoc="0" locked="0" layoutInCell="1" allowOverlap="1" wp14:anchorId="7B71B517" wp14:editId="545B252C">
          <wp:simplePos x="0" y="0"/>
          <wp:positionH relativeFrom="page">
            <wp:align>right</wp:align>
          </wp:positionH>
          <wp:positionV relativeFrom="paragraph">
            <wp:posOffset>-450215</wp:posOffset>
          </wp:positionV>
          <wp:extent cx="7553325" cy="1183005"/>
          <wp:effectExtent l="0" t="0" r="0" b="0"/>
          <wp:wrapSquare wrapText="bothSides"/>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971B1"/>
    <w:rsid w:val="000C1971"/>
    <w:rsid w:val="000C7312"/>
    <w:rsid w:val="000F4B6D"/>
    <w:rsid w:val="00104CBA"/>
    <w:rsid w:val="001059CC"/>
    <w:rsid w:val="00106E8B"/>
    <w:rsid w:val="00106EB7"/>
    <w:rsid w:val="001156DB"/>
    <w:rsid w:val="001209E9"/>
    <w:rsid w:val="00121705"/>
    <w:rsid w:val="00125376"/>
    <w:rsid w:val="00126911"/>
    <w:rsid w:val="00130EA4"/>
    <w:rsid w:val="00136636"/>
    <w:rsid w:val="001520CC"/>
    <w:rsid w:val="00152CAC"/>
    <w:rsid w:val="00166946"/>
    <w:rsid w:val="001C0514"/>
    <w:rsid w:val="001C0C23"/>
    <w:rsid w:val="001C640E"/>
    <w:rsid w:val="001E047F"/>
    <w:rsid w:val="001E1580"/>
    <w:rsid w:val="001F43A2"/>
    <w:rsid w:val="001F59CE"/>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41A0C"/>
    <w:rsid w:val="00362E3D"/>
    <w:rsid w:val="0036385E"/>
    <w:rsid w:val="003A1B28"/>
    <w:rsid w:val="003A5934"/>
    <w:rsid w:val="003C4B3B"/>
    <w:rsid w:val="003D400F"/>
    <w:rsid w:val="003D5034"/>
    <w:rsid w:val="003F2CAB"/>
    <w:rsid w:val="00403A7E"/>
    <w:rsid w:val="00412617"/>
    <w:rsid w:val="00417DA5"/>
    <w:rsid w:val="00426197"/>
    <w:rsid w:val="00435A91"/>
    <w:rsid w:val="0044063D"/>
    <w:rsid w:val="0045464B"/>
    <w:rsid w:val="00483F60"/>
    <w:rsid w:val="00491399"/>
    <w:rsid w:val="004A13A1"/>
    <w:rsid w:val="004A55D7"/>
    <w:rsid w:val="004A5EA7"/>
    <w:rsid w:val="004A6C4D"/>
    <w:rsid w:val="004B3592"/>
    <w:rsid w:val="004D6BA4"/>
    <w:rsid w:val="004F0B74"/>
    <w:rsid w:val="004F7401"/>
    <w:rsid w:val="004F77D0"/>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5BD"/>
    <w:rsid w:val="00607BDB"/>
    <w:rsid w:val="00615039"/>
    <w:rsid w:val="00634139"/>
    <w:rsid w:val="0063603B"/>
    <w:rsid w:val="00640731"/>
    <w:rsid w:val="00644D17"/>
    <w:rsid w:val="00650FCF"/>
    <w:rsid w:val="00660681"/>
    <w:rsid w:val="00676388"/>
    <w:rsid w:val="00677B2D"/>
    <w:rsid w:val="00680980"/>
    <w:rsid w:val="00686A9A"/>
    <w:rsid w:val="0069141D"/>
    <w:rsid w:val="00693CD9"/>
    <w:rsid w:val="006B7770"/>
    <w:rsid w:val="006B7BC7"/>
    <w:rsid w:val="006D2984"/>
    <w:rsid w:val="006E48A0"/>
    <w:rsid w:val="006F20E1"/>
    <w:rsid w:val="00716901"/>
    <w:rsid w:val="007227B7"/>
    <w:rsid w:val="00726605"/>
    <w:rsid w:val="00743C21"/>
    <w:rsid w:val="0076617B"/>
    <w:rsid w:val="00767C61"/>
    <w:rsid w:val="00774D06"/>
    <w:rsid w:val="00784F92"/>
    <w:rsid w:val="007B327B"/>
    <w:rsid w:val="007B59A4"/>
    <w:rsid w:val="007C082D"/>
    <w:rsid w:val="007D4A39"/>
    <w:rsid w:val="007E736E"/>
    <w:rsid w:val="007F1A8F"/>
    <w:rsid w:val="00801FC1"/>
    <w:rsid w:val="0082386D"/>
    <w:rsid w:val="00853ED5"/>
    <w:rsid w:val="0086025E"/>
    <w:rsid w:val="00870838"/>
    <w:rsid w:val="008748B1"/>
    <w:rsid w:val="00874A23"/>
    <w:rsid w:val="00880B64"/>
    <w:rsid w:val="00885015"/>
    <w:rsid w:val="00892C37"/>
    <w:rsid w:val="00893EEA"/>
    <w:rsid w:val="008943DE"/>
    <w:rsid w:val="008A73DC"/>
    <w:rsid w:val="008B7158"/>
    <w:rsid w:val="008C027B"/>
    <w:rsid w:val="008C3161"/>
    <w:rsid w:val="008F4443"/>
    <w:rsid w:val="00906F4B"/>
    <w:rsid w:val="0091627C"/>
    <w:rsid w:val="00924B91"/>
    <w:rsid w:val="0099716F"/>
    <w:rsid w:val="009A1F48"/>
    <w:rsid w:val="009C2766"/>
    <w:rsid w:val="009D01E4"/>
    <w:rsid w:val="009D7367"/>
    <w:rsid w:val="009F32B5"/>
    <w:rsid w:val="00A04208"/>
    <w:rsid w:val="00A2034F"/>
    <w:rsid w:val="00A22948"/>
    <w:rsid w:val="00A61C9E"/>
    <w:rsid w:val="00A6786A"/>
    <w:rsid w:val="00A72FFB"/>
    <w:rsid w:val="00A76443"/>
    <w:rsid w:val="00A76800"/>
    <w:rsid w:val="00A97F1F"/>
    <w:rsid w:val="00AB566F"/>
    <w:rsid w:val="00B03892"/>
    <w:rsid w:val="00B069DE"/>
    <w:rsid w:val="00B34C53"/>
    <w:rsid w:val="00B96BD9"/>
    <w:rsid w:val="00BD139D"/>
    <w:rsid w:val="00BF1523"/>
    <w:rsid w:val="00BF2FF3"/>
    <w:rsid w:val="00C00FF2"/>
    <w:rsid w:val="00C20AD4"/>
    <w:rsid w:val="00C212A0"/>
    <w:rsid w:val="00C21961"/>
    <w:rsid w:val="00C30BA1"/>
    <w:rsid w:val="00C470BD"/>
    <w:rsid w:val="00C54380"/>
    <w:rsid w:val="00C80AA9"/>
    <w:rsid w:val="00C93BCB"/>
    <w:rsid w:val="00C975C0"/>
    <w:rsid w:val="00CA42AD"/>
    <w:rsid w:val="00CB6DD9"/>
    <w:rsid w:val="00CC57F7"/>
    <w:rsid w:val="00CC5CB1"/>
    <w:rsid w:val="00CC7E71"/>
    <w:rsid w:val="00CD05A4"/>
    <w:rsid w:val="00CE4F0A"/>
    <w:rsid w:val="00CF0095"/>
    <w:rsid w:val="00CF09EB"/>
    <w:rsid w:val="00CF776C"/>
    <w:rsid w:val="00D2602E"/>
    <w:rsid w:val="00D43277"/>
    <w:rsid w:val="00DA6E12"/>
    <w:rsid w:val="00DB1A82"/>
    <w:rsid w:val="00DC0107"/>
    <w:rsid w:val="00DD0677"/>
    <w:rsid w:val="00DF417D"/>
    <w:rsid w:val="00DF5C21"/>
    <w:rsid w:val="00E07C7B"/>
    <w:rsid w:val="00E123ED"/>
    <w:rsid w:val="00E20E0B"/>
    <w:rsid w:val="00E34121"/>
    <w:rsid w:val="00E34ABD"/>
    <w:rsid w:val="00E408E1"/>
    <w:rsid w:val="00E472A6"/>
    <w:rsid w:val="00E62685"/>
    <w:rsid w:val="00ED2299"/>
    <w:rsid w:val="00EE0B14"/>
    <w:rsid w:val="00EE4163"/>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ED2299"/>
    <w:rPr>
      <w:sz w:val="16"/>
      <w:szCs w:val="16"/>
    </w:rPr>
  </w:style>
  <w:style w:type="paragraph" w:styleId="Kommentartext">
    <w:name w:val="annotation text"/>
    <w:basedOn w:val="Standard"/>
    <w:link w:val="KommentartextZchn"/>
    <w:uiPriority w:val="99"/>
    <w:unhideWhenUsed/>
    <w:rsid w:val="00ED2299"/>
    <w:rPr>
      <w:szCs w:val="20"/>
    </w:rPr>
  </w:style>
  <w:style w:type="character" w:customStyle="1" w:styleId="KommentartextZchn">
    <w:name w:val="Kommentartext Zchn"/>
    <w:basedOn w:val="Absatz-Standardschriftart"/>
    <w:link w:val="Kommentartext"/>
    <w:uiPriority w:val="99"/>
    <w:rsid w:val="00ED2299"/>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ED2299"/>
    <w:rPr>
      <w:b/>
      <w:bCs/>
    </w:rPr>
  </w:style>
  <w:style w:type="character" w:customStyle="1" w:styleId="KommentarthemaZchn">
    <w:name w:val="Kommentarthema Zchn"/>
    <w:basedOn w:val="KommentartextZchn"/>
    <w:link w:val="Kommentarthema"/>
    <w:uiPriority w:val="99"/>
    <w:semiHidden/>
    <w:rsid w:val="00ED2299"/>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19949504">
      <w:bodyDiv w:val="1"/>
      <w:marLeft w:val="0"/>
      <w:marRight w:val="0"/>
      <w:marTop w:val="0"/>
      <w:marBottom w:val="0"/>
      <w:divBdr>
        <w:top w:val="none" w:sz="0" w:space="0" w:color="auto"/>
        <w:left w:val="none" w:sz="0" w:space="0" w:color="auto"/>
        <w:bottom w:val="none" w:sz="0" w:space="0" w:color="auto"/>
        <w:right w:val="none" w:sz="0" w:space="0" w:color="auto"/>
      </w:divBdr>
      <w:divsChild>
        <w:div w:id="774981034">
          <w:marLeft w:val="0"/>
          <w:marRight w:val="0"/>
          <w:marTop w:val="0"/>
          <w:marBottom w:val="0"/>
          <w:divBdr>
            <w:top w:val="none" w:sz="0" w:space="0" w:color="auto"/>
            <w:left w:val="none" w:sz="0" w:space="0" w:color="auto"/>
            <w:bottom w:val="none" w:sz="0" w:space="0" w:color="auto"/>
            <w:right w:val="none" w:sz="0" w:space="0" w:color="auto"/>
          </w:divBdr>
        </w:div>
      </w:divsChild>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20150314">
      <w:bodyDiv w:val="1"/>
      <w:marLeft w:val="0"/>
      <w:marRight w:val="0"/>
      <w:marTop w:val="0"/>
      <w:marBottom w:val="0"/>
      <w:divBdr>
        <w:top w:val="none" w:sz="0" w:space="0" w:color="auto"/>
        <w:left w:val="none" w:sz="0" w:space="0" w:color="auto"/>
        <w:bottom w:val="none" w:sz="0" w:space="0" w:color="auto"/>
        <w:right w:val="none" w:sz="0" w:space="0" w:color="auto"/>
      </w:divBdr>
    </w:div>
    <w:div w:id="136239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4533</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2</cp:revision>
  <cp:lastPrinted>2020-01-15T08:38:00Z</cp:lastPrinted>
  <dcterms:created xsi:type="dcterms:W3CDTF">2021-06-08T13:16:00Z</dcterms:created>
  <dcterms:modified xsi:type="dcterms:W3CDTF">2021-06-08T13:16:00Z</dcterms:modified>
</cp:coreProperties>
</file>