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925BD1" w14:textId="77777777" w:rsidR="009639EC" w:rsidRDefault="009639EC" w:rsidP="00AF71E6">
      <w:pPr>
        <w:pStyle w:val="Default"/>
        <w:ind w:right="-143"/>
        <w:jc w:val="center"/>
        <w:rPr>
          <w:rFonts w:ascii="Helvetica" w:hAnsi="Helvetica"/>
          <w:b/>
          <w:bCs/>
          <w:color w:val="auto"/>
          <w:sz w:val="32"/>
          <w:szCs w:val="32"/>
        </w:rPr>
      </w:pPr>
    </w:p>
    <w:p w14:paraId="7D478879" w14:textId="6CADFA59" w:rsidR="00AF71E6" w:rsidRDefault="00AF71E6" w:rsidP="00AF71E6">
      <w:pPr>
        <w:pStyle w:val="Default"/>
        <w:ind w:right="-143"/>
        <w:jc w:val="center"/>
        <w:rPr>
          <w:rFonts w:ascii="Helvetica" w:hAnsi="Helvetica" w:cs="Helvetica"/>
          <w:b/>
          <w:bCs/>
          <w:color w:val="auto"/>
          <w:sz w:val="32"/>
          <w:szCs w:val="32"/>
        </w:rPr>
      </w:pPr>
      <w:r>
        <w:rPr>
          <w:rFonts w:ascii="Helvetica" w:hAnsi="Helvetica"/>
          <w:b/>
          <w:bCs/>
          <w:color w:val="auto"/>
          <w:sz w:val="32"/>
          <w:szCs w:val="32"/>
        </w:rPr>
        <w:t xml:space="preserve">Hankook Tire impulsa la transformación digital con </w:t>
      </w:r>
      <w:r>
        <w:rPr>
          <w:rFonts w:ascii="Helvetica" w:hAnsi="Helvetica"/>
          <w:b/>
          <w:bCs/>
          <w:color w:val="auto"/>
          <w:sz w:val="32"/>
          <w:szCs w:val="32"/>
        </w:rPr>
        <w:br/>
        <w:t>Amazon Web</w:t>
      </w:r>
      <w:r w:rsidR="00DB56DF">
        <w:rPr>
          <w:rFonts w:ascii="Helvetica" w:hAnsi="Helvetica"/>
          <w:b/>
          <w:bCs/>
          <w:color w:val="auto"/>
          <w:sz w:val="32"/>
          <w:szCs w:val="32"/>
        </w:rPr>
        <w:t xml:space="preserve"> </w:t>
      </w:r>
      <w:r>
        <w:rPr>
          <w:rFonts w:ascii="Helvetica" w:hAnsi="Helvetica"/>
          <w:b/>
          <w:bCs/>
          <w:color w:val="auto"/>
          <w:sz w:val="32"/>
          <w:szCs w:val="32"/>
        </w:rPr>
        <w:t>Services</w:t>
      </w:r>
    </w:p>
    <w:p w14:paraId="299A37FA" w14:textId="77777777" w:rsidR="0015494C" w:rsidRPr="007F6BA7" w:rsidRDefault="0015494C" w:rsidP="00AF71E6">
      <w:pPr>
        <w:pStyle w:val="Default"/>
        <w:ind w:right="-143"/>
        <w:jc w:val="center"/>
        <w:rPr>
          <w:rFonts w:ascii="Arial" w:hAnsi="Arial" w:cs="Arial"/>
          <w:color w:val="auto"/>
          <w:sz w:val="22"/>
          <w:szCs w:val="22"/>
        </w:rPr>
      </w:pPr>
    </w:p>
    <w:p w14:paraId="64691D51" w14:textId="77777777" w:rsidR="007F6BA7" w:rsidRDefault="007F6BA7" w:rsidP="0063127D">
      <w:pPr>
        <w:spacing w:line="276" w:lineRule="auto"/>
        <w:ind w:left="-142" w:right="-143"/>
        <w:rPr>
          <w:b/>
          <w:bCs/>
          <w:sz w:val="22"/>
          <w:szCs w:val="22"/>
        </w:rPr>
      </w:pPr>
      <w:bookmarkStart w:id="0" w:name="_Hlk523820051"/>
    </w:p>
    <w:p w14:paraId="6A9E9D4E" w14:textId="0C2CDDDA" w:rsidR="004F4395" w:rsidRDefault="004F4395" w:rsidP="00DB56DF">
      <w:pPr>
        <w:spacing w:line="276" w:lineRule="auto"/>
        <w:ind w:right="-143"/>
        <w:rPr>
          <w:b/>
          <w:bCs/>
          <w:sz w:val="22"/>
          <w:szCs w:val="22"/>
        </w:rPr>
      </w:pPr>
      <w:r>
        <w:rPr>
          <w:b/>
          <w:bCs/>
          <w:sz w:val="22"/>
          <w:szCs w:val="22"/>
        </w:rPr>
        <w:t>El fabricante de neumáticos Hankook va a reforzar la capacidad de innovación de sus produc</w:t>
      </w:r>
      <w:r w:rsidR="00E24B9E">
        <w:rPr>
          <w:b/>
          <w:bCs/>
          <w:sz w:val="22"/>
          <w:szCs w:val="22"/>
        </w:rPr>
        <w:t>tos y tecnologías en colaboración</w:t>
      </w:r>
      <w:r>
        <w:rPr>
          <w:b/>
          <w:bCs/>
          <w:sz w:val="22"/>
          <w:szCs w:val="22"/>
        </w:rPr>
        <w:t xml:space="preserve"> con la empresa de informática en la nube Amazon Web Services (AWS). </w:t>
      </w:r>
      <w:r w:rsidR="00E24B9E">
        <w:rPr>
          <w:b/>
          <w:bCs/>
          <w:sz w:val="22"/>
          <w:szCs w:val="22"/>
        </w:rPr>
        <w:t xml:space="preserve"> La</w:t>
      </w:r>
      <w:r>
        <w:rPr>
          <w:b/>
          <w:bCs/>
          <w:sz w:val="22"/>
          <w:szCs w:val="22"/>
        </w:rPr>
        <w:t xml:space="preserve"> infraestructura de TI de AWS permitirá a Hankook desarrollar aún más su tecnología interna de predicción virtual de las propiedades de los materiales.</w:t>
      </w:r>
    </w:p>
    <w:p w14:paraId="61DE1665" w14:textId="77777777" w:rsidR="003404E2" w:rsidRPr="007F6BA7" w:rsidRDefault="003404E2" w:rsidP="00DB56DF">
      <w:pPr>
        <w:spacing w:line="276" w:lineRule="auto"/>
        <w:ind w:right="-143"/>
        <w:rPr>
          <w:sz w:val="22"/>
          <w:szCs w:val="22"/>
        </w:rPr>
      </w:pPr>
    </w:p>
    <w:p w14:paraId="5561E1E5" w14:textId="2C851A01" w:rsidR="00AF71E6" w:rsidRPr="00AF71E6" w:rsidRDefault="003F715D" w:rsidP="00DB56DF">
      <w:pPr>
        <w:spacing w:line="276" w:lineRule="auto"/>
        <w:ind w:right="-143"/>
        <w:rPr>
          <w:sz w:val="21"/>
          <w:szCs w:val="21"/>
        </w:rPr>
      </w:pPr>
      <w:r>
        <w:rPr>
          <w:rStyle w:val="normaltextrun"/>
          <w:b/>
          <w:bCs/>
          <w:i/>
          <w:iCs/>
          <w:sz w:val="21"/>
          <w:szCs w:val="21"/>
          <w:bdr w:val="none" w:sz="0" w:space="0" w:color="auto" w:frame="1"/>
        </w:rPr>
        <w:t>Neu-Isenburg</w:t>
      </w:r>
      <w:r>
        <w:rPr>
          <w:b/>
          <w:bCs/>
          <w:i/>
          <w:iCs/>
          <w:sz w:val="21"/>
          <w:szCs w:val="21"/>
        </w:rPr>
        <w:t>, Alemania, 2</w:t>
      </w:r>
      <w:r w:rsidR="00DB56DF">
        <w:rPr>
          <w:b/>
          <w:bCs/>
          <w:i/>
          <w:iCs/>
          <w:sz w:val="21"/>
          <w:szCs w:val="21"/>
        </w:rPr>
        <w:t>4</w:t>
      </w:r>
      <w:r>
        <w:rPr>
          <w:b/>
          <w:bCs/>
          <w:i/>
          <w:iCs/>
          <w:sz w:val="21"/>
          <w:szCs w:val="21"/>
        </w:rPr>
        <w:t xml:space="preserve"> de febrero de 2020. </w:t>
      </w:r>
      <w:bookmarkEnd w:id="0"/>
      <w:r>
        <w:rPr>
          <w:sz w:val="21"/>
          <w:szCs w:val="21"/>
        </w:rPr>
        <w:t>Con el fin de impulsar el progreso tecnológico y el desarrollo de productos orientados al futuro con objetivos concretos, el fabricante de neumáticos líder Hankook va a iniciar una colaboración estratégica con el proveedor de servicios de informática en la nube Amazon Web Services (AWS), cuyos servicios se basan en tecnologías digitales como la inteligencia artificial y las bases de dato</w:t>
      </w:r>
      <w:r w:rsidR="00E24B9E">
        <w:rPr>
          <w:sz w:val="21"/>
          <w:szCs w:val="21"/>
        </w:rPr>
        <w:t xml:space="preserve">s. Esta colaboración </w:t>
      </w:r>
      <w:r>
        <w:rPr>
          <w:sz w:val="21"/>
          <w:szCs w:val="21"/>
        </w:rPr>
        <w:t xml:space="preserve"> gira en torno un sistema de diseño virtual de compuestos</w:t>
      </w:r>
      <w:r w:rsidR="00E24B9E">
        <w:rPr>
          <w:sz w:val="21"/>
          <w:szCs w:val="21"/>
        </w:rPr>
        <w:t xml:space="preserve"> (VDC), que predice</w:t>
      </w:r>
      <w:r>
        <w:rPr>
          <w:sz w:val="21"/>
          <w:szCs w:val="21"/>
        </w:rPr>
        <w:t xml:space="preserve"> las propiedades materiales de los neumáticos y determinar el compuesto óptimo mediante inteligencia artificial. Con la plataforma en la nube de AWS, además de almacenar los datos obtenidos con el sistema VCD, Hankook también podrá procesarlos y analizarlos de manera más eficiente.</w:t>
      </w:r>
    </w:p>
    <w:p w14:paraId="18E980D1" w14:textId="77777777" w:rsidR="00E6525D" w:rsidRPr="007F6BA7" w:rsidRDefault="00E6525D" w:rsidP="00DB56DF">
      <w:pPr>
        <w:spacing w:line="276" w:lineRule="auto"/>
        <w:ind w:right="-143"/>
        <w:rPr>
          <w:sz w:val="21"/>
          <w:szCs w:val="21"/>
        </w:rPr>
      </w:pPr>
    </w:p>
    <w:p w14:paraId="50FF8D1E" w14:textId="64865C93" w:rsidR="00E6525D" w:rsidRPr="00E6525D" w:rsidRDefault="00E6525D" w:rsidP="00DB56DF">
      <w:pPr>
        <w:spacing w:line="276" w:lineRule="auto"/>
        <w:ind w:right="-143"/>
        <w:rPr>
          <w:sz w:val="21"/>
          <w:szCs w:val="21"/>
        </w:rPr>
      </w:pPr>
      <w:r>
        <w:rPr>
          <w:sz w:val="21"/>
          <w:szCs w:val="21"/>
        </w:rPr>
        <w:t xml:space="preserve">“La colaboración con AWS nos permitirá potenciar aún más el desarrollo continuo de nuestra estrategia tecnológica”, señaló Soo </w:t>
      </w:r>
      <w:r w:rsidR="00E24B9E">
        <w:rPr>
          <w:sz w:val="21"/>
          <w:szCs w:val="21"/>
        </w:rPr>
        <w:t xml:space="preserve">Il Lee, Presidente </w:t>
      </w:r>
      <w:r>
        <w:rPr>
          <w:sz w:val="21"/>
          <w:szCs w:val="21"/>
        </w:rPr>
        <w:t>de Hankook Tire</w:t>
      </w:r>
      <w:r w:rsidR="00E24B9E">
        <w:rPr>
          <w:sz w:val="21"/>
          <w:szCs w:val="21"/>
        </w:rPr>
        <w:t xml:space="preserve"> &amp; Technology</w:t>
      </w:r>
      <w:r>
        <w:rPr>
          <w:sz w:val="21"/>
          <w:szCs w:val="21"/>
        </w:rPr>
        <w:t>. “La integración de A</w:t>
      </w:r>
      <w:r w:rsidR="00E24B9E">
        <w:rPr>
          <w:sz w:val="21"/>
          <w:szCs w:val="21"/>
        </w:rPr>
        <w:t xml:space="preserve">WS en nuestros procesos enfatiza </w:t>
      </w:r>
      <w:r>
        <w:rPr>
          <w:sz w:val="21"/>
          <w:szCs w:val="21"/>
        </w:rPr>
        <w:t xml:space="preserve">el compromiso de Hankook con la innovación y afianza el papel de la tecnología como motor de nuestra empresa, </w:t>
      </w:r>
      <w:r w:rsidR="00E24B9E">
        <w:rPr>
          <w:sz w:val="21"/>
          <w:szCs w:val="21"/>
        </w:rPr>
        <w:t>uno de los líderes</w:t>
      </w:r>
      <w:r>
        <w:rPr>
          <w:sz w:val="21"/>
          <w:szCs w:val="21"/>
        </w:rPr>
        <w:t xml:space="preserve"> en la industria automotriz global”.</w:t>
      </w:r>
    </w:p>
    <w:p w14:paraId="76D5A4C4" w14:textId="77777777" w:rsidR="00E6525D" w:rsidRPr="007F6BA7" w:rsidRDefault="00E6525D" w:rsidP="00DB56DF">
      <w:pPr>
        <w:spacing w:line="276" w:lineRule="auto"/>
        <w:ind w:right="-143"/>
        <w:rPr>
          <w:sz w:val="21"/>
          <w:szCs w:val="21"/>
        </w:rPr>
      </w:pPr>
    </w:p>
    <w:p w14:paraId="603535C2" w14:textId="6DEEEEAC" w:rsidR="006249BE" w:rsidRPr="006249BE" w:rsidRDefault="006249BE" w:rsidP="00DB56DF">
      <w:pPr>
        <w:spacing w:line="276" w:lineRule="auto"/>
        <w:ind w:right="-143"/>
        <w:rPr>
          <w:sz w:val="21"/>
          <w:szCs w:val="21"/>
        </w:rPr>
      </w:pPr>
      <w:r>
        <w:rPr>
          <w:sz w:val="21"/>
          <w:szCs w:val="21"/>
        </w:rPr>
        <w:t>AWS ofrece una plataforma muy interesante para analizar grandes cantidades de datos, así como soluciones innovadoras para fabricantes que desean adentrarse en nuevas áreas de nego</w:t>
      </w:r>
      <w:r w:rsidR="00E24B9E">
        <w:rPr>
          <w:sz w:val="21"/>
          <w:szCs w:val="21"/>
        </w:rPr>
        <w:t>cio. Gracias a este acuerdo</w:t>
      </w:r>
      <w:r>
        <w:rPr>
          <w:sz w:val="21"/>
          <w:szCs w:val="21"/>
        </w:rPr>
        <w:t>, Hankook podrá beneficiarse activamente de soluciones digitales de alta tecnología, como la aplicación de aprendizaje automático Amazon SageMaker, para optimizar el desarrollo d</w:t>
      </w:r>
      <w:r w:rsidR="00E24B9E">
        <w:rPr>
          <w:sz w:val="21"/>
          <w:szCs w:val="21"/>
        </w:rPr>
        <w:t xml:space="preserve">e productos. Amazon SageMaker </w:t>
      </w:r>
      <w:r>
        <w:rPr>
          <w:sz w:val="21"/>
          <w:szCs w:val="21"/>
        </w:rPr>
        <w:t xml:space="preserve"> basado en la inteligencia </w:t>
      </w:r>
      <w:r w:rsidR="00E24B9E">
        <w:rPr>
          <w:sz w:val="21"/>
          <w:szCs w:val="21"/>
        </w:rPr>
        <w:t>artificial que ofrece</w:t>
      </w:r>
      <w:r>
        <w:rPr>
          <w:sz w:val="21"/>
          <w:szCs w:val="21"/>
        </w:rPr>
        <w:t xml:space="preserve"> a Hankook</w:t>
      </w:r>
      <w:r w:rsidR="00E24B9E">
        <w:rPr>
          <w:sz w:val="21"/>
          <w:szCs w:val="21"/>
        </w:rPr>
        <w:t xml:space="preserve"> la posibilidad de</w:t>
      </w:r>
      <w:r>
        <w:rPr>
          <w:sz w:val="21"/>
          <w:szCs w:val="21"/>
        </w:rPr>
        <w:t xml:space="preserve"> analizar, preparar y obtener datos relevantes de forma totalmente automatizada y extraer las conclusiones necesarias, que toman forma en una predicción o acción concretas.</w:t>
      </w:r>
    </w:p>
    <w:p w14:paraId="740BE497" w14:textId="77777777" w:rsidR="00E6525D" w:rsidRPr="007F6BA7" w:rsidRDefault="00E6525D" w:rsidP="00DB56DF">
      <w:pPr>
        <w:spacing w:line="276" w:lineRule="auto"/>
        <w:ind w:right="-143"/>
        <w:rPr>
          <w:sz w:val="21"/>
          <w:szCs w:val="21"/>
        </w:rPr>
      </w:pPr>
    </w:p>
    <w:p w14:paraId="61DE1673" w14:textId="2742B02D" w:rsidR="00241AA4" w:rsidRDefault="00C20DC3" w:rsidP="00DB56DF">
      <w:pPr>
        <w:spacing w:line="276" w:lineRule="auto"/>
        <w:ind w:right="-143"/>
        <w:rPr>
          <w:sz w:val="21"/>
          <w:szCs w:val="21"/>
        </w:rPr>
      </w:pPr>
      <w:r>
        <w:rPr>
          <w:sz w:val="21"/>
          <w:szCs w:val="21"/>
        </w:rPr>
        <w:t xml:space="preserve">Como parte de su estrategia de cara al futuro, Hankook ha hecho inversiones considerables en investigación y desarrollo y se ha propuesto emprender iniciativas estratégicas de amplio alcance. Además, la empresa está reforzando la adquisición de tecnología innovadora orientada al futuro por medio de su red global de I+D, con sede en su centro de tecnología avanzada, el HANKOOK TECHNODOME. Gracias a estas medidas, Hankook podrá concentrar su enfoque estratégico </w:t>
      </w:r>
      <w:r w:rsidR="00E24B9E">
        <w:rPr>
          <w:sz w:val="21"/>
          <w:szCs w:val="21"/>
        </w:rPr>
        <w:t xml:space="preserve"> en </w:t>
      </w:r>
      <w:r>
        <w:rPr>
          <w:sz w:val="21"/>
          <w:szCs w:val="21"/>
        </w:rPr>
        <w:t xml:space="preserve">desarrollar neumáticos de alta calidad y en </w:t>
      </w:r>
      <w:r w:rsidR="00E24B9E">
        <w:rPr>
          <w:sz w:val="21"/>
          <w:szCs w:val="21"/>
        </w:rPr>
        <w:t>aumentar su ventaja competitiva a largo plazo.</w:t>
      </w:r>
    </w:p>
    <w:p w14:paraId="251FBE9F" w14:textId="77777777" w:rsidR="00E6525D" w:rsidRPr="007F6BA7" w:rsidRDefault="00E6525D" w:rsidP="00DB56DF">
      <w:pPr>
        <w:spacing w:line="276" w:lineRule="auto"/>
        <w:ind w:right="-143"/>
        <w:rPr>
          <w:b/>
          <w:bCs/>
          <w:sz w:val="21"/>
          <w:szCs w:val="21"/>
        </w:rPr>
      </w:pPr>
    </w:p>
    <w:p w14:paraId="61DE1674" w14:textId="77777777" w:rsidR="007476D3" w:rsidRPr="000C7C90" w:rsidRDefault="007476D3" w:rsidP="00DB56DF">
      <w:pPr>
        <w:snapToGrid w:val="0"/>
        <w:spacing w:line="276" w:lineRule="auto"/>
        <w:ind w:rightChars="56" w:right="112" w:hanging="1"/>
        <w:jc w:val="center"/>
        <w:rPr>
          <w:sz w:val="21"/>
          <w:szCs w:val="21"/>
        </w:rPr>
      </w:pPr>
      <w:r>
        <w:rPr>
          <w:sz w:val="21"/>
          <w:szCs w:val="21"/>
        </w:rPr>
        <w:t>###</w:t>
      </w:r>
    </w:p>
    <w:p w14:paraId="61DE1675" w14:textId="77777777" w:rsidR="007476D3" w:rsidRDefault="007476D3" w:rsidP="00DB56DF">
      <w:pPr>
        <w:snapToGrid w:val="0"/>
        <w:spacing w:line="276" w:lineRule="auto"/>
        <w:ind w:rightChars="197" w:right="394"/>
        <w:rPr>
          <w:rFonts w:ascii="Arial" w:hAnsi="Arial" w:cs="Arial"/>
          <w:b/>
          <w:bCs/>
          <w:sz w:val="22"/>
          <w:szCs w:val="22"/>
        </w:rPr>
      </w:pPr>
    </w:p>
    <w:p w14:paraId="68112729" w14:textId="77777777" w:rsidR="008A62E0" w:rsidRDefault="008A62E0" w:rsidP="00DB56DF">
      <w:pPr>
        <w:snapToGrid w:val="0"/>
        <w:spacing w:line="276" w:lineRule="auto"/>
        <w:ind w:rightChars="197" w:right="394"/>
        <w:rPr>
          <w:rFonts w:ascii="Arial" w:hAnsi="Arial" w:cs="Arial"/>
          <w:b/>
          <w:bCs/>
          <w:sz w:val="22"/>
          <w:szCs w:val="22"/>
        </w:rPr>
      </w:pPr>
    </w:p>
    <w:p w14:paraId="2F969ACC" w14:textId="77777777" w:rsidR="007F6BA7" w:rsidRDefault="007F6BA7" w:rsidP="007F6BA7">
      <w:pPr>
        <w:autoSpaceDN w:val="0"/>
        <w:spacing w:line="276" w:lineRule="auto"/>
        <w:rPr>
          <w:b/>
          <w:sz w:val="21"/>
          <w:lang w:eastAsia="en-GB" w:bidi="en-GB"/>
        </w:rPr>
      </w:pPr>
    </w:p>
    <w:p w14:paraId="3FBD4CF1" w14:textId="77777777" w:rsidR="007F6BA7" w:rsidRDefault="007F6BA7" w:rsidP="007F6BA7">
      <w:pPr>
        <w:autoSpaceDN w:val="0"/>
        <w:spacing w:line="276" w:lineRule="auto"/>
        <w:rPr>
          <w:b/>
          <w:sz w:val="21"/>
          <w:lang w:eastAsia="en-GB" w:bidi="en-GB"/>
        </w:rPr>
      </w:pPr>
    </w:p>
    <w:p w14:paraId="5C3D824E" w14:textId="77777777" w:rsidR="007F6BA7" w:rsidRDefault="007F6BA7" w:rsidP="007F6BA7">
      <w:pPr>
        <w:autoSpaceDN w:val="0"/>
        <w:spacing w:line="276" w:lineRule="auto"/>
        <w:rPr>
          <w:b/>
          <w:sz w:val="21"/>
          <w:lang w:eastAsia="en-GB" w:bidi="en-GB"/>
        </w:rPr>
      </w:pPr>
    </w:p>
    <w:p w14:paraId="3EBCD27D" w14:textId="77777777" w:rsidR="007F6BA7" w:rsidRDefault="007F6BA7" w:rsidP="007F6BA7">
      <w:pPr>
        <w:autoSpaceDN w:val="0"/>
        <w:spacing w:line="276" w:lineRule="auto"/>
        <w:rPr>
          <w:b/>
          <w:sz w:val="21"/>
          <w:lang w:eastAsia="en-GB" w:bidi="en-GB"/>
        </w:rPr>
      </w:pPr>
    </w:p>
    <w:p w14:paraId="6CE3CB51" w14:textId="77777777" w:rsidR="007F6BA7" w:rsidRDefault="007F6BA7" w:rsidP="007F6BA7">
      <w:pPr>
        <w:autoSpaceDN w:val="0"/>
        <w:spacing w:line="276" w:lineRule="auto"/>
        <w:rPr>
          <w:b/>
          <w:sz w:val="21"/>
          <w:lang w:eastAsia="en-GB" w:bidi="en-GB"/>
        </w:rPr>
      </w:pPr>
    </w:p>
    <w:p w14:paraId="4C270F35" w14:textId="77777777" w:rsidR="007F6BA7" w:rsidRDefault="007F6BA7" w:rsidP="007F6BA7">
      <w:pPr>
        <w:autoSpaceDN w:val="0"/>
        <w:spacing w:line="276" w:lineRule="auto"/>
        <w:rPr>
          <w:b/>
          <w:sz w:val="21"/>
          <w:lang w:eastAsia="en-GB" w:bidi="en-GB"/>
        </w:rPr>
      </w:pPr>
    </w:p>
    <w:p w14:paraId="1B5630B4" w14:textId="77777777" w:rsidR="007F6BA7" w:rsidRPr="007F6BA7" w:rsidRDefault="007F6BA7" w:rsidP="007F6BA7">
      <w:pPr>
        <w:autoSpaceDN w:val="0"/>
        <w:spacing w:line="276" w:lineRule="auto"/>
        <w:rPr>
          <w:b/>
          <w:bCs/>
          <w:sz w:val="21"/>
          <w:szCs w:val="21"/>
          <w:lang w:eastAsia="en-GB" w:bidi="en-GB"/>
        </w:rPr>
      </w:pPr>
      <w:r w:rsidRPr="007F6BA7">
        <w:rPr>
          <w:b/>
          <w:sz w:val="21"/>
          <w:lang w:eastAsia="en-GB" w:bidi="en-GB"/>
        </w:rPr>
        <w:lastRenderedPageBreak/>
        <w:t>Sobre Hankook</w:t>
      </w:r>
    </w:p>
    <w:p w14:paraId="54972362" w14:textId="77777777" w:rsidR="007F6BA7" w:rsidRPr="007F6BA7" w:rsidRDefault="007F6BA7" w:rsidP="007F6BA7">
      <w:pPr>
        <w:autoSpaceDN w:val="0"/>
        <w:spacing w:line="276" w:lineRule="auto"/>
        <w:rPr>
          <w:b/>
          <w:bCs/>
          <w:sz w:val="21"/>
          <w:szCs w:val="21"/>
          <w:lang w:eastAsia="en-GB" w:bidi="en-GB"/>
        </w:rPr>
      </w:pPr>
    </w:p>
    <w:p w14:paraId="45355712" w14:textId="77777777" w:rsidR="007F6BA7" w:rsidRPr="007F6BA7" w:rsidRDefault="007F6BA7" w:rsidP="007F6BA7">
      <w:pPr>
        <w:autoSpaceDN w:val="0"/>
        <w:spacing w:line="276" w:lineRule="auto"/>
        <w:rPr>
          <w:sz w:val="21"/>
          <w:lang w:eastAsia="en-GB" w:bidi="en-GB"/>
        </w:rPr>
      </w:pPr>
      <w:r w:rsidRPr="007F6BA7">
        <w:rPr>
          <w:sz w:val="21"/>
          <w:lang w:eastAsia="en-GB" w:bidi="en-GB"/>
        </w:rPr>
        <w:t>Hankook Tire es uno de los principales fabricantes de neumáticos con mayor volumen de producción de todo el mundo de innovadores neumáticos radiales y de altas prestaciones en el segmento Premium para turismos, SUVs, todoterrenos, vehículos comerciales, autocaravanas, camiones, autobuses y vehículos de competición (circuitos/ rally).</w:t>
      </w:r>
    </w:p>
    <w:p w14:paraId="2A5A19AB" w14:textId="77777777" w:rsidR="007F6BA7" w:rsidRPr="007F6BA7" w:rsidRDefault="007F6BA7" w:rsidP="007F6BA7">
      <w:pPr>
        <w:autoSpaceDN w:val="0"/>
        <w:spacing w:line="276" w:lineRule="auto"/>
        <w:rPr>
          <w:sz w:val="21"/>
          <w:lang w:eastAsia="en-GB" w:bidi="en-GB"/>
        </w:rPr>
      </w:pPr>
    </w:p>
    <w:p w14:paraId="5D977D93" w14:textId="77777777" w:rsidR="007F6BA7" w:rsidRPr="007F6BA7" w:rsidRDefault="007F6BA7" w:rsidP="007F6BA7">
      <w:pPr>
        <w:autoSpaceDN w:val="0"/>
        <w:spacing w:line="276" w:lineRule="auto"/>
        <w:rPr>
          <w:sz w:val="21"/>
          <w:lang w:eastAsia="en-GB" w:bidi="en-GB"/>
        </w:rPr>
      </w:pPr>
      <w:r w:rsidRPr="007F6BA7">
        <w:rPr>
          <w:sz w:val="21"/>
          <w:lang w:eastAsia="en-GB" w:bidi="en-GB"/>
        </w:rPr>
        <w:t xml:space="preserve">Con el fin de ofrecer a sus clientes la máxima calidad combinada con la excelencia tecnológica, Hankook invierte continuamente en investigación y desarrollo manteniendo sus cinco centros de I+D y ocho grandes fábricas en todo el mundo. La compañía desarrolla y produce soluciones de neumáticos especialmente adaptados a las exigencias y requerimientos de los mercados regionales. </w:t>
      </w:r>
    </w:p>
    <w:p w14:paraId="17B9630C" w14:textId="77777777" w:rsidR="007F6BA7" w:rsidRPr="007F6BA7" w:rsidRDefault="007F6BA7" w:rsidP="007F6BA7">
      <w:pPr>
        <w:autoSpaceDN w:val="0"/>
        <w:spacing w:line="276" w:lineRule="auto"/>
        <w:rPr>
          <w:sz w:val="21"/>
          <w:lang w:eastAsia="en-GB" w:bidi="en-GB"/>
        </w:rPr>
      </w:pPr>
    </w:p>
    <w:p w14:paraId="3E197364" w14:textId="696A2CCE" w:rsidR="007F6BA7" w:rsidRPr="007F6BA7" w:rsidRDefault="007F6BA7" w:rsidP="007F6BA7">
      <w:pPr>
        <w:autoSpaceDN w:val="0"/>
        <w:spacing w:line="276" w:lineRule="auto"/>
        <w:rPr>
          <w:sz w:val="21"/>
          <w:lang w:eastAsia="en-GB" w:bidi="en-GB"/>
        </w:rPr>
      </w:pPr>
      <w:r w:rsidRPr="007F6BA7">
        <w:rPr>
          <w:sz w:val="21"/>
          <w:lang w:eastAsia="en-GB" w:bidi="en-GB"/>
        </w:rPr>
        <w:t>Además, en el Centro Técnico Europeo de Hankook situado en Hannover (Alemania) se desarrollan neumáticos de Equipo Original de acuerdo con los requerimientos de los fabricantes de vehículos líderes en este continente. La producción para la región europea se desarrolla principalmente en la fábrica ultra moderna de la compañía en Rácalmás (Hungría), inaugurada en 2007 y en proceso de expansión continua. En la actualidad, más de 3.000 trabajadores producen allí hasta 19 millones de neumáticos anuales para turismos, SUVs y vehículos comerciales.</w:t>
      </w:r>
    </w:p>
    <w:p w14:paraId="716C875C" w14:textId="77777777" w:rsidR="007F6BA7" w:rsidRPr="007F6BA7" w:rsidRDefault="007F6BA7" w:rsidP="007F6BA7">
      <w:pPr>
        <w:autoSpaceDN w:val="0"/>
        <w:spacing w:line="276" w:lineRule="auto"/>
        <w:rPr>
          <w:sz w:val="21"/>
          <w:lang w:eastAsia="en-GB" w:bidi="en-GB"/>
        </w:rPr>
      </w:pPr>
    </w:p>
    <w:p w14:paraId="6B91D1ED" w14:textId="77777777" w:rsidR="007F6BA7" w:rsidRPr="007F6BA7" w:rsidRDefault="007F6BA7" w:rsidP="007F6BA7">
      <w:pPr>
        <w:autoSpaceDN w:val="0"/>
        <w:spacing w:line="276" w:lineRule="auto"/>
        <w:rPr>
          <w:sz w:val="21"/>
          <w:lang w:eastAsia="en-GB" w:bidi="en-GB"/>
        </w:rPr>
      </w:pPr>
      <w:r w:rsidRPr="007F6BA7">
        <w:rPr>
          <w:sz w:val="21"/>
          <w:lang w:eastAsia="en-GB" w:bidi="en-GB"/>
        </w:rPr>
        <w:t>La Oficina Central Europea del fabricante de neumáticos está situada en Neu-Isenburg, cerca de Frankfurt del Meno en Alemania. Hankook también cuenta con otras filiales en Europa ubicadas en República Checa, Francia, Alemania, Hungría, Italia, Países Bajos, Austria, Polonia, Rusia, España, Suecia, Turquía, Reino Unido, Serbia y Ucrania. Los neumáticos de Hankook se comercializan directamente a través de distribuidores regionales. La compañía cuenta con 21.000 trabajadores en todo el mundo y sus productos se distribuyen en más de 180 países. Los fabricantes de vehículos líderes confían en los neumáticos de Equipo Original de Hankook.  Aproximadamente, el 34 por ciento de las ventas globales de la compañía se generan en Europa y la región CIS. Hankook Tire está representado desde 2016 en el prestigioso Dow Jones Sustainability Index World (DJSI World).</w:t>
      </w:r>
    </w:p>
    <w:p w14:paraId="542F5487" w14:textId="77777777" w:rsidR="007F6BA7" w:rsidRPr="007F6BA7" w:rsidRDefault="007F6BA7" w:rsidP="007F6BA7">
      <w:pPr>
        <w:autoSpaceDN w:val="0"/>
        <w:spacing w:line="320" w:lineRule="exact"/>
        <w:rPr>
          <w:sz w:val="21"/>
          <w:lang w:eastAsia="en-GB" w:bidi="en-GB"/>
        </w:rPr>
      </w:pPr>
    </w:p>
    <w:p w14:paraId="36CA9A62" w14:textId="77777777" w:rsidR="007F6BA7" w:rsidRPr="007F6BA7" w:rsidRDefault="007F6BA7" w:rsidP="007F6BA7">
      <w:pPr>
        <w:autoSpaceDN w:val="0"/>
        <w:spacing w:line="320" w:lineRule="exact"/>
        <w:jc w:val="left"/>
        <w:rPr>
          <w:sz w:val="21"/>
          <w:lang w:eastAsia="en-GB" w:bidi="en-GB"/>
        </w:rPr>
      </w:pPr>
      <w:r w:rsidRPr="007F6BA7">
        <w:rPr>
          <w:sz w:val="21"/>
          <w:lang w:eastAsia="en-GB" w:bidi="en-GB"/>
        </w:rPr>
        <w:t xml:space="preserve">Para más información visite nuestra web </w:t>
      </w:r>
      <w:hyperlink r:id="rId10" w:history="1">
        <w:r w:rsidRPr="007F6BA7">
          <w:rPr>
            <w:color w:val="0000FF"/>
            <w:sz w:val="21"/>
            <w:u w:val="single"/>
            <w:lang w:eastAsia="en-GB" w:bidi="en-GB"/>
          </w:rPr>
          <w:t>www.hankooktire-mediacenter.com</w:t>
        </w:r>
      </w:hyperlink>
      <w:r w:rsidRPr="007F6BA7">
        <w:rPr>
          <w:sz w:val="21"/>
          <w:lang w:eastAsia="en-GB" w:bidi="en-GB"/>
        </w:rPr>
        <w:t xml:space="preserve"> o </w:t>
      </w:r>
      <w:hyperlink r:id="rId11" w:history="1">
        <w:r w:rsidRPr="007F6BA7">
          <w:rPr>
            <w:color w:val="0000FF"/>
            <w:sz w:val="21"/>
            <w:u w:val="single"/>
            <w:lang w:eastAsia="en-GB" w:bidi="en-GB"/>
          </w:rPr>
          <w:t>www.hankooktire.com/es</w:t>
        </w:r>
      </w:hyperlink>
      <w:r w:rsidRPr="007F6BA7">
        <w:rPr>
          <w:sz w:val="21"/>
          <w:lang w:eastAsia="en-GB" w:bidi="en-GB"/>
        </w:rPr>
        <w:t xml:space="preserve"> </w:t>
      </w:r>
    </w:p>
    <w:p w14:paraId="15916531" w14:textId="77777777" w:rsidR="007F6BA7" w:rsidRPr="007F6BA7" w:rsidRDefault="007F6BA7" w:rsidP="007F6BA7">
      <w:pPr>
        <w:autoSpaceDN w:val="0"/>
        <w:spacing w:line="320" w:lineRule="exact"/>
        <w:rPr>
          <w:u w:val="single"/>
          <w:lang w:eastAsia="en-GB" w:bidi="en-GB"/>
        </w:rPr>
      </w:pPr>
    </w:p>
    <w:tbl>
      <w:tblPr>
        <w:tblW w:w="9437" w:type="dxa"/>
        <w:shd w:val="clear" w:color="auto" w:fill="F2F2F2"/>
        <w:tblLook w:val="04A0" w:firstRow="1" w:lastRow="0" w:firstColumn="1" w:lastColumn="0" w:noHBand="0" w:noVBand="1"/>
      </w:tblPr>
      <w:tblGrid>
        <w:gridCol w:w="2359"/>
        <w:gridCol w:w="2359"/>
        <w:gridCol w:w="2359"/>
        <w:gridCol w:w="2360"/>
      </w:tblGrid>
      <w:tr w:rsidR="007F6BA7" w:rsidRPr="007F6BA7" w14:paraId="44DC9968" w14:textId="77777777" w:rsidTr="007F6BA7">
        <w:tc>
          <w:tcPr>
            <w:tcW w:w="9437" w:type="dxa"/>
            <w:gridSpan w:val="4"/>
            <w:shd w:val="clear" w:color="auto" w:fill="F2F2F2"/>
          </w:tcPr>
          <w:p w14:paraId="05E3B623" w14:textId="77777777" w:rsidR="007F6BA7" w:rsidRPr="007F6BA7" w:rsidRDefault="007F6BA7" w:rsidP="007F6BA7">
            <w:pPr>
              <w:autoSpaceDN w:val="0"/>
              <w:spacing w:line="320" w:lineRule="exact"/>
              <w:rPr>
                <w:b/>
                <w:bCs/>
                <w:sz w:val="21"/>
                <w:szCs w:val="21"/>
                <w:u w:val="single"/>
                <w:lang w:val="fr-FR" w:eastAsia="en-GB" w:bidi="en-GB"/>
              </w:rPr>
            </w:pPr>
            <w:proofErr w:type="spellStart"/>
            <w:r w:rsidRPr="007F6BA7">
              <w:rPr>
                <w:b/>
                <w:bCs/>
                <w:sz w:val="21"/>
                <w:szCs w:val="21"/>
                <w:u w:val="single"/>
                <w:lang w:val="fr-FR" w:eastAsia="en-GB" w:bidi="en-GB"/>
              </w:rPr>
              <w:t>Contacto</w:t>
            </w:r>
            <w:proofErr w:type="spellEnd"/>
            <w:r w:rsidRPr="007F6BA7">
              <w:rPr>
                <w:b/>
                <w:bCs/>
                <w:sz w:val="21"/>
                <w:szCs w:val="21"/>
                <w:u w:val="single"/>
                <w:lang w:val="fr-FR" w:eastAsia="en-GB" w:bidi="en-GB"/>
              </w:rPr>
              <w:t>:</w:t>
            </w:r>
          </w:p>
          <w:p w14:paraId="0BCF0C13" w14:textId="77777777" w:rsidR="007F6BA7" w:rsidRPr="007F6BA7" w:rsidRDefault="007F6BA7" w:rsidP="007F6BA7">
            <w:pPr>
              <w:autoSpaceDN w:val="0"/>
              <w:spacing w:line="320" w:lineRule="exact"/>
              <w:rPr>
                <w:b/>
                <w:bCs/>
                <w:sz w:val="21"/>
                <w:szCs w:val="21"/>
                <w:u w:val="single"/>
                <w:lang w:val="fr-FR" w:eastAsia="en-GB" w:bidi="en-GB"/>
              </w:rPr>
            </w:pPr>
          </w:p>
          <w:p w14:paraId="210EE096" w14:textId="77777777" w:rsidR="007F6BA7" w:rsidRPr="007F6BA7" w:rsidRDefault="007F6BA7" w:rsidP="007F6BA7">
            <w:pPr>
              <w:autoSpaceDN w:val="0"/>
              <w:spacing w:line="200" w:lineRule="exact"/>
              <w:rPr>
                <w:color w:val="000000"/>
                <w:sz w:val="16"/>
                <w:szCs w:val="16"/>
                <w:lang w:eastAsia="en-GB" w:bidi="en-GB"/>
              </w:rPr>
            </w:pPr>
            <w:r w:rsidRPr="007F6BA7">
              <w:rPr>
                <w:b/>
                <w:sz w:val="16"/>
                <w:lang w:eastAsia="en-GB" w:bidi="en-GB"/>
              </w:rPr>
              <w:t xml:space="preserve">Hankook </w:t>
            </w:r>
            <w:r w:rsidRPr="007F6BA7">
              <w:rPr>
                <w:b/>
                <w:bCs/>
                <w:color w:val="000000"/>
                <w:sz w:val="16"/>
                <w:szCs w:val="16"/>
                <w:lang w:eastAsia="en-GB" w:bidi="en-GB"/>
              </w:rPr>
              <w:t>España S.A.</w:t>
            </w:r>
            <w:r w:rsidRPr="007F6BA7">
              <w:rPr>
                <w:b/>
                <w:sz w:val="16"/>
                <w:lang w:eastAsia="en-GB" w:bidi="en-GB"/>
              </w:rPr>
              <w:t xml:space="preserve"> | </w:t>
            </w:r>
            <w:r w:rsidRPr="007F6BA7">
              <w:rPr>
                <w:color w:val="000000"/>
                <w:sz w:val="16"/>
                <w:szCs w:val="16"/>
                <w:lang w:eastAsia="en-GB" w:bidi="en-GB"/>
              </w:rPr>
              <w:t>Calle Teide nº 3, Planta 3ª, Oficina 3 28703 San Sebastián de los Reyes (Madrid)</w:t>
            </w:r>
          </w:p>
          <w:p w14:paraId="52CAB05C" w14:textId="77777777" w:rsidR="007F6BA7" w:rsidRPr="007F6BA7" w:rsidRDefault="007F6BA7" w:rsidP="007F6BA7">
            <w:pPr>
              <w:autoSpaceDN w:val="0"/>
              <w:spacing w:line="200" w:lineRule="exact"/>
              <w:rPr>
                <w:sz w:val="21"/>
                <w:szCs w:val="21"/>
                <w:u w:val="single"/>
                <w:lang w:eastAsia="en-GB" w:bidi="en-GB"/>
              </w:rPr>
            </w:pPr>
          </w:p>
        </w:tc>
      </w:tr>
      <w:tr w:rsidR="007F6BA7" w:rsidRPr="007F6BA7" w14:paraId="3AAE808C" w14:textId="77777777" w:rsidTr="007F6BA7">
        <w:tc>
          <w:tcPr>
            <w:tcW w:w="2359" w:type="dxa"/>
            <w:shd w:val="clear" w:color="auto" w:fill="F2F2F2"/>
          </w:tcPr>
          <w:p w14:paraId="5DF5F868" w14:textId="77777777" w:rsidR="007F6BA7" w:rsidRPr="007F6BA7" w:rsidRDefault="007F6BA7" w:rsidP="007F6BA7">
            <w:pPr>
              <w:autoSpaceDN w:val="0"/>
              <w:rPr>
                <w:b/>
                <w:snapToGrid w:val="0"/>
                <w:sz w:val="16"/>
                <w:szCs w:val="16"/>
                <w:lang w:eastAsia="en-GB" w:bidi="en-GB"/>
              </w:rPr>
            </w:pPr>
            <w:r w:rsidRPr="007F6BA7">
              <w:rPr>
                <w:b/>
                <w:snapToGrid w:val="0"/>
                <w:sz w:val="16"/>
                <w:lang w:eastAsia="en-GB" w:bidi="en-GB"/>
              </w:rPr>
              <w:t>Juan Carlos Moyano</w:t>
            </w:r>
          </w:p>
          <w:p w14:paraId="40478E84" w14:textId="77777777" w:rsidR="007F6BA7" w:rsidRPr="007F6BA7" w:rsidRDefault="007F6BA7" w:rsidP="007F6BA7">
            <w:pPr>
              <w:autoSpaceDN w:val="0"/>
              <w:rPr>
                <w:snapToGrid w:val="0"/>
                <w:sz w:val="16"/>
                <w:lang w:eastAsia="en-GB" w:bidi="en-GB"/>
              </w:rPr>
            </w:pPr>
            <w:r w:rsidRPr="007F6BA7">
              <w:rPr>
                <w:snapToGrid w:val="0"/>
                <w:sz w:val="16"/>
                <w:lang w:eastAsia="en-GB" w:bidi="en-GB"/>
              </w:rPr>
              <w:t>PR &amp; Marketing</w:t>
            </w:r>
          </w:p>
          <w:p w14:paraId="1433248A" w14:textId="77777777" w:rsidR="007F6BA7" w:rsidRPr="007F6BA7" w:rsidRDefault="007F6BA7" w:rsidP="007F6BA7">
            <w:pPr>
              <w:autoSpaceDN w:val="0"/>
              <w:rPr>
                <w:snapToGrid w:val="0"/>
                <w:sz w:val="16"/>
                <w:lang w:eastAsia="en-GB" w:bidi="en-GB"/>
              </w:rPr>
            </w:pPr>
            <w:r w:rsidRPr="007F6BA7">
              <w:rPr>
                <w:snapToGrid w:val="0"/>
                <w:sz w:val="16"/>
                <w:lang w:eastAsia="en-GB" w:bidi="en-GB"/>
              </w:rPr>
              <w:t>Hankook España</w:t>
            </w:r>
          </w:p>
          <w:p w14:paraId="090D79A9" w14:textId="77777777" w:rsidR="007F6BA7" w:rsidRPr="007F6BA7" w:rsidRDefault="007F6BA7" w:rsidP="007F6BA7">
            <w:pPr>
              <w:autoSpaceDN w:val="0"/>
              <w:rPr>
                <w:snapToGrid w:val="0"/>
                <w:sz w:val="16"/>
                <w:lang w:eastAsia="en-GB" w:bidi="en-GB"/>
              </w:rPr>
            </w:pPr>
            <w:r w:rsidRPr="007F6BA7">
              <w:rPr>
                <w:snapToGrid w:val="0"/>
                <w:sz w:val="16"/>
                <w:lang w:eastAsia="en-GB" w:bidi="en-GB"/>
              </w:rPr>
              <w:t>Telf.: + 34 914 903 989</w:t>
            </w:r>
          </w:p>
          <w:p w14:paraId="6500EC5C" w14:textId="77777777" w:rsidR="007F6BA7" w:rsidRPr="007F6BA7" w:rsidRDefault="00DB56DF" w:rsidP="007F6BA7">
            <w:pPr>
              <w:autoSpaceDN w:val="0"/>
              <w:rPr>
                <w:snapToGrid w:val="0"/>
                <w:sz w:val="16"/>
                <w:szCs w:val="16"/>
                <w:lang w:eastAsia="en-GB" w:bidi="en-GB"/>
              </w:rPr>
            </w:pPr>
            <w:hyperlink r:id="rId12" w:history="1">
              <w:r w:rsidR="007F6BA7" w:rsidRPr="007F6BA7">
                <w:rPr>
                  <w:snapToGrid w:val="0"/>
                  <w:color w:val="0000FF"/>
                  <w:sz w:val="16"/>
                  <w:u w:val="single"/>
                  <w:lang w:eastAsia="en-GB" w:bidi="en-GB"/>
                </w:rPr>
                <w:t>Juan.moyano@hankook.es</w:t>
              </w:r>
            </w:hyperlink>
            <w:r w:rsidR="007F6BA7" w:rsidRPr="007F6BA7">
              <w:rPr>
                <w:snapToGrid w:val="0"/>
                <w:sz w:val="16"/>
                <w:lang w:eastAsia="en-GB" w:bidi="en-GB"/>
              </w:rPr>
              <w:t xml:space="preserve"> </w:t>
            </w:r>
          </w:p>
          <w:p w14:paraId="6F786674" w14:textId="77777777" w:rsidR="007F6BA7" w:rsidRPr="007F6BA7" w:rsidRDefault="007F6BA7" w:rsidP="007F6BA7">
            <w:pPr>
              <w:autoSpaceDN w:val="0"/>
              <w:spacing w:line="200" w:lineRule="exact"/>
              <w:rPr>
                <w:snapToGrid w:val="0"/>
                <w:sz w:val="16"/>
                <w:szCs w:val="16"/>
                <w:lang w:eastAsia="en-GB" w:bidi="en-GB"/>
              </w:rPr>
            </w:pPr>
          </w:p>
        </w:tc>
        <w:tc>
          <w:tcPr>
            <w:tcW w:w="2359" w:type="dxa"/>
            <w:shd w:val="clear" w:color="auto" w:fill="F2F2F2"/>
          </w:tcPr>
          <w:p w14:paraId="78FF5298" w14:textId="77777777" w:rsidR="007F6BA7" w:rsidRPr="007F6BA7" w:rsidRDefault="007F6BA7" w:rsidP="007F6BA7">
            <w:pPr>
              <w:autoSpaceDN w:val="0"/>
              <w:spacing w:line="200" w:lineRule="exact"/>
              <w:rPr>
                <w:color w:val="0070C0"/>
                <w:sz w:val="21"/>
                <w:szCs w:val="21"/>
                <w:lang w:val="en-GB" w:eastAsia="en-GB" w:bidi="en-GB"/>
              </w:rPr>
            </w:pPr>
          </w:p>
        </w:tc>
        <w:tc>
          <w:tcPr>
            <w:tcW w:w="2359" w:type="dxa"/>
            <w:shd w:val="clear" w:color="auto" w:fill="F2F2F2"/>
          </w:tcPr>
          <w:p w14:paraId="76108521" w14:textId="77777777" w:rsidR="007F6BA7" w:rsidRPr="007F6BA7" w:rsidRDefault="007F6BA7" w:rsidP="007F6BA7">
            <w:pPr>
              <w:autoSpaceDN w:val="0"/>
              <w:spacing w:line="200" w:lineRule="exact"/>
              <w:rPr>
                <w:sz w:val="21"/>
                <w:szCs w:val="21"/>
                <w:lang w:val="en-GB" w:eastAsia="en-GB" w:bidi="en-GB"/>
              </w:rPr>
            </w:pPr>
          </w:p>
        </w:tc>
        <w:tc>
          <w:tcPr>
            <w:tcW w:w="2360" w:type="dxa"/>
            <w:shd w:val="clear" w:color="auto" w:fill="F2F2F2"/>
          </w:tcPr>
          <w:p w14:paraId="72D04330" w14:textId="77777777" w:rsidR="007F6BA7" w:rsidRPr="007F6BA7" w:rsidRDefault="007F6BA7" w:rsidP="007F6BA7">
            <w:pPr>
              <w:autoSpaceDN w:val="0"/>
              <w:spacing w:line="200" w:lineRule="exact"/>
              <w:rPr>
                <w:sz w:val="21"/>
                <w:szCs w:val="21"/>
                <w:lang w:val="en-GB" w:eastAsia="en-GB" w:bidi="en-GB"/>
              </w:rPr>
            </w:pPr>
          </w:p>
        </w:tc>
      </w:tr>
    </w:tbl>
    <w:p w14:paraId="53865B4B" w14:textId="77777777" w:rsidR="007F6BA7" w:rsidRPr="007F6BA7" w:rsidRDefault="007F6BA7" w:rsidP="007F6BA7">
      <w:pPr>
        <w:suppressAutoHyphens w:val="0"/>
        <w:wordWrap w:val="0"/>
        <w:autoSpaceDE w:val="0"/>
        <w:autoSpaceDN w:val="0"/>
        <w:rPr>
          <w:rFonts w:ascii="Batang" w:eastAsia="Batang"/>
          <w:color w:val="auto"/>
          <w:kern w:val="2"/>
          <w:szCs w:val="24"/>
          <w:lang w:val="en-US" w:eastAsia="ko-KR"/>
        </w:rPr>
      </w:pPr>
      <w:bookmarkStart w:id="1" w:name="_GoBack"/>
      <w:bookmarkEnd w:id="1"/>
    </w:p>
    <w:sectPr w:rsidR="007F6BA7" w:rsidRPr="007F6BA7" w:rsidSect="00AF71E6">
      <w:headerReference w:type="default" r:id="rId13"/>
      <w:pgSz w:w="11906" w:h="16838"/>
      <w:pgMar w:top="2127" w:right="1134" w:bottom="1560" w:left="1134" w:header="284" w:footer="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4A5B4F" w14:textId="77777777" w:rsidR="00976531" w:rsidRDefault="00976531">
      <w:r>
        <w:separator/>
      </w:r>
    </w:p>
  </w:endnote>
  <w:endnote w:type="continuationSeparator" w:id="0">
    <w:p w14:paraId="6E39A6BD" w14:textId="77777777" w:rsidR="00976531" w:rsidRDefault="00976531">
      <w:r>
        <w:continuationSeparator/>
      </w:r>
    </w:p>
  </w:endnote>
  <w:endnote w:type="continuationNotice" w:id="1">
    <w:p w14:paraId="0E53C573" w14:textId="77777777" w:rsidR="00976531" w:rsidRDefault="009765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20002A87" w:usb1="00000000" w:usb2="00000000"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719C66" w14:textId="77777777" w:rsidR="00976531" w:rsidRDefault="00976531">
      <w:r>
        <w:separator/>
      </w:r>
    </w:p>
  </w:footnote>
  <w:footnote w:type="continuationSeparator" w:id="0">
    <w:p w14:paraId="35B5609C" w14:textId="77777777" w:rsidR="00976531" w:rsidRDefault="00976531">
      <w:r>
        <w:continuationSeparator/>
      </w:r>
    </w:p>
  </w:footnote>
  <w:footnote w:type="continuationNotice" w:id="1">
    <w:p w14:paraId="06EC7648" w14:textId="77777777" w:rsidR="00976531" w:rsidRDefault="0097653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E1694" w14:textId="57B43642" w:rsidR="000A1DF9" w:rsidRDefault="009639EC">
    <w:pPr>
      <w:pStyle w:val="Kopfzeile"/>
    </w:pPr>
    <w:r>
      <w:rPr>
        <w:noProof/>
        <w:lang w:eastAsia="es-ES"/>
      </w:rPr>
      <w:drawing>
        <wp:anchor distT="0" distB="0" distL="114300" distR="114300" simplePos="0" relativeHeight="251658240" behindDoc="0" locked="0" layoutInCell="1" allowOverlap="1" wp14:anchorId="60B932D8" wp14:editId="1A4A5BF1">
          <wp:simplePos x="0" y="0"/>
          <wp:positionH relativeFrom="page">
            <wp:align>right</wp:align>
          </wp:positionH>
          <wp:positionV relativeFrom="paragraph">
            <wp:posOffset>-180340</wp:posOffset>
          </wp:positionV>
          <wp:extent cx="7553325" cy="1184275"/>
          <wp:effectExtent l="0" t="0" r="0" b="0"/>
          <wp:wrapSquare wrapText="bothSides"/>
          <wp:docPr id="1" name="Imagen 1" descr="D:\JUAN_CARLOS\PRENSA\Boilerplate\ES_PR_Header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JUAN_CARLOS\PRENSA\Boilerplate\ES_PR_HeaderNe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1842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504AC7"/>
    <w:multiLevelType w:val="multilevel"/>
    <w:tmpl w:val="E44E3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19B"/>
    <w:rsid w:val="00041C2C"/>
    <w:rsid w:val="00042D26"/>
    <w:rsid w:val="0004375B"/>
    <w:rsid w:val="00051B9D"/>
    <w:rsid w:val="00054B4D"/>
    <w:rsid w:val="00067A49"/>
    <w:rsid w:val="000806F7"/>
    <w:rsid w:val="00095DC8"/>
    <w:rsid w:val="000A1DF9"/>
    <w:rsid w:val="000A4237"/>
    <w:rsid w:val="000A6D43"/>
    <w:rsid w:val="000C7C90"/>
    <w:rsid w:val="000D3DAD"/>
    <w:rsid w:val="000D41AB"/>
    <w:rsid w:val="000D4397"/>
    <w:rsid w:val="000E4C73"/>
    <w:rsid w:val="000F45AC"/>
    <w:rsid w:val="00100637"/>
    <w:rsid w:val="00103C50"/>
    <w:rsid w:val="0011230E"/>
    <w:rsid w:val="00122F6D"/>
    <w:rsid w:val="001243B9"/>
    <w:rsid w:val="00136DE6"/>
    <w:rsid w:val="001426DC"/>
    <w:rsid w:val="0015494C"/>
    <w:rsid w:val="0016093B"/>
    <w:rsid w:val="0018292F"/>
    <w:rsid w:val="00187576"/>
    <w:rsid w:val="00194303"/>
    <w:rsid w:val="00195601"/>
    <w:rsid w:val="001A2A43"/>
    <w:rsid w:val="001A47CC"/>
    <w:rsid w:val="001D3BD8"/>
    <w:rsid w:val="001E4716"/>
    <w:rsid w:val="001E5167"/>
    <w:rsid w:val="001E60B4"/>
    <w:rsid w:val="002048EB"/>
    <w:rsid w:val="00204982"/>
    <w:rsid w:val="002067A2"/>
    <w:rsid w:val="0021011A"/>
    <w:rsid w:val="00230EF6"/>
    <w:rsid w:val="00237CC0"/>
    <w:rsid w:val="00241AA4"/>
    <w:rsid w:val="0024202C"/>
    <w:rsid w:val="002628D8"/>
    <w:rsid w:val="0026582A"/>
    <w:rsid w:val="002869C6"/>
    <w:rsid w:val="00292CB2"/>
    <w:rsid w:val="00295B6F"/>
    <w:rsid w:val="002A0565"/>
    <w:rsid w:val="002B69F2"/>
    <w:rsid w:val="002C42D6"/>
    <w:rsid w:val="002D291F"/>
    <w:rsid w:val="002E01CA"/>
    <w:rsid w:val="002E6A62"/>
    <w:rsid w:val="002E7244"/>
    <w:rsid w:val="002F4415"/>
    <w:rsid w:val="003144EB"/>
    <w:rsid w:val="00321686"/>
    <w:rsid w:val="00325A1A"/>
    <w:rsid w:val="00334D60"/>
    <w:rsid w:val="0033742C"/>
    <w:rsid w:val="003404E2"/>
    <w:rsid w:val="00341DF6"/>
    <w:rsid w:val="00345545"/>
    <w:rsid w:val="00353D9F"/>
    <w:rsid w:val="00355426"/>
    <w:rsid w:val="00356445"/>
    <w:rsid w:val="0038242A"/>
    <w:rsid w:val="0039200C"/>
    <w:rsid w:val="003C0A33"/>
    <w:rsid w:val="003D5E53"/>
    <w:rsid w:val="003E1D70"/>
    <w:rsid w:val="003E46D6"/>
    <w:rsid w:val="003E52F7"/>
    <w:rsid w:val="003F4D78"/>
    <w:rsid w:val="003F715D"/>
    <w:rsid w:val="00401F6C"/>
    <w:rsid w:val="00407686"/>
    <w:rsid w:val="00416ACB"/>
    <w:rsid w:val="00424931"/>
    <w:rsid w:val="00427757"/>
    <w:rsid w:val="0044316D"/>
    <w:rsid w:val="00452343"/>
    <w:rsid w:val="0045556A"/>
    <w:rsid w:val="00462A46"/>
    <w:rsid w:val="004803A4"/>
    <w:rsid w:val="00487833"/>
    <w:rsid w:val="0049025B"/>
    <w:rsid w:val="00491AD5"/>
    <w:rsid w:val="004960F3"/>
    <w:rsid w:val="004A3DF9"/>
    <w:rsid w:val="004A5046"/>
    <w:rsid w:val="004B694A"/>
    <w:rsid w:val="004C3C69"/>
    <w:rsid w:val="004D209B"/>
    <w:rsid w:val="004E36B2"/>
    <w:rsid w:val="004F349A"/>
    <w:rsid w:val="004F4395"/>
    <w:rsid w:val="00502290"/>
    <w:rsid w:val="00503092"/>
    <w:rsid w:val="00510DC8"/>
    <w:rsid w:val="00521B11"/>
    <w:rsid w:val="00525BA5"/>
    <w:rsid w:val="005311E7"/>
    <w:rsid w:val="00534B53"/>
    <w:rsid w:val="00536391"/>
    <w:rsid w:val="005449D8"/>
    <w:rsid w:val="00545B80"/>
    <w:rsid w:val="00546018"/>
    <w:rsid w:val="0055096C"/>
    <w:rsid w:val="00553775"/>
    <w:rsid w:val="0055434C"/>
    <w:rsid w:val="00561FF4"/>
    <w:rsid w:val="0056309C"/>
    <w:rsid w:val="00572AA0"/>
    <w:rsid w:val="00572E48"/>
    <w:rsid w:val="00580CDF"/>
    <w:rsid w:val="00581E2D"/>
    <w:rsid w:val="005978E3"/>
    <w:rsid w:val="005A5C3B"/>
    <w:rsid w:val="005B43F8"/>
    <w:rsid w:val="005B5279"/>
    <w:rsid w:val="005C09AE"/>
    <w:rsid w:val="005C2DEF"/>
    <w:rsid w:val="005D4778"/>
    <w:rsid w:val="005D5426"/>
    <w:rsid w:val="005E040C"/>
    <w:rsid w:val="005E2A7A"/>
    <w:rsid w:val="005E651F"/>
    <w:rsid w:val="005F4393"/>
    <w:rsid w:val="005F6C2B"/>
    <w:rsid w:val="005F70B6"/>
    <w:rsid w:val="006043B9"/>
    <w:rsid w:val="00606D5E"/>
    <w:rsid w:val="00613ADA"/>
    <w:rsid w:val="00614B0F"/>
    <w:rsid w:val="00616F65"/>
    <w:rsid w:val="0062099D"/>
    <w:rsid w:val="00621A16"/>
    <w:rsid w:val="00624292"/>
    <w:rsid w:val="006249BE"/>
    <w:rsid w:val="0062548B"/>
    <w:rsid w:val="00626300"/>
    <w:rsid w:val="00630356"/>
    <w:rsid w:val="0063127D"/>
    <w:rsid w:val="00634203"/>
    <w:rsid w:val="006357A5"/>
    <w:rsid w:val="00636205"/>
    <w:rsid w:val="006367C5"/>
    <w:rsid w:val="006475A4"/>
    <w:rsid w:val="00652C45"/>
    <w:rsid w:val="00662012"/>
    <w:rsid w:val="00675D92"/>
    <w:rsid w:val="00677014"/>
    <w:rsid w:val="00677F48"/>
    <w:rsid w:val="00680B79"/>
    <w:rsid w:val="006850E6"/>
    <w:rsid w:val="006927C2"/>
    <w:rsid w:val="00692C99"/>
    <w:rsid w:val="006B28F5"/>
    <w:rsid w:val="006B744E"/>
    <w:rsid w:val="006B7BC1"/>
    <w:rsid w:val="006D07D0"/>
    <w:rsid w:val="006D4A1F"/>
    <w:rsid w:val="006E14E9"/>
    <w:rsid w:val="006E5DF4"/>
    <w:rsid w:val="00715CD1"/>
    <w:rsid w:val="00720E88"/>
    <w:rsid w:val="00737D45"/>
    <w:rsid w:val="00743914"/>
    <w:rsid w:val="007476D3"/>
    <w:rsid w:val="00747AC0"/>
    <w:rsid w:val="00763B22"/>
    <w:rsid w:val="00766114"/>
    <w:rsid w:val="00774559"/>
    <w:rsid w:val="00777F28"/>
    <w:rsid w:val="007865BF"/>
    <w:rsid w:val="007A282F"/>
    <w:rsid w:val="007B6E3C"/>
    <w:rsid w:val="007C763A"/>
    <w:rsid w:val="007D4DD7"/>
    <w:rsid w:val="007D6EBD"/>
    <w:rsid w:val="007E3BCD"/>
    <w:rsid w:val="007E71B9"/>
    <w:rsid w:val="007F1121"/>
    <w:rsid w:val="007F6BA7"/>
    <w:rsid w:val="0080446B"/>
    <w:rsid w:val="008062D0"/>
    <w:rsid w:val="008161F1"/>
    <w:rsid w:val="008254DB"/>
    <w:rsid w:val="008262AB"/>
    <w:rsid w:val="00861497"/>
    <w:rsid w:val="00864336"/>
    <w:rsid w:val="00867F37"/>
    <w:rsid w:val="008701A1"/>
    <w:rsid w:val="00872129"/>
    <w:rsid w:val="008741FF"/>
    <w:rsid w:val="0087731E"/>
    <w:rsid w:val="00884350"/>
    <w:rsid w:val="00886836"/>
    <w:rsid w:val="0089030D"/>
    <w:rsid w:val="008A34AA"/>
    <w:rsid w:val="008A62E0"/>
    <w:rsid w:val="008B7A0A"/>
    <w:rsid w:val="008C05B5"/>
    <w:rsid w:val="008C4837"/>
    <w:rsid w:val="008D0D42"/>
    <w:rsid w:val="008D2B23"/>
    <w:rsid w:val="008E04FC"/>
    <w:rsid w:val="008F2F37"/>
    <w:rsid w:val="009159D0"/>
    <w:rsid w:val="009279DD"/>
    <w:rsid w:val="00932410"/>
    <w:rsid w:val="00937BEC"/>
    <w:rsid w:val="009423D7"/>
    <w:rsid w:val="00943428"/>
    <w:rsid w:val="00950A54"/>
    <w:rsid w:val="00954AB3"/>
    <w:rsid w:val="00960812"/>
    <w:rsid w:val="009609F1"/>
    <w:rsid w:val="009639EC"/>
    <w:rsid w:val="009705B6"/>
    <w:rsid w:val="00970FDC"/>
    <w:rsid w:val="00976531"/>
    <w:rsid w:val="009819B2"/>
    <w:rsid w:val="009821FA"/>
    <w:rsid w:val="00985CE1"/>
    <w:rsid w:val="00991FAC"/>
    <w:rsid w:val="009A01C5"/>
    <w:rsid w:val="009A4A97"/>
    <w:rsid w:val="009A4F49"/>
    <w:rsid w:val="009A7039"/>
    <w:rsid w:val="009E37D5"/>
    <w:rsid w:val="009E6F04"/>
    <w:rsid w:val="009F4843"/>
    <w:rsid w:val="00A04513"/>
    <w:rsid w:val="00A12767"/>
    <w:rsid w:val="00A13160"/>
    <w:rsid w:val="00A16AEF"/>
    <w:rsid w:val="00A3719B"/>
    <w:rsid w:val="00A403B1"/>
    <w:rsid w:val="00A54F7C"/>
    <w:rsid w:val="00A600B5"/>
    <w:rsid w:val="00A64AFA"/>
    <w:rsid w:val="00A70155"/>
    <w:rsid w:val="00AA50AC"/>
    <w:rsid w:val="00AB0D34"/>
    <w:rsid w:val="00AB3635"/>
    <w:rsid w:val="00AB367C"/>
    <w:rsid w:val="00AC269A"/>
    <w:rsid w:val="00AD59E1"/>
    <w:rsid w:val="00AF319F"/>
    <w:rsid w:val="00AF71E6"/>
    <w:rsid w:val="00B01567"/>
    <w:rsid w:val="00B03BB3"/>
    <w:rsid w:val="00B112B8"/>
    <w:rsid w:val="00B12C70"/>
    <w:rsid w:val="00B12D1E"/>
    <w:rsid w:val="00B14A17"/>
    <w:rsid w:val="00B519F8"/>
    <w:rsid w:val="00B646DD"/>
    <w:rsid w:val="00B718EB"/>
    <w:rsid w:val="00B8755C"/>
    <w:rsid w:val="00B87E12"/>
    <w:rsid w:val="00B94176"/>
    <w:rsid w:val="00BB103F"/>
    <w:rsid w:val="00BB3FC5"/>
    <w:rsid w:val="00BB6174"/>
    <w:rsid w:val="00BC3D37"/>
    <w:rsid w:val="00BD7CD8"/>
    <w:rsid w:val="00BE7383"/>
    <w:rsid w:val="00BF5487"/>
    <w:rsid w:val="00C20DC3"/>
    <w:rsid w:val="00C337A5"/>
    <w:rsid w:val="00C35755"/>
    <w:rsid w:val="00C403A7"/>
    <w:rsid w:val="00C4725A"/>
    <w:rsid w:val="00C54075"/>
    <w:rsid w:val="00C82FE0"/>
    <w:rsid w:val="00C83AF8"/>
    <w:rsid w:val="00C9319C"/>
    <w:rsid w:val="00CB4184"/>
    <w:rsid w:val="00CD3675"/>
    <w:rsid w:val="00CD7370"/>
    <w:rsid w:val="00CE1AD3"/>
    <w:rsid w:val="00CE5ED7"/>
    <w:rsid w:val="00CF0C2B"/>
    <w:rsid w:val="00D01E54"/>
    <w:rsid w:val="00D02A11"/>
    <w:rsid w:val="00D10A4F"/>
    <w:rsid w:val="00D302D7"/>
    <w:rsid w:val="00D350FF"/>
    <w:rsid w:val="00D37537"/>
    <w:rsid w:val="00D41460"/>
    <w:rsid w:val="00D42BCC"/>
    <w:rsid w:val="00D43A2D"/>
    <w:rsid w:val="00D578C2"/>
    <w:rsid w:val="00D61FCC"/>
    <w:rsid w:val="00D9264D"/>
    <w:rsid w:val="00D96248"/>
    <w:rsid w:val="00DB56DF"/>
    <w:rsid w:val="00DD5D18"/>
    <w:rsid w:val="00E10485"/>
    <w:rsid w:val="00E1088C"/>
    <w:rsid w:val="00E16C14"/>
    <w:rsid w:val="00E24B9E"/>
    <w:rsid w:val="00E26CF2"/>
    <w:rsid w:val="00E33F91"/>
    <w:rsid w:val="00E3687A"/>
    <w:rsid w:val="00E368C6"/>
    <w:rsid w:val="00E46518"/>
    <w:rsid w:val="00E56667"/>
    <w:rsid w:val="00E6525D"/>
    <w:rsid w:val="00E667B6"/>
    <w:rsid w:val="00E66B72"/>
    <w:rsid w:val="00E7579F"/>
    <w:rsid w:val="00E85057"/>
    <w:rsid w:val="00E91073"/>
    <w:rsid w:val="00E94782"/>
    <w:rsid w:val="00E95703"/>
    <w:rsid w:val="00EC3A11"/>
    <w:rsid w:val="00EC44F0"/>
    <w:rsid w:val="00EC7002"/>
    <w:rsid w:val="00ED63F2"/>
    <w:rsid w:val="00ED6634"/>
    <w:rsid w:val="00EE29BD"/>
    <w:rsid w:val="00EF02CE"/>
    <w:rsid w:val="00EF1D8C"/>
    <w:rsid w:val="00F103EB"/>
    <w:rsid w:val="00F10FB7"/>
    <w:rsid w:val="00F1148B"/>
    <w:rsid w:val="00F1276C"/>
    <w:rsid w:val="00F17FAC"/>
    <w:rsid w:val="00F44116"/>
    <w:rsid w:val="00F6104C"/>
    <w:rsid w:val="00F75224"/>
    <w:rsid w:val="00F92295"/>
    <w:rsid w:val="00FC3EA0"/>
    <w:rsid w:val="00FC6783"/>
    <w:rsid w:val="00FD129A"/>
    <w:rsid w:val="00FF128B"/>
    <w:rsid w:val="00FF1BE6"/>
    <w:rsid w:val="00FF7E51"/>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DE1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33F91"/>
    <w:pPr>
      <w:widowControl w:val="0"/>
      <w:suppressAutoHyphens/>
      <w:spacing w:after="0" w:line="240" w:lineRule="auto"/>
      <w:jc w:val="both"/>
    </w:pPr>
    <w:rPr>
      <w:rFonts w:ascii="Times New Roman" w:eastAsia="Times New Roman" w:hAnsi="Times New Roman" w:cs="Times New Roman"/>
      <w:color w:val="00000A"/>
      <w:sz w:val="20"/>
      <w:szCs w:val="20"/>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E33F91"/>
  </w:style>
  <w:style w:type="character" w:customStyle="1" w:styleId="KopfzeileZchn">
    <w:name w:val="Kopfzeile Zchn"/>
    <w:basedOn w:val="Absatz-Standardschriftart"/>
    <w:link w:val="Kopfzeile"/>
    <w:rsid w:val="00E33F91"/>
    <w:rPr>
      <w:rFonts w:ascii="Times New Roman" w:eastAsia="Times New Roman" w:hAnsi="Times New Roman" w:cs="Times New Roman"/>
      <w:color w:val="00000A"/>
      <w:sz w:val="20"/>
      <w:szCs w:val="20"/>
      <w:lang w:eastAsia="zh-CN"/>
    </w:rPr>
  </w:style>
  <w:style w:type="paragraph" w:customStyle="1" w:styleId="Default">
    <w:name w:val="Default"/>
    <w:rsid w:val="00E33F91"/>
    <w:pPr>
      <w:autoSpaceDE w:val="0"/>
      <w:autoSpaceDN w:val="0"/>
      <w:adjustRightInd w:val="0"/>
      <w:spacing w:after="0" w:line="240" w:lineRule="auto"/>
    </w:pPr>
    <w:rPr>
      <w:rFonts w:ascii="Times New Roman" w:eastAsia="Times New Roman" w:hAnsi="Times New Roman" w:cs="Times New Roman"/>
      <w:color w:val="000000"/>
      <w:sz w:val="24"/>
      <w:szCs w:val="24"/>
      <w:lang w:eastAsia="de-DE"/>
    </w:rPr>
  </w:style>
  <w:style w:type="paragraph" w:styleId="StandardWeb">
    <w:name w:val="Normal (Web)"/>
    <w:basedOn w:val="Standard"/>
    <w:uiPriority w:val="99"/>
    <w:unhideWhenUsed/>
    <w:rsid w:val="00E33F91"/>
    <w:rPr>
      <w:sz w:val="24"/>
      <w:szCs w:val="24"/>
    </w:rPr>
  </w:style>
  <w:style w:type="character" w:styleId="Kommentarzeichen">
    <w:name w:val="annotation reference"/>
    <w:basedOn w:val="Absatz-Standardschriftart"/>
    <w:uiPriority w:val="99"/>
    <w:semiHidden/>
    <w:unhideWhenUsed/>
    <w:rsid w:val="00E33F91"/>
    <w:rPr>
      <w:sz w:val="16"/>
      <w:szCs w:val="16"/>
    </w:rPr>
  </w:style>
  <w:style w:type="paragraph" w:styleId="Kommentartext">
    <w:name w:val="annotation text"/>
    <w:basedOn w:val="Standard"/>
    <w:link w:val="KommentartextZchn"/>
    <w:uiPriority w:val="99"/>
    <w:unhideWhenUsed/>
    <w:rsid w:val="00E33F91"/>
  </w:style>
  <w:style w:type="character" w:customStyle="1" w:styleId="KommentartextZchn">
    <w:name w:val="Kommentartext Zchn"/>
    <w:basedOn w:val="Absatz-Standardschriftart"/>
    <w:link w:val="Kommentartext"/>
    <w:uiPriority w:val="99"/>
    <w:rsid w:val="00E33F91"/>
    <w:rPr>
      <w:rFonts w:ascii="Times New Roman" w:eastAsia="Times New Roman" w:hAnsi="Times New Roman" w:cs="Times New Roman"/>
      <w:color w:val="00000A"/>
      <w:sz w:val="20"/>
      <w:szCs w:val="20"/>
      <w:lang w:eastAsia="zh-CN"/>
    </w:rPr>
  </w:style>
  <w:style w:type="paragraph" w:styleId="Kommentarthema">
    <w:name w:val="annotation subject"/>
    <w:basedOn w:val="Kommentartext"/>
    <w:next w:val="Kommentartext"/>
    <w:link w:val="KommentarthemaZchn"/>
    <w:uiPriority w:val="99"/>
    <w:semiHidden/>
    <w:unhideWhenUsed/>
    <w:rsid w:val="00E33F91"/>
    <w:rPr>
      <w:b/>
      <w:bCs/>
    </w:rPr>
  </w:style>
  <w:style w:type="character" w:customStyle="1" w:styleId="KommentarthemaZchn">
    <w:name w:val="Kommentarthema Zchn"/>
    <w:basedOn w:val="KommentartextZchn"/>
    <w:link w:val="Kommentarthema"/>
    <w:uiPriority w:val="99"/>
    <w:semiHidden/>
    <w:rsid w:val="00E33F91"/>
    <w:rPr>
      <w:rFonts w:ascii="Times New Roman" w:eastAsia="Times New Roman" w:hAnsi="Times New Roman" w:cs="Times New Roman"/>
      <w:b/>
      <w:bCs/>
      <w:color w:val="00000A"/>
      <w:sz w:val="20"/>
      <w:szCs w:val="20"/>
      <w:lang w:eastAsia="zh-CN"/>
    </w:rPr>
  </w:style>
  <w:style w:type="paragraph" w:styleId="Sprechblasentext">
    <w:name w:val="Balloon Text"/>
    <w:basedOn w:val="Standard"/>
    <w:link w:val="SprechblasentextZchn"/>
    <w:uiPriority w:val="99"/>
    <w:semiHidden/>
    <w:unhideWhenUsed/>
    <w:rsid w:val="00E33F9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33F91"/>
    <w:rPr>
      <w:rFonts w:ascii="Segoe UI" w:eastAsia="Times New Roman" w:hAnsi="Segoe UI" w:cs="Segoe UI"/>
      <w:color w:val="00000A"/>
      <w:sz w:val="18"/>
      <w:szCs w:val="18"/>
      <w:lang w:eastAsia="zh-CN"/>
    </w:rPr>
  </w:style>
  <w:style w:type="paragraph" w:styleId="Fuzeile">
    <w:name w:val="footer"/>
    <w:basedOn w:val="Standard"/>
    <w:link w:val="FuzeileZchn"/>
    <w:uiPriority w:val="99"/>
    <w:unhideWhenUsed/>
    <w:rsid w:val="00E33F91"/>
    <w:pPr>
      <w:tabs>
        <w:tab w:val="center" w:pos="4536"/>
        <w:tab w:val="right" w:pos="9072"/>
      </w:tabs>
    </w:pPr>
  </w:style>
  <w:style w:type="character" w:customStyle="1" w:styleId="FuzeileZchn">
    <w:name w:val="Fußzeile Zchn"/>
    <w:basedOn w:val="Absatz-Standardschriftart"/>
    <w:link w:val="Fuzeile"/>
    <w:uiPriority w:val="99"/>
    <w:rsid w:val="00E33F91"/>
    <w:rPr>
      <w:rFonts w:ascii="Times New Roman" w:eastAsia="Times New Roman" w:hAnsi="Times New Roman" w:cs="Times New Roman"/>
      <w:color w:val="00000A"/>
      <w:sz w:val="20"/>
      <w:szCs w:val="20"/>
      <w:lang w:eastAsia="zh-CN"/>
    </w:rPr>
  </w:style>
  <w:style w:type="character" w:styleId="Hyperlink">
    <w:name w:val="Hyperlink"/>
    <w:uiPriority w:val="99"/>
    <w:unhideWhenUsed/>
    <w:rsid w:val="009819B2"/>
    <w:rPr>
      <w:color w:val="0000FF"/>
      <w:u w:val="single"/>
    </w:rPr>
  </w:style>
  <w:style w:type="character" w:customStyle="1" w:styleId="NichtaufgelsteErwhnung1">
    <w:name w:val="Nicht aufgelöste Erwähnung1"/>
    <w:basedOn w:val="Absatz-Standardschriftart"/>
    <w:uiPriority w:val="99"/>
    <w:semiHidden/>
    <w:unhideWhenUsed/>
    <w:rsid w:val="00FC3EA0"/>
    <w:rPr>
      <w:color w:val="605E5C"/>
      <w:shd w:val="clear" w:color="auto" w:fill="E1DFDD"/>
    </w:rPr>
  </w:style>
  <w:style w:type="paragraph" w:styleId="KeinLeerraum">
    <w:name w:val="No Spacing"/>
    <w:basedOn w:val="Standard"/>
    <w:uiPriority w:val="1"/>
    <w:qFormat/>
    <w:rsid w:val="000D4397"/>
    <w:pPr>
      <w:widowControl/>
      <w:suppressAutoHyphens w:val="0"/>
    </w:pPr>
    <w:rPr>
      <w:rFonts w:eastAsia="Batang"/>
      <w:color w:val="auto"/>
      <w:lang w:eastAsia="de-DE"/>
    </w:rPr>
  </w:style>
  <w:style w:type="paragraph" w:styleId="Listenabsatz">
    <w:name w:val="List Paragraph"/>
    <w:basedOn w:val="Standard"/>
    <w:uiPriority w:val="34"/>
    <w:qFormat/>
    <w:rsid w:val="00534B53"/>
    <w:pPr>
      <w:widowControl/>
      <w:suppressAutoHyphens w:val="0"/>
      <w:spacing w:before="100" w:beforeAutospacing="1" w:after="100" w:afterAutospacing="1"/>
      <w:jc w:val="left"/>
    </w:pPr>
    <w:rPr>
      <w:color w:val="auto"/>
      <w:sz w:val="24"/>
      <w:szCs w:val="24"/>
      <w:lang w:eastAsia="en-US"/>
    </w:rPr>
  </w:style>
  <w:style w:type="character" w:customStyle="1" w:styleId="normaltextrun">
    <w:name w:val="normaltextrun"/>
    <w:basedOn w:val="Absatz-Standardschriftart"/>
    <w:rsid w:val="003F71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834620">
      <w:bodyDiv w:val="1"/>
      <w:marLeft w:val="0"/>
      <w:marRight w:val="0"/>
      <w:marTop w:val="0"/>
      <w:marBottom w:val="0"/>
      <w:divBdr>
        <w:top w:val="none" w:sz="0" w:space="0" w:color="auto"/>
        <w:left w:val="none" w:sz="0" w:space="0" w:color="auto"/>
        <w:bottom w:val="none" w:sz="0" w:space="0" w:color="auto"/>
        <w:right w:val="none" w:sz="0" w:space="0" w:color="auto"/>
      </w:divBdr>
      <w:divsChild>
        <w:div w:id="64305772">
          <w:marLeft w:val="0"/>
          <w:marRight w:val="0"/>
          <w:marTop w:val="0"/>
          <w:marBottom w:val="0"/>
          <w:divBdr>
            <w:top w:val="none" w:sz="0" w:space="0" w:color="auto"/>
            <w:left w:val="none" w:sz="0" w:space="0" w:color="auto"/>
            <w:bottom w:val="none" w:sz="0" w:space="0" w:color="auto"/>
            <w:right w:val="none" w:sz="0" w:space="0" w:color="auto"/>
          </w:divBdr>
        </w:div>
        <w:div w:id="1341354025">
          <w:marLeft w:val="0"/>
          <w:marRight w:val="0"/>
          <w:marTop w:val="0"/>
          <w:marBottom w:val="0"/>
          <w:divBdr>
            <w:top w:val="none" w:sz="0" w:space="0" w:color="auto"/>
            <w:left w:val="none" w:sz="0" w:space="0" w:color="auto"/>
            <w:bottom w:val="none" w:sz="0" w:space="0" w:color="auto"/>
            <w:right w:val="none" w:sz="0" w:space="0" w:color="auto"/>
          </w:divBdr>
        </w:div>
      </w:divsChild>
    </w:div>
    <w:div w:id="100076328">
      <w:bodyDiv w:val="1"/>
      <w:marLeft w:val="0"/>
      <w:marRight w:val="0"/>
      <w:marTop w:val="0"/>
      <w:marBottom w:val="0"/>
      <w:divBdr>
        <w:top w:val="none" w:sz="0" w:space="0" w:color="auto"/>
        <w:left w:val="none" w:sz="0" w:space="0" w:color="auto"/>
        <w:bottom w:val="none" w:sz="0" w:space="0" w:color="auto"/>
        <w:right w:val="none" w:sz="0" w:space="0" w:color="auto"/>
      </w:divBdr>
    </w:div>
    <w:div w:id="215631568">
      <w:bodyDiv w:val="1"/>
      <w:marLeft w:val="0"/>
      <w:marRight w:val="0"/>
      <w:marTop w:val="0"/>
      <w:marBottom w:val="0"/>
      <w:divBdr>
        <w:top w:val="none" w:sz="0" w:space="0" w:color="auto"/>
        <w:left w:val="none" w:sz="0" w:space="0" w:color="auto"/>
        <w:bottom w:val="none" w:sz="0" w:space="0" w:color="auto"/>
        <w:right w:val="none" w:sz="0" w:space="0" w:color="auto"/>
      </w:divBdr>
    </w:div>
    <w:div w:id="344209708">
      <w:bodyDiv w:val="1"/>
      <w:marLeft w:val="0"/>
      <w:marRight w:val="0"/>
      <w:marTop w:val="0"/>
      <w:marBottom w:val="0"/>
      <w:divBdr>
        <w:top w:val="none" w:sz="0" w:space="0" w:color="auto"/>
        <w:left w:val="none" w:sz="0" w:space="0" w:color="auto"/>
        <w:bottom w:val="none" w:sz="0" w:space="0" w:color="auto"/>
        <w:right w:val="none" w:sz="0" w:space="0" w:color="auto"/>
      </w:divBdr>
    </w:div>
    <w:div w:id="409233278">
      <w:bodyDiv w:val="1"/>
      <w:marLeft w:val="0"/>
      <w:marRight w:val="0"/>
      <w:marTop w:val="0"/>
      <w:marBottom w:val="0"/>
      <w:divBdr>
        <w:top w:val="none" w:sz="0" w:space="0" w:color="auto"/>
        <w:left w:val="none" w:sz="0" w:space="0" w:color="auto"/>
        <w:bottom w:val="none" w:sz="0" w:space="0" w:color="auto"/>
        <w:right w:val="none" w:sz="0" w:space="0" w:color="auto"/>
      </w:divBdr>
    </w:div>
    <w:div w:id="858784018">
      <w:bodyDiv w:val="1"/>
      <w:marLeft w:val="0"/>
      <w:marRight w:val="0"/>
      <w:marTop w:val="0"/>
      <w:marBottom w:val="0"/>
      <w:divBdr>
        <w:top w:val="none" w:sz="0" w:space="0" w:color="auto"/>
        <w:left w:val="none" w:sz="0" w:space="0" w:color="auto"/>
        <w:bottom w:val="none" w:sz="0" w:space="0" w:color="auto"/>
        <w:right w:val="none" w:sz="0" w:space="0" w:color="auto"/>
      </w:divBdr>
    </w:div>
    <w:div w:id="1082484341">
      <w:bodyDiv w:val="1"/>
      <w:marLeft w:val="0"/>
      <w:marRight w:val="0"/>
      <w:marTop w:val="0"/>
      <w:marBottom w:val="0"/>
      <w:divBdr>
        <w:top w:val="none" w:sz="0" w:space="0" w:color="auto"/>
        <w:left w:val="none" w:sz="0" w:space="0" w:color="auto"/>
        <w:bottom w:val="none" w:sz="0" w:space="0" w:color="auto"/>
        <w:right w:val="none" w:sz="0" w:space="0" w:color="auto"/>
      </w:divBdr>
      <w:divsChild>
        <w:div w:id="182015241">
          <w:marLeft w:val="0"/>
          <w:marRight w:val="0"/>
          <w:marTop w:val="0"/>
          <w:marBottom w:val="0"/>
          <w:divBdr>
            <w:top w:val="none" w:sz="0" w:space="0" w:color="auto"/>
            <w:left w:val="none" w:sz="0" w:space="0" w:color="auto"/>
            <w:bottom w:val="none" w:sz="0" w:space="0" w:color="auto"/>
            <w:right w:val="none" w:sz="0" w:space="0" w:color="auto"/>
          </w:divBdr>
        </w:div>
        <w:div w:id="1254705265">
          <w:marLeft w:val="0"/>
          <w:marRight w:val="0"/>
          <w:marTop w:val="0"/>
          <w:marBottom w:val="0"/>
          <w:divBdr>
            <w:top w:val="none" w:sz="0" w:space="0" w:color="auto"/>
            <w:left w:val="none" w:sz="0" w:space="0" w:color="auto"/>
            <w:bottom w:val="none" w:sz="0" w:space="0" w:color="auto"/>
            <w:right w:val="none" w:sz="0" w:space="0" w:color="auto"/>
          </w:divBdr>
        </w:div>
      </w:divsChild>
    </w:div>
    <w:div w:id="1166213401">
      <w:bodyDiv w:val="1"/>
      <w:marLeft w:val="0"/>
      <w:marRight w:val="0"/>
      <w:marTop w:val="0"/>
      <w:marBottom w:val="0"/>
      <w:divBdr>
        <w:top w:val="none" w:sz="0" w:space="0" w:color="auto"/>
        <w:left w:val="none" w:sz="0" w:space="0" w:color="auto"/>
        <w:bottom w:val="none" w:sz="0" w:space="0" w:color="auto"/>
        <w:right w:val="none" w:sz="0" w:space="0" w:color="auto"/>
      </w:divBdr>
    </w:div>
    <w:div w:id="1476023605">
      <w:bodyDiv w:val="1"/>
      <w:marLeft w:val="0"/>
      <w:marRight w:val="0"/>
      <w:marTop w:val="0"/>
      <w:marBottom w:val="0"/>
      <w:divBdr>
        <w:top w:val="none" w:sz="0" w:space="0" w:color="auto"/>
        <w:left w:val="none" w:sz="0" w:space="0" w:color="auto"/>
        <w:bottom w:val="none" w:sz="0" w:space="0" w:color="auto"/>
        <w:right w:val="none" w:sz="0" w:space="0" w:color="auto"/>
      </w:divBdr>
    </w:div>
    <w:div w:id="198110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uan.moyano@hankook.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ankooktire.com/e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hankooktire-mediacenter.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D9C9DECF09CA04E8CF8D7ED38576D67" ma:contentTypeVersion="13" ma:contentTypeDescription="Ein neues Dokument erstellen." ma:contentTypeScope="" ma:versionID="ee8a573cd1b1cf5e12abfeab9fa9883e">
  <xsd:schema xmlns:xsd="http://www.w3.org/2001/XMLSchema" xmlns:xs="http://www.w3.org/2001/XMLSchema" xmlns:p="http://schemas.microsoft.com/office/2006/metadata/properties" xmlns:ns2="c05d03c1-d95b-41eb-9807-64ac99209321" xmlns:ns3="2aa2c162-0911-4264-a6e5-7c08fc9f56db" targetNamespace="http://schemas.microsoft.com/office/2006/metadata/properties" ma:root="true" ma:fieldsID="94e9730c086c8522cc61b87278fe74b6" ns2:_="" ns3:_="">
    <xsd:import namespace="c05d03c1-d95b-41eb-9807-64ac99209321"/>
    <xsd:import namespace="2aa2c162-0911-4264-a6e5-7c08fc9f56d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Vorschau"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5d03c1-d95b-41eb-9807-64ac992093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Vorschau" ma:index="18" nillable="true" ma:displayName="Vorschau" ma:format="Image" ma:internalName="Vorschau">
      <xsd:complexType>
        <xsd:complexContent>
          <xsd:extension base="dms:URL">
            <xsd:sequence>
              <xsd:element name="Url" type="dms:ValidUrl" minOccurs="0" nillable="true"/>
              <xsd:element name="Description" type="xsd:string" nillable="true"/>
            </xsd:sequence>
          </xsd:extension>
        </xsd:complexContent>
      </xsd:complex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a2c162-0911-4264-a6e5-7c08fc9f56db"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orschau xmlns="c05d03c1-d95b-41eb-9807-64ac99209321">
      <Url xsi:nil="true"/>
      <Description xsi:nil="true"/>
    </Vorschau>
  </documentManagement>
</p:properties>
</file>

<file path=customXml/itemProps1.xml><?xml version="1.0" encoding="utf-8"?>
<ds:datastoreItem xmlns:ds="http://schemas.openxmlformats.org/officeDocument/2006/customXml" ds:itemID="{8543E1FF-6C76-4B55-8432-A3A7391C68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5d03c1-d95b-41eb-9807-64ac99209321"/>
    <ds:schemaRef ds:uri="2aa2c162-0911-4264-a6e5-7c08fc9f56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CC2D46-0858-4AC2-921A-91E7CCB0F485}">
  <ds:schemaRefs>
    <ds:schemaRef ds:uri="http://schemas.microsoft.com/sharepoint/v3/contenttype/forms"/>
  </ds:schemaRefs>
</ds:datastoreItem>
</file>

<file path=customXml/itemProps3.xml><?xml version="1.0" encoding="utf-8"?>
<ds:datastoreItem xmlns:ds="http://schemas.openxmlformats.org/officeDocument/2006/customXml" ds:itemID="{645BC2D9-3B97-45F6-B7E6-849CA5373F67}">
  <ds:schemaRefs>
    <ds:schemaRef ds:uri="http://schemas.microsoft.com/office/2006/metadata/properties"/>
    <ds:schemaRef ds:uri="http://schemas.microsoft.com/office/infopath/2007/PartnerControls"/>
    <ds:schemaRef ds:uri="c05d03c1-d95b-41eb-9807-64ac9920932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751</Words>
  <Characters>4733</Characters>
  <Application>Microsoft Office Word</Application>
  <DocSecurity>0</DocSecurity>
  <Lines>39</Lines>
  <Paragraphs>10</Paragraphs>
  <ScaleCrop>false</ScaleCrop>
  <HeadingPairs>
    <vt:vector size="8" baseType="variant">
      <vt:variant>
        <vt:lpstr>Título</vt:lpstr>
      </vt:variant>
      <vt:variant>
        <vt:i4>1</vt:i4>
      </vt:variant>
      <vt:variant>
        <vt:lpstr>Titel</vt:lpstr>
      </vt:variant>
      <vt:variant>
        <vt:i4>1</vt:i4>
      </vt:variant>
      <vt:variant>
        <vt:lpstr>Cím</vt:lpstr>
      </vt:variant>
      <vt:variant>
        <vt:i4>1</vt:i4>
      </vt:variant>
      <vt:variant>
        <vt:lpstr>Title</vt:lpstr>
      </vt:variant>
      <vt:variant>
        <vt:i4>1</vt:i4>
      </vt:variant>
    </vt:vector>
  </HeadingPairs>
  <TitlesOfParts>
    <vt:vector size="4" baseType="lpstr">
      <vt:lpstr>Hankook Real Madrid Futballakadémia</vt:lpstr>
      <vt:lpstr>Hankook Real Madrid Futballakadémia</vt:lpstr>
      <vt:lpstr>Hankook Real Madrid Futballakadémia</vt:lpstr>
      <vt:lpstr>Hankook Real Madrid Futballakadémia</vt:lpstr>
    </vt:vector>
  </TitlesOfParts>
  <LinksUpToDate>false</LinksUpToDate>
  <CharactersWithSpaces>5474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Hankook Real Madrid Futballakadémia</dc:title>
  <dc:creator/>
  <cp:lastModifiedBy/>
  <cp:revision>1</cp:revision>
  <dcterms:created xsi:type="dcterms:W3CDTF">2020-02-11T17:08:00Z</dcterms:created>
  <dcterms:modified xsi:type="dcterms:W3CDTF">2020-02-24T06:46:00Z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0x0101007D9C9DECF09CA04E8CF8D7ED38576D67</vt:lpwstr>
  </property>
</Properties>
</file>