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5308CD" w14:textId="1579F310" w:rsidR="00775ECE" w:rsidRPr="007156C3" w:rsidRDefault="002D528D" w:rsidP="007156C3">
      <w:pPr>
        <w:tabs>
          <w:tab w:val="left" w:pos="142"/>
        </w:tabs>
        <w:jc w:val="center"/>
        <w:rPr>
          <w:rFonts w:ascii="Helvetica" w:hAnsi="Helvetica"/>
          <w:b/>
          <w:color w:val="auto"/>
          <w:sz w:val="32"/>
        </w:rPr>
      </w:pPr>
      <w:r>
        <w:rPr>
          <w:rFonts w:ascii="Helvetica" w:hAnsi="Helvetica"/>
          <w:b/>
          <w:color w:val="auto"/>
          <w:sz w:val="32"/>
        </w:rPr>
        <w:t xml:space="preserve">Hankook and Schmitz </w:t>
      </w:r>
      <w:proofErr w:type="spellStart"/>
      <w:r>
        <w:rPr>
          <w:rFonts w:ascii="Helvetica" w:hAnsi="Helvetica"/>
          <w:b/>
          <w:color w:val="auto"/>
          <w:sz w:val="32"/>
        </w:rPr>
        <w:t>Cargobull</w:t>
      </w:r>
      <w:proofErr w:type="spellEnd"/>
      <w:r>
        <w:rPr>
          <w:rFonts w:ascii="Helvetica" w:hAnsi="Helvetica"/>
          <w:b/>
          <w:color w:val="auto"/>
          <w:sz w:val="32"/>
        </w:rPr>
        <w:t xml:space="preserve"> extend </w:t>
      </w:r>
      <w:r w:rsidR="00E01421">
        <w:rPr>
          <w:rFonts w:ascii="Helvetica" w:hAnsi="Helvetica"/>
          <w:b/>
          <w:color w:val="auto"/>
          <w:sz w:val="32"/>
        </w:rPr>
        <w:br/>
      </w:r>
      <w:r>
        <w:rPr>
          <w:rFonts w:ascii="Helvetica" w:hAnsi="Helvetica"/>
          <w:b/>
          <w:color w:val="auto"/>
          <w:sz w:val="32"/>
        </w:rPr>
        <w:t xml:space="preserve">strategic </w:t>
      </w:r>
      <w:r w:rsidR="009F31BE">
        <w:rPr>
          <w:rFonts w:ascii="Helvetica" w:hAnsi="Helvetica"/>
          <w:b/>
          <w:color w:val="auto"/>
          <w:sz w:val="32"/>
        </w:rPr>
        <w:t xml:space="preserve">alliance </w:t>
      </w:r>
      <w:r>
        <w:rPr>
          <w:rFonts w:ascii="Helvetica" w:hAnsi="Helvetica"/>
          <w:b/>
          <w:color w:val="auto"/>
          <w:sz w:val="32"/>
        </w:rPr>
        <w:t>until 2022</w:t>
      </w:r>
    </w:p>
    <w:p w14:paraId="68854EDA" w14:textId="77777777" w:rsidR="00046E26" w:rsidRPr="00E01421" w:rsidRDefault="00046E26" w:rsidP="00A5574B">
      <w:pPr>
        <w:tabs>
          <w:tab w:val="left" w:pos="142"/>
        </w:tabs>
        <w:jc w:val="center"/>
        <w:rPr>
          <w:rFonts w:ascii="Helvetica" w:hAnsi="Helvetica" w:cs="Helvetica"/>
          <w:b/>
          <w:bCs/>
          <w:color w:val="FF6600"/>
          <w:sz w:val="32"/>
          <w:szCs w:val="32"/>
        </w:rPr>
      </w:pPr>
    </w:p>
    <w:p w14:paraId="5D2EEBBE" w14:textId="7E702F34" w:rsidR="005131AB" w:rsidRPr="00A267C4" w:rsidRDefault="007156C3" w:rsidP="007B415E">
      <w:pPr>
        <w:spacing w:line="276" w:lineRule="auto"/>
        <w:rPr>
          <w:b/>
          <w:sz w:val="22"/>
          <w:szCs w:val="22"/>
        </w:rPr>
      </w:pPr>
      <w:r>
        <w:rPr>
          <w:b/>
          <w:sz w:val="22"/>
        </w:rPr>
        <w:t xml:space="preserve">Tyre maker Hankook extends its strategic partnership with Europe's leading manufacturer of </w:t>
      </w:r>
      <w:r w:rsidR="00250E8A">
        <w:rPr>
          <w:b/>
          <w:sz w:val="22"/>
        </w:rPr>
        <w:t>commercial vehicle</w:t>
      </w:r>
      <w:r>
        <w:rPr>
          <w:b/>
          <w:sz w:val="22"/>
        </w:rPr>
        <w:t xml:space="preserve"> trailers until 2022. The contract extension took place in Neu-</w:t>
      </w:r>
      <w:proofErr w:type="spellStart"/>
      <w:r>
        <w:rPr>
          <w:b/>
          <w:sz w:val="22"/>
        </w:rPr>
        <w:t>Isenburg</w:t>
      </w:r>
      <w:proofErr w:type="spellEnd"/>
      <w:r>
        <w:rPr>
          <w:b/>
          <w:sz w:val="22"/>
        </w:rPr>
        <w:t xml:space="preserve"> at the beginning of January. </w:t>
      </w:r>
      <w:r w:rsidR="00697460" w:rsidRPr="00697460">
        <w:rPr>
          <w:b/>
          <w:sz w:val="22"/>
        </w:rPr>
        <w:t xml:space="preserve">Schmitz </w:t>
      </w:r>
      <w:proofErr w:type="spellStart"/>
      <w:r w:rsidR="00697460" w:rsidRPr="00697460">
        <w:rPr>
          <w:b/>
          <w:sz w:val="22"/>
        </w:rPr>
        <w:t>Cargobull</w:t>
      </w:r>
      <w:proofErr w:type="spellEnd"/>
      <w:r w:rsidR="00697460" w:rsidRPr="00697460">
        <w:rPr>
          <w:b/>
          <w:sz w:val="22"/>
        </w:rPr>
        <w:t xml:space="preserve"> </w:t>
      </w:r>
      <w:r>
        <w:rPr>
          <w:b/>
          <w:sz w:val="22"/>
        </w:rPr>
        <w:t xml:space="preserve">specialises in the production of semi-trailers for </w:t>
      </w:r>
      <w:r w:rsidR="00250E8A">
        <w:rPr>
          <w:b/>
          <w:sz w:val="22"/>
        </w:rPr>
        <w:t>t</w:t>
      </w:r>
      <w:r w:rsidR="00250E8A" w:rsidRPr="00250E8A">
        <w:rPr>
          <w:b/>
          <w:sz w:val="22"/>
        </w:rPr>
        <w:t>railers and motor vehicle bodies</w:t>
      </w:r>
      <w:r w:rsidR="00250E8A">
        <w:rPr>
          <w:b/>
          <w:sz w:val="22"/>
        </w:rPr>
        <w:t xml:space="preserve"> </w:t>
      </w:r>
      <w:r w:rsidR="00697460">
        <w:rPr>
          <w:b/>
          <w:sz w:val="22"/>
        </w:rPr>
        <w:t xml:space="preserve">and </w:t>
      </w:r>
      <w:r>
        <w:rPr>
          <w:b/>
          <w:sz w:val="22"/>
        </w:rPr>
        <w:t xml:space="preserve">is regarded as a benchmark for efficient transport solutions, among other things due to its innovative </w:t>
      </w:r>
      <w:r w:rsidR="00250E8A">
        <w:rPr>
          <w:b/>
          <w:sz w:val="22"/>
        </w:rPr>
        <w:t>product</w:t>
      </w:r>
      <w:r>
        <w:rPr>
          <w:b/>
          <w:sz w:val="22"/>
        </w:rPr>
        <w:t xml:space="preserve"> and </w:t>
      </w:r>
      <w:r w:rsidR="003D0F16">
        <w:rPr>
          <w:b/>
          <w:sz w:val="22"/>
        </w:rPr>
        <w:t>service</w:t>
      </w:r>
      <w:r>
        <w:rPr>
          <w:b/>
          <w:sz w:val="22"/>
        </w:rPr>
        <w:t xml:space="preserve"> </w:t>
      </w:r>
      <w:r w:rsidR="00250E8A">
        <w:rPr>
          <w:b/>
          <w:sz w:val="22"/>
        </w:rPr>
        <w:t>offer</w:t>
      </w:r>
      <w:r>
        <w:rPr>
          <w:b/>
          <w:sz w:val="22"/>
        </w:rPr>
        <w:t>.</w:t>
      </w:r>
    </w:p>
    <w:p w14:paraId="6C16BD19" w14:textId="77777777" w:rsidR="00A723E2" w:rsidRPr="00E01421" w:rsidRDefault="00A723E2" w:rsidP="005131AB">
      <w:pPr>
        <w:rPr>
          <w:rFonts w:ascii="Helvetica" w:hAnsi="Helvetica"/>
        </w:rPr>
      </w:pPr>
    </w:p>
    <w:p w14:paraId="0296BECC" w14:textId="52DB5712" w:rsidR="00544BCE" w:rsidRDefault="007156C3" w:rsidP="00730EFA">
      <w:pPr>
        <w:spacing w:line="276" w:lineRule="auto"/>
        <w:rPr>
          <w:sz w:val="21"/>
        </w:rPr>
      </w:pPr>
      <w:r>
        <w:rPr>
          <w:b/>
          <w:bCs/>
          <w:i/>
          <w:iCs/>
          <w:sz w:val="21"/>
        </w:rPr>
        <w:t>Neu-</w:t>
      </w:r>
      <w:proofErr w:type="spellStart"/>
      <w:r>
        <w:rPr>
          <w:b/>
          <w:bCs/>
          <w:i/>
          <w:iCs/>
          <w:sz w:val="21"/>
        </w:rPr>
        <w:t>Isenburg</w:t>
      </w:r>
      <w:proofErr w:type="spellEnd"/>
      <w:r>
        <w:rPr>
          <w:b/>
          <w:bCs/>
          <w:i/>
          <w:iCs/>
          <w:sz w:val="21"/>
        </w:rPr>
        <w:t xml:space="preserve">, Germany, February </w:t>
      </w:r>
      <w:r w:rsidR="005D6E96">
        <w:rPr>
          <w:b/>
          <w:bCs/>
          <w:i/>
          <w:iCs/>
          <w:sz w:val="21"/>
        </w:rPr>
        <w:t>7</w:t>
      </w:r>
      <w:r>
        <w:rPr>
          <w:b/>
          <w:bCs/>
          <w:i/>
          <w:iCs/>
          <w:sz w:val="21"/>
        </w:rPr>
        <w:t>, 2020</w:t>
      </w:r>
      <w:r>
        <w:rPr>
          <w:sz w:val="21"/>
        </w:rPr>
        <w:t xml:space="preserve"> – Premium tyre </w:t>
      </w:r>
      <w:r w:rsidR="00247337">
        <w:rPr>
          <w:sz w:val="21"/>
        </w:rPr>
        <w:t xml:space="preserve">maker </w:t>
      </w:r>
      <w:r>
        <w:rPr>
          <w:sz w:val="21"/>
        </w:rPr>
        <w:t xml:space="preserve">Hankook is further expanding its </w:t>
      </w:r>
      <w:r w:rsidR="00697460">
        <w:rPr>
          <w:sz w:val="21"/>
        </w:rPr>
        <w:t xml:space="preserve">relationship </w:t>
      </w:r>
      <w:r>
        <w:rPr>
          <w:sz w:val="21"/>
        </w:rPr>
        <w:t xml:space="preserve">with Schmitz </w:t>
      </w:r>
      <w:proofErr w:type="spellStart"/>
      <w:r>
        <w:rPr>
          <w:sz w:val="21"/>
        </w:rPr>
        <w:t>Cargobull</w:t>
      </w:r>
      <w:proofErr w:type="spellEnd"/>
      <w:r>
        <w:rPr>
          <w:sz w:val="21"/>
        </w:rPr>
        <w:t xml:space="preserve"> and will continue to supply its complete tyre portfolio consisting of state-of-the-art and particularly economical truck trailer tyres, adapted for European operating conditions, to the industry leader. The cooperation, which began in 2013, will th</w:t>
      </w:r>
      <w:r w:rsidR="00323066">
        <w:rPr>
          <w:sz w:val="21"/>
        </w:rPr>
        <w:t xml:space="preserve">erefore </w:t>
      </w:r>
      <w:r>
        <w:rPr>
          <w:sz w:val="21"/>
        </w:rPr>
        <w:t xml:space="preserve">be extended by another three years. The success of the </w:t>
      </w:r>
      <w:r w:rsidR="00697460">
        <w:rPr>
          <w:sz w:val="21"/>
        </w:rPr>
        <w:t xml:space="preserve">relationship </w:t>
      </w:r>
      <w:r>
        <w:rPr>
          <w:sz w:val="21"/>
        </w:rPr>
        <w:t xml:space="preserve">is demonstrated, among other things, by the "strategic partnership" award that the trailer manufacturer </w:t>
      </w:r>
      <w:r w:rsidR="00697460">
        <w:rPr>
          <w:sz w:val="21"/>
        </w:rPr>
        <w:t xml:space="preserve">presented </w:t>
      </w:r>
      <w:r>
        <w:rPr>
          <w:sz w:val="21"/>
        </w:rPr>
        <w:t>to Hankook in 2017 as the only tyre ma</w:t>
      </w:r>
      <w:r w:rsidR="00423BC1">
        <w:rPr>
          <w:sz w:val="21"/>
        </w:rPr>
        <w:t>ker</w:t>
      </w:r>
      <w:r>
        <w:rPr>
          <w:sz w:val="21"/>
        </w:rPr>
        <w:t xml:space="preserve"> to date. </w:t>
      </w:r>
    </w:p>
    <w:p w14:paraId="60B96D50" w14:textId="77777777" w:rsidR="00544BCE" w:rsidRPr="00E01421" w:rsidRDefault="00544BCE" w:rsidP="00544BCE">
      <w:pPr>
        <w:spacing w:line="276" w:lineRule="auto"/>
        <w:rPr>
          <w:sz w:val="21"/>
        </w:rPr>
      </w:pPr>
    </w:p>
    <w:p w14:paraId="4370FD7D" w14:textId="22102F4B" w:rsidR="00544BCE" w:rsidRPr="00730EFA" w:rsidRDefault="00544BCE" w:rsidP="00544BCE">
      <w:pPr>
        <w:spacing w:line="276" w:lineRule="auto"/>
        <w:rPr>
          <w:sz w:val="21"/>
        </w:rPr>
      </w:pPr>
      <w:r>
        <w:rPr>
          <w:sz w:val="21"/>
        </w:rPr>
        <w:t xml:space="preserve">"Hankook is an original equipment partner of numerous internationally renowned automobile and commercial vehicle manufacturers in Europe. Due to strong growth of the logistics industry in recent years, partnerships in the tyre business for commercial vehicles and truck trailers have become increasingly important," says </w:t>
      </w:r>
      <w:proofErr w:type="spellStart"/>
      <w:r>
        <w:rPr>
          <w:sz w:val="21"/>
        </w:rPr>
        <w:t>Sanghoon</w:t>
      </w:r>
      <w:proofErr w:type="spellEnd"/>
      <w:r>
        <w:rPr>
          <w:sz w:val="21"/>
        </w:rPr>
        <w:t xml:space="preserve"> Lee, President of Hankook Tire Europe. "As an industry leader, Schmitz </w:t>
      </w:r>
      <w:proofErr w:type="spellStart"/>
      <w:r>
        <w:rPr>
          <w:sz w:val="21"/>
        </w:rPr>
        <w:t>Cargobull</w:t>
      </w:r>
      <w:proofErr w:type="spellEnd"/>
      <w:r>
        <w:rPr>
          <w:sz w:val="21"/>
        </w:rPr>
        <w:t xml:space="preserve"> has particularly high demands in terms of performance, efficiency and sustainability and we are proud that our tyres meet these requirements in full," adds Dietmar </w:t>
      </w:r>
      <w:proofErr w:type="spellStart"/>
      <w:r>
        <w:rPr>
          <w:sz w:val="21"/>
        </w:rPr>
        <w:t>Olbrich</w:t>
      </w:r>
      <w:proofErr w:type="spellEnd"/>
      <w:r>
        <w:rPr>
          <w:sz w:val="21"/>
        </w:rPr>
        <w:t xml:space="preserve">, Vice President of Marketing and Sales at Hankook </w:t>
      </w:r>
      <w:proofErr w:type="spellStart"/>
      <w:r>
        <w:rPr>
          <w:sz w:val="21"/>
        </w:rPr>
        <w:t>Reifen</w:t>
      </w:r>
      <w:proofErr w:type="spellEnd"/>
      <w:r>
        <w:rPr>
          <w:sz w:val="21"/>
        </w:rPr>
        <w:t xml:space="preserve"> Deutschland.</w:t>
      </w:r>
    </w:p>
    <w:p w14:paraId="7CEB11F2" w14:textId="77777777" w:rsidR="00544BCE" w:rsidRPr="00E01421" w:rsidRDefault="00544BCE" w:rsidP="00730EFA">
      <w:pPr>
        <w:spacing w:line="276" w:lineRule="auto"/>
        <w:rPr>
          <w:sz w:val="21"/>
        </w:rPr>
      </w:pPr>
    </w:p>
    <w:p w14:paraId="570C6475" w14:textId="212BB73C" w:rsidR="001E56D5" w:rsidRPr="00513A78" w:rsidRDefault="00730EFA" w:rsidP="00730EFA">
      <w:pPr>
        <w:spacing w:line="276" w:lineRule="auto"/>
        <w:rPr>
          <w:sz w:val="21"/>
        </w:rPr>
      </w:pPr>
      <w:r>
        <w:rPr>
          <w:sz w:val="21"/>
        </w:rPr>
        <w:t xml:space="preserve">Schmitz </w:t>
      </w:r>
      <w:proofErr w:type="spellStart"/>
      <w:r>
        <w:rPr>
          <w:sz w:val="21"/>
        </w:rPr>
        <w:t>Cargobull</w:t>
      </w:r>
      <w:proofErr w:type="spellEnd"/>
      <w:r>
        <w:rPr>
          <w:sz w:val="21"/>
        </w:rPr>
        <w:t xml:space="preserve"> AG, with its headquarters in </w:t>
      </w:r>
      <w:proofErr w:type="spellStart"/>
      <w:r>
        <w:rPr>
          <w:sz w:val="21"/>
        </w:rPr>
        <w:t>Horstmar</w:t>
      </w:r>
      <w:proofErr w:type="spellEnd"/>
      <w:r>
        <w:rPr>
          <w:sz w:val="21"/>
        </w:rPr>
        <w:t>,</w:t>
      </w:r>
      <w:r w:rsidR="00CE7E4D">
        <w:rPr>
          <w:sz w:val="21"/>
        </w:rPr>
        <w:t xml:space="preserve"> Germany,</w:t>
      </w:r>
      <w:r>
        <w:rPr>
          <w:sz w:val="21"/>
        </w:rPr>
        <w:t xml:space="preserve"> is Europe's market leader in the </w:t>
      </w:r>
      <w:r w:rsidR="008807E1">
        <w:rPr>
          <w:sz w:val="21"/>
        </w:rPr>
        <w:t>commercial vehicle</w:t>
      </w:r>
      <w:r>
        <w:rPr>
          <w:sz w:val="21"/>
        </w:rPr>
        <w:t xml:space="preserve"> segment. The original equipment business with Hankook truck tyres for Schmitz </w:t>
      </w:r>
      <w:proofErr w:type="spellStart"/>
      <w:r>
        <w:rPr>
          <w:sz w:val="21"/>
        </w:rPr>
        <w:t>Cargobull</w:t>
      </w:r>
      <w:proofErr w:type="spellEnd"/>
      <w:r>
        <w:rPr>
          <w:sz w:val="21"/>
        </w:rPr>
        <w:t xml:space="preserve"> will continue to focus particular</w:t>
      </w:r>
      <w:r w:rsidR="00E15853">
        <w:rPr>
          <w:sz w:val="21"/>
        </w:rPr>
        <w:t>ly</w:t>
      </w:r>
      <w:r>
        <w:rPr>
          <w:sz w:val="21"/>
        </w:rPr>
        <w:t xml:space="preserve"> on the European market and currently comprises nine trailer dimensions in the </w:t>
      </w:r>
      <w:proofErr w:type="gramStart"/>
      <w:r>
        <w:rPr>
          <w:sz w:val="21"/>
        </w:rPr>
        <w:t>19.5 and 22.5 inch</w:t>
      </w:r>
      <w:proofErr w:type="gramEnd"/>
      <w:r>
        <w:rPr>
          <w:sz w:val="21"/>
        </w:rPr>
        <w:t xml:space="preserve"> range, including the Mega-Trailer Dimension 455/40 R 22.5 of the efficient Hankook e-cube Max series. The </w:t>
      </w:r>
      <w:r w:rsidR="00E15853">
        <w:rPr>
          <w:sz w:val="21"/>
        </w:rPr>
        <w:t xml:space="preserve">exceptionally </w:t>
      </w:r>
      <w:r>
        <w:rPr>
          <w:sz w:val="21"/>
        </w:rPr>
        <w:t>high mileage e-cube Blue lines for international long-haul traffic also come into operation, as well as</w:t>
      </w:r>
      <w:r w:rsidR="00A21F3F">
        <w:rPr>
          <w:sz w:val="21"/>
        </w:rPr>
        <w:t xml:space="preserve"> </w:t>
      </w:r>
      <w:r>
        <w:rPr>
          <w:sz w:val="21"/>
        </w:rPr>
        <w:t xml:space="preserve">construction site </w:t>
      </w:r>
      <w:r w:rsidR="00247337">
        <w:rPr>
          <w:sz w:val="21"/>
        </w:rPr>
        <w:t xml:space="preserve">patterns </w:t>
      </w:r>
      <w:r>
        <w:rPr>
          <w:sz w:val="21"/>
        </w:rPr>
        <w:t xml:space="preserve">from the Hankook </w:t>
      </w:r>
      <w:proofErr w:type="spellStart"/>
      <w:r>
        <w:rPr>
          <w:sz w:val="21"/>
        </w:rPr>
        <w:t>SmartWork</w:t>
      </w:r>
      <w:proofErr w:type="spellEnd"/>
      <w:r>
        <w:rPr>
          <w:sz w:val="21"/>
        </w:rPr>
        <w:t xml:space="preserve"> series. Furthermore, </w:t>
      </w:r>
      <w:r w:rsidR="00247337">
        <w:rPr>
          <w:sz w:val="21"/>
        </w:rPr>
        <w:t xml:space="preserve">regional transport </w:t>
      </w:r>
      <w:proofErr w:type="spellStart"/>
      <w:r>
        <w:rPr>
          <w:sz w:val="21"/>
        </w:rPr>
        <w:t>SmartFlex</w:t>
      </w:r>
      <w:proofErr w:type="spellEnd"/>
      <w:r>
        <w:rPr>
          <w:sz w:val="21"/>
        </w:rPr>
        <w:t xml:space="preserve"> line and </w:t>
      </w:r>
      <w:r w:rsidR="00247337">
        <w:rPr>
          <w:sz w:val="21"/>
        </w:rPr>
        <w:t xml:space="preserve">the </w:t>
      </w:r>
      <w:proofErr w:type="spellStart"/>
      <w:r>
        <w:rPr>
          <w:sz w:val="21"/>
        </w:rPr>
        <w:t>SmartControl</w:t>
      </w:r>
      <w:proofErr w:type="spellEnd"/>
      <w:r>
        <w:rPr>
          <w:sz w:val="21"/>
        </w:rPr>
        <w:t xml:space="preserve"> </w:t>
      </w:r>
      <w:r w:rsidR="00247337">
        <w:rPr>
          <w:sz w:val="21"/>
        </w:rPr>
        <w:t xml:space="preserve">truck </w:t>
      </w:r>
      <w:r>
        <w:rPr>
          <w:sz w:val="21"/>
        </w:rPr>
        <w:t>winter tyre</w:t>
      </w:r>
      <w:r w:rsidR="00247337">
        <w:rPr>
          <w:sz w:val="21"/>
        </w:rPr>
        <w:t xml:space="preserve"> portfolio</w:t>
      </w:r>
      <w:r w:rsidR="00423BC1">
        <w:rPr>
          <w:sz w:val="21"/>
        </w:rPr>
        <w:t xml:space="preserve"> </w:t>
      </w:r>
      <w:proofErr w:type="gramStart"/>
      <w:r w:rsidR="00423BC1" w:rsidRPr="00423BC1">
        <w:rPr>
          <w:sz w:val="21"/>
        </w:rPr>
        <w:t>are</w:t>
      </w:r>
      <w:proofErr w:type="gramEnd"/>
      <w:r w:rsidR="00423BC1" w:rsidRPr="00423BC1">
        <w:rPr>
          <w:sz w:val="21"/>
        </w:rPr>
        <w:t xml:space="preserve"> also used by Schmitz </w:t>
      </w:r>
      <w:proofErr w:type="spellStart"/>
      <w:r w:rsidR="00423BC1" w:rsidRPr="00423BC1">
        <w:rPr>
          <w:sz w:val="21"/>
        </w:rPr>
        <w:t>Cargobull</w:t>
      </w:r>
      <w:proofErr w:type="spellEnd"/>
      <w:r w:rsidR="00423BC1" w:rsidRPr="00423BC1">
        <w:rPr>
          <w:sz w:val="21"/>
        </w:rPr>
        <w:t>.</w:t>
      </w:r>
      <w:bookmarkStart w:id="0" w:name="_GoBack"/>
      <w:bookmarkEnd w:id="0"/>
    </w:p>
    <w:p w14:paraId="13B0EEF6" w14:textId="77777777" w:rsidR="001E56D5" w:rsidRPr="00E01421" w:rsidRDefault="001E56D5" w:rsidP="00730EFA">
      <w:pPr>
        <w:spacing w:line="276" w:lineRule="auto"/>
        <w:rPr>
          <w:sz w:val="21"/>
        </w:rPr>
      </w:pPr>
    </w:p>
    <w:p w14:paraId="4C1570EF" w14:textId="35A62BE5" w:rsidR="00730EFA" w:rsidRDefault="00730EFA" w:rsidP="00730EFA">
      <w:pPr>
        <w:spacing w:line="276" w:lineRule="auto"/>
        <w:rPr>
          <w:sz w:val="21"/>
        </w:rPr>
      </w:pPr>
      <w:r>
        <w:rPr>
          <w:sz w:val="21"/>
        </w:rPr>
        <w:t xml:space="preserve">Specially adapted for the respective application, the intended </w:t>
      </w:r>
      <w:r w:rsidR="00247337">
        <w:rPr>
          <w:sz w:val="21"/>
        </w:rPr>
        <w:t xml:space="preserve">patterns </w:t>
      </w:r>
      <w:r w:rsidR="00E15853">
        <w:rPr>
          <w:sz w:val="21"/>
        </w:rPr>
        <w:t>i</w:t>
      </w:r>
      <w:r w:rsidR="00323066">
        <w:rPr>
          <w:sz w:val="21"/>
        </w:rPr>
        <w:t>m</w:t>
      </w:r>
      <w:r w:rsidR="00E15853">
        <w:rPr>
          <w:sz w:val="21"/>
        </w:rPr>
        <w:t xml:space="preserve">pact </w:t>
      </w:r>
      <w:r>
        <w:rPr>
          <w:sz w:val="21"/>
        </w:rPr>
        <w:t xml:space="preserve">in the areas of environmental friendliness and mileage - relevant for the TCO (Total Cost of Ownership), which is particularly important in the transport business. </w:t>
      </w:r>
      <w:r w:rsidR="00247337">
        <w:rPr>
          <w:sz w:val="21"/>
        </w:rPr>
        <w:t xml:space="preserve">Hankook's </w:t>
      </w:r>
      <w:r>
        <w:rPr>
          <w:sz w:val="21"/>
        </w:rPr>
        <w:t xml:space="preserve">premium truck tyres are fitted to the multiple award-winning Schmitz </w:t>
      </w:r>
      <w:proofErr w:type="spellStart"/>
      <w:r>
        <w:rPr>
          <w:sz w:val="21"/>
        </w:rPr>
        <w:t>Cargobull</w:t>
      </w:r>
      <w:proofErr w:type="spellEnd"/>
      <w:r>
        <w:rPr>
          <w:sz w:val="21"/>
        </w:rPr>
        <w:t xml:space="preserve"> trailers for national and international heavy goods transport in Europe. All Hankook tyres are delivered directly to </w:t>
      </w:r>
      <w:r w:rsidR="008807E1" w:rsidRPr="008807E1">
        <w:rPr>
          <w:sz w:val="21"/>
        </w:rPr>
        <w:t xml:space="preserve">Schmitz </w:t>
      </w:r>
      <w:proofErr w:type="spellStart"/>
      <w:r w:rsidR="008807E1" w:rsidRPr="008807E1">
        <w:rPr>
          <w:sz w:val="21"/>
        </w:rPr>
        <w:t>Cargobull</w:t>
      </w:r>
      <w:r w:rsidR="008807E1">
        <w:rPr>
          <w:sz w:val="21"/>
        </w:rPr>
        <w:t>’s</w:t>
      </w:r>
      <w:proofErr w:type="spellEnd"/>
      <w:r w:rsidR="008807E1" w:rsidRPr="008807E1">
        <w:rPr>
          <w:sz w:val="21"/>
        </w:rPr>
        <w:t xml:space="preserve"> production </w:t>
      </w:r>
      <w:r w:rsidR="008807E1">
        <w:rPr>
          <w:sz w:val="21"/>
        </w:rPr>
        <w:t>sites</w:t>
      </w:r>
      <w:r>
        <w:rPr>
          <w:sz w:val="21"/>
        </w:rPr>
        <w:t>.</w:t>
      </w:r>
    </w:p>
    <w:p w14:paraId="4B152C67" w14:textId="77777777" w:rsidR="002D528D" w:rsidRPr="00E01421" w:rsidRDefault="002D528D" w:rsidP="002D528D">
      <w:pPr>
        <w:spacing w:line="276" w:lineRule="auto"/>
        <w:rPr>
          <w:sz w:val="21"/>
          <w:szCs w:val="21"/>
        </w:rPr>
      </w:pPr>
    </w:p>
    <w:p w14:paraId="065544E3" w14:textId="77777777" w:rsidR="008319AC" w:rsidRDefault="002D528D" w:rsidP="008319AC">
      <w:pPr>
        <w:spacing w:line="276" w:lineRule="auto"/>
        <w:jc w:val="center"/>
        <w:rPr>
          <w:rFonts w:ascii="Arial" w:hAnsi="Arial" w:cs="Arial"/>
          <w:snapToGrid w:val="0"/>
          <w:sz w:val="18"/>
          <w:szCs w:val="18"/>
          <w:u w:val="single"/>
        </w:rPr>
      </w:pPr>
      <w:r>
        <w:rPr>
          <w:sz w:val="21"/>
          <w:szCs w:val="21"/>
        </w:rPr>
        <w:t>###</w:t>
      </w:r>
    </w:p>
    <w:p w14:paraId="1040674C" w14:textId="77777777" w:rsidR="008319AC" w:rsidRPr="00E01421" w:rsidRDefault="008319AC" w:rsidP="008319AC">
      <w:pPr>
        <w:spacing w:line="276" w:lineRule="auto"/>
        <w:jc w:val="center"/>
        <w:rPr>
          <w:b/>
          <w:bCs/>
          <w:sz w:val="21"/>
          <w:szCs w:val="21"/>
        </w:rPr>
      </w:pPr>
    </w:p>
    <w:p w14:paraId="6ECAE3FF" w14:textId="125C53C1" w:rsidR="002D084D" w:rsidRDefault="002D084D">
      <w:pPr>
        <w:widowControl/>
        <w:suppressAutoHyphens w:val="0"/>
        <w:jc w:val="left"/>
        <w:rPr>
          <w:b/>
          <w:bCs/>
          <w:sz w:val="21"/>
          <w:szCs w:val="21"/>
        </w:rPr>
      </w:pPr>
      <w:r>
        <w:rPr>
          <w:b/>
          <w:bCs/>
          <w:sz w:val="21"/>
          <w:szCs w:val="21"/>
        </w:rPr>
        <w:br w:type="page"/>
      </w:r>
    </w:p>
    <w:p w14:paraId="03685188" w14:textId="77777777" w:rsidR="008903CC" w:rsidRPr="005D7FF7" w:rsidRDefault="008903CC" w:rsidP="008903CC">
      <w:pPr>
        <w:spacing w:line="276" w:lineRule="auto"/>
        <w:rPr>
          <w:b/>
          <w:bCs/>
          <w:sz w:val="21"/>
          <w:szCs w:val="21"/>
        </w:rPr>
      </w:pPr>
      <w:r w:rsidRPr="005D7FF7">
        <w:rPr>
          <w:b/>
          <w:bCs/>
          <w:sz w:val="21"/>
          <w:szCs w:val="21"/>
        </w:rPr>
        <w:lastRenderedPageBreak/>
        <w:t>About Hankook Tire</w:t>
      </w:r>
    </w:p>
    <w:p w14:paraId="540C7DE9" w14:textId="77777777" w:rsidR="008903CC" w:rsidRPr="005D7FF7" w:rsidRDefault="008903CC" w:rsidP="008903CC">
      <w:pPr>
        <w:spacing w:line="276" w:lineRule="auto"/>
        <w:rPr>
          <w:b/>
          <w:bCs/>
          <w:sz w:val="21"/>
          <w:szCs w:val="21"/>
        </w:rPr>
      </w:pPr>
    </w:p>
    <w:p w14:paraId="7E4733A0" w14:textId="77777777" w:rsidR="008903CC" w:rsidRPr="005D7FF7" w:rsidRDefault="008903CC" w:rsidP="008903CC">
      <w:pPr>
        <w:spacing w:line="276" w:lineRule="auto"/>
        <w:rPr>
          <w:sz w:val="21"/>
          <w:szCs w:val="21"/>
        </w:rPr>
      </w:pPr>
      <w:r w:rsidRPr="005D7FF7">
        <w:rPr>
          <w:sz w:val="21"/>
          <w:szCs w:val="21"/>
        </w:rPr>
        <w:t>Hankook Tire manufactures globally innovative, award winning radial tyres of proven superior quality for passenger cars, light trucks, SUVs, RVs, trucks, and buses as well as motorsports (circuit racing/rallies).</w:t>
      </w:r>
    </w:p>
    <w:p w14:paraId="0C94751E" w14:textId="77777777" w:rsidR="008903CC" w:rsidRPr="005D7FF7" w:rsidRDefault="008903CC" w:rsidP="008903CC">
      <w:pPr>
        <w:spacing w:line="276" w:lineRule="auto"/>
        <w:rPr>
          <w:sz w:val="21"/>
          <w:szCs w:val="21"/>
        </w:rPr>
      </w:pPr>
    </w:p>
    <w:p w14:paraId="365DBA45" w14:textId="77777777" w:rsidR="008903CC" w:rsidRPr="005D7FF7" w:rsidRDefault="008903CC" w:rsidP="008903CC">
      <w:pPr>
        <w:spacing w:line="276" w:lineRule="auto"/>
        <w:rPr>
          <w:sz w:val="21"/>
          <w:szCs w:val="21"/>
        </w:rPr>
      </w:pPr>
      <w:r w:rsidRPr="005D7FF7">
        <w:rPr>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5D7FF7">
        <w:rPr>
          <w:sz w:val="21"/>
          <w:szCs w:val="21"/>
        </w:rPr>
        <w:t>Rácalmás</w:t>
      </w:r>
      <w:proofErr w:type="spellEnd"/>
      <w:r w:rsidRPr="005D7FF7">
        <w:rPr>
          <w:sz w:val="21"/>
          <w:szCs w:val="21"/>
        </w:rPr>
        <w:t>/Hungary which was inaugurated in June 2007 and is continuously being expanded. Currently around 3,000 employees produce up to 19 million tyres a year for passenger cars, SUVs and light trucks.</w:t>
      </w:r>
    </w:p>
    <w:p w14:paraId="44BFAFA6" w14:textId="77777777" w:rsidR="008903CC" w:rsidRPr="005D7FF7" w:rsidRDefault="008903CC" w:rsidP="008903CC">
      <w:pPr>
        <w:spacing w:line="276" w:lineRule="auto"/>
        <w:rPr>
          <w:sz w:val="21"/>
          <w:szCs w:val="21"/>
        </w:rPr>
      </w:pPr>
    </w:p>
    <w:p w14:paraId="08C25132" w14:textId="77777777" w:rsidR="008903CC" w:rsidRPr="005D7FF7" w:rsidRDefault="008903CC" w:rsidP="008903CC">
      <w:pPr>
        <w:spacing w:line="276" w:lineRule="auto"/>
        <w:rPr>
          <w:sz w:val="21"/>
          <w:szCs w:val="21"/>
        </w:rPr>
      </w:pPr>
      <w:r w:rsidRPr="005D7FF7">
        <w:rPr>
          <w:sz w:val="21"/>
          <w:szCs w:val="21"/>
        </w:rPr>
        <w:t xml:space="preserve">Hankook Tire’s European headquarters </w:t>
      </w:r>
      <w:proofErr w:type="gramStart"/>
      <w:r w:rsidRPr="005D7FF7">
        <w:rPr>
          <w:sz w:val="21"/>
          <w:szCs w:val="21"/>
        </w:rPr>
        <w:t>are located in</w:t>
      </w:r>
      <w:proofErr w:type="gramEnd"/>
      <w:r w:rsidRPr="005D7FF7">
        <w:rPr>
          <w:sz w:val="21"/>
          <w:szCs w:val="21"/>
        </w:rPr>
        <w:t xml:space="preserve"> Neu-</w:t>
      </w:r>
      <w:proofErr w:type="spellStart"/>
      <w:r w:rsidRPr="005D7FF7">
        <w:rPr>
          <w:sz w:val="21"/>
          <w:szCs w:val="21"/>
        </w:rPr>
        <w:t>Isenburg</w:t>
      </w:r>
      <w:proofErr w:type="spellEnd"/>
      <w:r w:rsidRPr="005D7FF7">
        <w:rPr>
          <w:sz w:val="21"/>
          <w:szCs w:val="21"/>
        </w:rPr>
        <w:t xml:space="preserve"> near Frankfurt am Main in Germany. The 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1B18F22" w14:textId="77777777" w:rsidR="008903CC" w:rsidRPr="005D7FF7" w:rsidRDefault="008903CC" w:rsidP="008903CC">
      <w:pPr>
        <w:spacing w:line="320" w:lineRule="exact"/>
        <w:rPr>
          <w:sz w:val="21"/>
          <w:szCs w:val="21"/>
        </w:rPr>
      </w:pPr>
    </w:p>
    <w:p w14:paraId="33CCC606" w14:textId="77777777" w:rsidR="008903CC" w:rsidRPr="005D7FF7" w:rsidRDefault="008903CC" w:rsidP="008903CC">
      <w:pPr>
        <w:spacing w:line="320" w:lineRule="exact"/>
        <w:rPr>
          <w:sz w:val="21"/>
          <w:szCs w:val="21"/>
        </w:rPr>
      </w:pPr>
      <w:r w:rsidRPr="005D7FF7">
        <w:rPr>
          <w:sz w:val="21"/>
          <w:szCs w:val="21"/>
        </w:rPr>
        <w:t xml:space="preserve">For more information please visit </w:t>
      </w:r>
      <w:hyperlink r:id="rId8" w:history="1">
        <w:r w:rsidRPr="005D7FF7">
          <w:rPr>
            <w:rStyle w:val="Hyperlink"/>
            <w:sz w:val="21"/>
            <w:szCs w:val="21"/>
          </w:rPr>
          <w:t>www.hankooktire-mediacenter.com</w:t>
        </w:r>
      </w:hyperlink>
      <w:r w:rsidRPr="005D7FF7">
        <w:rPr>
          <w:sz w:val="21"/>
          <w:szCs w:val="21"/>
        </w:rPr>
        <w:t xml:space="preserve"> or </w:t>
      </w:r>
      <w:hyperlink r:id="rId9" w:history="1">
        <w:r w:rsidRPr="005D7FF7">
          <w:rPr>
            <w:rStyle w:val="Hyperlink"/>
            <w:sz w:val="21"/>
            <w:szCs w:val="21"/>
          </w:rPr>
          <w:t>www.hankooktire.com</w:t>
        </w:r>
      </w:hyperlink>
    </w:p>
    <w:p w14:paraId="51D59045" w14:textId="77777777" w:rsidR="008903CC" w:rsidRPr="005D7FF7" w:rsidRDefault="008903CC" w:rsidP="008903CC">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903CC" w:rsidRPr="005D7FF7" w14:paraId="5C7D664A" w14:textId="77777777" w:rsidTr="008459E3">
        <w:tc>
          <w:tcPr>
            <w:tcW w:w="9437" w:type="dxa"/>
            <w:gridSpan w:val="4"/>
            <w:shd w:val="clear" w:color="auto" w:fill="F2F2F2"/>
          </w:tcPr>
          <w:p w14:paraId="090C9AD6" w14:textId="77777777" w:rsidR="008903CC" w:rsidRPr="005D7FF7" w:rsidRDefault="008903CC" w:rsidP="008459E3">
            <w:pPr>
              <w:spacing w:line="320" w:lineRule="exact"/>
              <w:rPr>
                <w:b/>
                <w:bCs/>
                <w:sz w:val="21"/>
                <w:szCs w:val="21"/>
                <w:u w:val="single"/>
                <w:lang w:val="fr-FR"/>
              </w:rPr>
            </w:pPr>
            <w:proofErr w:type="gramStart"/>
            <w:r w:rsidRPr="005D7FF7">
              <w:rPr>
                <w:b/>
                <w:bCs/>
                <w:sz w:val="21"/>
                <w:szCs w:val="21"/>
                <w:u w:val="single"/>
                <w:lang w:val="fr-FR"/>
              </w:rPr>
              <w:t>Contact:</w:t>
            </w:r>
            <w:proofErr w:type="gramEnd"/>
          </w:p>
          <w:p w14:paraId="439CA935" w14:textId="77777777" w:rsidR="008903CC" w:rsidRPr="005D7FF7" w:rsidRDefault="008903CC" w:rsidP="008459E3">
            <w:pPr>
              <w:spacing w:line="320" w:lineRule="exact"/>
              <w:rPr>
                <w:sz w:val="16"/>
                <w:szCs w:val="16"/>
                <w:lang w:val="de-DE"/>
              </w:rPr>
            </w:pPr>
            <w:r w:rsidRPr="005D7FF7">
              <w:rPr>
                <w:b/>
                <w:bCs/>
                <w:sz w:val="16"/>
                <w:szCs w:val="16"/>
                <w:lang w:val="fr-FR"/>
              </w:rPr>
              <w:t xml:space="preserve">Hankook Tire Europe </w:t>
            </w:r>
            <w:proofErr w:type="spellStart"/>
            <w:r w:rsidRPr="005D7FF7">
              <w:rPr>
                <w:b/>
                <w:bCs/>
                <w:sz w:val="16"/>
                <w:szCs w:val="16"/>
                <w:lang w:val="fr-FR"/>
              </w:rPr>
              <w:t>GmbH</w:t>
            </w:r>
            <w:proofErr w:type="spellEnd"/>
            <w:r w:rsidRPr="005D7FF7">
              <w:rPr>
                <w:b/>
                <w:bCs/>
                <w:sz w:val="16"/>
                <w:szCs w:val="16"/>
                <w:lang w:val="fr-FR"/>
              </w:rPr>
              <w:t xml:space="preserve"> | </w:t>
            </w:r>
            <w:proofErr w:type="spellStart"/>
            <w:r w:rsidRPr="005D7FF7">
              <w:rPr>
                <w:bCs/>
                <w:sz w:val="16"/>
                <w:szCs w:val="16"/>
                <w:lang w:val="fr-FR"/>
              </w:rPr>
              <w:t>Corporate</w:t>
            </w:r>
            <w:proofErr w:type="spellEnd"/>
            <w:r w:rsidRPr="005D7FF7">
              <w:rPr>
                <w:bCs/>
                <w:sz w:val="16"/>
                <w:szCs w:val="16"/>
                <w:lang w:val="fr-FR"/>
              </w:rPr>
              <w:t xml:space="preserve"> Communications Europe/CIS</w:t>
            </w:r>
            <w:r w:rsidRPr="005D7FF7">
              <w:rPr>
                <w:b/>
                <w:bCs/>
                <w:sz w:val="16"/>
                <w:szCs w:val="16"/>
                <w:lang w:val="fr-FR"/>
              </w:rPr>
              <w:t xml:space="preserve"> | </w:t>
            </w:r>
            <w:proofErr w:type="spellStart"/>
            <w:r w:rsidRPr="005D7FF7">
              <w:rPr>
                <w:sz w:val="16"/>
                <w:szCs w:val="16"/>
                <w:lang w:val="fr-FR"/>
              </w:rPr>
              <w:t>Siemensstr</w:t>
            </w:r>
            <w:proofErr w:type="spellEnd"/>
            <w:r w:rsidRPr="005D7FF7">
              <w:rPr>
                <w:sz w:val="16"/>
                <w:szCs w:val="16"/>
                <w:lang w:val="fr-FR"/>
              </w:rPr>
              <w:t xml:space="preserve">. </w:t>
            </w:r>
            <w:r w:rsidRPr="005D7FF7">
              <w:rPr>
                <w:sz w:val="16"/>
                <w:szCs w:val="16"/>
                <w:lang w:val="de-DE"/>
              </w:rPr>
              <w:t>14, 63263 Neu-Isenburg</w:t>
            </w:r>
            <w:r w:rsidRPr="005D7FF7">
              <w:rPr>
                <w:b/>
                <w:bCs/>
                <w:sz w:val="16"/>
                <w:szCs w:val="16"/>
                <w:lang w:val="de-DE"/>
              </w:rPr>
              <w:t xml:space="preserve"> | </w:t>
            </w:r>
            <w:r w:rsidRPr="005D7FF7">
              <w:rPr>
                <w:sz w:val="16"/>
                <w:szCs w:val="16"/>
                <w:lang w:val="de-DE"/>
              </w:rPr>
              <w:t>Germany</w:t>
            </w:r>
          </w:p>
          <w:p w14:paraId="6C142932" w14:textId="77777777" w:rsidR="008903CC" w:rsidRPr="005D7FF7" w:rsidRDefault="008903CC" w:rsidP="008459E3">
            <w:pPr>
              <w:spacing w:line="200" w:lineRule="exact"/>
              <w:rPr>
                <w:sz w:val="21"/>
                <w:szCs w:val="21"/>
                <w:u w:val="single"/>
                <w:lang w:val="de-DE"/>
              </w:rPr>
            </w:pPr>
          </w:p>
        </w:tc>
      </w:tr>
      <w:tr w:rsidR="008903CC" w:rsidRPr="00C00FF2" w14:paraId="41C54E5D" w14:textId="77777777" w:rsidTr="008459E3">
        <w:tc>
          <w:tcPr>
            <w:tcW w:w="2359" w:type="dxa"/>
            <w:shd w:val="clear" w:color="auto" w:fill="F2F2F2"/>
          </w:tcPr>
          <w:p w14:paraId="51C9F9ED" w14:textId="77777777" w:rsidR="008903CC" w:rsidRPr="005D7FF7" w:rsidRDefault="008903CC" w:rsidP="008459E3">
            <w:pPr>
              <w:spacing w:line="200" w:lineRule="exact"/>
              <w:rPr>
                <w:b/>
                <w:snapToGrid w:val="0"/>
                <w:sz w:val="16"/>
                <w:szCs w:val="16"/>
              </w:rPr>
            </w:pPr>
            <w:r w:rsidRPr="005D7FF7">
              <w:rPr>
                <w:b/>
                <w:snapToGrid w:val="0"/>
                <w:sz w:val="16"/>
                <w:szCs w:val="16"/>
              </w:rPr>
              <w:t>Felix Kinzer</w:t>
            </w:r>
          </w:p>
          <w:p w14:paraId="4C85D928" w14:textId="77777777" w:rsidR="008903CC" w:rsidRPr="005D7FF7" w:rsidRDefault="008903CC" w:rsidP="008459E3">
            <w:pPr>
              <w:spacing w:line="200" w:lineRule="exact"/>
              <w:rPr>
                <w:snapToGrid w:val="0"/>
                <w:sz w:val="16"/>
                <w:szCs w:val="16"/>
              </w:rPr>
            </w:pPr>
            <w:r w:rsidRPr="005D7FF7">
              <w:rPr>
                <w:snapToGrid w:val="0"/>
                <w:sz w:val="16"/>
                <w:szCs w:val="16"/>
              </w:rPr>
              <w:t>Director</w:t>
            </w:r>
          </w:p>
          <w:p w14:paraId="45E8A820" w14:textId="77777777" w:rsidR="008903CC" w:rsidRPr="005D7FF7" w:rsidRDefault="008903CC" w:rsidP="008459E3">
            <w:pPr>
              <w:spacing w:line="200" w:lineRule="exact"/>
              <w:rPr>
                <w:snapToGrid w:val="0"/>
                <w:sz w:val="16"/>
                <w:szCs w:val="16"/>
              </w:rPr>
            </w:pPr>
            <w:r w:rsidRPr="005D7FF7">
              <w:rPr>
                <w:snapToGrid w:val="0"/>
                <w:sz w:val="16"/>
                <w:szCs w:val="16"/>
              </w:rPr>
              <w:t>tel.: +49 (0) 61 02 8149 – 170</w:t>
            </w:r>
          </w:p>
          <w:p w14:paraId="0986B03D" w14:textId="77777777" w:rsidR="008903CC" w:rsidRPr="005D7FF7" w:rsidRDefault="00423BC1" w:rsidP="008459E3">
            <w:pPr>
              <w:rPr>
                <w:snapToGrid w:val="0"/>
                <w:sz w:val="16"/>
                <w:szCs w:val="16"/>
              </w:rPr>
            </w:pPr>
            <w:hyperlink r:id="rId10">
              <w:r w:rsidR="008903CC" w:rsidRPr="005D7FF7">
                <w:rPr>
                  <w:rStyle w:val="Hyperlink"/>
                  <w:snapToGrid w:val="0"/>
                  <w:sz w:val="16"/>
                </w:rPr>
                <w:t>f.kinzer@hankookreifen.de</w:t>
              </w:r>
            </w:hyperlink>
          </w:p>
          <w:p w14:paraId="0F23DB1F" w14:textId="77777777" w:rsidR="008903CC" w:rsidRPr="005D7FF7" w:rsidRDefault="008903CC" w:rsidP="008459E3">
            <w:pPr>
              <w:spacing w:line="200" w:lineRule="exact"/>
              <w:rPr>
                <w:snapToGrid w:val="0"/>
                <w:sz w:val="16"/>
                <w:szCs w:val="16"/>
              </w:rPr>
            </w:pPr>
          </w:p>
        </w:tc>
        <w:tc>
          <w:tcPr>
            <w:tcW w:w="2359" w:type="dxa"/>
            <w:shd w:val="clear" w:color="auto" w:fill="F2F2F2"/>
          </w:tcPr>
          <w:p w14:paraId="6D99E842" w14:textId="77777777" w:rsidR="008903CC" w:rsidRPr="005D7FF7" w:rsidRDefault="008903CC" w:rsidP="008459E3">
            <w:pPr>
              <w:spacing w:line="200" w:lineRule="exact"/>
              <w:rPr>
                <w:b/>
                <w:sz w:val="16"/>
                <w:szCs w:val="16"/>
                <w:lang w:val="it-IT"/>
              </w:rPr>
            </w:pPr>
            <w:r w:rsidRPr="005D7FF7">
              <w:rPr>
                <w:b/>
                <w:sz w:val="16"/>
                <w:szCs w:val="16"/>
                <w:lang w:val="it-IT"/>
              </w:rPr>
              <w:t xml:space="preserve">Larissa </w:t>
            </w:r>
            <w:proofErr w:type="spellStart"/>
            <w:r w:rsidRPr="005D7FF7">
              <w:rPr>
                <w:b/>
                <w:sz w:val="16"/>
                <w:szCs w:val="16"/>
                <w:lang w:val="it-IT"/>
              </w:rPr>
              <w:t>Büsch</w:t>
            </w:r>
            <w:proofErr w:type="spellEnd"/>
          </w:p>
          <w:p w14:paraId="44702E6D" w14:textId="77777777" w:rsidR="008903CC" w:rsidRPr="005D7FF7" w:rsidRDefault="008903CC" w:rsidP="008459E3">
            <w:pPr>
              <w:spacing w:line="200" w:lineRule="exact"/>
              <w:rPr>
                <w:sz w:val="16"/>
                <w:szCs w:val="16"/>
                <w:lang w:val="it-IT"/>
              </w:rPr>
            </w:pPr>
            <w:r w:rsidRPr="005D7FF7">
              <w:rPr>
                <w:sz w:val="16"/>
                <w:szCs w:val="16"/>
                <w:lang w:val="it-IT"/>
              </w:rPr>
              <w:t>PR Manager</w:t>
            </w:r>
          </w:p>
          <w:p w14:paraId="1EB1EE95" w14:textId="77777777" w:rsidR="008903CC" w:rsidRPr="005D7FF7" w:rsidRDefault="008903CC" w:rsidP="008459E3">
            <w:pPr>
              <w:spacing w:line="200" w:lineRule="exact"/>
              <w:rPr>
                <w:snapToGrid w:val="0"/>
                <w:sz w:val="16"/>
                <w:szCs w:val="16"/>
                <w:lang w:val="it-IT"/>
              </w:rPr>
            </w:pPr>
            <w:r w:rsidRPr="005D7FF7">
              <w:rPr>
                <w:snapToGrid w:val="0"/>
                <w:sz w:val="16"/>
                <w:szCs w:val="16"/>
                <w:lang w:val="it-IT"/>
              </w:rPr>
              <w:t>tel.: +49 (0) 6102 8149 – 173</w:t>
            </w:r>
          </w:p>
          <w:p w14:paraId="2B1A7B95" w14:textId="77777777" w:rsidR="008903CC" w:rsidRPr="005D7FF7" w:rsidRDefault="00423BC1" w:rsidP="008459E3">
            <w:pPr>
              <w:spacing w:line="200" w:lineRule="exact"/>
              <w:rPr>
                <w:rStyle w:val="Hyperlink"/>
                <w:sz w:val="16"/>
                <w:szCs w:val="16"/>
                <w:lang w:val="de-DE"/>
              </w:rPr>
            </w:pPr>
            <w:hyperlink r:id="rId11" w:history="1">
              <w:r w:rsidR="008903CC" w:rsidRPr="005D7FF7">
                <w:rPr>
                  <w:rStyle w:val="Hyperlink"/>
                  <w:sz w:val="16"/>
                  <w:szCs w:val="16"/>
                  <w:lang w:val="de-DE"/>
                </w:rPr>
                <w:t>l.buesch@hankookreifen.de</w:t>
              </w:r>
            </w:hyperlink>
          </w:p>
          <w:p w14:paraId="3203D879" w14:textId="77777777" w:rsidR="008903CC" w:rsidRPr="005D7FF7" w:rsidRDefault="008903CC" w:rsidP="008459E3">
            <w:pPr>
              <w:spacing w:line="200" w:lineRule="exact"/>
              <w:rPr>
                <w:color w:val="0070C0"/>
                <w:sz w:val="21"/>
                <w:szCs w:val="21"/>
                <w:lang w:val="de-DE"/>
              </w:rPr>
            </w:pPr>
          </w:p>
        </w:tc>
        <w:tc>
          <w:tcPr>
            <w:tcW w:w="2359" w:type="dxa"/>
            <w:shd w:val="clear" w:color="auto" w:fill="F2F2F2"/>
          </w:tcPr>
          <w:p w14:paraId="58946F86" w14:textId="77777777" w:rsidR="008903CC" w:rsidRPr="005D7FF7" w:rsidRDefault="008903CC" w:rsidP="008459E3">
            <w:pPr>
              <w:spacing w:line="200" w:lineRule="exact"/>
              <w:rPr>
                <w:b/>
                <w:sz w:val="16"/>
                <w:szCs w:val="16"/>
                <w:lang w:val="fr-FR"/>
              </w:rPr>
            </w:pPr>
            <w:r w:rsidRPr="005D7FF7">
              <w:rPr>
                <w:b/>
                <w:sz w:val="16"/>
                <w:szCs w:val="16"/>
                <w:lang w:val="fr-FR"/>
              </w:rPr>
              <w:t>Stefan Prohaska</w:t>
            </w:r>
          </w:p>
          <w:p w14:paraId="51875227" w14:textId="77777777" w:rsidR="008903CC" w:rsidRPr="005D7FF7" w:rsidRDefault="008903CC" w:rsidP="008459E3">
            <w:pPr>
              <w:spacing w:line="200" w:lineRule="exact"/>
              <w:rPr>
                <w:sz w:val="16"/>
                <w:szCs w:val="16"/>
                <w:lang w:val="fr-FR"/>
              </w:rPr>
            </w:pPr>
            <w:r w:rsidRPr="005D7FF7">
              <w:rPr>
                <w:sz w:val="16"/>
                <w:szCs w:val="16"/>
                <w:lang w:val="fr-FR"/>
              </w:rPr>
              <w:t>PR Assistant</w:t>
            </w:r>
          </w:p>
          <w:p w14:paraId="4F678047" w14:textId="77777777" w:rsidR="008903CC" w:rsidRPr="005D7FF7" w:rsidRDefault="008903CC" w:rsidP="008459E3">
            <w:pPr>
              <w:spacing w:line="200" w:lineRule="exact"/>
              <w:rPr>
                <w:snapToGrid w:val="0"/>
                <w:sz w:val="16"/>
                <w:szCs w:val="16"/>
                <w:lang w:val="fr-FR"/>
              </w:rPr>
            </w:pPr>
            <w:proofErr w:type="gramStart"/>
            <w:r w:rsidRPr="005D7FF7">
              <w:rPr>
                <w:snapToGrid w:val="0"/>
                <w:sz w:val="16"/>
                <w:szCs w:val="16"/>
                <w:lang w:val="fr-FR"/>
              </w:rPr>
              <w:t>tel</w:t>
            </w:r>
            <w:proofErr w:type="gramEnd"/>
            <w:r w:rsidRPr="005D7FF7">
              <w:rPr>
                <w:snapToGrid w:val="0"/>
                <w:sz w:val="16"/>
                <w:szCs w:val="16"/>
                <w:lang w:val="fr-FR"/>
              </w:rPr>
              <w:t>.: +49 (0) 6102 8149 – 171</w:t>
            </w:r>
          </w:p>
          <w:p w14:paraId="50B10307" w14:textId="77777777" w:rsidR="008903CC" w:rsidRDefault="00423BC1" w:rsidP="008459E3">
            <w:pPr>
              <w:spacing w:line="200" w:lineRule="exact"/>
              <w:rPr>
                <w:rStyle w:val="Hyperlink"/>
                <w:snapToGrid w:val="0"/>
                <w:sz w:val="16"/>
                <w:szCs w:val="16"/>
                <w:lang w:val="fr-FR"/>
              </w:rPr>
            </w:pPr>
            <w:hyperlink r:id="rId12" w:history="1">
              <w:r w:rsidR="008903CC" w:rsidRPr="005D7FF7">
                <w:rPr>
                  <w:rStyle w:val="Hyperlink"/>
                  <w:snapToGrid w:val="0"/>
                  <w:sz w:val="16"/>
                  <w:szCs w:val="16"/>
                  <w:lang w:val="fr-FR"/>
                </w:rPr>
                <w:t>s.prohaska@hankookreifen.de</w:t>
              </w:r>
            </w:hyperlink>
          </w:p>
          <w:p w14:paraId="31CDF837" w14:textId="77777777" w:rsidR="008903CC" w:rsidRPr="00C00FF2" w:rsidRDefault="008903CC" w:rsidP="008459E3">
            <w:pPr>
              <w:spacing w:line="200" w:lineRule="exact"/>
              <w:rPr>
                <w:sz w:val="21"/>
                <w:szCs w:val="21"/>
              </w:rPr>
            </w:pPr>
            <w:r w:rsidRPr="00C00FF2">
              <w:rPr>
                <w:sz w:val="21"/>
                <w:szCs w:val="21"/>
              </w:rPr>
              <w:t xml:space="preserve"> </w:t>
            </w:r>
          </w:p>
        </w:tc>
        <w:tc>
          <w:tcPr>
            <w:tcW w:w="2360" w:type="dxa"/>
            <w:shd w:val="clear" w:color="auto" w:fill="F2F2F2"/>
          </w:tcPr>
          <w:p w14:paraId="45B81332" w14:textId="77777777" w:rsidR="008903CC" w:rsidRPr="00C00FF2" w:rsidRDefault="008903CC" w:rsidP="008459E3">
            <w:pPr>
              <w:spacing w:line="200" w:lineRule="exact"/>
              <w:rPr>
                <w:sz w:val="21"/>
                <w:szCs w:val="21"/>
              </w:rPr>
            </w:pPr>
          </w:p>
        </w:tc>
      </w:tr>
    </w:tbl>
    <w:p w14:paraId="495C2086" w14:textId="77777777" w:rsidR="008903CC" w:rsidRPr="00126911" w:rsidRDefault="008903CC" w:rsidP="008903CC">
      <w:pPr>
        <w:spacing w:line="320" w:lineRule="exact"/>
        <w:rPr>
          <w:lang w:val="fr-FR"/>
        </w:rPr>
      </w:pPr>
    </w:p>
    <w:p w14:paraId="7D3DC183" w14:textId="77777777" w:rsidR="008319AC" w:rsidRDefault="008319AC" w:rsidP="008319AC">
      <w:pPr>
        <w:spacing w:line="276" w:lineRule="auto"/>
        <w:jc w:val="left"/>
        <w:rPr>
          <w:b/>
          <w:bCs/>
          <w:sz w:val="21"/>
          <w:szCs w:val="21"/>
          <w:lang w:val="de-DE"/>
        </w:rPr>
      </w:pPr>
    </w:p>
    <w:p w14:paraId="3E4EAAFE" w14:textId="77777777" w:rsidR="008319AC" w:rsidRDefault="008319AC" w:rsidP="008319AC">
      <w:pPr>
        <w:spacing w:line="276" w:lineRule="auto"/>
        <w:jc w:val="left"/>
        <w:rPr>
          <w:b/>
          <w:bCs/>
          <w:sz w:val="21"/>
          <w:szCs w:val="21"/>
          <w:lang w:val="de-DE"/>
        </w:rPr>
      </w:pPr>
    </w:p>
    <w:p w14:paraId="157086CE" w14:textId="77777777" w:rsidR="0067329B" w:rsidRDefault="0067329B" w:rsidP="008319AC">
      <w:pPr>
        <w:spacing w:line="276" w:lineRule="auto"/>
        <w:jc w:val="left"/>
        <w:rPr>
          <w:b/>
          <w:bCs/>
          <w:sz w:val="21"/>
          <w:szCs w:val="21"/>
          <w:lang w:val="de-DE"/>
        </w:rPr>
      </w:pPr>
    </w:p>
    <w:p w14:paraId="18F03DB1" w14:textId="77777777" w:rsidR="0067329B" w:rsidRDefault="0067329B" w:rsidP="008319AC">
      <w:pPr>
        <w:spacing w:line="276" w:lineRule="auto"/>
        <w:jc w:val="left"/>
        <w:rPr>
          <w:b/>
          <w:bCs/>
          <w:sz w:val="21"/>
          <w:szCs w:val="21"/>
          <w:lang w:val="de-DE"/>
        </w:rPr>
      </w:pPr>
    </w:p>
    <w:p w14:paraId="63B8D00E" w14:textId="77777777" w:rsidR="00A55359" w:rsidRPr="00014EAA" w:rsidRDefault="00A55359" w:rsidP="00544BCE">
      <w:pPr>
        <w:spacing w:line="320" w:lineRule="exact"/>
        <w:rPr>
          <w:b/>
          <w:bCs/>
          <w:vanish/>
          <w:sz w:val="21"/>
          <w:szCs w:val="21"/>
          <w:lang w:val="de-DE"/>
        </w:rPr>
      </w:pPr>
    </w:p>
    <w:p w14:paraId="06DF677B" w14:textId="77777777" w:rsidR="00544BCE" w:rsidRPr="00014EAA" w:rsidRDefault="00544BCE" w:rsidP="004C7732">
      <w:pPr>
        <w:spacing w:line="276" w:lineRule="auto"/>
        <w:rPr>
          <w:b/>
          <w:bCs/>
          <w:vanish/>
          <w:sz w:val="21"/>
          <w:szCs w:val="21"/>
        </w:rPr>
      </w:pPr>
      <w:r>
        <w:rPr>
          <w:b/>
          <w:bCs/>
          <w:vanish/>
          <w:sz w:val="21"/>
          <w:szCs w:val="21"/>
          <w:lang w:val="de-DE"/>
        </w:rPr>
        <w:t>Über Hankook</w:t>
      </w:r>
    </w:p>
    <w:p w14:paraId="43919793" w14:textId="77777777" w:rsidR="00544BCE" w:rsidRPr="00014EAA" w:rsidRDefault="00544BCE" w:rsidP="004C7732">
      <w:pPr>
        <w:spacing w:line="276" w:lineRule="auto"/>
        <w:rPr>
          <w:b/>
          <w:bCs/>
          <w:vanish/>
          <w:sz w:val="21"/>
          <w:szCs w:val="21"/>
          <w:lang w:val="de-DE"/>
        </w:rPr>
      </w:pPr>
    </w:p>
    <w:p w14:paraId="4370BD97" w14:textId="77777777" w:rsidR="00544BCE" w:rsidRPr="00014EAA" w:rsidRDefault="00544BCE" w:rsidP="004C7732">
      <w:pPr>
        <w:snapToGrid w:val="0"/>
        <w:spacing w:line="276" w:lineRule="auto"/>
        <w:rPr>
          <w:vanish/>
          <w:sz w:val="21"/>
          <w:szCs w:val="21"/>
        </w:rPr>
      </w:pPr>
      <w:r>
        <w:rPr>
          <w:vanish/>
          <w:sz w:val="21"/>
          <w:szCs w:val="21"/>
          <w:lang w:val="de-DE"/>
        </w:rPr>
        <w:t xml:space="preserve">Hankook fertigt weltweit innovative, Hochleistungsradialreifen im Premium-Segment für Pkw, SUVs, Geländewagen, Leicht-Lkw, Wohnmobile, Lkw, Busse und den automobilen Motorsport (Rundstrecke/ Rallye). </w:t>
      </w:r>
    </w:p>
    <w:p w14:paraId="572625DE" w14:textId="77777777" w:rsidR="00544BCE" w:rsidRPr="00014EAA" w:rsidRDefault="00544BCE" w:rsidP="004C7732">
      <w:pPr>
        <w:snapToGrid w:val="0"/>
        <w:spacing w:line="276" w:lineRule="auto"/>
        <w:rPr>
          <w:vanish/>
          <w:sz w:val="21"/>
          <w:szCs w:val="21"/>
          <w:lang w:val="de-DE"/>
        </w:rPr>
      </w:pPr>
    </w:p>
    <w:p w14:paraId="6D879195" w14:textId="77777777" w:rsidR="00544BCE" w:rsidRPr="00014EAA" w:rsidRDefault="00544BCE" w:rsidP="004C7732">
      <w:pPr>
        <w:snapToGrid w:val="0"/>
        <w:spacing w:line="276" w:lineRule="auto"/>
        <w:rPr>
          <w:vanish/>
          <w:sz w:val="21"/>
          <w:szCs w:val="21"/>
        </w:rPr>
      </w:pPr>
      <w:r>
        <w:rPr>
          <w:vanish/>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4E8FC77" w14:textId="77777777" w:rsidR="00544BCE" w:rsidRPr="00014EAA" w:rsidRDefault="00544BCE" w:rsidP="004C7732">
      <w:pPr>
        <w:snapToGrid w:val="0"/>
        <w:spacing w:line="276" w:lineRule="auto"/>
        <w:rPr>
          <w:vanish/>
          <w:sz w:val="21"/>
          <w:szCs w:val="21"/>
          <w:lang w:val="de-DE"/>
        </w:rPr>
      </w:pPr>
    </w:p>
    <w:p w14:paraId="792A141B" w14:textId="77777777" w:rsidR="00544BCE" w:rsidRPr="00014EAA" w:rsidRDefault="00544BCE" w:rsidP="004C7732">
      <w:pPr>
        <w:snapToGrid w:val="0"/>
        <w:spacing w:line="276" w:lineRule="auto"/>
        <w:rPr>
          <w:vanish/>
          <w:sz w:val="21"/>
          <w:szCs w:val="21"/>
        </w:rPr>
      </w:pPr>
      <w:r>
        <w:rPr>
          <w:vanish/>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5E523675" w14:textId="77777777" w:rsidR="00544BCE" w:rsidRPr="00014EAA" w:rsidRDefault="00544BCE" w:rsidP="004C7732">
      <w:pPr>
        <w:snapToGrid w:val="0"/>
        <w:spacing w:line="276" w:lineRule="auto"/>
        <w:rPr>
          <w:bCs/>
          <w:vanish/>
          <w:sz w:val="21"/>
          <w:szCs w:val="21"/>
          <w:lang w:val="de-DE"/>
        </w:rPr>
      </w:pPr>
    </w:p>
    <w:p w14:paraId="13002104" w14:textId="77777777" w:rsidR="00544BCE" w:rsidRPr="00014EAA" w:rsidRDefault="00544BCE" w:rsidP="004C7732">
      <w:pPr>
        <w:snapToGrid w:val="0"/>
        <w:spacing w:line="276" w:lineRule="auto"/>
        <w:rPr>
          <w:bCs/>
          <w:vanish/>
          <w:sz w:val="21"/>
          <w:szCs w:val="21"/>
        </w:rPr>
      </w:pPr>
      <w:r>
        <w:rPr>
          <w:bCs/>
          <w:vanish/>
          <w:sz w:val="21"/>
          <w:szCs w:val="21"/>
          <w:lang w:val="de-DE"/>
        </w:rPr>
        <w:t xml:space="preserve">Weitere Informationen finden Sie unter </w:t>
      </w:r>
      <w:hyperlink r:id="rId13" w:history="1">
        <w:r>
          <w:rPr>
            <w:rStyle w:val="Hyperlink"/>
            <w:bCs/>
            <w:vanish/>
            <w:sz w:val="21"/>
            <w:lang w:val="de-DE"/>
          </w:rPr>
          <w:t>www.hankooktire-mediacenter.com</w:t>
        </w:r>
      </w:hyperlink>
      <w:r>
        <w:rPr>
          <w:bCs/>
          <w:vanish/>
          <w:sz w:val="21"/>
          <w:szCs w:val="21"/>
          <w:lang w:val="de-DE"/>
        </w:rPr>
        <w:t xml:space="preserve"> oder </w:t>
      </w:r>
      <w:hyperlink r:id="rId14" w:history="1">
        <w:r>
          <w:rPr>
            <w:rStyle w:val="Hyperlink"/>
            <w:bCs/>
            <w:vanish/>
            <w:sz w:val="21"/>
            <w:lang w:val="de-DE"/>
          </w:rPr>
          <w:t>www.hankooktire.com</w:t>
        </w:r>
      </w:hyperlink>
    </w:p>
    <w:p w14:paraId="0F859827" w14:textId="77777777" w:rsidR="008319AC" w:rsidRPr="00014EAA" w:rsidRDefault="008319AC" w:rsidP="008319AC">
      <w:pPr>
        <w:spacing w:line="320" w:lineRule="exact"/>
        <w:rPr>
          <w:vanish/>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319AC" w:rsidRPr="00014EAA" w14:paraId="233F06CD" w14:textId="77777777" w:rsidTr="004A7CCC">
        <w:trPr>
          <w:hidden/>
        </w:trPr>
        <w:tc>
          <w:tcPr>
            <w:tcW w:w="9437" w:type="dxa"/>
            <w:gridSpan w:val="4"/>
            <w:shd w:val="clear" w:color="auto" w:fill="F2F2F2"/>
          </w:tcPr>
          <w:p w14:paraId="132AB82F" w14:textId="77777777" w:rsidR="008319AC" w:rsidRPr="00014EAA" w:rsidRDefault="008319AC" w:rsidP="004A7CCC">
            <w:pPr>
              <w:spacing w:line="320" w:lineRule="exact"/>
              <w:rPr>
                <w:b/>
                <w:bCs/>
                <w:vanish/>
                <w:sz w:val="21"/>
                <w:szCs w:val="21"/>
                <w:u w:val="single"/>
              </w:rPr>
            </w:pPr>
            <w:r>
              <w:rPr>
                <w:b/>
                <w:bCs/>
                <w:vanish/>
                <w:sz w:val="21"/>
                <w:szCs w:val="21"/>
                <w:u w:val="single"/>
                <w:lang w:val="fr-FR"/>
              </w:rPr>
              <w:t>Kontakt:</w:t>
            </w:r>
          </w:p>
          <w:p w14:paraId="68E89666" w14:textId="77777777" w:rsidR="008319AC" w:rsidRPr="00014EAA" w:rsidRDefault="008319AC" w:rsidP="004A7CCC">
            <w:pPr>
              <w:spacing w:line="320" w:lineRule="exact"/>
              <w:rPr>
                <w:vanish/>
                <w:sz w:val="16"/>
                <w:szCs w:val="16"/>
              </w:rPr>
            </w:pPr>
            <w:r>
              <w:rPr>
                <w:b/>
                <w:bCs/>
                <w:vanish/>
                <w:sz w:val="16"/>
                <w:szCs w:val="16"/>
                <w:lang w:val="fr-FR"/>
              </w:rPr>
              <w:t xml:space="preserve">Hankook Tire Europe GmbH | </w:t>
            </w:r>
            <w:r>
              <w:rPr>
                <w:bCs/>
                <w:vanish/>
                <w:sz w:val="16"/>
                <w:szCs w:val="16"/>
                <w:lang w:val="fr-FR"/>
              </w:rPr>
              <w:t>Corporate Communications Europe/CIS</w:t>
            </w:r>
            <w:r>
              <w:rPr>
                <w:b/>
                <w:bCs/>
                <w:vanish/>
                <w:sz w:val="16"/>
                <w:szCs w:val="16"/>
                <w:lang w:val="fr-FR"/>
              </w:rPr>
              <w:t xml:space="preserve"> | </w:t>
            </w:r>
            <w:r>
              <w:rPr>
                <w:vanish/>
                <w:sz w:val="16"/>
                <w:szCs w:val="16"/>
                <w:lang w:val="fr-FR"/>
              </w:rPr>
              <w:t xml:space="preserve">Siemensstr. </w:t>
            </w:r>
            <w:r>
              <w:rPr>
                <w:vanish/>
                <w:sz w:val="16"/>
                <w:szCs w:val="16"/>
                <w:lang w:val="de-DE"/>
              </w:rPr>
              <w:t>14, 63263 Neu-Isenburg</w:t>
            </w:r>
            <w:r>
              <w:rPr>
                <w:b/>
                <w:bCs/>
                <w:vanish/>
                <w:sz w:val="16"/>
                <w:szCs w:val="16"/>
                <w:lang w:val="de-DE"/>
              </w:rPr>
              <w:t xml:space="preserve"> | </w:t>
            </w:r>
            <w:r>
              <w:rPr>
                <w:vanish/>
                <w:sz w:val="16"/>
                <w:szCs w:val="16"/>
                <w:lang w:val="de-DE"/>
              </w:rPr>
              <w:t>Germany</w:t>
            </w:r>
          </w:p>
          <w:p w14:paraId="3DDEB127" w14:textId="77777777" w:rsidR="008319AC" w:rsidRPr="00014EAA" w:rsidRDefault="008319AC" w:rsidP="004A7CCC">
            <w:pPr>
              <w:spacing w:line="200" w:lineRule="exact"/>
              <w:rPr>
                <w:vanish/>
                <w:sz w:val="21"/>
                <w:szCs w:val="21"/>
                <w:u w:val="single"/>
                <w:lang w:val="de-DE"/>
              </w:rPr>
            </w:pPr>
          </w:p>
        </w:tc>
      </w:tr>
      <w:tr w:rsidR="008319AC" w:rsidRPr="00014EAA" w14:paraId="1611A227" w14:textId="77777777" w:rsidTr="004A7CCC">
        <w:trPr>
          <w:hidden/>
        </w:trPr>
        <w:tc>
          <w:tcPr>
            <w:tcW w:w="2359" w:type="dxa"/>
            <w:shd w:val="clear" w:color="auto" w:fill="F2F2F2"/>
          </w:tcPr>
          <w:p w14:paraId="43F4B3F3" w14:textId="77777777" w:rsidR="008319AC" w:rsidRPr="00014EAA" w:rsidRDefault="008319AC" w:rsidP="004A7CCC">
            <w:pPr>
              <w:spacing w:line="200" w:lineRule="exact"/>
              <w:rPr>
                <w:b/>
                <w:snapToGrid w:val="0"/>
                <w:vanish/>
                <w:sz w:val="16"/>
                <w:szCs w:val="16"/>
              </w:rPr>
            </w:pPr>
            <w:r>
              <w:rPr>
                <w:b/>
                <w:snapToGrid w:val="0"/>
                <w:vanish/>
                <w:sz w:val="16"/>
                <w:szCs w:val="16"/>
              </w:rPr>
              <w:t>Felix Kinzer</w:t>
            </w:r>
          </w:p>
          <w:p w14:paraId="1DA84413" w14:textId="77777777" w:rsidR="008319AC" w:rsidRPr="00014EAA" w:rsidRDefault="008319AC" w:rsidP="004A7CCC">
            <w:pPr>
              <w:spacing w:line="200" w:lineRule="exact"/>
              <w:rPr>
                <w:snapToGrid w:val="0"/>
                <w:vanish/>
                <w:sz w:val="16"/>
                <w:szCs w:val="16"/>
              </w:rPr>
            </w:pPr>
            <w:r>
              <w:rPr>
                <w:snapToGrid w:val="0"/>
                <w:vanish/>
                <w:sz w:val="16"/>
                <w:szCs w:val="16"/>
              </w:rPr>
              <w:t>Director</w:t>
            </w:r>
          </w:p>
          <w:p w14:paraId="5B485BBA" w14:textId="77777777" w:rsidR="008319AC" w:rsidRPr="00014EAA" w:rsidRDefault="008319AC" w:rsidP="004A7CCC">
            <w:pPr>
              <w:spacing w:line="200" w:lineRule="exact"/>
              <w:rPr>
                <w:snapToGrid w:val="0"/>
                <w:vanish/>
                <w:sz w:val="16"/>
                <w:szCs w:val="16"/>
              </w:rPr>
            </w:pPr>
            <w:r>
              <w:rPr>
                <w:snapToGrid w:val="0"/>
                <w:vanish/>
                <w:sz w:val="16"/>
                <w:szCs w:val="16"/>
              </w:rPr>
              <w:t>tel.: +49 (0) 61 02 8149 – 170</w:t>
            </w:r>
          </w:p>
          <w:p w14:paraId="01F3CBB6" w14:textId="77777777" w:rsidR="008319AC" w:rsidRPr="00014EAA" w:rsidRDefault="00423BC1" w:rsidP="004A7CCC">
            <w:pPr>
              <w:rPr>
                <w:snapToGrid w:val="0"/>
                <w:vanish/>
                <w:sz w:val="16"/>
                <w:szCs w:val="16"/>
              </w:rPr>
            </w:pPr>
            <w:hyperlink r:id="rId15">
              <w:r w:rsidR="00014EAA">
                <w:rPr>
                  <w:rStyle w:val="Hyperlink"/>
                  <w:snapToGrid w:val="0"/>
                  <w:vanish/>
                  <w:sz w:val="16"/>
                </w:rPr>
                <w:t>f.kinzer@hankookreifen.de</w:t>
              </w:r>
            </w:hyperlink>
          </w:p>
          <w:p w14:paraId="00DAB021" w14:textId="77777777" w:rsidR="008319AC" w:rsidRPr="00014EAA" w:rsidRDefault="008319AC" w:rsidP="004A7CCC">
            <w:pPr>
              <w:spacing w:line="200" w:lineRule="exact"/>
              <w:rPr>
                <w:snapToGrid w:val="0"/>
                <w:vanish/>
                <w:sz w:val="16"/>
                <w:szCs w:val="16"/>
              </w:rPr>
            </w:pPr>
          </w:p>
        </w:tc>
        <w:tc>
          <w:tcPr>
            <w:tcW w:w="2359" w:type="dxa"/>
            <w:shd w:val="clear" w:color="auto" w:fill="F2F2F2"/>
          </w:tcPr>
          <w:p w14:paraId="60A39F81" w14:textId="77777777" w:rsidR="008319AC" w:rsidRPr="00014EAA" w:rsidRDefault="008319AC" w:rsidP="004A7CCC">
            <w:pPr>
              <w:spacing w:line="200" w:lineRule="exact"/>
              <w:rPr>
                <w:b/>
                <w:vanish/>
                <w:sz w:val="16"/>
                <w:szCs w:val="16"/>
              </w:rPr>
            </w:pPr>
            <w:r>
              <w:rPr>
                <w:b/>
                <w:vanish/>
                <w:sz w:val="16"/>
                <w:szCs w:val="16"/>
                <w:lang w:val="it-IT"/>
              </w:rPr>
              <w:t>Larissa Büsch</w:t>
            </w:r>
          </w:p>
          <w:p w14:paraId="002B0D93" w14:textId="77777777" w:rsidR="008319AC" w:rsidRPr="00014EAA" w:rsidRDefault="008319AC" w:rsidP="004A7CCC">
            <w:pPr>
              <w:spacing w:line="200" w:lineRule="exact"/>
              <w:rPr>
                <w:vanish/>
                <w:sz w:val="16"/>
                <w:szCs w:val="16"/>
              </w:rPr>
            </w:pPr>
            <w:r>
              <w:rPr>
                <w:vanish/>
                <w:sz w:val="16"/>
                <w:szCs w:val="16"/>
                <w:lang w:val="it-IT"/>
              </w:rPr>
              <w:t>PR Manager</w:t>
            </w:r>
          </w:p>
          <w:p w14:paraId="0EB46E7D" w14:textId="77777777" w:rsidR="008319AC" w:rsidRPr="00014EAA" w:rsidRDefault="008319AC" w:rsidP="004A7CCC">
            <w:pPr>
              <w:spacing w:line="200" w:lineRule="exact"/>
              <w:rPr>
                <w:snapToGrid w:val="0"/>
                <w:vanish/>
                <w:sz w:val="16"/>
                <w:szCs w:val="16"/>
              </w:rPr>
            </w:pPr>
            <w:r>
              <w:rPr>
                <w:snapToGrid w:val="0"/>
                <w:vanish/>
                <w:sz w:val="16"/>
                <w:szCs w:val="16"/>
                <w:lang w:val="it-IT"/>
              </w:rPr>
              <w:t>tel.: +49 (0) 6102 8149 – 173</w:t>
            </w:r>
          </w:p>
          <w:p w14:paraId="3AFF59B9" w14:textId="77777777" w:rsidR="008319AC" w:rsidRPr="00014EAA" w:rsidRDefault="00423BC1" w:rsidP="004A7CCC">
            <w:pPr>
              <w:spacing w:line="200" w:lineRule="exact"/>
              <w:rPr>
                <w:rStyle w:val="Hyperlink"/>
                <w:vanish/>
                <w:sz w:val="16"/>
                <w:szCs w:val="16"/>
              </w:rPr>
            </w:pPr>
            <w:hyperlink r:id="rId16" w:history="1">
              <w:r w:rsidR="00014EAA">
                <w:rPr>
                  <w:rStyle w:val="Hyperlink"/>
                  <w:vanish/>
                  <w:sz w:val="16"/>
                  <w:szCs w:val="16"/>
                  <w:lang w:val="de-DE"/>
                </w:rPr>
                <w:t>l.buesch@hankookreifen.de</w:t>
              </w:r>
            </w:hyperlink>
          </w:p>
          <w:p w14:paraId="7121EBC5" w14:textId="77777777" w:rsidR="008319AC" w:rsidRPr="00014EAA" w:rsidRDefault="008319AC" w:rsidP="004A7CCC">
            <w:pPr>
              <w:spacing w:line="200" w:lineRule="exact"/>
              <w:rPr>
                <w:vanish/>
                <w:color w:val="0070C0"/>
                <w:sz w:val="21"/>
                <w:szCs w:val="21"/>
                <w:lang w:val="de-DE"/>
              </w:rPr>
            </w:pPr>
          </w:p>
        </w:tc>
        <w:tc>
          <w:tcPr>
            <w:tcW w:w="2359" w:type="dxa"/>
            <w:shd w:val="clear" w:color="auto" w:fill="F2F2F2"/>
          </w:tcPr>
          <w:p w14:paraId="3D5EE79E" w14:textId="77777777" w:rsidR="008319AC" w:rsidRPr="00014EAA" w:rsidRDefault="008319AC" w:rsidP="004A7CCC">
            <w:pPr>
              <w:spacing w:line="200" w:lineRule="exact"/>
              <w:rPr>
                <w:b/>
                <w:vanish/>
                <w:sz w:val="16"/>
                <w:szCs w:val="16"/>
              </w:rPr>
            </w:pPr>
            <w:r>
              <w:rPr>
                <w:b/>
                <w:vanish/>
                <w:sz w:val="16"/>
                <w:szCs w:val="16"/>
                <w:lang w:val="fr-FR"/>
              </w:rPr>
              <w:t>Stefan Prohaska</w:t>
            </w:r>
          </w:p>
          <w:p w14:paraId="7CE86665" w14:textId="77777777" w:rsidR="008319AC" w:rsidRPr="00014EAA" w:rsidRDefault="008319AC" w:rsidP="004A7CCC">
            <w:pPr>
              <w:spacing w:line="200" w:lineRule="exact"/>
              <w:rPr>
                <w:vanish/>
                <w:sz w:val="16"/>
                <w:szCs w:val="16"/>
              </w:rPr>
            </w:pPr>
            <w:r>
              <w:rPr>
                <w:vanish/>
                <w:sz w:val="16"/>
                <w:szCs w:val="16"/>
                <w:lang w:val="fr-FR"/>
              </w:rPr>
              <w:t>PR Assistant</w:t>
            </w:r>
          </w:p>
          <w:p w14:paraId="7AAD3443" w14:textId="77777777" w:rsidR="008319AC" w:rsidRPr="00014EAA" w:rsidRDefault="008319AC" w:rsidP="004A7CCC">
            <w:pPr>
              <w:spacing w:line="200" w:lineRule="exact"/>
              <w:rPr>
                <w:snapToGrid w:val="0"/>
                <w:vanish/>
                <w:sz w:val="16"/>
                <w:szCs w:val="16"/>
              </w:rPr>
            </w:pPr>
            <w:r>
              <w:rPr>
                <w:snapToGrid w:val="0"/>
                <w:vanish/>
                <w:sz w:val="16"/>
                <w:szCs w:val="16"/>
                <w:lang w:val="fr-FR"/>
              </w:rPr>
              <w:t>tel.: +49 (0) 6102 8149 – 171</w:t>
            </w:r>
          </w:p>
          <w:p w14:paraId="61BAED0B" w14:textId="77777777" w:rsidR="008319AC" w:rsidRPr="00014EAA" w:rsidRDefault="00423BC1" w:rsidP="004A7CCC">
            <w:pPr>
              <w:spacing w:line="200" w:lineRule="exact"/>
              <w:rPr>
                <w:rStyle w:val="Hyperlink"/>
                <w:snapToGrid w:val="0"/>
                <w:vanish/>
                <w:sz w:val="16"/>
                <w:szCs w:val="16"/>
              </w:rPr>
            </w:pPr>
            <w:hyperlink r:id="rId17" w:history="1">
              <w:r w:rsidR="00014EAA">
                <w:rPr>
                  <w:rStyle w:val="Hyperlink"/>
                  <w:snapToGrid w:val="0"/>
                  <w:vanish/>
                  <w:sz w:val="16"/>
                  <w:szCs w:val="16"/>
                  <w:lang w:val="fr-FR"/>
                </w:rPr>
                <w:t>s.prohaska@hankookreifen.de</w:t>
              </w:r>
            </w:hyperlink>
          </w:p>
          <w:p w14:paraId="5B249ED4" w14:textId="77777777" w:rsidR="008319AC" w:rsidRPr="00014EAA" w:rsidRDefault="008319AC" w:rsidP="004A7CCC">
            <w:pPr>
              <w:spacing w:line="200" w:lineRule="exact"/>
              <w:rPr>
                <w:vanish/>
                <w:sz w:val="21"/>
                <w:szCs w:val="21"/>
              </w:rPr>
            </w:pPr>
            <w:r>
              <w:rPr>
                <w:vanish/>
                <w:sz w:val="21"/>
                <w:szCs w:val="21"/>
              </w:rPr>
              <w:t xml:space="preserve"> </w:t>
            </w:r>
          </w:p>
        </w:tc>
        <w:tc>
          <w:tcPr>
            <w:tcW w:w="2360" w:type="dxa"/>
            <w:shd w:val="clear" w:color="auto" w:fill="F2F2F2"/>
          </w:tcPr>
          <w:p w14:paraId="26EE1112" w14:textId="77777777" w:rsidR="008319AC" w:rsidRPr="00014EAA" w:rsidRDefault="008319AC" w:rsidP="004A7CCC">
            <w:pPr>
              <w:spacing w:line="200" w:lineRule="exact"/>
              <w:rPr>
                <w:vanish/>
                <w:sz w:val="21"/>
                <w:szCs w:val="21"/>
              </w:rPr>
            </w:pPr>
          </w:p>
        </w:tc>
      </w:tr>
    </w:tbl>
    <w:p w14:paraId="3D867800" w14:textId="77777777" w:rsidR="008319AC" w:rsidRPr="00014EAA" w:rsidRDefault="008319AC" w:rsidP="008319AC">
      <w:pPr>
        <w:spacing w:line="320" w:lineRule="exact"/>
        <w:rPr>
          <w:vanish/>
          <w:lang w:val="fr-FR"/>
        </w:rPr>
      </w:pPr>
    </w:p>
    <w:p w14:paraId="6AB67CED" w14:textId="77777777" w:rsidR="00331D5B" w:rsidRPr="00014EAA" w:rsidRDefault="00331D5B" w:rsidP="00331D5B">
      <w:pPr>
        <w:spacing w:line="320" w:lineRule="exact"/>
        <w:rPr>
          <w:rFonts w:ascii="Batang" w:eastAsia="Batang"/>
          <w:vanish/>
          <w:kern w:val="2"/>
          <w:szCs w:val="24"/>
          <w:lang w:val="fr-FR" w:eastAsia="ko-KR"/>
        </w:rPr>
      </w:pPr>
    </w:p>
    <w:p w14:paraId="75E383A2" w14:textId="77777777" w:rsidR="008F5EFB" w:rsidRPr="00014EAA" w:rsidRDefault="008F5EFB" w:rsidP="00331D5B">
      <w:pPr>
        <w:snapToGrid w:val="0"/>
        <w:spacing w:line="276" w:lineRule="auto"/>
        <w:ind w:rightChars="197" w:right="394"/>
        <w:rPr>
          <w:vanish/>
        </w:rPr>
      </w:pPr>
    </w:p>
    <w:sectPr w:rsidR="008F5EFB" w:rsidRPr="00014EAA"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B8B7" w14:textId="77777777" w:rsidR="005E09DE" w:rsidRDefault="005E09DE">
      <w:r>
        <w:separator/>
      </w:r>
    </w:p>
  </w:endnote>
  <w:endnote w:type="continuationSeparator" w:id="0">
    <w:p w14:paraId="486097B4" w14:textId="77777777" w:rsidR="005E09DE" w:rsidRDefault="005E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81C9" w14:textId="77777777" w:rsidR="005E09DE" w:rsidRDefault="005E09DE">
      <w:r>
        <w:separator/>
      </w:r>
    </w:p>
  </w:footnote>
  <w:footnote w:type="continuationSeparator" w:id="0">
    <w:p w14:paraId="763F095F" w14:textId="77777777" w:rsidR="005E09DE" w:rsidRDefault="005E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7777777" w:rsidR="007554BA" w:rsidRDefault="00CB3BAC">
    <w:pPr>
      <w:pStyle w:val="Kopfzeile"/>
    </w:pPr>
    <w:r>
      <w:rPr>
        <w:rFonts w:ascii="Arial" w:hAnsi="Arial"/>
        <w:noProof/>
        <w:lang w:bidi="ar-SA"/>
      </w:rPr>
      <w:drawing>
        <wp:anchor distT="0" distB="0" distL="114300" distR="114300" simplePos="0" relativeHeight="251659264" behindDoc="1" locked="0" layoutInCell="1" allowOverlap="1" wp14:anchorId="4042CFAB" wp14:editId="5E25A012">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0" w:nlCheck="1" w:checkStyle="0"/>
  <w:proofState w:spelling="clean" w:grammar="clean"/>
  <w:defaultTabStop w:val="80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B4B"/>
    <w:rsid w:val="0001148C"/>
    <w:rsid w:val="00014EAA"/>
    <w:rsid w:val="00015B91"/>
    <w:rsid w:val="000210E7"/>
    <w:rsid w:val="000332FD"/>
    <w:rsid w:val="00035116"/>
    <w:rsid w:val="00036CAC"/>
    <w:rsid w:val="00037F89"/>
    <w:rsid w:val="00042B26"/>
    <w:rsid w:val="00046E26"/>
    <w:rsid w:val="00051074"/>
    <w:rsid w:val="00052063"/>
    <w:rsid w:val="000707C2"/>
    <w:rsid w:val="0008133E"/>
    <w:rsid w:val="0008315C"/>
    <w:rsid w:val="000B01AA"/>
    <w:rsid w:val="000B78B2"/>
    <w:rsid w:val="000B7F76"/>
    <w:rsid w:val="000C38D5"/>
    <w:rsid w:val="000D0075"/>
    <w:rsid w:val="000D7283"/>
    <w:rsid w:val="000E221B"/>
    <w:rsid w:val="000E504D"/>
    <w:rsid w:val="000E5B09"/>
    <w:rsid w:val="000E5B32"/>
    <w:rsid w:val="000F383B"/>
    <w:rsid w:val="000F6C5B"/>
    <w:rsid w:val="000F7052"/>
    <w:rsid w:val="000F7182"/>
    <w:rsid w:val="000F728A"/>
    <w:rsid w:val="0011511D"/>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A70B4"/>
    <w:rsid w:val="001C306C"/>
    <w:rsid w:val="001C50A7"/>
    <w:rsid w:val="001D1A33"/>
    <w:rsid w:val="001E1CA4"/>
    <w:rsid w:val="001E56D5"/>
    <w:rsid w:val="001E5860"/>
    <w:rsid w:val="001E68CD"/>
    <w:rsid w:val="001F09EE"/>
    <w:rsid w:val="001F2CE5"/>
    <w:rsid w:val="001F3263"/>
    <w:rsid w:val="0021380A"/>
    <w:rsid w:val="00217822"/>
    <w:rsid w:val="002310D3"/>
    <w:rsid w:val="00242941"/>
    <w:rsid w:val="00245328"/>
    <w:rsid w:val="00247337"/>
    <w:rsid w:val="00250E8A"/>
    <w:rsid w:val="00253B1B"/>
    <w:rsid w:val="002643E7"/>
    <w:rsid w:val="00264A09"/>
    <w:rsid w:val="00276D86"/>
    <w:rsid w:val="00276EBE"/>
    <w:rsid w:val="0027790F"/>
    <w:rsid w:val="00280B60"/>
    <w:rsid w:val="002821C3"/>
    <w:rsid w:val="00286C34"/>
    <w:rsid w:val="002935DB"/>
    <w:rsid w:val="002950E1"/>
    <w:rsid w:val="002A5F7F"/>
    <w:rsid w:val="002A6165"/>
    <w:rsid w:val="002A64F6"/>
    <w:rsid w:val="002A69FD"/>
    <w:rsid w:val="002B407C"/>
    <w:rsid w:val="002C41D0"/>
    <w:rsid w:val="002C52FD"/>
    <w:rsid w:val="002C7CC7"/>
    <w:rsid w:val="002D084D"/>
    <w:rsid w:val="002D49D0"/>
    <w:rsid w:val="002D528D"/>
    <w:rsid w:val="002D644E"/>
    <w:rsid w:val="002E07A2"/>
    <w:rsid w:val="002E4D2B"/>
    <w:rsid w:val="003011D1"/>
    <w:rsid w:val="00310D49"/>
    <w:rsid w:val="003149F7"/>
    <w:rsid w:val="00316C70"/>
    <w:rsid w:val="003200EA"/>
    <w:rsid w:val="00322512"/>
    <w:rsid w:val="00323066"/>
    <w:rsid w:val="00330401"/>
    <w:rsid w:val="00331D5B"/>
    <w:rsid w:val="00331F5D"/>
    <w:rsid w:val="00332260"/>
    <w:rsid w:val="00337274"/>
    <w:rsid w:val="003402E0"/>
    <w:rsid w:val="00350F43"/>
    <w:rsid w:val="0035163F"/>
    <w:rsid w:val="0035245F"/>
    <w:rsid w:val="003545E4"/>
    <w:rsid w:val="00355834"/>
    <w:rsid w:val="00362F5D"/>
    <w:rsid w:val="003705E5"/>
    <w:rsid w:val="00381BB5"/>
    <w:rsid w:val="00382B70"/>
    <w:rsid w:val="00383843"/>
    <w:rsid w:val="003A6919"/>
    <w:rsid w:val="003A6938"/>
    <w:rsid w:val="003B1B8D"/>
    <w:rsid w:val="003B6215"/>
    <w:rsid w:val="003C2C07"/>
    <w:rsid w:val="003C5F06"/>
    <w:rsid w:val="003C6392"/>
    <w:rsid w:val="003C6BA6"/>
    <w:rsid w:val="003D0F16"/>
    <w:rsid w:val="003D22B5"/>
    <w:rsid w:val="003D37F2"/>
    <w:rsid w:val="003E52CE"/>
    <w:rsid w:val="003F06CF"/>
    <w:rsid w:val="00412255"/>
    <w:rsid w:val="00413C13"/>
    <w:rsid w:val="00423BC1"/>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A2946"/>
    <w:rsid w:val="004B4FF9"/>
    <w:rsid w:val="004C0BF7"/>
    <w:rsid w:val="004C59E3"/>
    <w:rsid w:val="004C7732"/>
    <w:rsid w:val="004C79A0"/>
    <w:rsid w:val="004E6DC0"/>
    <w:rsid w:val="004F042B"/>
    <w:rsid w:val="004F0F5C"/>
    <w:rsid w:val="004F12C8"/>
    <w:rsid w:val="004F4650"/>
    <w:rsid w:val="005131AB"/>
    <w:rsid w:val="00513A78"/>
    <w:rsid w:val="0051481D"/>
    <w:rsid w:val="00516754"/>
    <w:rsid w:val="00521642"/>
    <w:rsid w:val="00534087"/>
    <w:rsid w:val="00544BCE"/>
    <w:rsid w:val="00545866"/>
    <w:rsid w:val="005476DB"/>
    <w:rsid w:val="00552AA7"/>
    <w:rsid w:val="00557A9C"/>
    <w:rsid w:val="00566FED"/>
    <w:rsid w:val="005715B8"/>
    <w:rsid w:val="00576299"/>
    <w:rsid w:val="00580D4A"/>
    <w:rsid w:val="005A1096"/>
    <w:rsid w:val="005A1295"/>
    <w:rsid w:val="005B3903"/>
    <w:rsid w:val="005C02CA"/>
    <w:rsid w:val="005C2BC8"/>
    <w:rsid w:val="005C6187"/>
    <w:rsid w:val="005D6E96"/>
    <w:rsid w:val="005E09DE"/>
    <w:rsid w:val="005E387E"/>
    <w:rsid w:val="005E6C22"/>
    <w:rsid w:val="005E7787"/>
    <w:rsid w:val="00600B02"/>
    <w:rsid w:val="00610BC7"/>
    <w:rsid w:val="00623E1A"/>
    <w:rsid w:val="006369D3"/>
    <w:rsid w:val="0064744E"/>
    <w:rsid w:val="00655428"/>
    <w:rsid w:val="00656AB1"/>
    <w:rsid w:val="0066590E"/>
    <w:rsid w:val="00666B30"/>
    <w:rsid w:val="0067329B"/>
    <w:rsid w:val="006828D9"/>
    <w:rsid w:val="0069018F"/>
    <w:rsid w:val="00694D9B"/>
    <w:rsid w:val="00697460"/>
    <w:rsid w:val="006A0748"/>
    <w:rsid w:val="006A5B18"/>
    <w:rsid w:val="006A6B65"/>
    <w:rsid w:val="006B21DA"/>
    <w:rsid w:val="006D1598"/>
    <w:rsid w:val="006E26AD"/>
    <w:rsid w:val="007038E8"/>
    <w:rsid w:val="007121B6"/>
    <w:rsid w:val="00712A4A"/>
    <w:rsid w:val="007156C3"/>
    <w:rsid w:val="00730EFA"/>
    <w:rsid w:val="00731E2B"/>
    <w:rsid w:val="00733F8F"/>
    <w:rsid w:val="00735892"/>
    <w:rsid w:val="007366F3"/>
    <w:rsid w:val="00740E19"/>
    <w:rsid w:val="0074471C"/>
    <w:rsid w:val="00753B81"/>
    <w:rsid w:val="007554BA"/>
    <w:rsid w:val="007629FE"/>
    <w:rsid w:val="00763E80"/>
    <w:rsid w:val="00765EB6"/>
    <w:rsid w:val="00766FFD"/>
    <w:rsid w:val="00770260"/>
    <w:rsid w:val="0077205B"/>
    <w:rsid w:val="00775ECE"/>
    <w:rsid w:val="00776D1A"/>
    <w:rsid w:val="00784B0F"/>
    <w:rsid w:val="00787A0A"/>
    <w:rsid w:val="00787BA4"/>
    <w:rsid w:val="00793B4A"/>
    <w:rsid w:val="007946AF"/>
    <w:rsid w:val="00797CEF"/>
    <w:rsid w:val="007A0A34"/>
    <w:rsid w:val="007A21B7"/>
    <w:rsid w:val="007A27CA"/>
    <w:rsid w:val="007B415E"/>
    <w:rsid w:val="007C4D8D"/>
    <w:rsid w:val="007C7385"/>
    <w:rsid w:val="007D3C03"/>
    <w:rsid w:val="007E6905"/>
    <w:rsid w:val="007F0DEE"/>
    <w:rsid w:val="008012BD"/>
    <w:rsid w:val="00801E26"/>
    <w:rsid w:val="00826F46"/>
    <w:rsid w:val="008319AC"/>
    <w:rsid w:val="008333FD"/>
    <w:rsid w:val="00836513"/>
    <w:rsid w:val="00843333"/>
    <w:rsid w:val="00856D02"/>
    <w:rsid w:val="00857EBB"/>
    <w:rsid w:val="00866FF7"/>
    <w:rsid w:val="008717FD"/>
    <w:rsid w:val="008807E1"/>
    <w:rsid w:val="008819D0"/>
    <w:rsid w:val="008860EC"/>
    <w:rsid w:val="008903CC"/>
    <w:rsid w:val="008923C0"/>
    <w:rsid w:val="00892C20"/>
    <w:rsid w:val="00893D7F"/>
    <w:rsid w:val="00895E2C"/>
    <w:rsid w:val="008A0079"/>
    <w:rsid w:val="008A296E"/>
    <w:rsid w:val="008B4556"/>
    <w:rsid w:val="008B622D"/>
    <w:rsid w:val="008C0241"/>
    <w:rsid w:val="008C2C59"/>
    <w:rsid w:val="008E0414"/>
    <w:rsid w:val="008F5EFB"/>
    <w:rsid w:val="00901E8D"/>
    <w:rsid w:val="009025B6"/>
    <w:rsid w:val="0090629F"/>
    <w:rsid w:val="009077AF"/>
    <w:rsid w:val="00910720"/>
    <w:rsid w:val="00924315"/>
    <w:rsid w:val="00926B3B"/>
    <w:rsid w:val="00927857"/>
    <w:rsid w:val="00945BA0"/>
    <w:rsid w:val="00946286"/>
    <w:rsid w:val="0094731B"/>
    <w:rsid w:val="00954269"/>
    <w:rsid w:val="00973F85"/>
    <w:rsid w:val="00974B91"/>
    <w:rsid w:val="00975E02"/>
    <w:rsid w:val="00984D92"/>
    <w:rsid w:val="00984D95"/>
    <w:rsid w:val="00986E83"/>
    <w:rsid w:val="009875A3"/>
    <w:rsid w:val="00995E9E"/>
    <w:rsid w:val="009B1D17"/>
    <w:rsid w:val="009B3220"/>
    <w:rsid w:val="009C0015"/>
    <w:rsid w:val="009C1E7A"/>
    <w:rsid w:val="009C241D"/>
    <w:rsid w:val="009C62D2"/>
    <w:rsid w:val="009C7AF4"/>
    <w:rsid w:val="009D2D5A"/>
    <w:rsid w:val="009D5008"/>
    <w:rsid w:val="009E4163"/>
    <w:rsid w:val="009F31BE"/>
    <w:rsid w:val="00A21CB5"/>
    <w:rsid w:val="00A21F3F"/>
    <w:rsid w:val="00A267C4"/>
    <w:rsid w:val="00A30159"/>
    <w:rsid w:val="00A425EA"/>
    <w:rsid w:val="00A51963"/>
    <w:rsid w:val="00A54EB3"/>
    <w:rsid w:val="00A55359"/>
    <w:rsid w:val="00A5574B"/>
    <w:rsid w:val="00A6336A"/>
    <w:rsid w:val="00A6628F"/>
    <w:rsid w:val="00A669C4"/>
    <w:rsid w:val="00A71607"/>
    <w:rsid w:val="00A723E2"/>
    <w:rsid w:val="00A81412"/>
    <w:rsid w:val="00A9664A"/>
    <w:rsid w:val="00AA18A2"/>
    <w:rsid w:val="00AA5544"/>
    <w:rsid w:val="00AB7522"/>
    <w:rsid w:val="00AD0D5A"/>
    <w:rsid w:val="00AE0E77"/>
    <w:rsid w:val="00AE219F"/>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95C04"/>
    <w:rsid w:val="00BA1F62"/>
    <w:rsid w:val="00BA2488"/>
    <w:rsid w:val="00BB2959"/>
    <w:rsid w:val="00BB61EB"/>
    <w:rsid w:val="00BC5DA6"/>
    <w:rsid w:val="00BD1C72"/>
    <w:rsid w:val="00BD36A8"/>
    <w:rsid w:val="00BD5EC9"/>
    <w:rsid w:val="00BF043A"/>
    <w:rsid w:val="00BF1DAB"/>
    <w:rsid w:val="00C02BE8"/>
    <w:rsid w:val="00C06C4D"/>
    <w:rsid w:val="00C137B9"/>
    <w:rsid w:val="00C1768E"/>
    <w:rsid w:val="00C2476C"/>
    <w:rsid w:val="00C2582D"/>
    <w:rsid w:val="00C327FA"/>
    <w:rsid w:val="00C350C5"/>
    <w:rsid w:val="00C50A04"/>
    <w:rsid w:val="00C55608"/>
    <w:rsid w:val="00C64052"/>
    <w:rsid w:val="00C662B0"/>
    <w:rsid w:val="00C668E8"/>
    <w:rsid w:val="00C67962"/>
    <w:rsid w:val="00C72559"/>
    <w:rsid w:val="00C75029"/>
    <w:rsid w:val="00C76CF3"/>
    <w:rsid w:val="00C80E25"/>
    <w:rsid w:val="00C8376D"/>
    <w:rsid w:val="00C904EC"/>
    <w:rsid w:val="00C96570"/>
    <w:rsid w:val="00CA0307"/>
    <w:rsid w:val="00CA7290"/>
    <w:rsid w:val="00CB3BAC"/>
    <w:rsid w:val="00CC02E8"/>
    <w:rsid w:val="00CC1886"/>
    <w:rsid w:val="00CC4C4A"/>
    <w:rsid w:val="00CD47A6"/>
    <w:rsid w:val="00CD49E6"/>
    <w:rsid w:val="00CE1920"/>
    <w:rsid w:val="00CE3116"/>
    <w:rsid w:val="00CE77F7"/>
    <w:rsid w:val="00CE7E4D"/>
    <w:rsid w:val="00CF0BEA"/>
    <w:rsid w:val="00D06239"/>
    <w:rsid w:val="00D06F56"/>
    <w:rsid w:val="00D06F63"/>
    <w:rsid w:val="00D17E3B"/>
    <w:rsid w:val="00D21C83"/>
    <w:rsid w:val="00D248D2"/>
    <w:rsid w:val="00D41067"/>
    <w:rsid w:val="00D418B4"/>
    <w:rsid w:val="00D44EF8"/>
    <w:rsid w:val="00D5594D"/>
    <w:rsid w:val="00D65D77"/>
    <w:rsid w:val="00D73138"/>
    <w:rsid w:val="00D82C1C"/>
    <w:rsid w:val="00D86271"/>
    <w:rsid w:val="00D91C79"/>
    <w:rsid w:val="00D921C3"/>
    <w:rsid w:val="00D9534C"/>
    <w:rsid w:val="00DA2AED"/>
    <w:rsid w:val="00DA6914"/>
    <w:rsid w:val="00DA7F04"/>
    <w:rsid w:val="00DB3903"/>
    <w:rsid w:val="00DB7DC8"/>
    <w:rsid w:val="00DC6A2D"/>
    <w:rsid w:val="00DD4DE4"/>
    <w:rsid w:val="00DE350E"/>
    <w:rsid w:val="00DE46EE"/>
    <w:rsid w:val="00DE67CB"/>
    <w:rsid w:val="00DF1814"/>
    <w:rsid w:val="00E01421"/>
    <w:rsid w:val="00E15853"/>
    <w:rsid w:val="00E24167"/>
    <w:rsid w:val="00E34CF3"/>
    <w:rsid w:val="00E35F7C"/>
    <w:rsid w:val="00E36A48"/>
    <w:rsid w:val="00E427BE"/>
    <w:rsid w:val="00E42E29"/>
    <w:rsid w:val="00E439B0"/>
    <w:rsid w:val="00E52A5A"/>
    <w:rsid w:val="00E543B5"/>
    <w:rsid w:val="00E7463C"/>
    <w:rsid w:val="00E94C4A"/>
    <w:rsid w:val="00EA089F"/>
    <w:rsid w:val="00EA68E7"/>
    <w:rsid w:val="00EB1C45"/>
    <w:rsid w:val="00EB504E"/>
    <w:rsid w:val="00ED4CA1"/>
    <w:rsid w:val="00ED51E1"/>
    <w:rsid w:val="00ED5CDF"/>
    <w:rsid w:val="00EE06D1"/>
    <w:rsid w:val="00EE14D5"/>
    <w:rsid w:val="00EE257E"/>
    <w:rsid w:val="00EF4F15"/>
    <w:rsid w:val="00F00E85"/>
    <w:rsid w:val="00F03850"/>
    <w:rsid w:val="00F04471"/>
    <w:rsid w:val="00F07D00"/>
    <w:rsid w:val="00F15548"/>
    <w:rsid w:val="00F15E20"/>
    <w:rsid w:val="00F16583"/>
    <w:rsid w:val="00F22A9E"/>
    <w:rsid w:val="00F350F2"/>
    <w:rsid w:val="00F420E5"/>
    <w:rsid w:val="00F4755E"/>
    <w:rsid w:val="00F5217E"/>
    <w:rsid w:val="00F53305"/>
    <w:rsid w:val="00F53911"/>
    <w:rsid w:val="00F659A5"/>
    <w:rsid w:val="00F70DC3"/>
    <w:rsid w:val="00F819C7"/>
    <w:rsid w:val="00F85129"/>
    <w:rsid w:val="00FA3065"/>
    <w:rsid w:val="00FB08A0"/>
    <w:rsid w:val="00FC4DD3"/>
    <w:rsid w:val="00FC797B"/>
    <w:rsid w:val="00FD32CD"/>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455D2D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E1585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15BF-B7C2-4472-AED1-DFEA7809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7011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15</cp:revision>
  <cp:lastPrinted>2020-01-30T08:43:00Z</cp:lastPrinted>
  <dcterms:created xsi:type="dcterms:W3CDTF">2020-02-05T11:46:00Z</dcterms:created>
  <dcterms:modified xsi:type="dcterms:W3CDTF">2020-02-06T14:14:00Z</dcterms:modified>
</cp:coreProperties>
</file>