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C6365C" w14:textId="77777777" w:rsidR="001A4731" w:rsidRDefault="001A4731" w:rsidP="00A5574B">
      <w:pPr>
        <w:tabs>
          <w:tab w:val="left" w:pos="142"/>
        </w:tabs>
        <w:jc w:val="center"/>
        <w:rPr>
          <w:rFonts w:ascii="Helvetica" w:hAnsi="Helvetica"/>
          <w:b/>
          <w:color w:val="auto"/>
          <w:sz w:val="32"/>
        </w:rPr>
      </w:pPr>
    </w:p>
    <w:p w14:paraId="21204EFA" w14:textId="12AD689F" w:rsidR="00046E26" w:rsidRPr="003A33CB" w:rsidRDefault="001A4731" w:rsidP="00A5574B">
      <w:pPr>
        <w:tabs>
          <w:tab w:val="left" w:pos="142"/>
        </w:tabs>
        <w:jc w:val="center"/>
        <w:rPr>
          <w:rFonts w:ascii="Helvetica" w:hAnsi="Helvetica" w:cs="Helvetica"/>
          <w:b/>
          <w:bCs/>
          <w:color w:val="FF6600"/>
          <w:sz w:val="32"/>
          <w:szCs w:val="32"/>
        </w:rPr>
      </w:pPr>
      <w:r w:rsidRPr="003A33CB">
        <w:rPr>
          <w:rFonts w:ascii="Helvetica" w:hAnsi="Helvetica"/>
          <w:b/>
          <w:color w:val="auto"/>
          <w:sz w:val="32"/>
        </w:rPr>
        <w:t xml:space="preserve">Hankook Tire </w:t>
      </w:r>
      <w:r w:rsidR="00E22337" w:rsidRPr="003A33CB">
        <w:rPr>
          <w:rFonts w:ascii="Helvetica" w:hAnsi="Helvetica"/>
          <w:b/>
          <w:color w:val="auto"/>
          <w:sz w:val="32"/>
        </w:rPr>
        <w:t>awarded</w:t>
      </w:r>
      <w:r w:rsidRPr="003A33CB">
        <w:rPr>
          <w:rFonts w:ascii="Helvetica" w:hAnsi="Helvetica"/>
          <w:b/>
          <w:color w:val="auto"/>
          <w:sz w:val="32"/>
        </w:rPr>
        <w:t xml:space="preserve"> for its innovative concept t</w:t>
      </w:r>
      <w:r w:rsidR="004842E1" w:rsidRPr="003A33CB">
        <w:rPr>
          <w:rFonts w:ascii="Helvetica" w:hAnsi="Helvetica"/>
          <w:b/>
          <w:color w:val="auto"/>
          <w:sz w:val="32"/>
        </w:rPr>
        <w:t>y</w:t>
      </w:r>
      <w:r w:rsidRPr="003A33CB">
        <w:rPr>
          <w:rFonts w:ascii="Helvetica" w:hAnsi="Helvetica"/>
          <w:b/>
          <w:color w:val="auto"/>
          <w:sz w:val="32"/>
        </w:rPr>
        <w:t>res at IDEA Award 2019</w:t>
      </w:r>
    </w:p>
    <w:p w14:paraId="6F82817E" w14:textId="77777777" w:rsidR="00A5574B" w:rsidRPr="003A33CB" w:rsidRDefault="00A5574B" w:rsidP="00A5574B">
      <w:pPr>
        <w:tabs>
          <w:tab w:val="left" w:pos="142"/>
        </w:tabs>
        <w:jc w:val="center"/>
        <w:rPr>
          <w:rFonts w:cs="Calibri"/>
          <w:sz w:val="22"/>
          <w:szCs w:val="22"/>
        </w:rPr>
      </w:pPr>
    </w:p>
    <w:p w14:paraId="7CAEB335" w14:textId="77777777" w:rsidR="001A4731" w:rsidRPr="003A33CB" w:rsidRDefault="001A4731" w:rsidP="007B415E">
      <w:pPr>
        <w:spacing w:line="276" w:lineRule="auto"/>
        <w:rPr>
          <w:b/>
          <w:sz w:val="22"/>
        </w:rPr>
      </w:pPr>
    </w:p>
    <w:p w14:paraId="551E02F2" w14:textId="0E5CC887" w:rsidR="00A723E2" w:rsidRPr="00C327FA" w:rsidRDefault="001A4731" w:rsidP="005131AB">
      <w:pPr>
        <w:rPr>
          <w:rFonts w:ascii="Helvetica" w:hAnsi="Helvetica"/>
        </w:rPr>
      </w:pPr>
      <w:r w:rsidRPr="003A33CB">
        <w:rPr>
          <w:b/>
          <w:sz w:val="22"/>
        </w:rPr>
        <w:t xml:space="preserve">Tyre maker Hankook has been </w:t>
      </w:r>
      <w:r w:rsidR="00E22337" w:rsidRPr="003A33CB">
        <w:rPr>
          <w:b/>
          <w:sz w:val="22"/>
        </w:rPr>
        <w:t>awarded</w:t>
      </w:r>
      <w:r w:rsidRPr="003A33CB">
        <w:rPr>
          <w:b/>
          <w:sz w:val="22"/>
        </w:rPr>
        <w:t xml:space="preserve"> as one of the finalist</w:t>
      </w:r>
      <w:r w:rsidR="002B5B5A" w:rsidRPr="003A33CB">
        <w:rPr>
          <w:b/>
          <w:sz w:val="22"/>
        </w:rPr>
        <w:t>s</w:t>
      </w:r>
      <w:r w:rsidRPr="003A33CB">
        <w:rPr>
          <w:b/>
          <w:sz w:val="22"/>
        </w:rPr>
        <w:t xml:space="preserve"> </w:t>
      </w:r>
      <w:r w:rsidR="00CE51D8" w:rsidRPr="003A33CB">
        <w:rPr>
          <w:b/>
          <w:sz w:val="22"/>
        </w:rPr>
        <w:t xml:space="preserve">in </w:t>
      </w:r>
      <w:r w:rsidRPr="003A33CB">
        <w:rPr>
          <w:b/>
          <w:sz w:val="22"/>
        </w:rPr>
        <w:t>the automotiv</w:t>
      </w:r>
      <w:r w:rsidR="002B5B5A" w:rsidRPr="003A33CB">
        <w:rPr>
          <w:b/>
          <w:sz w:val="22"/>
        </w:rPr>
        <w:t xml:space="preserve">e and transportation category </w:t>
      </w:r>
      <w:r w:rsidR="00CE51D8" w:rsidRPr="003A33CB">
        <w:rPr>
          <w:b/>
          <w:sz w:val="22"/>
        </w:rPr>
        <w:t xml:space="preserve">for </w:t>
      </w:r>
      <w:r w:rsidRPr="003A33CB">
        <w:rPr>
          <w:b/>
          <w:sz w:val="22"/>
        </w:rPr>
        <w:t xml:space="preserve">its concept tyres </w:t>
      </w:r>
      <w:proofErr w:type="spellStart"/>
      <w:r w:rsidRPr="003A33CB">
        <w:rPr>
          <w:b/>
          <w:sz w:val="22"/>
        </w:rPr>
        <w:t>Hexonic</w:t>
      </w:r>
      <w:proofErr w:type="spellEnd"/>
      <w:r w:rsidRPr="003A33CB">
        <w:rPr>
          <w:b/>
          <w:sz w:val="22"/>
        </w:rPr>
        <w:t xml:space="preserve"> and HLS-23 </w:t>
      </w:r>
      <w:r w:rsidR="00CE51D8" w:rsidRPr="003A33CB">
        <w:rPr>
          <w:b/>
          <w:sz w:val="22"/>
        </w:rPr>
        <w:t>gaining</w:t>
      </w:r>
      <w:r w:rsidRPr="003A33CB">
        <w:rPr>
          <w:b/>
          <w:sz w:val="22"/>
        </w:rPr>
        <w:t xml:space="preserve"> a podium position </w:t>
      </w:r>
      <w:r w:rsidR="006479A1" w:rsidRPr="003A33CB">
        <w:rPr>
          <w:b/>
          <w:sz w:val="22"/>
        </w:rPr>
        <w:t xml:space="preserve">out of </w:t>
      </w:r>
      <w:r w:rsidR="00CE51D8" w:rsidRPr="003A33CB">
        <w:rPr>
          <w:b/>
          <w:sz w:val="22"/>
        </w:rPr>
        <w:t>1600</w:t>
      </w:r>
      <w:r w:rsidRPr="003A33CB">
        <w:rPr>
          <w:b/>
          <w:sz w:val="22"/>
        </w:rPr>
        <w:t xml:space="preserve"> submitted creative design ideas. Hankook is </w:t>
      </w:r>
      <w:r w:rsidR="00A90E25" w:rsidRPr="003A33CB">
        <w:rPr>
          <w:b/>
          <w:sz w:val="22"/>
        </w:rPr>
        <w:t xml:space="preserve">now </w:t>
      </w:r>
      <w:r w:rsidRPr="003A33CB">
        <w:rPr>
          <w:b/>
          <w:sz w:val="22"/>
        </w:rPr>
        <w:t xml:space="preserve">acknowledged by </w:t>
      </w:r>
      <w:r w:rsidR="00A90E25" w:rsidRPr="003A33CB">
        <w:rPr>
          <w:b/>
          <w:sz w:val="22"/>
        </w:rPr>
        <w:t xml:space="preserve">the </w:t>
      </w:r>
      <w:r w:rsidRPr="003A33CB">
        <w:rPr>
          <w:b/>
          <w:sz w:val="22"/>
        </w:rPr>
        <w:t>world’s top three design awards</w:t>
      </w:r>
      <w:r w:rsidR="00E22337" w:rsidRPr="003A33CB">
        <w:rPr>
          <w:b/>
          <w:sz w:val="22"/>
        </w:rPr>
        <w:t xml:space="preserve"> this year</w:t>
      </w:r>
      <w:r w:rsidR="00A90E25" w:rsidRPr="003A33CB">
        <w:rPr>
          <w:b/>
          <w:sz w:val="22"/>
        </w:rPr>
        <w:t>:</w:t>
      </w:r>
      <w:r w:rsidRPr="001A4731">
        <w:rPr>
          <w:b/>
          <w:sz w:val="22"/>
        </w:rPr>
        <w:t xml:space="preserve"> </w:t>
      </w:r>
      <w:r w:rsidR="00115A92">
        <w:rPr>
          <w:b/>
          <w:sz w:val="22"/>
        </w:rPr>
        <w:t>a</w:t>
      </w:r>
      <w:r w:rsidR="00C956B0">
        <w:rPr>
          <w:b/>
          <w:sz w:val="22"/>
        </w:rPr>
        <w:t>n</w:t>
      </w:r>
      <w:r w:rsidR="00C956B0" w:rsidRPr="001A4731">
        <w:rPr>
          <w:b/>
          <w:sz w:val="22"/>
        </w:rPr>
        <w:t xml:space="preserve"> </w:t>
      </w:r>
      <w:proofErr w:type="spellStart"/>
      <w:r w:rsidRPr="001A4731">
        <w:rPr>
          <w:b/>
          <w:sz w:val="22"/>
        </w:rPr>
        <w:t>iF</w:t>
      </w:r>
      <w:proofErr w:type="spellEnd"/>
      <w:r w:rsidRPr="001A4731">
        <w:rPr>
          <w:b/>
          <w:sz w:val="22"/>
        </w:rPr>
        <w:t xml:space="preserve"> Design Award 2019</w:t>
      </w:r>
      <w:r w:rsidR="00A90E25">
        <w:rPr>
          <w:b/>
          <w:sz w:val="22"/>
        </w:rPr>
        <w:t xml:space="preserve">, </w:t>
      </w:r>
      <w:r w:rsidR="00C956B0">
        <w:rPr>
          <w:b/>
          <w:sz w:val="22"/>
        </w:rPr>
        <w:t xml:space="preserve">a </w:t>
      </w:r>
      <w:r w:rsidRPr="001A4731">
        <w:rPr>
          <w:b/>
          <w:sz w:val="22"/>
        </w:rPr>
        <w:t>Red Dot Design Award 2019</w:t>
      </w:r>
      <w:r w:rsidR="00A90E25">
        <w:rPr>
          <w:b/>
          <w:sz w:val="22"/>
        </w:rPr>
        <w:t xml:space="preserve"> and </w:t>
      </w:r>
      <w:r w:rsidR="00C956B0">
        <w:rPr>
          <w:b/>
          <w:sz w:val="22"/>
        </w:rPr>
        <w:t xml:space="preserve">most recently, at </w:t>
      </w:r>
      <w:r w:rsidR="00A90E25">
        <w:rPr>
          <w:b/>
          <w:sz w:val="22"/>
        </w:rPr>
        <w:t>the IDEA Awards 2019.</w:t>
      </w:r>
    </w:p>
    <w:p w14:paraId="7B63E024" w14:textId="77777777" w:rsidR="001A4731" w:rsidRDefault="001A4731" w:rsidP="007B415E">
      <w:pPr>
        <w:spacing w:line="276" w:lineRule="auto"/>
        <w:rPr>
          <w:b/>
          <w:i/>
          <w:sz w:val="21"/>
        </w:rPr>
      </w:pPr>
    </w:p>
    <w:p w14:paraId="419ACA4D" w14:textId="0F57B1B1" w:rsidR="001A4731" w:rsidRPr="001A4731" w:rsidRDefault="001A4731" w:rsidP="001A4731">
      <w:pPr>
        <w:spacing w:line="276" w:lineRule="auto"/>
        <w:rPr>
          <w:sz w:val="21"/>
        </w:rPr>
      </w:pPr>
      <w:r w:rsidRPr="001A4731">
        <w:rPr>
          <w:b/>
          <w:i/>
          <w:sz w:val="21"/>
        </w:rPr>
        <w:t>Neu-</w:t>
      </w:r>
      <w:proofErr w:type="spellStart"/>
      <w:r w:rsidRPr="001A4731">
        <w:rPr>
          <w:b/>
          <w:i/>
          <w:sz w:val="21"/>
        </w:rPr>
        <w:t>Isenburg</w:t>
      </w:r>
      <w:proofErr w:type="spellEnd"/>
      <w:r w:rsidRPr="001A4731">
        <w:rPr>
          <w:b/>
          <w:i/>
          <w:sz w:val="21"/>
        </w:rPr>
        <w:t xml:space="preserve">, Germany, </w:t>
      </w:r>
      <w:r w:rsidR="00B871F1">
        <w:rPr>
          <w:b/>
          <w:i/>
          <w:sz w:val="21"/>
        </w:rPr>
        <w:t>5th</w:t>
      </w:r>
      <w:r w:rsidRPr="001A4731">
        <w:rPr>
          <w:b/>
          <w:i/>
          <w:sz w:val="21"/>
        </w:rPr>
        <w:t xml:space="preserve"> </w:t>
      </w:r>
      <w:r w:rsidR="00115A92">
        <w:rPr>
          <w:b/>
          <w:i/>
          <w:sz w:val="21"/>
        </w:rPr>
        <w:t xml:space="preserve">September </w:t>
      </w:r>
      <w:r w:rsidRPr="001A4731">
        <w:rPr>
          <w:b/>
          <w:i/>
          <w:sz w:val="21"/>
        </w:rPr>
        <w:t xml:space="preserve">2019 </w:t>
      </w:r>
      <w:r w:rsidR="00A723E2" w:rsidRPr="00C327FA">
        <w:rPr>
          <w:sz w:val="21"/>
        </w:rPr>
        <w:t xml:space="preserve">– </w:t>
      </w:r>
      <w:r w:rsidRPr="001A4731">
        <w:rPr>
          <w:sz w:val="21"/>
        </w:rPr>
        <w:t xml:space="preserve">Premium tyre maker Hankook </w:t>
      </w:r>
      <w:r w:rsidR="00324849">
        <w:rPr>
          <w:sz w:val="21"/>
        </w:rPr>
        <w:t>was</w:t>
      </w:r>
      <w:r w:rsidRPr="001A4731">
        <w:rPr>
          <w:sz w:val="21"/>
        </w:rPr>
        <w:t xml:space="preserve"> selected as</w:t>
      </w:r>
      <w:r w:rsidR="00A90E25">
        <w:rPr>
          <w:sz w:val="21"/>
        </w:rPr>
        <w:t xml:space="preserve"> a</w:t>
      </w:r>
      <w:r w:rsidRPr="001A4731">
        <w:rPr>
          <w:sz w:val="21"/>
        </w:rPr>
        <w:t xml:space="preserve"> </w:t>
      </w:r>
      <w:r w:rsidR="00385DA9">
        <w:rPr>
          <w:sz w:val="21"/>
        </w:rPr>
        <w:t>f</w:t>
      </w:r>
      <w:r w:rsidRPr="001A4731">
        <w:rPr>
          <w:sz w:val="21"/>
        </w:rPr>
        <w:t xml:space="preserve">inalist in the automotive and transportation category at the </w:t>
      </w:r>
      <w:r w:rsidR="00A90E25">
        <w:rPr>
          <w:sz w:val="21"/>
        </w:rPr>
        <w:t xml:space="preserve">world-class </w:t>
      </w:r>
      <w:r w:rsidRPr="001A4731">
        <w:rPr>
          <w:sz w:val="21"/>
        </w:rPr>
        <w:t xml:space="preserve">International Design Excellence Awards (IDEA) </w:t>
      </w:r>
      <w:r w:rsidR="006479A1">
        <w:rPr>
          <w:sz w:val="21"/>
        </w:rPr>
        <w:t xml:space="preserve">2019 </w:t>
      </w:r>
      <w:r w:rsidR="00A90E25">
        <w:rPr>
          <w:sz w:val="21"/>
        </w:rPr>
        <w:t xml:space="preserve">held </w:t>
      </w:r>
      <w:r w:rsidR="006479A1">
        <w:rPr>
          <w:sz w:val="21"/>
        </w:rPr>
        <w:t>on 21st August in Chicago</w:t>
      </w:r>
      <w:r w:rsidR="002B5B5A">
        <w:rPr>
          <w:sz w:val="21"/>
        </w:rPr>
        <w:t>, USA</w:t>
      </w:r>
      <w:r w:rsidR="006479A1">
        <w:rPr>
          <w:sz w:val="21"/>
        </w:rPr>
        <w:t xml:space="preserve">. Hankook </w:t>
      </w:r>
      <w:r w:rsidR="00115A92">
        <w:rPr>
          <w:sz w:val="21"/>
        </w:rPr>
        <w:t>was</w:t>
      </w:r>
      <w:r w:rsidR="00324849">
        <w:rPr>
          <w:sz w:val="21"/>
        </w:rPr>
        <w:t xml:space="preserve"> commended</w:t>
      </w:r>
      <w:r w:rsidR="006479A1">
        <w:rPr>
          <w:sz w:val="21"/>
        </w:rPr>
        <w:t xml:space="preserve"> for its concept ty</w:t>
      </w:r>
      <w:r w:rsidRPr="001A4731">
        <w:rPr>
          <w:sz w:val="21"/>
        </w:rPr>
        <w:t>re</w:t>
      </w:r>
      <w:r w:rsidR="006479A1">
        <w:rPr>
          <w:sz w:val="21"/>
        </w:rPr>
        <w:t>s</w:t>
      </w:r>
      <w:r w:rsidRPr="001A4731">
        <w:rPr>
          <w:sz w:val="21"/>
        </w:rPr>
        <w:t xml:space="preserve"> </w:t>
      </w:r>
      <w:proofErr w:type="spellStart"/>
      <w:r w:rsidRPr="001A4731">
        <w:rPr>
          <w:sz w:val="21"/>
        </w:rPr>
        <w:t>Hexonic</w:t>
      </w:r>
      <w:proofErr w:type="spellEnd"/>
      <w:r w:rsidRPr="001A4731">
        <w:rPr>
          <w:sz w:val="21"/>
        </w:rPr>
        <w:t xml:space="preserve"> and HLS-23. </w:t>
      </w:r>
    </w:p>
    <w:p w14:paraId="6A4FC450" w14:textId="77777777" w:rsidR="001A4731" w:rsidRPr="001A4731" w:rsidRDefault="001A4731" w:rsidP="001A4731">
      <w:pPr>
        <w:spacing w:line="276" w:lineRule="auto"/>
        <w:rPr>
          <w:sz w:val="21"/>
        </w:rPr>
      </w:pPr>
    </w:p>
    <w:p w14:paraId="112B10D3" w14:textId="5B553965" w:rsidR="001A4731" w:rsidRDefault="006479A1" w:rsidP="001A4731">
      <w:pPr>
        <w:spacing w:line="276" w:lineRule="auto"/>
        <w:rPr>
          <w:sz w:val="21"/>
        </w:rPr>
      </w:pPr>
      <w:r w:rsidRPr="006479A1">
        <w:rPr>
          <w:sz w:val="21"/>
        </w:rPr>
        <w:t xml:space="preserve">The </w:t>
      </w:r>
      <w:proofErr w:type="spellStart"/>
      <w:r w:rsidRPr="006479A1">
        <w:rPr>
          <w:sz w:val="21"/>
        </w:rPr>
        <w:t>Hexonic</w:t>
      </w:r>
      <w:proofErr w:type="spellEnd"/>
      <w:r w:rsidRPr="006479A1">
        <w:rPr>
          <w:sz w:val="21"/>
        </w:rPr>
        <w:t xml:space="preserve"> is a tyre for completely autonomous car-sharing vehicles and guarantees enhanced driving comfort. Built-in scanners analyse the road in real time using seven separate sensors on the tyre </w:t>
      </w:r>
      <w:r w:rsidR="00385DA9">
        <w:rPr>
          <w:sz w:val="21"/>
        </w:rPr>
        <w:t>tread</w:t>
      </w:r>
      <w:bookmarkStart w:id="0" w:name="_GoBack"/>
      <w:bookmarkEnd w:id="0"/>
      <w:r w:rsidRPr="006479A1">
        <w:rPr>
          <w:sz w:val="21"/>
        </w:rPr>
        <w:t xml:space="preserve">. Conditions such as grip, temperature and road surface are </w:t>
      </w:r>
      <w:proofErr w:type="gramStart"/>
      <w:r w:rsidRPr="006479A1">
        <w:rPr>
          <w:sz w:val="21"/>
        </w:rPr>
        <w:t>detected</w:t>
      </w:r>
      <w:proofErr w:type="gramEnd"/>
      <w:r w:rsidRPr="006479A1">
        <w:rPr>
          <w:sz w:val="21"/>
        </w:rPr>
        <w:t xml:space="preserve"> and the tyre treads adapted accordingly.</w:t>
      </w:r>
      <w:r w:rsidR="00223507">
        <w:rPr>
          <w:sz w:val="21"/>
        </w:rPr>
        <w:t xml:space="preserve"> </w:t>
      </w:r>
      <w:r w:rsidR="00223507" w:rsidRPr="00223507">
        <w:rPr>
          <w:sz w:val="21"/>
        </w:rPr>
        <w:t>The HLS-23 was developed for automated logistics systems and the tyres use sensors to mutually monitor their position between the vehicles and maintain a constant distance apart. In addition, the tyre ensures a reliable driving performance and thus contributes to problem-free automatic goods deliveries.</w:t>
      </w:r>
    </w:p>
    <w:p w14:paraId="3C312760" w14:textId="77777777" w:rsidR="006479A1" w:rsidRPr="001A4731" w:rsidRDefault="006479A1" w:rsidP="001A4731">
      <w:pPr>
        <w:spacing w:line="276" w:lineRule="auto"/>
        <w:rPr>
          <w:sz w:val="21"/>
        </w:rPr>
      </w:pPr>
    </w:p>
    <w:p w14:paraId="44C0549B" w14:textId="37EB9C5D" w:rsidR="001A4731" w:rsidRPr="001A4731" w:rsidRDefault="006479A1" w:rsidP="001A4731">
      <w:pPr>
        <w:spacing w:line="276" w:lineRule="auto"/>
        <w:rPr>
          <w:sz w:val="21"/>
        </w:rPr>
      </w:pPr>
      <w:r>
        <w:rPr>
          <w:sz w:val="21"/>
        </w:rPr>
        <w:t xml:space="preserve">Han-Jun Kim, President of Hankook Tire Europe </w:t>
      </w:r>
      <w:r w:rsidR="001A4731" w:rsidRPr="001A4731">
        <w:rPr>
          <w:sz w:val="21"/>
        </w:rPr>
        <w:t>said, “</w:t>
      </w:r>
      <w:r w:rsidR="001C04C6" w:rsidRPr="001C04C6">
        <w:rPr>
          <w:sz w:val="21"/>
        </w:rPr>
        <w:t>We are delighted</w:t>
      </w:r>
      <w:r w:rsidR="001A4731" w:rsidRPr="001A4731">
        <w:rPr>
          <w:sz w:val="21"/>
        </w:rPr>
        <w:t xml:space="preserve"> to be </w:t>
      </w:r>
      <w:r w:rsidR="001C04C6">
        <w:rPr>
          <w:sz w:val="21"/>
        </w:rPr>
        <w:t xml:space="preserve">awarded </w:t>
      </w:r>
      <w:r w:rsidR="001A4731" w:rsidRPr="001A4731">
        <w:rPr>
          <w:sz w:val="21"/>
        </w:rPr>
        <w:t>by IDEA, one of the most prestigio</w:t>
      </w:r>
      <w:r w:rsidR="001C04C6">
        <w:rPr>
          <w:sz w:val="21"/>
        </w:rPr>
        <w:t xml:space="preserve">us design awards in the world. </w:t>
      </w:r>
      <w:r w:rsidR="001A4731" w:rsidRPr="001A4731">
        <w:rPr>
          <w:sz w:val="21"/>
        </w:rPr>
        <w:t>The award from IDEA 2019 has enabled Hankook to demonstrate its innovative design leadership to the world. We will continue our efforts to improve our cutting-edge technology and competitiveness as a global leading company</w:t>
      </w:r>
      <w:r w:rsidR="00224AD9">
        <w:rPr>
          <w:sz w:val="21"/>
        </w:rPr>
        <w:t>.”</w:t>
      </w:r>
    </w:p>
    <w:p w14:paraId="217AAA22" w14:textId="77777777" w:rsidR="001A4731" w:rsidRPr="001A4731" w:rsidRDefault="001A4731" w:rsidP="001A4731">
      <w:pPr>
        <w:spacing w:line="276" w:lineRule="auto"/>
        <w:rPr>
          <w:sz w:val="21"/>
        </w:rPr>
      </w:pPr>
    </w:p>
    <w:p w14:paraId="79DD9C6F" w14:textId="563B167B" w:rsidR="001A4731" w:rsidRPr="001A4731" w:rsidRDefault="001A4731" w:rsidP="001A4731">
      <w:pPr>
        <w:spacing w:line="276" w:lineRule="auto"/>
        <w:rPr>
          <w:sz w:val="21"/>
        </w:rPr>
      </w:pPr>
      <w:r w:rsidRPr="001A4731">
        <w:rPr>
          <w:sz w:val="21"/>
        </w:rPr>
        <w:t xml:space="preserve">In February, Hankook </w:t>
      </w:r>
      <w:r w:rsidR="00324849">
        <w:rPr>
          <w:sz w:val="21"/>
        </w:rPr>
        <w:t xml:space="preserve">came first </w:t>
      </w:r>
      <w:r w:rsidRPr="001A4731">
        <w:rPr>
          <w:sz w:val="21"/>
        </w:rPr>
        <w:t xml:space="preserve">in the Professional Concept and Product </w:t>
      </w:r>
      <w:proofErr w:type="spellStart"/>
      <w:r w:rsidR="00324849">
        <w:rPr>
          <w:sz w:val="21"/>
        </w:rPr>
        <w:t>catagories</w:t>
      </w:r>
      <w:proofErr w:type="spellEnd"/>
      <w:r w:rsidR="00324849">
        <w:rPr>
          <w:sz w:val="21"/>
        </w:rPr>
        <w:t xml:space="preserve"> </w:t>
      </w:r>
      <w:r w:rsidRPr="001A4731">
        <w:rPr>
          <w:sz w:val="21"/>
        </w:rPr>
        <w:t>at '</w:t>
      </w:r>
      <w:proofErr w:type="spellStart"/>
      <w:r w:rsidRPr="001A4731">
        <w:rPr>
          <w:sz w:val="21"/>
        </w:rPr>
        <w:t>iF</w:t>
      </w:r>
      <w:proofErr w:type="spellEnd"/>
      <w:r w:rsidRPr="001A4731">
        <w:rPr>
          <w:sz w:val="21"/>
        </w:rPr>
        <w:t xml:space="preserve"> Design Award</w:t>
      </w:r>
      <w:r w:rsidR="00324849">
        <w:rPr>
          <w:sz w:val="21"/>
        </w:rPr>
        <w:t>s</w:t>
      </w:r>
      <w:r w:rsidRPr="001A4731">
        <w:rPr>
          <w:sz w:val="21"/>
        </w:rPr>
        <w:t xml:space="preserve"> 2019'. </w:t>
      </w:r>
      <w:r w:rsidR="001C04C6" w:rsidRPr="001C04C6">
        <w:rPr>
          <w:sz w:val="21"/>
        </w:rPr>
        <w:t xml:space="preserve">The three winning tyres were the </w:t>
      </w:r>
      <w:proofErr w:type="spellStart"/>
      <w:r w:rsidR="001C04C6" w:rsidRPr="001C04C6">
        <w:rPr>
          <w:sz w:val="21"/>
        </w:rPr>
        <w:t>Hexonic</w:t>
      </w:r>
      <w:proofErr w:type="spellEnd"/>
      <w:r w:rsidR="001C04C6" w:rsidRPr="001C04C6">
        <w:rPr>
          <w:sz w:val="21"/>
        </w:rPr>
        <w:t xml:space="preserve"> and HLS-23</w:t>
      </w:r>
      <w:r w:rsidR="001C04C6">
        <w:rPr>
          <w:sz w:val="21"/>
        </w:rPr>
        <w:t xml:space="preserve"> as well as the </w:t>
      </w:r>
      <w:proofErr w:type="spellStart"/>
      <w:r w:rsidR="001C04C6">
        <w:rPr>
          <w:sz w:val="21"/>
        </w:rPr>
        <w:t>Kinergy</w:t>
      </w:r>
      <w:proofErr w:type="spellEnd"/>
      <w:r w:rsidR="001C04C6">
        <w:rPr>
          <w:sz w:val="21"/>
        </w:rPr>
        <w:t xml:space="preserve"> 4S 2, </w:t>
      </w:r>
      <w:r w:rsidR="00EA54A0">
        <w:rPr>
          <w:sz w:val="21"/>
        </w:rPr>
        <w:t>Hankook’s</w:t>
      </w:r>
      <w:r w:rsidR="001C04C6">
        <w:rPr>
          <w:sz w:val="21"/>
        </w:rPr>
        <w:t xml:space="preserve"> </w:t>
      </w:r>
      <w:r w:rsidR="001C04C6" w:rsidRPr="001C04C6">
        <w:rPr>
          <w:sz w:val="21"/>
        </w:rPr>
        <w:t xml:space="preserve">all-season passenger car tyre. The two concept tyres, </w:t>
      </w:r>
      <w:proofErr w:type="spellStart"/>
      <w:r w:rsidR="001C04C6" w:rsidRPr="001C04C6">
        <w:rPr>
          <w:sz w:val="21"/>
        </w:rPr>
        <w:t>Hexonic</w:t>
      </w:r>
      <w:proofErr w:type="spellEnd"/>
      <w:r w:rsidR="001C04C6" w:rsidRPr="001C04C6">
        <w:rPr>
          <w:sz w:val="21"/>
        </w:rPr>
        <w:t xml:space="preserve"> and HLS-23 were designed in conjunction with students from the London Royal College of Art (RCA) within the context of the “Design Innovation” research and development project and have already been showcased at several international trade fairs.</w:t>
      </w:r>
      <w:r w:rsidR="001C04C6">
        <w:rPr>
          <w:sz w:val="21"/>
        </w:rPr>
        <w:t xml:space="preserve"> </w:t>
      </w:r>
      <w:r w:rsidRPr="001A4731">
        <w:rPr>
          <w:sz w:val="21"/>
        </w:rPr>
        <w:t xml:space="preserve">Moreover, in March, the company </w:t>
      </w:r>
      <w:r w:rsidR="00115A92">
        <w:rPr>
          <w:sz w:val="21"/>
        </w:rPr>
        <w:t xml:space="preserve">was crowned </w:t>
      </w:r>
      <w:r w:rsidR="00115A92" w:rsidRPr="001A4731">
        <w:rPr>
          <w:sz w:val="21"/>
        </w:rPr>
        <w:t>the</w:t>
      </w:r>
      <w:r w:rsidRPr="001A4731">
        <w:rPr>
          <w:sz w:val="21"/>
        </w:rPr>
        <w:t xml:space="preserve"> winner of </w:t>
      </w:r>
      <w:r w:rsidR="005C50FF">
        <w:rPr>
          <w:sz w:val="21"/>
        </w:rPr>
        <w:t xml:space="preserve">the </w:t>
      </w:r>
      <w:r w:rsidRPr="001A4731">
        <w:rPr>
          <w:sz w:val="21"/>
        </w:rPr>
        <w:t xml:space="preserve">Product Design </w:t>
      </w:r>
      <w:r w:rsidR="005C50FF">
        <w:rPr>
          <w:sz w:val="21"/>
        </w:rPr>
        <w:t xml:space="preserve">category </w:t>
      </w:r>
      <w:r w:rsidRPr="001A4731">
        <w:rPr>
          <w:sz w:val="21"/>
        </w:rPr>
        <w:t xml:space="preserve">at </w:t>
      </w:r>
      <w:r w:rsidR="005C50FF">
        <w:rPr>
          <w:sz w:val="21"/>
        </w:rPr>
        <w:t xml:space="preserve">the </w:t>
      </w:r>
      <w:r w:rsidR="001C04C6">
        <w:rPr>
          <w:sz w:val="21"/>
        </w:rPr>
        <w:t>Red Dot Award</w:t>
      </w:r>
      <w:r w:rsidR="005C50FF">
        <w:rPr>
          <w:sz w:val="21"/>
        </w:rPr>
        <w:t>s</w:t>
      </w:r>
      <w:r w:rsidR="001C04C6">
        <w:rPr>
          <w:sz w:val="21"/>
        </w:rPr>
        <w:t xml:space="preserve"> 2019 for its new ultra-high-performance</w:t>
      </w:r>
      <w:r w:rsidRPr="001A4731">
        <w:rPr>
          <w:sz w:val="21"/>
        </w:rPr>
        <w:t xml:space="preserve"> flagshi</w:t>
      </w:r>
      <w:r w:rsidR="001C04C6">
        <w:rPr>
          <w:sz w:val="21"/>
        </w:rPr>
        <w:t>p ty</w:t>
      </w:r>
      <w:r w:rsidRPr="001A4731">
        <w:rPr>
          <w:sz w:val="21"/>
        </w:rPr>
        <w:t xml:space="preserve">re, </w:t>
      </w:r>
      <w:proofErr w:type="spellStart"/>
      <w:r w:rsidRPr="001A4731">
        <w:rPr>
          <w:sz w:val="21"/>
        </w:rPr>
        <w:t>Ventus</w:t>
      </w:r>
      <w:proofErr w:type="spellEnd"/>
      <w:r w:rsidRPr="001A4731">
        <w:rPr>
          <w:sz w:val="21"/>
        </w:rPr>
        <w:t xml:space="preserve"> S1 </w:t>
      </w:r>
      <w:proofErr w:type="spellStart"/>
      <w:r w:rsidRPr="001A4731">
        <w:rPr>
          <w:sz w:val="21"/>
        </w:rPr>
        <w:t>evo</w:t>
      </w:r>
      <w:proofErr w:type="spellEnd"/>
      <w:r w:rsidRPr="001A4731">
        <w:rPr>
          <w:sz w:val="21"/>
        </w:rPr>
        <w:t xml:space="preserve"> 3. </w:t>
      </w:r>
    </w:p>
    <w:p w14:paraId="45C75678" w14:textId="77777777" w:rsidR="001A4731" w:rsidRPr="001A4731" w:rsidRDefault="001A4731" w:rsidP="001A4731">
      <w:pPr>
        <w:spacing w:line="276" w:lineRule="auto"/>
        <w:rPr>
          <w:sz w:val="21"/>
        </w:rPr>
      </w:pPr>
    </w:p>
    <w:p w14:paraId="0B4D1516" w14:textId="6D00F0E2" w:rsidR="001A4731" w:rsidRDefault="00096599" w:rsidP="001A4731">
      <w:pPr>
        <w:spacing w:line="276" w:lineRule="auto"/>
        <w:rPr>
          <w:bCs/>
          <w:sz w:val="21"/>
          <w:szCs w:val="21"/>
        </w:rPr>
      </w:pPr>
      <w:r>
        <w:rPr>
          <w:sz w:val="21"/>
        </w:rPr>
        <w:t>The annual IDEA</w:t>
      </w:r>
      <w:r w:rsidR="001A4731" w:rsidRPr="001A4731">
        <w:rPr>
          <w:sz w:val="21"/>
        </w:rPr>
        <w:t xml:space="preserve"> </w:t>
      </w:r>
      <w:r>
        <w:rPr>
          <w:sz w:val="21"/>
        </w:rPr>
        <w:t xml:space="preserve">Awards are </w:t>
      </w:r>
      <w:r w:rsidR="001A4731" w:rsidRPr="001A4731">
        <w:rPr>
          <w:sz w:val="21"/>
        </w:rPr>
        <w:t>organi</w:t>
      </w:r>
      <w:r w:rsidR="005C50FF">
        <w:rPr>
          <w:sz w:val="21"/>
        </w:rPr>
        <w:t>s</w:t>
      </w:r>
      <w:r w:rsidR="001A4731" w:rsidRPr="001A4731">
        <w:rPr>
          <w:sz w:val="21"/>
        </w:rPr>
        <w:t>ed by the Industrial Desig</w:t>
      </w:r>
      <w:r>
        <w:rPr>
          <w:sz w:val="21"/>
        </w:rPr>
        <w:t xml:space="preserve">ners Society of America (IDSA) and are </w:t>
      </w:r>
      <w:r w:rsidR="001A4731" w:rsidRPr="001A4731">
        <w:rPr>
          <w:sz w:val="21"/>
        </w:rPr>
        <w:t xml:space="preserve">one of the top three reputable international design awards along with the Red Dot Design Award and the </w:t>
      </w:r>
      <w:proofErr w:type="spellStart"/>
      <w:r w:rsidR="001A4731" w:rsidRPr="001A4731">
        <w:rPr>
          <w:sz w:val="21"/>
        </w:rPr>
        <w:t>iF</w:t>
      </w:r>
      <w:proofErr w:type="spellEnd"/>
      <w:r w:rsidR="001A4731" w:rsidRPr="001A4731">
        <w:rPr>
          <w:sz w:val="21"/>
        </w:rPr>
        <w:t xml:space="preserve"> Design Award. The best design is selected every year through comprehensive evaluation of various judging criteria including design innovation, user experience, and benefit to society.</w:t>
      </w:r>
    </w:p>
    <w:p w14:paraId="272E9827" w14:textId="77777777" w:rsidR="001A4731" w:rsidRDefault="001A4731" w:rsidP="001A4731">
      <w:pPr>
        <w:spacing w:line="276" w:lineRule="auto"/>
        <w:rPr>
          <w:bCs/>
          <w:sz w:val="21"/>
          <w:szCs w:val="21"/>
        </w:rPr>
      </w:pPr>
    </w:p>
    <w:p w14:paraId="418FDB9F" w14:textId="77777777" w:rsidR="00CE3116" w:rsidRPr="001A4731" w:rsidRDefault="001A4731" w:rsidP="001A4731">
      <w:pPr>
        <w:spacing w:line="276" w:lineRule="auto"/>
        <w:jc w:val="center"/>
        <w:rPr>
          <w:bCs/>
          <w:sz w:val="21"/>
          <w:szCs w:val="21"/>
        </w:rPr>
      </w:pPr>
      <w:r>
        <w:rPr>
          <w:bCs/>
          <w:sz w:val="21"/>
          <w:szCs w:val="21"/>
        </w:rPr>
        <w:t>###</w:t>
      </w:r>
      <w:r w:rsidR="00801E26" w:rsidRPr="001A4731">
        <w:rPr>
          <w:rFonts w:ascii="Arial" w:hAnsi="Arial" w:cs="Arial"/>
          <w:snapToGrid w:val="0"/>
          <w:sz w:val="18"/>
          <w:szCs w:val="18"/>
          <w:u w:val="single"/>
        </w:rPr>
        <w:br w:type="page"/>
      </w:r>
    </w:p>
    <w:p w14:paraId="46E9393B" w14:textId="77777777" w:rsidR="00CE3116" w:rsidRDefault="00CE3116" w:rsidP="00CE3116">
      <w:pPr>
        <w:widowControl/>
        <w:spacing w:line="320" w:lineRule="exact"/>
        <w:rPr>
          <w:snapToGrid w:val="0"/>
          <w:sz w:val="21"/>
          <w:szCs w:val="21"/>
        </w:rPr>
      </w:pPr>
    </w:p>
    <w:p w14:paraId="081F9D7C" w14:textId="77777777" w:rsidR="00C55D63" w:rsidRDefault="00C55D63" w:rsidP="00C55D63">
      <w:pPr>
        <w:widowControl/>
        <w:spacing w:line="240" w:lineRule="exact"/>
        <w:ind w:rightChars="197" w:right="394"/>
        <w:jc w:val="left"/>
        <w:rPr>
          <w:rFonts w:eastAsia="Calibri" w:hAnsi="Calibri" w:cs="Calibri"/>
          <w:b/>
          <w:bCs/>
          <w:sz w:val="21"/>
          <w:szCs w:val="21"/>
          <w:lang w:eastAsia="de-DE"/>
        </w:rPr>
      </w:pPr>
      <w:r>
        <w:rPr>
          <w:rFonts w:eastAsia="Calibri"/>
          <w:b/>
          <w:bCs/>
          <w:sz w:val="21"/>
          <w:szCs w:val="21"/>
          <w:lang w:eastAsia="de-DE"/>
        </w:rPr>
        <w:t>About Hankook Tire</w:t>
      </w:r>
    </w:p>
    <w:p w14:paraId="3FE955A5" w14:textId="77777777" w:rsidR="00C55D63" w:rsidRDefault="00C55D63" w:rsidP="00C55D63">
      <w:pPr>
        <w:widowControl/>
        <w:spacing w:line="240" w:lineRule="exact"/>
        <w:ind w:rightChars="197" w:right="394"/>
        <w:rPr>
          <w:rFonts w:eastAsia="Calibri"/>
          <w:b/>
          <w:bCs/>
          <w:sz w:val="21"/>
          <w:szCs w:val="21"/>
          <w:lang w:eastAsia="de-DE"/>
        </w:rPr>
      </w:pPr>
    </w:p>
    <w:p w14:paraId="75876C3C" w14:textId="77777777" w:rsidR="00C55D63" w:rsidRDefault="00C55D63" w:rsidP="00C55D63">
      <w:pPr>
        <w:widowControl/>
        <w:spacing w:line="240" w:lineRule="exact"/>
        <w:ind w:rightChars="197" w:right="394"/>
        <w:rPr>
          <w:rFonts w:eastAsia="Calibri"/>
          <w:sz w:val="21"/>
          <w:szCs w:val="21"/>
          <w:lang w:eastAsia="de-DE"/>
        </w:rPr>
      </w:pPr>
      <w:r>
        <w:rPr>
          <w:rFonts w:eastAsia="Calibri"/>
          <w:sz w:val="21"/>
          <w:szCs w:val="21"/>
          <w:lang w:eastAsia="de-DE"/>
        </w:rPr>
        <w:t>Hankook Tire manufactures globally innovative, award winning radial tyres of proven superior quality for passenger cars, light trucks, SUVs, RVs, trucks, and buses as well as motorsports (circuit racing/rallies).</w:t>
      </w:r>
    </w:p>
    <w:p w14:paraId="67503D12" w14:textId="77777777" w:rsidR="00C55D63" w:rsidRDefault="00C55D63" w:rsidP="00C55D63">
      <w:pPr>
        <w:widowControl/>
        <w:spacing w:before="120" w:line="240" w:lineRule="exact"/>
        <w:ind w:rightChars="197" w:right="394"/>
        <w:rPr>
          <w:rFonts w:eastAsia="Calibri"/>
          <w:sz w:val="21"/>
          <w:szCs w:val="21"/>
          <w:lang w:eastAsia="de-DE"/>
        </w:rPr>
      </w:pPr>
      <w:r>
        <w:rPr>
          <w:rFonts w:eastAsia="Calibri"/>
          <w:sz w:val="21"/>
          <w:szCs w:val="21"/>
          <w:lang w:eastAsia="de-DE"/>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w:t>
      </w:r>
      <w:r>
        <w:rPr>
          <w:rFonts w:eastAsia="Calibri" w:hint="eastAsia"/>
          <w:sz w:val="21"/>
          <w:szCs w:val="21"/>
          <w:lang w:eastAsia="de-DE"/>
        </w:rPr>
        <w:t>’</w:t>
      </w:r>
      <w:r>
        <w:rPr>
          <w:rFonts w:eastAsia="Calibri"/>
          <w:sz w:val="21"/>
          <w:szCs w:val="21"/>
          <w:lang w:eastAsia="de-DE"/>
        </w:rPr>
        <w:t xml:space="preserve">s regional Technical Centre in Hanover/Germany. Production for the European region is taking place in the state-of-the-art manufacturing site in </w:t>
      </w:r>
      <w:proofErr w:type="spellStart"/>
      <w:r>
        <w:rPr>
          <w:rFonts w:eastAsia="Calibri"/>
          <w:sz w:val="21"/>
          <w:szCs w:val="21"/>
          <w:lang w:eastAsia="de-DE"/>
        </w:rPr>
        <w:t>R</w:t>
      </w:r>
      <w:r>
        <w:rPr>
          <w:rFonts w:eastAsia="Calibri" w:hint="eastAsia"/>
          <w:sz w:val="21"/>
          <w:szCs w:val="21"/>
          <w:lang w:eastAsia="de-DE"/>
        </w:rPr>
        <w:t>á</w:t>
      </w:r>
      <w:r>
        <w:rPr>
          <w:rFonts w:eastAsia="Calibri"/>
          <w:sz w:val="21"/>
          <w:szCs w:val="21"/>
          <w:lang w:eastAsia="de-DE"/>
        </w:rPr>
        <w:t>calm</w:t>
      </w:r>
      <w:r>
        <w:rPr>
          <w:rFonts w:eastAsia="Calibri" w:hint="eastAsia"/>
          <w:sz w:val="21"/>
          <w:szCs w:val="21"/>
          <w:lang w:eastAsia="de-DE"/>
        </w:rPr>
        <w:t>á</w:t>
      </w:r>
      <w:r>
        <w:rPr>
          <w:rFonts w:eastAsia="Calibri"/>
          <w:sz w:val="21"/>
          <w:szCs w:val="21"/>
          <w:lang w:eastAsia="de-DE"/>
        </w:rPr>
        <w:t>s</w:t>
      </w:r>
      <w:proofErr w:type="spellEnd"/>
      <w:r>
        <w:rPr>
          <w:rFonts w:eastAsia="Calibri"/>
          <w:sz w:val="21"/>
          <w:szCs w:val="21"/>
          <w:lang w:eastAsia="de-DE"/>
        </w:rPr>
        <w:t xml:space="preserve">/Hungary which was inaugurated in June 2007 and is continuously being expanded. Currently around 3,000 employees produce up to 19 million tyres a year for passenger cars, SUVs and light trucks. </w:t>
      </w:r>
    </w:p>
    <w:p w14:paraId="0C43BE5F" w14:textId="77777777" w:rsidR="00C55D63" w:rsidRDefault="00C55D63" w:rsidP="00C55D63">
      <w:pPr>
        <w:widowControl/>
        <w:spacing w:before="120" w:line="240" w:lineRule="exact"/>
        <w:ind w:rightChars="197" w:right="394"/>
        <w:rPr>
          <w:rFonts w:eastAsia="Calibri"/>
          <w:sz w:val="21"/>
          <w:szCs w:val="21"/>
          <w:lang w:eastAsia="de-DE"/>
        </w:rPr>
      </w:pPr>
      <w:r>
        <w:rPr>
          <w:rFonts w:eastAsia="Calibri"/>
          <w:sz w:val="21"/>
          <w:szCs w:val="21"/>
          <w:lang w:eastAsia="de-DE"/>
        </w:rPr>
        <w:t>Hankook Tire</w:t>
      </w:r>
      <w:r>
        <w:rPr>
          <w:rFonts w:eastAsia="Calibri" w:hint="eastAsia"/>
          <w:sz w:val="21"/>
          <w:szCs w:val="21"/>
          <w:lang w:eastAsia="de-DE"/>
        </w:rPr>
        <w:t>’</w:t>
      </w:r>
      <w:r>
        <w:rPr>
          <w:rFonts w:eastAsia="Calibri"/>
          <w:sz w:val="21"/>
          <w:szCs w:val="21"/>
          <w:lang w:eastAsia="de-DE"/>
        </w:rPr>
        <w:t xml:space="preserve">s European headquarters </w:t>
      </w:r>
      <w:proofErr w:type="gramStart"/>
      <w:r>
        <w:rPr>
          <w:rFonts w:eastAsia="Calibri"/>
          <w:sz w:val="21"/>
          <w:szCs w:val="21"/>
          <w:lang w:eastAsia="de-DE"/>
        </w:rPr>
        <w:t>are located in</w:t>
      </w:r>
      <w:proofErr w:type="gramEnd"/>
      <w:r>
        <w:rPr>
          <w:rFonts w:eastAsia="Calibri"/>
          <w:sz w:val="21"/>
          <w:szCs w:val="21"/>
          <w:lang w:eastAsia="de-DE"/>
        </w:rPr>
        <w:t xml:space="preserve"> Neu-</w:t>
      </w:r>
      <w:proofErr w:type="spellStart"/>
      <w:r>
        <w:rPr>
          <w:rFonts w:eastAsia="Calibri"/>
          <w:sz w:val="21"/>
          <w:szCs w:val="21"/>
          <w:lang w:eastAsia="de-DE"/>
        </w:rPr>
        <w:t>Isenburg</w:t>
      </w:r>
      <w:proofErr w:type="spellEnd"/>
      <w:r>
        <w:rPr>
          <w:rFonts w:eastAsia="Calibri"/>
          <w:sz w:val="21"/>
          <w:szCs w:val="21"/>
          <w:lang w:eastAsia="de-DE"/>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21,000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1DEB0C65" w14:textId="77777777" w:rsidR="00C55D63" w:rsidRDefault="00C55D63" w:rsidP="00C55D63">
      <w:pPr>
        <w:widowControl/>
        <w:spacing w:line="240" w:lineRule="exact"/>
        <w:ind w:left="708" w:rightChars="197" w:right="394"/>
        <w:rPr>
          <w:rFonts w:eastAsia="Calibri"/>
          <w:sz w:val="21"/>
          <w:szCs w:val="21"/>
          <w:lang w:eastAsia="de-DE"/>
        </w:rPr>
      </w:pPr>
    </w:p>
    <w:p w14:paraId="5D4735E9" w14:textId="77777777" w:rsidR="00C55D63" w:rsidRDefault="00C55D63" w:rsidP="00C55D63">
      <w:pPr>
        <w:widowControl/>
        <w:spacing w:line="240" w:lineRule="exact"/>
        <w:ind w:rightChars="197" w:right="394"/>
        <w:rPr>
          <w:rFonts w:eastAsia="Calibri"/>
          <w:sz w:val="21"/>
          <w:szCs w:val="21"/>
          <w:lang w:eastAsia="de-DE"/>
        </w:rPr>
      </w:pPr>
      <w:r>
        <w:rPr>
          <w:rFonts w:eastAsia="Calibri"/>
          <w:sz w:val="21"/>
          <w:szCs w:val="21"/>
          <w:lang w:eastAsia="de-DE"/>
        </w:rPr>
        <w:t xml:space="preserve">For more information please visit </w:t>
      </w:r>
      <w:hyperlink r:id="rId8" w:history="1">
        <w:r>
          <w:rPr>
            <w:rStyle w:val="Hyperlink"/>
            <w:rFonts w:eastAsia="Calibri"/>
            <w:sz w:val="21"/>
            <w:lang w:eastAsia="de-DE"/>
          </w:rPr>
          <w:t>www.hankooktire-mediacenter.com</w:t>
        </w:r>
      </w:hyperlink>
      <w:r>
        <w:rPr>
          <w:rFonts w:eastAsia="Calibri"/>
          <w:sz w:val="21"/>
          <w:szCs w:val="21"/>
          <w:lang w:eastAsia="de-DE"/>
        </w:rPr>
        <w:t xml:space="preserve"> or </w:t>
      </w:r>
      <w:hyperlink r:id="rId9" w:history="1">
        <w:r w:rsidRPr="006A36AB">
          <w:rPr>
            <w:rStyle w:val="Hyperlink"/>
            <w:rFonts w:eastAsia="Calibri"/>
            <w:sz w:val="21"/>
            <w:lang w:eastAsia="de-DE"/>
          </w:rPr>
          <w:t>www.hankooktire.com</w:t>
        </w:r>
      </w:hyperlink>
    </w:p>
    <w:p w14:paraId="0FEC26D4" w14:textId="77777777" w:rsidR="00C55D63" w:rsidRPr="009F3249" w:rsidRDefault="00C55D63" w:rsidP="00C55D63">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C55D63" w:rsidRPr="00C06E0E" w14:paraId="2955CBE1" w14:textId="77777777" w:rsidTr="009547EA">
        <w:tc>
          <w:tcPr>
            <w:tcW w:w="9437" w:type="dxa"/>
            <w:gridSpan w:val="4"/>
            <w:shd w:val="clear" w:color="auto" w:fill="F2F2F2"/>
          </w:tcPr>
          <w:p w14:paraId="719A5E2A" w14:textId="77777777" w:rsidR="00C55D63" w:rsidRPr="00B73137" w:rsidRDefault="00C55D63" w:rsidP="009547EA">
            <w:pPr>
              <w:spacing w:line="320" w:lineRule="exact"/>
              <w:rPr>
                <w:b/>
                <w:bCs/>
                <w:sz w:val="21"/>
                <w:szCs w:val="21"/>
                <w:u w:val="single"/>
                <w:lang w:val="fr-FR"/>
              </w:rPr>
            </w:pPr>
            <w:proofErr w:type="gramStart"/>
            <w:r w:rsidRPr="00B73137">
              <w:rPr>
                <w:b/>
                <w:bCs/>
                <w:sz w:val="21"/>
                <w:szCs w:val="21"/>
                <w:u w:val="single"/>
                <w:lang w:val="fr-FR"/>
              </w:rPr>
              <w:t>Contact:</w:t>
            </w:r>
            <w:proofErr w:type="gramEnd"/>
          </w:p>
          <w:p w14:paraId="4A1B7894" w14:textId="77777777" w:rsidR="00C55D63" w:rsidRPr="00C06E0E" w:rsidRDefault="00C55D63" w:rsidP="009547EA">
            <w:pPr>
              <w:spacing w:line="320" w:lineRule="exact"/>
              <w:rPr>
                <w:sz w:val="16"/>
                <w:szCs w:val="16"/>
              </w:rPr>
            </w:pPr>
            <w:proofErr w:type="spellStart"/>
            <w:r w:rsidRPr="00B73137">
              <w:rPr>
                <w:b/>
                <w:bCs/>
                <w:sz w:val="16"/>
                <w:szCs w:val="16"/>
                <w:lang w:val="fr-FR"/>
              </w:rPr>
              <w:t>Hankook</w:t>
            </w:r>
            <w:proofErr w:type="spellEnd"/>
            <w:r w:rsidRPr="00B73137">
              <w:rPr>
                <w:b/>
                <w:bCs/>
                <w:sz w:val="16"/>
                <w:szCs w:val="16"/>
                <w:lang w:val="fr-FR"/>
              </w:rPr>
              <w:t xml:space="preserve"> Tire Europe </w:t>
            </w:r>
            <w:proofErr w:type="spellStart"/>
            <w:r w:rsidRPr="00B73137">
              <w:rPr>
                <w:b/>
                <w:bCs/>
                <w:sz w:val="16"/>
                <w:szCs w:val="16"/>
                <w:lang w:val="fr-FR"/>
              </w:rPr>
              <w:t>GmbH</w:t>
            </w:r>
            <w:proofErr w:type="spellEnd"/>
            <w:r w:rsidRPr="00B73137">
              <w:rPr>
                <w:b/>
                <w:bCs/>
                <w:sz w:val="16"/>
                <w:szCs w:val="16"/>
                <w:lang w:val="fr-FR"/>
              </w:rPr>
              <w:t xml:space="preserve"> | </w:t>
            </w:r>
            <w:proofErr w:type="spellStart"/>
            <w:r w:rsidRPr="00B73137">
              <w:rPr>
                <w:bCs/>
                <w:sz w:val="16"/>
                <w:szCs w:val="16"/>
                <w:lang w:val="fr-FR"/>
              </w:rPr>
              <w:t>Corporate</w:t>
            </w:r>
            <w:proofErr w:type="spellEnd"/>
            <w:r w:rsidRPr="00B73137">
              <w:rPr>
                <w:bCs/>
                <w:sz w:val="16"/>
                <w:szCs w:val="16"/>
                <w:lang w:val="fr-FR"/>
              </w:rPr>
              <w:t xml:space="preserve"> Communications Europe/CIS</w:t>
            </w:r>
            <w:r w:rsidRPr="00B73137">
              <w:rPr>
                <w:b/>
                <w:bCs/>
                <w:sz w:val="16"/>
                <w:szCs w:val="16"/>
                <w:lang w:val="fr-FR"/>
              </w:rPr>
              <w:t xml:space="preserve"> | </w:t>
            </w:r>
            <w:proofErr w:type="spellStart"/>
            <w:r w:rsidRPr="00B73137">
              <w:rPr>
                <w:sz w:val="16"/>
                <w:szCs w:val="16"/>
                <w:lang w:val="fr-FR"/>
              </w:rPr>
              <w:t>Siemensstr</w:t>
            </w:r>
            <w:proofErr w:type="spellEnd"/>
            <w:r w:rsidRPr="00B73137">
              <w:rPr>
                <w:sz w:val="16"/>
                <w:szCs w:val="16"/>
                <w:lang w:val="fr-FR"/>
              </w:rPr>
              <w:t xml:space="preserve">. </w:t>
            </w:r>
            <w:r>
              <w:rPr>
                <w:sz w:val="16"/>
                <w:szCs w:val="16"/>
              </w:rPr>
              <w:t>14</w:t>
            </w:r>
            <w:r w:rsidRPr="00C06E0E">
              <w:rPr>
                <w:sz w:val="16"/>
                <w:szCs w:val="16"/>
              </w:rPr>
              <w:t>, 63263 Neu-</w:t>
            </w:r>
            <w:proofErr w:type="spellStart"/>
            <w:r w:rsidRPr="00C06E0E">
              <w:rPr>
                <w:sz w:val="16"/>
                <w:szCs w:val="16"/>
              </w:rPr>
              <w:t>Isenburg</w:t>
            </w:r>
            <w:proofErr w:type="spellEnd"/>
            <w:r w:rsidRPr="00C06E0E">
              <w:rPr>
                <w:b/>
                <w:bCs/>
                <w:sz w:val="16"/>
                <w:szCs w:val="16"/>
              </w:rPr>
              <w:t xml:space="preserve"> | </w:t>
            </w:r>
            <w:r w:rsidRPr="00C06E0E">
              <w:rPr>
                <w:sz w:val="16"/>
                <w:szCs w:val="16"/>
              </w:rPr>
              <w:t>Germany</w:t>
            </w:r>
          </w:p>
          <w:p w14:paraId="1AEDA168" w14:textId="77777777" w:rsidR="00C55D63" w:rsidRPr="00C06E0E" w:rsidRDefault="00C55D63" w:rsidP="009547EA">
            <w:pPr>
              <w:spacing w:line="200" w:lineRule="exact"/>
              <w:rPr>
                <w:sz w:val="21"/>
                <w:szCs w:val="21"/>
                <w:u w:val="single"/>
              </w:rPr>
            </w:pPr>
          </w:p>
        </w:tc>
      </w:tr>
      <w:tr w:rsidR="00C55D63" w:rsidRPr="00365DB2" w14:paraId="42AECE02" w14:textId="77777777" w:rsidTr="009547EA">
        <w:tc>
          <w:tcPr>
            <w:tcW w:w="2359" w:type="dxa"/>
            <w:shd w:val="clear" w:color="auto" w:fill="F2F2F2"/>
          </w:tcPr>
          <w:p w14:paraId="5B7B39F3" w14:textId="77777777" w:rsidR="00C55D63" w:rsidRPr="00C06E0E" w:rsidRDefault="00C55D63" w:rsidP="009547EA">
            <w:pPr>
              <w:spacing w:line="200" w:lineRule="exact"/>
              <w:rPr>
                <w:b/>
                <w:snapToGrid w:val="0"/>
                <w:sz w:val="16"/>
                <w:szCs w:val="16"/>
              </w:rPr>
            </w:pPr>
            <w:r w:rsidRPr="00C06E0E">
              <w:rPr>
                <w:b/>
                <w:snapToGrid w:val="0"/>
                <w:sz w:val="16"/>
                <w:szCs w:val="16"/>
              </w:rPr>
              <w:t>Felix Kinzer</w:t>
            </w:r>
          </w:p>
          <w:p w14:paraId="216AF67F" w14:textId="77777777" w:rsidR="00C55D63" w:rsidRPr="00C06E0E" w:rsidRDefault="00C55D63" w:rsidP="009547EA">
            <w:pPr>
              <w:spacing w:line="200" w:lineRule="exact"/>
              <w:rPr>
                <w:snapToGrid w:val="0"/>
                <w:sz w:val="16"/>
                <w:szCs w:val="16"/>
              </w:rPr>
            </w:pPr>
            <w:r w:rsidRPr="00C06E0E">
              <w:rPr>
                <w:snapToGrid w:val="0"/>
                <w:sz w:val="16"/>
                <w:szCs w:val="16"/>
              </w:rPr>
              <w:t>Director</w:t>
            </w:r>
          </w:p>
          <w:p w14:paraId="1F7F2A19" w14:textId="77777777" w:rsidR="00C55D63" w:rsidRDefault="00C55D63" w:rsidP="009547EA">
            <w:pPr>
              <w:spacing w:line="200" w:lineRule="exact"/>
              <w:rPr>
                <w:snapToGrid w:val="0"/>
                <w:sz w:val="16"/>
                <w:szCs w:val="16"/>
              </w:rPr>
            </w:pPr>
            <w:r>
              <w:rPr>
                <w:snapToGrid w:val="0"/>
                <w:sz w:val="16"/>
                <w:szCs w:val="16"/>
              </w:rPr>
              <w:t>t</w:t>
            </w:r>
            <w:r w:rsidRPr="00C06E0E">
              <w:rPr>
                <w:snapToGrid w:val="0"/>
                <w:sz w:val="16"/>
                <w:szCs w:val="16"/>
              </w:rPr>
              <w:t>el.: +49 (0) 61 02 8149 – 170</w:t>
            </w:r>
          </w:p>
          <w:p w14:paraId="6C7ED141" w14:textId="77777777" w:rsidR="00C55D63" w:rsidRDefault="004D3583" w:rsidP="009547EA">
            <w:pPr>
              <w:rPr>
                <w:snapToGrid w:val="0"/>
                <w:sz w:val="16"/>
                <w:szCs w:val="16"/>
              </w:rPr>
            </w:pPr>
            <w:hyperlink r:id="rId10">
              <w:r w:rsidR="00C55D63">
                <w:rPr>
                  <w:rStyle w:val="Hyperlink"/>
                  <w:snapToGrid w:val="0"/>
                  <w:sz w:val="16"/>
                </w:rPr>
                <w:t>f.kinzer@hankookreifen.de</w:t>
              </w:r>
            </w:hyperlink>
          </w:p>
          <w:p w14:paraId="582E9217" w14:textId="77777777" w:rsidR="00C55D63" w:rsidRPr="00817BA9" w:rsidRDefault="00C55D63" w:rsidP="009547EA">
            <w:pPr>
              <w:spacing w:line="200" w:lineRule="exact"/>
              <w:rPr>
                <w:snapToGrid w:val="0"/>
                <w:sz w:val="16"/>
                <w:szCs w:val="16"/>
              </w:rPr>
            </w:pPr>
          </w:p>
        </w:tc>
        <w:tc>
          <w:tcPr>
            <w:tcW w:w="2359" w:type="dxa"/>
            <w:shd w:val="clear" w:color="auto" w:fill="F2F2F2"/>
          </w:tcPr>
          <w:p w14:paraId="4D0E37C1" w14:textId="77777777" w:rsidR="00C55D63" w:rsidRPr="00B73137" w:rsidRDefault="00C55D63" w:rsidP="00C55D63">
            <w:pPr>
              <w:spacing w:line="200" w:lineRule="exact"/>
              <w:rPr>
                <w:b/>
                <w:sz w:val="16"/>
                <w:szCs w:val="16"/>
                <w:lang w:val="fr-FR"/>
              </w:rPr>
            </w:pPr>
            <w:r>
              <w:rPr>
                <w:b/>
                <w:sz w:val="16"/>
                <w:szCs w:val="16"/>
                <w:lang w:val="fr-FR"/>
              </w:rPr>
              <w:t>Yara Willems</w:t>
            </w:r>
          </w:p>
          <w:p w14:paraId="357DC17A" w14:textId="7173A91E" w:rsidR="00C55D63" w:rsidRPr="00B73137" w:rsidRDefault="00C55D63" w:rsidP="00C55D63">
            <w:pPr>
              <w:spacing w:line="200" w:lineRule="exact"/>
              <w:rPr>
                <w:sz w:val="16"/>
                <w:szCs w:val="16"/>
                <w:lang w:val="fr-FR"/>
              </w:rPr>
            </w:pPr>
            <w:r>
              <w:rPr>
                <w:sz w:val="16"/>
                <w:szCs w:val="16"/>
                <w:lang w:val="fr-FR"/>
              </w:rPr>
              <w:t>P</w:t>
            </w:r>
            <w:r w:rsidR="001206EE">
              <w:rPr>
                <w:sz w:val="16"/>
                <w:szCs w:val="16"/>
                <w:lang w:val="fr-FR"/>
              </w:rPr>
              <w:t>R</w:t>
            </w:r>
            <w:r>
              <w:rPr>
                <w:sz w:val="16"/>
                <w:szCs w:val="16"/>
                <w:lang w:val="fr-FR"/>
              </w:rPr>
              <w:t xml:space="preserve"> </w:t>
            </w:r>
            <w:proofErr w:type="spellStart"/>
            <w:r w:rsidR="001206EE">
              <w:rPr>
                <w:sz w:val="16"/>
                <w:szCs w:val="16"/>
                <w:lang w:val="fr-FR"/>
              </w:rPr>
              <w:t>Specialist</w:t>
            </w:r>
            <w:proofErr w:type="spellEnd"/>
          </w:p>
          <w:p w14:paraId="34744169" w14:textId="77777777" w:rsidR="00C55D63" w:rsidRPr="00B73137" w:rsidRDefault="00C55D63" w:rsidP="00C55D63">
            <w:pPr>
              <w:spacing w:line="200" w:lineRule="exact"/>
              <w:rPr>
                <w:snapToGrid w:val="0"/>
                <w:sz w:val="16"/>
                <w:szCs w:val="16"/>
                <w:lang w:val="fr-FR"/>
              </w:rPr>
            </w:pPr>
            <w:proofErr w:type="gramStart"/>
            <w:r w:rsidRPr="00B73137">
              <w:rPr>
                <w:snapToGrid w:val="0"/>
                <w:sz w:val="16"/>
                <w:szCs w:val="16"/>
                <w:lang w:val="fr-FR"/>
              </w:rPr>
              <w:t>tel</w:t>
            </w:r>
            <w:proofErr w:type="gramEnd"/>
            <w:r w:rsidRPr="00B73137">
              <w:rPr>
                <w:snapToGrid w:val="0"/>
                <w:sz w:val="16"/>
                <w:szCs w:val="16"/>
                <w:lang w:val="fr-FR"/>
              </w:rPr>
              <w:t>.: +49 (0) 6102 8149 – 17</w:t>
            </w:r>
            <w:r>
              <w:rPr>
                <w:snapToGrid w:val="0"/>
                <w:sz w:val="16"/>
                <w:szCs w:val="16"/>
                <w:lang w:val="fr-FR"/>
              </w:rPr>
              <w:t>2</w:t>
            </w:r>
          </w:p>
          <w:p w14:paraId="37BE8AC3" w14:textId="6AFE15AF" w:rsidR="00C55D63" w:rsidRPr="00224AD9" w:rsidRDefault="004D3583" w:rsidP="00C55D63">
            <w:pPr>
              <w:spacing w:line="200" w:lineRule="exact"/>
              <w:rPr>
                <w:color w:val="0070C0"/>
                <w:sz w:val="21"/>
                <w:szCs w:val="21"/>
                <w:lang w:val="en-US"/>
              </w:rPr>
            </w:pPr>
            <w:hyperlink r:id="rId11" w:history="1">
              <w:r w:rsidR="00C55D63" w:rsidRPr="00AE7694">
                <w:rPr>
                  <w:rStyle w:val="Hyperlink"/>
                  <w:snapToGrid w:val="0"/>
                  <w:sz w:val="16"/>
                  <w:szCs w:val="16"/>
                  <w:lang w:val="fr-FR"/>
                </w:rPr>
                <w:t>y.willems@hankookreifen.de</w:t>
              </w:r>
            </w:hyperlink>
          </w:p>
        </w:tc>
        <w:tc>
          <w:tcPr>
            <w:tcW w:w="2359" w:type="dxa"/>
            <w:shd w:val="clear" w:color="auto" w:fill="F2F2F2"/>
          </w:tcPr>
          <w:p w14:paraId="587CFD81" w14:textId="3092D1C9" w:rsidR="00C55D63" w:rsidRPr="00FC3925" w:rsidRDefault="00C55D63" w:rsidP="009547EA">
            <w:pPr>
              <w:spacing w:line="200" w:lineRule="exact"/>
              <w:rPr>
                <w:sz w:val="21"/>
                <w:szCs w:val="21"/>
              </w:rPr>
            </w:pPr>
          </w:p>
        </w:tc>
        <w:tc>
          <w:tcPr>
            <w:tcW w:w="2360" w:type="dxa"/>
            <w:shd w:val="clear" w:color="auto" w:fill="F2F2F2"/>
          </w:tcPr>
          <w:p w14:paraId="4E1625A3" w14:textId="77777777" w:rsidR="00C55D63" w:rsidRPr="00FC3925" w:rsidRDefault="00C55D63" w:rsidP="009547EA">
            <w:pPr>
              <w:spacing w:line="200" w:lineRule="exact"/>
              <w:rPr>
                <w:sz w:val="21"/>
                <w:szCs w:val="21"/>
              </w:rPr>
            </w:pPr>
          </w:p>
        </w:tc>
      </w:tr>
    </w:tbl>
    <w:p w14:paraId="4721FCDD" w14:textId="77777777" w:rsidR="00C55D63" w:rsidRPr="005C1224" w:rsidRDefault="00C55D63" w:rsidP="00C55D63">
      <w:pPr>
        <w:rPr>
          <w:lang w:val="fr-FR"/>
        </w:rPr>
      </w:pPr>
    </w:p>
    <w:p w14:paraId="2FDC11CD" w14:textId="77777777" w:rsidR="008F5EFB" w:rsidRDefault="008F5EFB" w:rsidP="00C55D63">
      <w:pPr>
        <w:snapToGrid w:val="0"/>
        <w:spacing w:line="276" w:lineRule="auto"/>
        <w:ind w:rightChars="197" w:right="394"/>
      </w:pPr>
    </w:p>
    <w:sectPr w:rsidR="008F5EFB" w:rsidSect="007C4D8D">
      <w:headerReference w:type="defaul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ADD01" w14:textId="77777777" w:rsidR="004D3583" w:rsidRDefault="004D3583">
      <w:r>
        <w:separator/>
      </w:r>
    </w:p>
  </w:endnote>
  <w:endnote w:type="continuationSeparator" w:id="0">
    <w:p w14:paraId="1B4D8647" w14:textId="77777777" w:rsidR="004D3583" w:rsidRDefault="004D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9EDF5" w14:textId="77777777" w:rsidR="004D3583" w:rsidRDefault="004D3583">
      <w:r>
        <w:separator/>
      </w:r>
    </w:p>
  </w:footnote>
  <w:footnote w:type="continuationSeparator" w:id="0">
    <w:p w14:paraId="19F25F3B" w14:textId="77777777" w:rsidR="004D3583" w:rsidRDefault="004D3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B479" w14:textId="77777777" w:rsidR="007554BA" w:rsidRDefault="00CB3BAC">
    <w:pPr>
      <w:pStyle w:val="Kopfzeile"/>
    </w:pPr>
    <w:r>
      <w:rPr>
        <w:rFonts w:ascii="Arial" w:hAnsi="Arial" w:cs="Arial"/>
        <w:noProof/>
        <w:lang w:bidi="ar-SA"/>
      </w:rPr>
      <w:drawing>
        <wp:anchor distT="0" distB="0" distL="114300" distR="114300" simplePos="0" relativeHeight="251659264" behindDoc="1" locked="0" layoutInCell="1" allowOverlap="1" wp14:anchorId="68A93646" wp14:editId="3E941616">
          <wp:simplePos x="0" y="0"/>
          <wp:positionH relativeFrom="column">
            <wp:posOffset>-714375</wp:posOffset>
          </wp:positionH>
          <wp:positionV relativeFrom="paragraph">
            <wp:posOffset>-534035</wp:posOffset>
          </wp:positionV>
          <wp:extent cx="7560000" cy="118914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EU2019_oL.png"/>
                  <pic:cNvPicPr/>
                </pic:nvPicPr>
                <pic:blipFill>
                  <a:blip r:embed="rId1"/>
                  <a:stretch>
                    <a:fillRect/>
                  </a:stretch>
                </pic:blipFill>
                <pic:spPr>
                  <a:xfrm>
                    <a:off x="0" y="0"/>
                    <a:ext cx="7560000" cy="11891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210E7"/>
    <w:rsid w:val="000332FD"/>
    <w:rsid w:val="00037F89"/>
    <w:rsid w:val="00042B26"/>
    <w:rsid w:val="00046E26"/>
    <w:rsid w:val="000707C2"/>
    <w:rsid w:val="0008133E"/>
    <w:rsid w:val="00096599"/>
    <w:rsid w:val="000A7C18"/>
    <w:rsid w:val="000B01AA"/>
    <w:rsid w:val="000B78B2"/>
    <w:rsid w:val="000B7F76"/>
    <w:rsid w:val="000C38D5"/>
    <w:rsid w:val="000D0075"/>
    <w:rsid w:val="000E504D"/>
    <w:rsid w:val="000E5B09"/>
    <w:rsid w:val="000F383B"/>
    <w:rsid w:val="000F6C5B"/>
    <w:rsid w:val="000F7052"/>
    <w:rsid w:val="000F728A"/>
    <w:rsid w:val="0011511D"/>
    <w:rsid w:val="00115A92"/>
    <w:rsid w:val="001206EE"/>
    <w:rsid w:val="00132F98"/>
    <w:rsid w:val="00140B5F"/>
    <w:rsid w:val="00145950"/>
    <w:rsid w:val="00147EB6"/>
    <w:rsid w:val="00161955"/>
    <w:rsid w:val="00163920"/>
    <w:rsid w:val="00174A7D"/>
    <w:rsid w:val="00174AC5"/>
    <w:rsid w:val="001824F2"/>
    <w:rsid w:val="00186210"/>
    <w:rsid w:val="0019686F"/>
    <w:rsid w:val="001A4731"/>
    <w:rsid w:val="001C04C6"/>
    <w:rsid w:val="001C306C"/>
    <w:rsid w:val="001C50A7"/>
    <w:rsid w:val="001D1A33"/>
    <w:rsid w:val="001E1CA4"/>
    <w:rsid w:val="001E5860"/>
    <w:rsid w:val="001E68CD"/>
    <w:rsid w:val="001F09EE"/>
    <w:rsid w:val="001F2CE5"/>
    <w:rsid w:val="0021380A"/>
    <w:rsid w:val="00217822"/>
    <w:rsid w:val="00223507"/>
    <w:rsid w:val="00224AD9"/>
    <w:rsid w:val="00242941"/>
    <w:rsid w:val="00253B1B"/>
    <w:rsid w:val="002643E7"/>
    <w:rsid w:val="00264A09"/>
    <w:rsid w:val="00276D86"/>
    <w:rsid w:val="002821C3"/>
    <w:rsid w:val="00286C34"/>
    <w:rsid w:val="002935DB"/>
    <w:rsid w:val="002950E1"/>
    <w:rsid w:val="002A6165"/>
    <w:rsid w:val="002A69FD"/>
    <w:rsid w:val="002B5B5A"/>
    <w:rsid w:val="002C7CC7"/>
    <w:rsid w:val="002D644E"/>
    <w:rsid w:val="002E4D2B"/>
    <w:rsid w:val="00310D49"/>
    <w:rsid w:val="003149F7"/>
    <w:rsid w:val="00316C70"/>
    <w:rsid w:val="00322512"/>
    <w:rsid w:val="00324849"/>
    <w:rsid w:val="00330401"/>
    <w:rsid w:val="00332260"/>
    <w:rsid w:val="00337274"/>
    <w:rsid w:val="003402E0"/>
    <w:rsid w:val="00350F43"/>
    <w:rsid w:val="0035163F"/>
    <w:rsid w:val="0035245F"/>
    <w:rsid w:val="003545E4"/>
    <w:rsid w:val="00355834"/>
    <w:rsid w:val="00362F5D"/>
    <w:rsid w:val="003705E5"/>
    <w:rsid w:val="00382B70"/>
    <w:rsid w:val="00385DA9"/>
    <w:rsid w:val="003A33CB"/>
    <w:rsid w:val="003A6919"/>
    <w:rsid w:val="003B0067"/>
    <w:rsid w:val="003C2C07"/>
    <w:rsid w:val="003C5F06"/>
    <w:rsid w:val="003C6392"/>
    <w:rsid w:val="003C6BA6"/>
    <w:rsid w:val="003D37F2"/>
    <w:rsid w:val="003E52CE"/>
    <w:rsid w:val="003F06CF"/>
    <w:rsid w:val="00413C13"/>
    <w:rsid w:val="004328DE"/>
    <w:rsid w:val="004371CC"/>
    <w:rsid w:val="00441CF6"/>
    <w:rsid w:val="00444C13"/>
    <w:rsid w:val="004505DA"/>
    <w:rsid w:val="00452607"/>
    <w:rsid w:val="00454798"/>
    <w:rsid w:val="00456D85"/>
    <w:rsid w:val="00457514"/>
    <w:rsid w:val="004640F5"/>
    <w:rsid w:val="004669C0"/>
    <w:rsid w:val="00474807"/>
    <w:rsid w:val="00475B2E"/>
    <w:rsid w:val="004806D6"/>
    <w:rsid w:val="00481CBF"/>
    <w:rsid w:val="004842E1"/>
    <w:rsid w:val="00490ABB"/>
    <w:rsid w:val="00497D50"/>
    <w:rsid w:val="004B4FF9"/>
    <w:rsid w:val="004C0BF7"/>
    <w:rsid w:val="004C59E3"/>
    <w:rsid w:val="004D3583"/>
    <w:rsid w:val="004E6DC0"/>
    <w:rsid w:val="004F042B"/>
    <w:rsid w:val="004F0F5C"/>
    <w:rsid w:val="004F4650"/>
    <w:rsid w:val="005131AB"/>
    <w:rsid w:val="0051481D"/>
    <w:rsid w:val="00516754"/>
    <w:rsid w:val="00521642"/>
    <w:rsid w:val="00534087"/>
    <w:rsid w:val="00545866"/>
    <w:rsid w:val="005476DB"/>
    <w:rsid w:val="00552AA7"/>
    <w:rsid w:val="00576299"/>
    <w:rsid w:val="00580D4A"/>
    <w:rsid w:val="005A1096"/>
    <w:rsid w:val="005A1295"/>
    <w:rsid w:val="005C2BC8"/>
    <w:rsid w:val="005C50FF"/>
    <w:rsid w:val="005E387E"/>
    <w:rsid w:val="005E7787"/>
    <w:rsid w:val="00600B02"/>
    <w:rsid w:val="00623E1A"/>
    <w:rsid w:val="006369D3"/>
    <w:rsid w:val="0064744E"/>
    <w:rsid w:val="006479A1"/>
    <w:rsid w:val="00655428"/>
    <w:rsid w:val="00656AB1"/>
    <w:rsid w:val="0066590E"/>
    <w:rsid w:val="00666B30"/>
    <w:rsid w:val="006828D9"/>
    <w:rsid w:val="0069018F"/>
    <w:rsid w:val="00694D9B"/>
    <w:rsid w:val="006A0748"/>
    <w:rsid w:val="006A5B18"/>
    <w:rsid w:val="006A6B65"/>
    <w:rsid w:val="006B21DA"/>
    <w:rsid w:val="007038E8"/>
    <w:rsid w:val="007121B6"/>
    <w:rsid w:val="00712A4A"/>
    <w:rsid w:val="00735892"/>
    <w:rsid w:val="007366F3"/>
    <w:rsid w:val="00740E19"/>
    <w:rsid w:val="0074471C"/>
    <w:rsid w:val="00753B81"/>
    <w:rsid w:val="007554BA"/>
    <w:rsid w:val="00763E80"/>
    <w:rsid w:val="00765EB6"/>
    <w:rsid w:val="00770260"/>
    <w:rsid w:val="0077205B"/>
    <w:rsid w:val="00775ECE"/>
    <w:rsid w:val="00784B0F"/>
    <w:rsid w:val="00793B4A"/>
    <w:rsid w:val="00797CEF"/>
    <w:rsid w:val="007A21B7"/>
    <w:rsid w:val="007A27CA"/>
    <w:rsid w:val="007B415E"/>
    <w:rsid w:val="007C4D8D"/>
    <w:rsid w:val="007C7385"/>
    <w:rsid w:val="007D3C03"/>
    <w:rsid w:val="007E6905"/>
    <w:rsid w:val="008012BD"/>
    <w:rsid w:val="00801E26"/>
    <w:rsid w:val="008333FD"/>
    <w:rsid w:val="00843333"/>
    <w:rsid w:val="00857EBB"/>
    <w:rsid w:val="008923C0"/>
    <w:rsid w:val="00892C20"/>
    <w:rsid w:val="00895E2C"/>
    <w:rsid w:val="008A0079"/>
    <w:rsid w:val="008A296E"/>
    <w:rsid w:val="008B4556"/>
    <w:rsid w:val="008B622D"/>
    <w:rsid w:val="008C2C59"/>
    <w:rsid w:val="008E0414"/>
    <w:rsid w:val="008F5EFB"/>
    <w:rsid w:val="00901E8D"/>
    <w:rsid w:val="009025B6"/>
    <w:rsid w:val="0090629F"/>
    <w:rsid w:val="009077AF"/>
    <w:rsid w:val="00910720"/>
    <w:rsid w:val="00945BA0"/>
    <w:rsid w:val="0094731B"/>
    <w:rsid w:val="00973F85"/>
    <w:rsid w:val="00974B91"/>
    <w:rsid w:val="00984D92"/>
    <w:rsid w:val="00984D95"/>
    <w:rsid w:val="00986E83"/>
    <w:rsid w:val="009B1D17"/>
    <w:rsid w:val="009B3220"/>
    <w:rsid w:val="009C7AF4"/>
    <w:rsid w:val="009D5008"/>
    <w:rsid w:val="00A30159"/>
    <w:rsid w:val="00A51963"/>
    <w:rsid w:val="00A54EB3"/>
    <w:rsid w:val="00A5574B"/>
    <w:rsid w:val="00A6628F"/>
    <w:rsid w:val="00A669C4"/>
    <w:rsid w:val="00A71607"/>
    <w:rsid w:val="00A723E2"/>
    <w:rsid w:val="00A81412"/>
    <w:rsid w:val="00A90E25"/>
    <w:rsid w:val="00A9664A"/>
    <w:rsid w:val="00AA18A2"/>
    <w:rsid w:val="00AA5544"/>
    <w:rsid w:val="00AB7522"/>
    <w:rsid w:val="00AD0D5A"/>
    <w:rsid w:val="00AE0E77"/>
    <w:rsid w:val="00AF0CDF"/>
    <w:rsid w:val="00AF6D3D"/>
    <w:rsid w:val="00B031DD"/>
    <w:rsid w:val="00B06B7E"/>
    <w:rsid w:val="00B07995"/>
    <w:rsid w:val="00B07B33"/>
    <w:rsid w:val="00B10795"/>
    <w:rsid w:val="00B1442A"/>
    <w:rsid w:val="00B165CA"/>
    <w:rsid w:val="00B35145"/>
    <w:rsid w:val="00B3769D"/>
    <w:rsid w:val="00B50EC7"/>
    <w:rsid w:val="00B75E0F"/>
    <w:rsid w:val="00B77896"/>
    <w:rsid w:val="00B82C01"/>
    <w:rsid w:val="00B871F1"/>
    <w:rsid w:val="00B92153"/>
    <w:rsid w:val="00BB2959"/>
    <w:rsid w:val="00BB61EB"/>
    <w:rsid w:val="00BD1C72"/>
    <w:rsid w:val="00BD36A8"/>
    <w:rsid w:val="00BD5EC9"/>
    <w:rsid w:val="00C06C4D"/>
    <w:rsid w:val="00C137B9"/>
    <w:rsid w:val="00C1768E"/>
    <w:rsid w:val="00C2476C"/>
    <w:rsid w:val="00C2582D"/>
    <w:rsid w:val="00C327FA"/>
    <w:rsid w:val="00C50A04"/>
    <w:rsid w:val="00C55608"/>
    <w:rsid w:val="00C55D63"/>
    <w:rsid w:val="00C55FF8"/>
    <w:rsid w:val="00C64052"/>
    <w:rsid w:val="00C662B0"/>
    <w:rsid w:val="00C67962"/>
    <w:rsid w:val="00C72559"/>
    <w:rsid w:val="00C75029"/>
    <w:rsid w:val="00C76CF3"/>
    <w:rsid w:val="00C8376D"/>
    <w:rsid w:val="00C904EC"/>
    <w:rsid w:val="00C956B0"/>
    <w:rsid w:val="00CA7290"/>
    <w:rsid w:val="00CB3BAC"/>
    <w:rsid w:val="00CC1886"/>
    <w:rsid w:val="00CC4C4A"/>
    <w:rsid w:val="00CD47A6"/>
    <w:rsid w:val="00CD49E6"/>
    <w:rsid w:val="00CE1920"/>
    <w:rsid w:val="00CE3116"/>
    <w:rsid w:val="00CE51D8"/>
    <w:rsid w:val="00CE77F7"/>
    <w:rsid w:val="00CF0BEA"/>
    <w:rsid w:val="00D06239"/>
    <w:rsid w:val="00D06F56"/>
    <w:rsid w:val="00D06F63"/>
    <w:rsid w:val="00D41067"/>
    <w:rsid w:val="00D44EF8"/>
    <w:rsid w:val="00D5594D"/>
    <w:rsid w:val="00D65D77"/>
    <w:rsid w:val="00D82C1C"/>
    <w:rsid w:val="00D86271"/>
    <w:rsid w:val="00D91C79"/>
    <w:rsid w:val="00D9534C"/>
    <w:rsid w:val="00DA2AED"/>
    <w:rsid w:val="00DB3903"/>
    <w:rsid w:val="00DB7DC8"/>
    <w:rsid w:val="00DC6A2D"/>
    <w:rsid w:val="00DD4DE4"/>
    <w:rsid w:val="00DE350E"/>
    <w:rsid w:val="00DE46EE"/>
    <w:rsid w:val="00DE67CB"/>
    <w:rsid w:val="00DF1814"/>
    <w:rsid w:val="00E22337"/>
    <w:rsid w:val="00E34CF3"/>
    <w:rsid w:val="00E35F7C"/>
    <w:rsid w:val="00E36A48"/>
    <w:rsid w:val="00E427BE"/>
    <w:rsid w:val="00E42E29"/>
    <w:rsid w:val="00E439B0"/>
    <w:rsid w:val="00E52A5A"/>
    <w:rsid w:val="00E543B5"/>
    <w:rsid w:val="00E7463C"/>
    <w:rsid w:val="00E94C4A"/>
    <w:rsid w:val="00EA089F"/>
    <w:rsid w:val="00EA54A0"/>
    <w:rsid w:val="00EB1C45"/>
    <w:rsid w:val="00EB504E"/>
    <w:rsid w:val="00ED0FFB"/>
    <w:rsid w:val="00ED3947"/>
    <w:rsid w:val="00ED4CA1"/>
    <w:rsid w:val="00EE06D1"/>
    <w:rsid w:val="00EF4F15"/>
    <w:rsid w:val="00F00E85"/>
    <w:rsid w:val="00F07D00"/>
    <w:rsid w:val="00F15548"/>
    <w:rsid w:val="00F15E20"/>
    <w:rsid w:val="00F16583"/>
    <w:rsid w:val="00F22A9E"/>
    <w:rsid w:val="00F350F2"/>
    <w:rsid w:val="00F420E5"/>
    <w:rsid w:val="00F5217E"/>
    <w:rsid w:val="00F53911"/>
    <w:rsid w:val="00F659A5"/>
    <w:rsid w:val="00F819C7"/>
    <w:rsid w:val="00F85129"/>
    <w:rsid w:val="00FA3065"/>
    <w:rsid w:val="00FC797B"/>
    <w:rsid w:val="00FD5FF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83D29"/>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427994425">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willems@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534CA-6AFD-4C96-93A3-DBF04DEB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4546</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Timo</cp:lastModifiedBy>
  <cp:revision>8</cp:revision>
  <cp:lastPrinted>2019-08-29T11:24:00Z</cp:lastPrinted>
  <dcterms:created xsi:type="dcterms:W3CDTF">2019-09-05T09:36:00Z</dcterms:created>
  <dcterms:modified xsi:type="dcterms:W3CDTF">2019-09-05T10:13:00Z</dcterms:modified>
  <dc:language>de-DE</dc:language>
</cp:coreProperties>
</file>