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36DFF" w14:textId="77777777" w:rsidR="00E23E46" w:rsidRPr="005049A1" w:rsidRDefault="00E23E46" w:rsidP="00366E62">
      <w:pPr>
        <w:tabs>
          <w:tab w:val="left" w:pos="142"/>
        </w:tabs>
        <w:suppressAutoHyphens/>
        <w:wordWrap/>
        <w:autoSpaceDE/>
        <w:autoSpaceDN/>
        <w:spacing w:line="400" w:lineRule="exact"/>
        <w:jc w:val="center"/>
        <w:rPr>
          <w:rFonts w:ascii="Helvetica" w:eastAsia="Times New Roman" w:hAnsi="Helvetica" w:cs="Helvetica"/>
          <w:b/>
          <w:bCs/>
          <w:color w:val="FF6600"/>
          <w:kern w:val="0"/>
          <w:sz w:val="32"/>
          <w:szCs w:val="32"/>
          <w:lang w:eastAsia="zh-CN"/>
        </w:rPr>
      </w:pPr>
    </w:p>
    <w:p w14:paraId="4D5800C4" w14:textId="5F1A9F34" w:rsidR="00632D37" w:rsidRPr="00632D37" w:rsidRDefault="00632D37" w:rsidP="00632D37">
      <w:pPr>
        <w:suppressAutoHyphens/>
        <w:wordWrap/>
        <w:snapToGrid w:val="0"/>
        <w:spacing w:line="276" w:lineRule="auto"/>
        <w:ind w:rightChars="-15" w:right="-30"/>
        <w:jc w:val="center"/>
        <w:rPr>
          <w:rFonts w:ascii="Helvetica" w:hAnsi="Helvetica"/>
          <w:b/>
          <w:color w:val="FF6600"/>
          <w:sz w:val="32"/>
          <w:lang w:val="de-DE"/>
        </w:rPr>
      </w:pPr>
      <w:bookmarkStart w:id="0" w:name="_GoBack"/>
      <w:r w:rsidRPr="00632D37">
        <w:rPr>
          <w:rFonts w:ascii="Helvetica" w:hAnsi="Helvetica"/>
          <w:b/>
          <w:color w:val="FF6600"/>
          <w:sz w:val="32"/>
          <w:lang w:val="de-DE"/>
        </w:rPr>
        <w:t xml:space="preserve">Hankook Tire </w:t>
      </w:r>
      <w:r>
        <w:rPr>
          <w:rFonts w:ascii="Helvetica" w:hAnsi="Helvetica"/>
          <w:b/>
          <w:color w:val="FF6600"/>
          <w:sz w:val="32"/>
          <w:lang w:val="de-DE"/>
        </w:rPr>
        <w:t>realisiert mit</w:t>
      </w:r>
      <w:r w:rsidRPr="00632D37">
        <w:rPr>
          <w:rFonts w:ascii="Helvetica" w:hAnsi="Helvetica"/>
          <w:b/>
          <w:color w:val="FF6600"/>
          <w:sz w:val="32"/>
          <w:lang w:val="de-DE"/>
        </w:rPr>
        <w:t xml:space="preserve"> Rinspeed ein visionäres Mikrofahrzeugprojekt</w:t>
      </w:r>
    </w:p>
    <w:bookmarkEnd w:id="0"/>
    <w:p w14:paraId="44224E66" w14:textId="77777777" w:rsidR="00632D37" w:rsidRPr="00632D37" w:rsidRDefault="00632D37" w:rsidP="00632D37">
      <w:pPr>
        <w:suppressAutoHyphens/>
        <w:wordWrap/>
        <w:snapToGrid w:val="0"/>
        <w:spacing w:line="276" w:lineRule="auto"/>
        <w:ind w:rightChars="-15" w:right="-30"/>
        <w:rPr>
          <w:b/>
          <w:color w:val="000000" w:themeColor="text1"/>
          <w:sz w:val="22"/>
          <w:szCs w:val="22"/>
          <w:lang w:val="de-DE"/>
        </w:rPr>
      </w:pPr>
    </w:p>
    <w:p w14:paraId="732667CF" w14:textId="4090B6DF" w:rsidR="00632D37" w:rsidRPr="00632D37" w:rsidRDefault="00632D37" w:rsidP="00632D37">
      <w:pPr>
        <w:suppressAutoHyphens/>
        <w:wordWrap/>
        <w:snapToGrid w:val="0"/>
        <w:spacing w:line="276" w:lineRule="auto"/>
        <w:ind w:rightChars="-15" w:right="-30"/>
        <w:rPr>
          <w:b/>
          <w:color w:val="000000" w:themeColor="text1"/>
          <w:sz w:val="22"/>
          <w:szCs w:val="22"/>
          <w:lang w:val="de-DE"/>
        </w:rPr>
      </w:pPr>
      <w:r w:rsidRPr="00632D37">
        <w:rPr>
          <w:b/>
          <w:color w:val="000000" w:themeColor="text1"/>
          <w:sz w:val="22"/>
          <w:szCs w:val="22"/>
          <w:lang w:val="de-DE"/>
        </w:rPr>
        <w:t>Reifenhersteller Hankook hat sich mit Rinspeed bei seinem neuen Projekt "</w:t>
      </w:r>
      <w:proofErr w:type="spellStart"/>
      <w:r w:rsidRPr="00632D37">
        <w:rPr>
          <w:b/>
          <w:color w:val="000000" w:themeColor="text1"/>
          <w:sz w:val="22"/>
          <w:szCs w:val="22"/>
          <w:lang w:val="de-DE"/>
        </w:rPr>
        <w:t>microSNAP</w:t>
      </w:r>
      <w:proofErr w:type="spellEnd"/>
      <w:r w:rsidRPr="00632D37">
        <w:rPr>
          <w:b/>
          <w:color w:val="000000" w:themeColor="text1"/>
          <w:sz w:val="22"/>
          <w:szCs w:val="22"/>
          <w:lang w:val="de-DE"/>
        </w:rPr>
        <w:t>" zusammenge</w:t>
      </w:r>
      <w:r w:rsidR="00BC609A">
        <w:rPr>
          <w:b/>
          <w:color w:val="000000" w:themeColor="text1"/>
          <w:sz w:val="22"/>
          <w:szCs w:val="22"/>
          <w:lang w:val="de-DE"/>
        </w:rPr>
        <w:t>schlossen</w:t>
      </w:r>
      <w:r w:rsidR="00863A63">
        <w:rPr>
          <w:b/>
          <w:color w:val="000000" w:themeColor="text1"/>
          <w:sz w:val="22"/>
          <w:szCs w:val="22"/>
          <w:lang w:val="de-DE"/>
        </w:rPr>
        <w:t xml:space="preserve">. Es handelt sich um </w:t>
      </w:r>
      <w:r w:rsidRPr="00632D37">
        <w:rPr>
          <w:b/>
          <w:color w:val="000000" w:themeColor="text1"/>
          <w:sz w:val="22"/>
          <w:szCs w:val="22"/>
          <w:lang w:val="de-DE"/>
        </w:rPr>
        <w:t xml:space="preserve">ein Mikrofahrzeugsystem mit austauschbaren Fahrgestellen und Karosserien, das derzeit auf dem Genfer Automobilsalon 2019 </w:t>
      </w:r>
      <w:r w:rsidR="00636B06">
        <w:rPr>
          <w:b/>
          <w:color w:val="000000" w:themeColor="text1"/>
          <w:sz w:val="22"/>
          <w:szCs w:val="22"/>
          <w:lang w:val="de-DE"/>
        </w:rPr>
        <w:t>aus</w:t>
      </w:r>
      <w:r w:rsidRPr="00632D37">
        <w:rPr>
          <w:b/>
          <w:color w:val="000000" w:themeColor="text1"/>
          <w:sz w:val="22"/>
          <w:szCs w:val="22"/>
          <w:lang w:val="de-DE"/>
        </w:rPr>
        <w:t>gestellt wird. Hankook wird das Mikrofahrzeug mit seinen Premium-Reifen der Ventus-Linie als offizieller Reifenpartner beliefern.</w:t>
      </w:r>
    </w:p>
    <w:p w14:paraId="2369585A" w14:textId="77777777" w:rsidR="00632D37" w:rsidRPr="00632D37" w:rsidRDefault="00632D37" w:rsidP="00632D37">
      <w:pPr>
        <w:suppressAutoHyphens/>
        <w:wordWrap/>
        <w:snapToGrid w:val="0"/>
        <w:spacing w:line="276" w:lineRule="auto"/>
        <w:ind w:rightChars="-15" w:right="-30"/>
        <w:rPr>
          <w:b/>
          <w:color w:val="000000" w:themeColor="text1"/>
          <w:sz w:val="22"/>
          <w:szCs w:val="22"/>
          <w:lang w:val="de-DE"/>
        </w:rPr>
      </w:pPr>
    </w:p>
    <w:p w14:paraId="1B6F3AC1" w14:textId="7C4BB3CE" w:rsidR="00632D37" w:rsidRDefault="00632D37" w:rsidP="00632D37">
      <w:pPr>
        <w:suppressAutoHyphens/>
        <w:wordWrap/>
        <w:snapToGrid w:val="0"/>
        <w:spacing w:line="276" w:lineRule="auto"/>
        <w:ind w:rightChars="-15" w:right="-30"/>
        <w:rPr>
          <w:color w:val="000000" w:themeColor="text1"/>
          <w:sz w:val="21"/>
          <w:szCs w:val="21"/>
          <w:lang w:val="de-DE"/>
        </w:rPr>
      </w:pPr>
      <w:r w:rsidRPr="00EB093F">
        <w:rPr>
          <w:b/>
          <w:i/>
          <w:color w:val="000000" w:themeColor="text1"/>
          <w:sz w:val="21"/>
          <w:szCs w:val="21"/>
          <w:lang w:val="de-DE"/>
        </w:rPr>
        <w:t xml:space="preserve">Neu-Isenburg, Deutschland, </w:t>
      </w:r>
      <w:r w:rsidR="00AB3A12">
        <w:rPr>
          <w:b/>
          <w:i/>
          <w:color w:val="000000" w:themeColor="text1"/>
          <w:sz w:val="21"/>
          <w:szCs w:val="21"/>
          <w:lang w:val="de-DE"/>
        </w:rPr>
        <w:t>14.</w:t>
      </w:r>
      <w:r w:rsidRPr="00EB093F">
        <w:rPr>
          <w:b/>
          <w:i/>
          <w:color w:val="000000" w:themeColor="text1"/>
          <w:sz w:val="21"/>
          <w:szCs w:val="21"/>
          <w:lang w:val="de-DE"/>
        </w:rPr>
        <w:t xml:space="preserve"> März 2019 -</w:t>
      </w:r>
      <w:r w:rsidRPr="00632D37">
        <w:rPr>
          <w:color w:val="000000" w:themeColor="text1"/>
          <w:sz w:val="21"/>
          <w:szCs w:val="21"/>
          <w:lang w:val="de-DE"/>
        </w:rPr>
        <w:t xml:space="preserve"> Der Premium-Reifenhersteller Hankook stattet das visionäre Fahrzeugsystem "</w:t>
      </w:r>
      <w:proofErr w:type="spellStart"/>
      <w:r w:rsidRPr="00632D37">
        <w:rPr>
          <w:color w:val="000000" w:themeColor="text1"/>
          <w:sz w:val="21"/>
          <w:szCs w:val="21"/>
          <w:lang w:val="de-DE"/>
        </w:rPr>
        <w:t>microSNAP</w:t>
      </w:r>
      <w:proofErr w:type="spellEnd"/>
      <w:r w:rsidRPr="00632D37">
        <w:rPr>
          <w:color w:val="000000" w:themeColor="text1"/>
          <w:sz w:val="21"/>
          <w:szCs w:val="21"/>
          <w:lang w:val="de-DE"/>
        </w:rPr>
        <w:t>" von Rinspeed offiziell mit einem Reifen aus seiner Flag</w:t>
      </w:r>
      <w:r w:rsidR="00AB3A12">
        <w:rPr>
          <w:color w:val="000000" w:themeColor="text1"/>
          <w:sz w:val="21"/>
          <w:szCs w:val="21"/>
          <w:lang w:val="de-DE"/>
        </w:rPr>
        <w:t>g</w:t>
      </w:r>
      <w:r w:rsidRPr="00632D37">
        <w:rPr>
          <w:color w:val="000000" w:themeColor="text1"/>
          <w:sz w:val="21"/>
          <w:szCs w:val="21"/>
          <w:lang w:val="de-DE"/>
        </w:rPr>
        <w:t>s</w:t>
      </w:r>
      <w:r w:rsidR="00636B06">
        <w:rPr>
          <w:color w:val="000000" w:themeColor="text1"/>
          <w:sz w:val="21"/>
          <w:szCs w:val="21"/>
          <w:lang w:val="de-DE"/>
        </w:rPr>
        <w:t>chiff</w:t>
      </w:r>
      <w:r w:rsidRPr="00632D37">
        <w:rPr>
          <w:color w:val="000000" w:themeColor="text1"/>
          <w:sz w:val="21"/>
          <w:szCs w:val="21"/>
          <w:lang w:val="de-DE"/>
        </w:rPr>
        <w:t>-UHP</w:t>
      </w:r>
      <w:r w:rsidR="00636B06">
        <w:rPr>
          <w:color w:val="000000" w:themeColor="text1"/>
          <w:sz w:val="21"/>
          <w:szCs w:val="21"/>
          <w:lang w:val="de-DE"/>
        </w:rPr>
        <w:t>-Linie</w:t>
      </w:r>
      <w:r w:rsidRPr="00632D37">
        <w:rPr>
          <w:color w:val="000000" w:themeColor="text1"/>
          <w:sz w:val="21"/>
          <w:szCs w:val="21"/>
          <w:lang w:val="de-DE"/>
        </w:rPr>
        <w:t xml:space="preserve"> Ventus S1 </w:t>
      </w:r>
      <w:proofErr w:type="spellStart"/>
      <w:r w:rsidRPr="00632D37">
        <w:rPr>
          <w:color w:val="000000" w:themeColor="text1"/>
          <w:sz w:val="21"/>
          <w:szCs w:val="21"/>
          <w:lang w:val="de-DE"/>
        </w:rPr>
        <w:t>evo</w:t>
      </w:r>
      <w:proofErr w:type="spellEnd"/>
      <w:r w:rsidRPr="00632D37">
        <w:rPr>
          <w:color w:val="000000" w:themeColor="text1"/>
          <w:sz w:val="21"/>
          <w:szCs w:val="21"/>
          <w:lang w:val="de-DE"/>
        </w:rPr>
        <w:t xml:space="preserve"> in der Größe 195/40R</w:t>
      </w:r>
      <w:r w:rsidR="00636B06">
        <w:rPr>
          <w:color w:val="000000" w:themeColor="text1"/>
          <w:sz w:val="21"/>
          <w:szCs w:val="21"/>
          <w:lang w:val="de-DE"/>
        </w:rPr>
        <w:t xml:space="preserve"> </w:t>
      </w:r>
      <w:r w:rsidRPr="00632D37">
        <w:rPr>
          <w:color w:val="000000" w:themeColor="text1"/>
          <w:sz w:val="21"/>
          <w:szCs w:val="21"/>
          <w:lang w:val="de-DE"/>
        </w:rPr>
        <w:t>17 aus. Das neue Mikrofahrzeugsystem kombiniert Fahrwerk und Karosserie nur vorübergehend und ermöglicht so eine flexiblere und nachhaltigere Nutzung, die durch den Hochleistungsreifen von Hankook mit ausgewogenen Umwelteigenschaften unterstützt wird.</w:t>
      </w:r>
    </w:p>
    <w:p w14:paraId="06BDFF5B" w14:textId="77777777" w:rsidR="00924B67" w:rsidRDefault="00924B67" w:rsidP="00632D37">
      <w:pPr>
        <w:suppressAutoHyphens/>
        <w:wordWrap/>
        <w:snapToGrid w:val="0"/>
        <w:spacing w:line="276" w:lineRule="auto"/>
        <w:ind w:rightChars="-15" w:right="-30"/>
        <w:rPr>
          <w:color w:val="000000" w:themeColor="text1"/>
          <w:sz w:val="21"/>
          <w:szCs w:val="21"/>
          <w:lang w:val="de-DE"/>
        </w:rPr>
      </w:pPr>
    </w:p>
    <w:p w14:paraId="152DD196" w14:textId="06D9AB64" w:rsidR="00632D37" w:rsidRDefault="00924B67" w:rsidP="00632D37">
      <w:pPr>
        <w:suppressAutoHyphens/>
        <w:wordWrap/>
        <w:snapToGrid w:val="0"/>
        <w:spacing w:line="276" w:lineRule="auto"/>
        <w:ind w:rightChars="-15" w:right="-30"/>
        <w:rPr>
          <w:color w:val="000000" w:themeColor="text1"/>
          <w:sz w:val="21"/>
          <w:szCs w:val="21"/>
          <w:lang w:val="de-DE"/>
        </w:rPr>
      </w:pPr>
      <w:r w:rsidRPr="00632D37">
        <w:rPr>
          <w:color w:val="000000" w:themeColor="text1"/>
          <w:sz w:val="21"/>
          <w:szCs w:val="21"/>
          <w:lang w:val="de-DE"/>
        </w:rPr>
        <w:t>Der neue "</w:t>
      </w:r>
      <w:proofErr w:type="spellStart"/>
      <w:r w:rsidRPr="00632D37">
        <w:rPr>
          <w:color w:val="000000" w:themeColor="text1"/>
          <w:sz w:val="21"/>
          <w:szCs w:val="21"/>
          <w:lang w:val="de-DE"/>
        </w:rPr>
        <w:t>microSNAP</w:t>
      </w:r>
      <w:proofErr w:type="spellEnd"/>
      <w:r w:rsidRPr="00632D37">
        <w:rPr>
          <w:color w:val="000000" w:themeColor="text1"/>
          <w:sz w:val="21"/>
          <w:szCs w:val="21"/>
          <w:lang w:val="de-DE"/>
        </w:rPr>
        <w:t>" von Rinspeed ist ein Mikrofahrzeugsystem mit austauschbaren Fahrgestellen und Aufbauten. Die Einheit soll sowohl Waren als auch Passagiere autonom und schnell an ihr Ziel bringen. Das C</w:t>
      </w:r>
      <w:r>
        <w:rPr>
          <w:color w:val="000000" w:themeColor="text1"/>
          <w:sz w:val="21"/>
          <w:szCs w:val="21"/>
          <w:lang w:val="de-DE"/>
        </w:rPr>
        <w:t xml:space="preserve">hassis und die Karosserie sind </w:t>
      </w:r>
      <w:r w:rsidRPr="00632D37">
        <w:rPr>
          <w:color w:val="000000" w:themeColor="text1"/>
          <w:sz w:val="21"/>
          <w:szCs w:val="21"/>
          <w:lang w:val="de-DE"/>
        </w:rPr>
        <w:t xml:space="preserve">für den </w:t>
      </w:r>
      <w:r>
        <w:rPr>
          <w:color w:val="000000" w:themeColor="text1"/>
          <w:sz w:val="21"/>
          <w:szCs w:val="21"/>
          <w:lang w:val="de-DE"/>
        </w:rPr>
        <w:t>jeweiligen</w:t>
      </w:r>
      <w:r w:rsidRPr="00632D37">
        <w:rPr>
          <w:color w:val="000000" w:themeColor="text1"/>
          <w:sz w:val="21"/>
          <w:szCs w:val="21"/>
          <w:lang w:val="de-DE"/>
        </w:rPr>
        <w:t xml:space="preserve"> Zweck aufeinander abgestimmt und können bei Bedarf leicht getrennt werden. Das Elektrofahrzeug ist voll von technischen und visuellen Highlights, die von einem Netzwerk renommierter Unternehmen angeboten werden. Hankook stattet den "</w:t>
      </w:r>
      <w:proofErr w:type="spellStart"/>
      <w:r w:rsidRPr="00632D37">
        <w:rPr>
          <w:color w:val="000000" w:themeColor="text1"/>
          <w:sz w:val="21"/>
          <w:szCs w:val="21"/>
          <w:lang w:val="de-DE"/>
        </w:rPr>
        <w:t>microSNAP</w:t>
      </w:r>
      <w:proofErr w:type="spellEnd"/>
      <w:r w:rsidRPr="00632D37">
        <w:rPr>
          <w:color w:val="000000" w:themeColor="text1"/>
          <w:sz w:val="21"/>
          <w:szCs w:val="21"/>
          <w:lang w:val="de-DE"/>
        </w:rPr>
        <w:t xml:space="preserve">" als eines von ihnen offiziell mit einem Reifen aus seiner Premium-Linie Ventus S1 </w:t>
      </w:r>
      <w:proofErr w:type="spellStart"/>
      <w:r w:rsidRPr="00632D37">
        <w:rPr>
          <w:color w:val="000000" w:themeColor="text1"/>
          <w:sz w:val="21"/>
          <w:szCs w:val="21"/>
          <w:lang w:val="de-DE"/>
        </w:rPr>
        <w:t>evo</w:t>
      </w:r>
      <w:proofErr w:type="spellEnd"/>
      <w:r w:rsidRPr="00632D37">
        <w:rPr>
          <w:color w:val="000000" w:themeColor="text1"/>
          <w:sz w:val="21"/>
          <w:szCs w:val="21"/>
          <w:lang w:val="de-DE"/>
        </w:rPr>
        <w:t xml:space="preserve"> aus. </w:t>
      </w:r>
    </w:p>
    <w:p w14:paraId="6790CD4E" w14:textId="77777777" w:rsidR="00924B67" w:rsidRDefault="00924B67" w:rsidP="00632D37">
      <w:pPr>
        <w:suppressAutoHyphens/>
        <w:wordWrap/>
        <w:snapToGrid w:val="0"/>
        <w:spacing w:line="276" w:lineRule="auto"/>
        <w:ind w:rightChars="-15" w:right="-30"/>
        <w:rPr>
          <w:color w:val="000000" w:themeColor="text1"/>
          <w:sz w:val="21"/>
          <w:szCs w:val="21"/>
          <w:lang w:val="de-DE"/>
        </w:rPr>
      </w:pPr>
    </w:p>
    <w:p w14:paraId="4366BCCE" w14:textId="62953AD8" w:rsidR="00924B67" w:rsidRPr="00632D37" w:rsidRDefault="00924B67" w:rsidP="00924B67">
      <w:pPr>
        <w:suppressAutoHyphens/>
        <w:wordWrap/>
        <w:snapToGrid w:val="0"/>
        <w:spacing w:line="276" w:lineRule="auto"/>
        <w:ind w:rightChars="-15" w:right="-30"/>
        <w:rPr>
          <w:color w:val="000000" w:themeColor="text1"/>
          <w:sz w:val="21"/>
          <w:szCs w:val="21"/>
          <w:lang w:val="de-DE"/>
        </w:rPr>
      </w:pPr>
      <w:r w:rsidRPr="00632D37">
        <w:rPr>
          <w:color w:val="000000" w:themeColor="text1"/>
          <w:sz w:val="21"/>
          <w:szCs w:val="21"/>
          <w:lang w:val="de-DE"/>
        </w:rPr>
        <w:t xml:space="preserve">"Wir freuen uns sehr über die neue Partnerschaft mit Hankook. Als Unternehmen mit dynamischen und zukunftsweisenden Ideen, wie die aktuell präsentierten Reifen des Forschungs- und Entwicklungsprojekts "Design Innovation", wollen sie </w:t>
      </w:r>
      <w:r>
        <w:rPr>
          <w:color w:val="000000" w:themeColor="text1"/>
          <w:sz w:val="21"/>
          <w:szCs w:val="21"/>
          <w:lang w:val="de-DE"/>
        </w:rPr>
        <w:t>Konzepte</w:t>
      </w:r>
      <w:r w:rsidRPr="00632D37">
        <w:rPr>
          <w:color w:val="000000" w:themeColor="text1"/>
          <w:sz w:val="21"/>
          <w:szCs w:val="21"/>
          <w:lang w:val="de-DE"/>
        </w:rPr>
        <w:t xml:space="preserve"> entwickeln, die über die Grenzen der heutigen Reifen- und Mobilitätsentwicklungen hinausgehen und </w:t>
      </w:r>
      <w:r>
        <w:rPr>
          <w:color w:val="000000" w:themeColor="text1"/>
          <w:sz w:val="21"/>
          <w:szCs w:val="21"/>
          <w:lang w:val="de-DE"/>
        </w:rPr>
        <w:t xml:space="preserve">daher auch </w:t>
      </w:r>
      <w:r w:rsidRPr="00632D37">
        <w:rPr>
          <w:color w:val="000000" w:themeColor="text1"/>
          <w:sz w:val="21"/>
          <w:szCs w:val="21"/>
          <w:lang w:val="de-DE"/>
        </w:rPr>
        <w:t>unser Projekt "</w:t>
      </w:r>
      <w:proofErr w:type="spellStart"/>
      <w:r w:rsidRPr="00632D37">
        <w:rPr>
          <w:color w:val="000000" w:themeColor="text1"/>
          <w:sz w:val="21"/>
          <w:szCs w:val="21"/>
          <w:lang w:val="de-DE"/>
        </w:rPr>
        <w:t>microSNAP</w:t>
      </w:r>
      <w:proofErr w:type="spellEnd"/>
      <w:r w:rsidRPr="00632D37">
        <w:rPr>
          <w:color w:val="000000" w:themeColor="text1"/>
          <w:sz w:val="21"/>
          <w:szCs w:val="21"/>
          <w:lang w:val="de-DE"/>
        </w:rPr>
        <w:t xml:space="preserve">" </w:t>
      </w:r>
      <w:r>
        <w:rPr>
          <w:color w:val="000000" w:themeColor="text1"/>
          <w:sz w:val="21"/>
          <w:szCs w:val="21"/>
          <w:lang w:val="de-DE"/>
        </w:rPr>
        <w:t xml:space="preserve">perfekt </w:t>
      </w:r>
      <w:r w:rsidRPr="00632D37">
        <w:rPr>
          <w:color w:val="000000" w:themeColor="text1"/>
          <w:sz w:val="21"/>
          <w:szCs w:val="21"/>
          <w:lang w:val="de-DE"/>
        </w:rPr>
        <w:t xml:space="preserve">ergänzen", sagt Frank </w:t>
      </w:r>
      <w:r w:rsidR="00F66471">
        <w:rPr>
          <w:color w:val="000000" w:themeColor="text1"/>
          <w:sz w:val="21"/>
          <w:szCs w:val="21"/>
          <w:lang w:val="de-DE"/>
        </w:rPr>
        <w:t xml:space="preserve">M. </w:t>
      </w:r>
      <w:r w:rsidRPr="00632D37">
        <w:rPr>
          <w:color w:val="000000" w:themeColor="text1"/>
          <w:sz w:val="21"/>
          <w:szCs w:val="21"/>
          <w:lang w:val="de-DE"/>
        </w:rPr>
        <w:t>Rinderknecht, CEO von Rinspeed.</w:t>
      </w:r>
    </w:p>
    <w:p w14:paraId="39210918" w14:textId="77777777" w:rsidR="00924B67" w:rsidRPr="00632D37" w:rsidRDefault="00924B67" w:rsidP="00632D37">
      <w:pPr>
        <w:suppressAutoHyphens/>
        <w:wordWrap/>
        <w:snapToGrid w:val="0"/>
        <w:spacing w:line="276" w:lineRule="auto"/>
        <w:ind w:rightChars="-15" w:right="-30"/>
        <w:rPr>
          <w:color w:val="000000" w:themeColor="text1"/>
          <w:sz w:val="21"/>
          <w:szCs w:val="21"/>
          <w:lang w:val="de-DE"/>
        </w:rPr>
      </w:pPr>
    </w:p>
    <w:p w14:paraId="668E7221" w14:textId="32D5B7A5" w:rsidR="00632D37" w:rsidRPr="00632D37" w:rsidRDefault="00632D37" w:rsidP="00632D37">
      <w:pPr>
        <w:suppressAutoHyphens/>
        <w:wordWrap/>
        <w:snapToGrid w:val="0"/>
        <w:spacing w:line="276" w:lineRule="auto"/>
        <w:ind w:rightChars="-15" w:right="-30"/>
        <w:rPr>
          <w:color w:val="000000" w:themeColor="text1"/>
          <w:sz w:val="21"/>
          <w:szCs w:val="21"/>
          <w:lang w:val="de-DE"/>
        </w:rPr>
      </w:pPr>
      <w:r w:rsidRPr="00632D37">
        <w:rPr>
          <w:color w:val="000000" w:themeColor="text1"/>
          <w:sz w:val="21"/>
          <w:szCs w:val="21"/>
          <w:lang w:val="de-DE"/>
        </w:rPr>
        <w:t>"Die offizielle Partnerschaft mit diesem visionären Mikrofahrzeug beweist das technologische Know-how von Hankook bei der Gestaltung der Zukunft der Mobilität", sagt Han-Jun Kim, Präsident von Hankook Tire Europe. "Mit unserer eigenen Design-</w:t>
      </w:r>
      <w:r w:rsidR="00863A63">
        <w:rPr>
          <w:color w:val="000000" w:themeColor="text1"/>
          <w:sz w:val="21"/>
          <w:szCs w:val="21"/>
          <w:lang w:val="de-DE"/>
        </w:rPr>
        <w:t>Challenge</w:t>
      </w:r>
      <w:r w:rsidRPr="00632D37">
        <w:rPr>
          <w:color w:val="000000" w:themeColor="text1"/>
          <w:sz w:val="21"/>
          <w:szCs w:val="21"/>
          <w:lang w:val="de-DE"/>
        </w:rPr>
        <w:t xml:space="preserve"> arbeiten wir ständig daran, kreative und effiziente Lösungen für die Mobilität der Zukunft zu entwickeln."</w:t>
      </w:r>
    </w:p>
    <w:p w14:paraId="01BD468A" w14:textId="77777777" w:rsidR="00632D37" w:rsidRPr="00632D37" w:rsidRDefault="00632D37" w:rsidP="00632D37">
      <w:pPr>
        <w:suppressAutoHyphens/>
        <w:wordWrap/>
        <w:snapToGrid w:val="0"/>
        <w:spacing w:line="276" w:lineRule="auto"/>
        <w:ind w:rightChars="-15" w:right="-30"/>
        <w:rPr>
          <w:color w:val="000000" w:themeColor="text1"/>
          <w:sz w:val="21"/>
          <w:szCs w:val="21"/>
          <w:lang w:val="de-DE"/>
        </w:rPr>
      </w:pPr>
    </w:p>
    <w:p w14:paraId="7CF1337F" w14:textId="77777777" w:rsidR="00924B67" w:rsidRPr="00632D37" w:rsidRDefault="00924B67" w:rsidP="00924B67">
      <w:pPr>
        <w:suppressAutoHyphens/>
        <w:wordWrap/>
        <w:snapToGrid w:val="0"/>
        <w:spacing w:line="276" w:lineRule="auto"/>
        <w:ind w:rightChars="-15" w:right="-30"/>
        <w:rPr>
          <w:color w:val="000000" w:themeColor="text1"/>
          <w:sz w:val="21"/>
          <w:szCs w:val="21"/>
          <w:lang w:val="de-DE"/>
        </w:rPr>
      </w:pPr>
      <w:r w:rsidRPr="00632D37">
        <w:rPr>
          <w:color w:val="000000" w:themeColor="text1"/>
          <w:sz w:val="21"/>
          <w:szCs w:val="21"/>
          <w:lang w:val="de-DE"/>
        </w:rPr>
        <w:t xml:space="preserve">In diesem Frühjahr wird der Ventus S1 </w:t>
      </w:r>
      <w:proofErr w:type="spellStart"/>
      <w:r w:rsidRPr="00632D37">
        <w:rPr>
          <w:color w:val="000000" w:themeColor="text1"/>
          <w:sz w:val="21"/>
          <w:szCs w:val="21"/>
          <w:lang w:val="de-DE"/>
        </w:rPr>
        <w:t>evo</w:t>
      </w:r>
      <w:proofErr w:type="spellEnd"/>
      <w:r w:rsidRPr="00632D37">
        <w:rPr>
          <w:color w:val="000000" w:themeColor="text1"/>
          <w:sz w:val="21"/>
          <w:szCs w:val="21"/>
          <w:lang w:val="de-DE"/>
        </w:rPr>
        <w:t xml:space="preserve"> 3, die dritte Generation der erfolgreichen Ventus-Serie</w:t>
      </w:r>
      <w:r>
        <w:rPr>
          <w:color w:val="000000" w:themeColor="text1"/>
          <w:sz w:val="21"/>
          <w:szCs w:val="21"/>
          <w:lang w:val="de-DE"/>
        </w:rPr>
        <w:t>,</w:t>
      </w:r>
      <w:r w:rsidRPr="00632D37">
        <w:rPr>
          <w:color w:val="000000" w:themeColor="text1"/>
          <w:sz w:val="21"/>
          <w:szCs w:val="21"/>
          <w:lang w:val="de-DE"/>
        </w:rPr>
        <w:t xml:space="preserve"> als Erstausrüstungsreifen für weltweite Premium-Automobilhersteller</w:t>
      </w:r>
      <w:r>
        <w:rPr>
          <w:color w:val="000000" w:themeColor="text1"/>
          <w:sz w:val="21"/>
          <w:szCs w:val="21"/>
          <w:lang w:val="de-DE"/>
        </w:rPr>
        <w:t xml:space="preserve"> </w:t>
      </w:r>
      <w:r w:rsidRPr="00632D37">
        <w:rPr>
          <w:color w:val="000000" w:themeColor="text1"/>
          <w:sz w:val="21"/>
          <w:szCs w:val="21"/>
          <w:lang w:val="de-DE"/>
        </w:rPr>
        <w:t xml:space="preserve">vorgestellt. Wie seine Vorgänger bietet er ein sehr sicheres und sportliches Fahrerlebnis bei trockenen und nassen Bedingungen. Der S1 </w:t>
      </w:r>
      <w:proofErr w:type="spellStart"/>
      <w:r w:rsidRPr="00632D37">
        <w:rPr>
          <w:color w:val="000000" w:themeColor="text1"/>
          <w:sz w:val="21"/>
          <w:szCs w:val="21"/>
          <w:lang w:val="de-DE"/>
        </w:rPr>
        <w:t>evo</w:t>
      </w:r>
      <w:proofErr w:type="spellEnd"/>
      <w:r w:rsidRPr="00632D37">
        <w:rPr>
          <w:color w:val="000000" w:themeColor="text1"/>
          <w:sz w:val="21"/>
          <w:szCs w:val="21"/>
          <w:lang w:val="de-DE"/>
        </w:rPr>
        <w:t xml:space="preserve"> 3 als jüngstes Mitglied der Hankook Ventus-Familie, die bereits 1994 mit dem Original "Ventus" ihre Markteinführung feierte, setzt einen neuen Schwerpunkt. </w:t>
      </w:r>
      <w:r>
        <w:rPr>
          <w:color w:val="000000" w:themeColor="text1"/>
          <w:sz w:val="21"/>
          <w:szCs w:val="21"/>
          <w:lang w:val="de-DE"/>
        </w:rPr>
        <w:t>Das Modell</w:t>
      </w:r>
      <w:r w:rsidRPr="00632D37">
        <w:rPr>
          <w:color w:val="000000" w:themeColor="text1"/>
          <w:sz w:val="21"/>
          <w:szCs w:val="21"/>
          <w:lang w:val="de-DE"/>
        </w:rPr>
        <w:t xml:space="preserve"> konzentriert sich insbesondere auf den Bereich Umwelt- und Ressourcenschutz, ohne dabei sicherheitsrelevante Kriterien zu vernachlässigen.</w:t>
      </w:r>
    </w:p>
    <w:p w14:paraId="40A391F3" w14:textId="77777777" w:rsidR="00632D37" w:rsidRPr="00632D37" w:rsidRDefault="00632D37" w:rsidP="00632D37">
      <w:pPr>
        <w:suppressAutoHyphens/>
        <w:wordWrap/>
        <w:snapToGrid w:val="0"/>
        <w:spacing w:line="276" w:lineRule="auto"/>
        <w:ind w:rightChars="-15" w:right="-30"/>
        <w:rPr>
          <w:color w:val="000000" w:themeColor="text1"/>
          <w:sz w:val="21"/>
          <w:szCs w:val="21"/>
          <w:lang w:val="de-DE"/>
        </w:rPr>
      </w:pPr>
    </w:p>
    <w:p w14:paraId="69586723" w14:textId="77777777" w:rsidR="00C0248F" w:rsidRPr="008977A9" w:rsidRDefault="00C0248F" w:rsidP="00863A63">
      <w:pPr>
        <w:suppressAutoHyphens/>
        <w:wordWrap/>
        <w:autoSpaceDE/>
        <w:autoSpaceDN/>
        <w:spacing w:line="276" w:lineRule="auto"/>
        <w:jc w:val="center"/>
        <w:rPr>
          <w:rFonts w:eastAsia="Times New Roman"/>
          <w:kern w:val="0"/>
          <w:sz w:val="21"/>
          <w:szCs w:val="21"/>
          <w:lang w:val="de-DE"/>
        </w:rPr>
      </w:pPr>
      <w:r w:rsidRPr="008977A9">
        <w:rPr>
          <w:sz w:val="21"/>
          <w:szCs w:val="21"/>
          <w:lang w:val="de-DE"/>
        </w:rPr>
        <w:t>###</w:t>
      </w:r>
    </w:p>
    <w:p w14:paraId="7F79AC03" w14:textId="77777777" w:rsidR="00732AE3" w:rsidRPr="008977A9" w:rsidRDefault="00732AE3" w:rsidP="00366E62">
      <w:pPr>
        <w:suppressAutoHyphens/>
        <w:wordWrap/>
        <w:autoSpaceDE/>
        <w:autoSpaceDN/>
        <w:spacing w:line="276" w:lineRule="auto"/>
        <w:rPr>
          <w:rFonts w:eastAsia="Times New Roman"/>
          <w:kern w:val="0"/>
          <w:sz w:val="21"/>
          <w:szCs w:val="21"/>
          <w:lang w:val="de-DE"/>
        </w:rPr>
      </w:pPr>
    </w:p>
    <w:p w14:paraId="58B6FBC5" w14:textId="3A716A4D" w:rsidR="0028086C" w:rsidRPr="008977A9" w:rsidRDefault="0028086C" w:rsidP="00366E62">
      <w:pPr>
        <w:suppressAutoHyphens/>
        <w:wordWrap/>
        <w:autoSpaceDE/>
        <w:autoSpaceDN/>
        <w:spacing w:line="276" w:lineRule="auto"/>
        <w:rPr>
          <w:rFonts w:eastAsia="Times New Roman"/>
          <w:b/>
          <w:kern w:val="0"/>
          <w:sz w:val="21"/>
          <w:szCs w:val="21"/>
          <w:lang w:val="de-DE"/>
        </w:rPr>
      </w:pPr>
      <w:r w:rsidRPr="008977A9">
        <w:rPr>
          <w:lang w:val="de-DE"/>
        </w:rPr>
        <w:br w:type="page"/>
      </w:r>
    </w:p>
    <w:p w14:paraId="2C07E211" w14:textId="77777777" w:rsidR="00387BEB" w:rsidRPr="008977A9" w:rsidRDefault="00387BEB" w:rsidP="00366E62">
      <w:pPr>
        <w:suppressAutoHyphens/>
        <w:wordWrap/>
        <w:autoSpaceDE/>
        <w:autoSpaceDN/>
        <w:spacing w:line="276" w:lineRule="auto"/>
        <w:rPr>
          <w:rFonts w:eastAsia="Times New Roman"/>
          <w:b/>
          <w:kern w:val="0"/>
          <w:sz w:val="21"/>
          <w:szCs w:val="21"/>
          <w:lang w:val="de-DE"/>
        </w:rPr>
      </w:pPr>
    </w:p>
    <w:p w14:paraId="38C565F8" w14:textId="77777777" w:rsidR="008977A9" w:rsidRPr="008977A9" w:rsidRDefault="008977A9" w:rsidP="008977A9">
      <w:pPr>
        <w:spacing w:after="400" w:line="276" w:lineRule="auto"/>
        <w:rPr>
          <w:sz w:val="21"/>
          <w:szCs w:val="21"/>
          <w:lang w:val="de-DE"/>
        </w:rPr>
      </w:pPr>
      <w:r w:rsidRPr="008977A9">
        <w:rPr>
          <w:b/>
          <w:bCs/>
          <w:sz w:val="21"/>
          <w:szCs w:val="21"/>
          <w:lang w:val="de-DE"/>
        </w:rPr>
        <w:t>Über Hankook</w:t>
      </w:r>
    </w:p>
    <w:p w14:paraId="07E5A115" w14:textId="77777777" w:rsidR="008977A9" w:rsidRPr="008977A9" w:rsidRDefault="008977A9" w:rsidP="008977A9">
      <w:pPr>
        <w:pStyle w:val="StandardWeb"/>
        <w:spacing w:line="276" w:lineRule="auto"/>
        <w:rPr>
          <w:sz w:val="21"/>
          <w:szCs w:val="21"/>
          <w:lang w:val="de-DE"/>
        </w:rPr>
      </w:pPr>
      <w:r w:rsidRPr="008977A9">
        <w:rPr>
          <w:sz w:val="21"/>
          <w:szCs w:val="21"/>
          <w:lang w:val="de-DE"/>
        </w:rPr>
        <w:t xml:space="preserve">Hankook fertigt weltweit innovative, Hochleistungsradialreifen im Premium-Segment für Pkw, SUVs, Geländewagen, Leicht-Lkw, Wohnmobile, Lkw, Busse und den automobilen Motorsport (Rundstrecke/ Rallye). </w:t>
      </w:r>
    </w:p>
    <w:p w14:paraId="22317281" w14:textId="1420DCB5" w:rsidR="008977A9" w:rsidRPr="00A13435" w:rsidRDefault="008977A9" w:rsidP="008977A9">
      <w:pPr>
        <w:pStyle w:val="StandardWeb"/>
        <w:spacing w:line="276" w:lineRule="auto"/>
        <w:rPr>
          <w:sz w:val="21"/>
          <w:szCs w:val="21"/>
          <w:lang w:val="de-DE"/>
        </w:rPr>
      </w:pPr>
      <w:r w:rsidRPr="008977A9">
        <w:rPr>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sidRPr="008977A9">
        <w:rPr>
          <w:sz w:val="21"/>
          <w:szCs w:val="21"/>
          <w:lang w:val="de-DE"/>
        </w:rPr>
        <w:t>Rácalmás</w:t>
      </w:r>
      <w:proofErr w:type="spellEnd"/>
      <w:r w:rsidRPr="008977A9">
        <w:rPr>
          <w:sz w:val="21"/>
          <w:szCs w:val="21"/>
          <w:lang w:val="de-DE"/>
        </w:rPr>
        <w:t xml:space="preserve">/Ungarn, die 2007 eingeweiht wurde und kontinuierlich erweitert wird. Derzeit produzieren dort rund 3.000 Beschäftigte bis zu 19 Millionen Reifen pro Jahr für Pkw, SUVs und Leicht-Lkw. 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w:t>
      </w:r>
      <w:r w:rsidRPr="00A13435">
        <w:rPr>
          <w:sz w:val="21"/>
          <w:szCs w:val="21"/>
          <w:lang w:val="de-DE"/>
        </w:rPr>
        <w:t xml:space="preserve">Etwa 30 Prozent des globalen Umsatzes erzielt das Unternehmen innerhalb Europas und der GUS. Hankook Tire ist seit 2016 im renommierten Dow Jones </w:t>
      </w:r>
      <w:proofErr w:type="spellStart"/>
      <w:r w:rsidRPr="00A13435">
        <w:rPr>
          <w:sz w:val="21"/>
          <w:szCs w:val="21"/>
          <w:lang w:val="de-DE"/>
        </w:rPr>
        <w:t>Sustainability</w:t>
      </w:r>
      <w:proofErr w:type="spellEnd"/>
      <w:r w:rsidRPr="00A13435">
        <w:rPr>
          <w:sz w:val="21"/>
          <w:szCs w:val="21"/>
          <w:lang w:val="de-DE"/>
        </w:rPr>
        <w:t xml:space="preserve"> Index World (DJSI World) vertreten.</w:t>
      </w:r>
    </w:p>
    <w:p w14:paraId="5E027689" w14:textId="77777777" w:rsidR="008977A9" w:rsidRPr="00A13435" w:rsidRDefault="008977A9" w:rsidP="008977A9">
      <w:pPr>
        <w:snapToGrid w:val="0"/>
        <w:spacing w:line="276" w:lineRule="auto"/>
        <w:ind w:rightChars="197" w:right="394"/>
        <w:rPr>
          <w:sz w:val="21"/>
          <w:lang w:val="de-DE"/>
        </w:rPr>
      </w:pPr>
    </w:p>
    <w:p w14:paraId="1F8A3E0A" w14:textId="77777777" w:rsidR="008977A9" w:rsidRPr="00A13435" w:rsidRDefault="008977A9" w:rsidP="008977A9">
      <w:pPr>
        <w:snapToGrid w:val="0"/>
        <w:spacing w:line="276" w:lineRule="auto"/>
        <w:ind w:rightChars="197" w:right="394"/>
        <w:rPr>
          <w:bCs/>
          <w:sz w:val="21"/>
          <w:szCs w:val="21"/>
          <w:lang w:val="de-DE"/>
        </w:rPr>
      </w:pPr>
      <w:r w:rsidRPr="00A13435">
        <w:rPr>
          <w:bCs/>
          <w:sz w:val="21"/>
          <w:szCs w:val="21"/>
          <w:lang w:val="de-DE"/>
        </w:rPr>
        <w:t>Weitere Informationen finden Sie unter www.hankooktire-mediacenter.com oder www.hankooktire.com</w:t>
      </w:r>
    </w:p>
    <w:p w14:paraId="157AB810" w14:textId="77777777" w:rsidR="008977A9" w:rsidRPr="00A13435" w:rsidRDefault="008977A9" w:rsidP="008977A9">
      <w:pPr>
        <w:rPr>
          <w:rFonts w:eastAsia="Malgun Gothic"/>
          <w:sz w:val="21"/>
          <w:szCs w:val="21"/>
          <w:lang w:val="de-DE"/>
        </w:rPr>
      </w:pPr>
    </w:p>
    <w:p w14:paraId="1FF3FAA8" w14:textId="77777777" w:rsidR="008977A9" w:rsidRPr="00A13435" w:rsidRDefault="008977A9" w:rsidP="008977A9">
      <w:pPr>
        <w:rPr>
          <w:rFonts w:eastAsia="Malgun Gothic"/>
          <w:sz w:val="21"/>
          <w:szCs w:val="21"/>
          <w:lang w:val="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8977A9" w:rsidRPr="00172D29" w14:paraId="182C2DC0" w14:textId="77777777" w:rsidTr="00B3357C">
        <w:tc>
          <w:tcPr>
            <w:tcW w:w="9437" w:type="dxa"/>
            <w:gridSpan w:val="4"/>
            <w:shd w:val="clear" w:color="auto" w:fill="F2F2F2"/>
          </w:tcPr>
          <w:p w14:paraId="6DE3C563" w14:textId="77777777" w:rsidR="008977A9" w:rsidRPr="00172D29" w:rsidRDefault="008977A9" w:rsidP="00B3357C">
            <w:pPr>
              <w:rPr>
                <w:b/>
                <w:bCs/>
                <w:sz w:val="21"/>
                <w:szCs w:val="21"/>
                <w:u w:val="single"/>
                <w:lang w:val="en-US"/>
              </w:rPr>
            </w:pPr>
            <w:proofErr w:type="spellStart"/>
            <w:r w:rsidRPr="00172D29">
              <w:rPr>
                <w:b/>
                <w:bCs/>
                <w:sz w:val="21"/>
                <w:szCs w:val="21"/>
                <w:u w:val="single"/>
                <w:lang w:val="en-US"/>
              </w:rPr>
              <w:t>Kontakt</w:t>
            </w:r>
            <w:proofErr w:type="spellEnd"/>
            <w:r w:rsidRPr="00172D29">
              <w:rPr>
                <w:b/>
                <w:bCs/>
                <w:sz w:val="21"/>
                <w:szCs w:val="21"/>
                <w:u w:val="single"/>
                <w:lang w:val="en-US"/>
              </w:rPr>
              <w:t>:</w:t>
            </w:r>
          </w:p>
          <w:p w14:paraId="5618564F" w14:textId="77777777" w:rsidR="008977A9" w:rsidRPr="00172D29" w:rsidRDefault="008977A9" w:rsidP="00B3357C">
            <w:pPr>
              <w:rPr>
                <w:b/>
                <w:bCs/>
                <w:sz w:val="21"/>
                <w:szCs w:val="21"/>
                <w:u w:val="single"/>
                <w:lang w:val="en-US"/>
              </w:rPr>
            </w:pPr>
          </w:p>
          <w:p w14:paraId="7EB3EB8A" w14:textId="77777777" w:rsidR="008977A9" w:rsidRPr="00172D29" w:rsidRDefault="008977A9" w:rsidP="00B3357C">
            <w:pPr>
              <w:rPr>
                <w:sz w:val="16"/>
                <w:szCs w:val="16"/>
              </w:rPr>
            </w:pPr>
            <w:r w:rsidRPr="00172D29">
              <w:rPr>
                <w:b/>
                <w:bCs/>
                <w:sz w:val="16"/>
                <w:szCs w:val="16"/>
                <w:lang w:val="en-US"/>
              </w:rPr>
              <w:t xml:space="preserve">Hankook Tire Europe GmbH | </w:t>
            </w:r>
            <w:r w:rsidRPr="00172D29">
              <w:rPr>
                <w:bCs/>
                <w:sz w:val="16"/>
                <w:szCs w:val="16"/>
                <w:lang w:val="en-US"/>
              </w:rPr>
              <w:t>Corporate Communications Europe/CIS</w:t>
            </w:r>
            <w:r w:rsidRPr="00172D29">
              <w:rPr>
                <w:b/>
                <w:bCs/>
                <w:sz w:val="16"/>
                <w:szCs w:val="16"/>
                <w:lang w:val="en-US"/>
              </w:rPr>
              <w:t xml:space="preserve"> | </w:t>
            </w:r>
            <w:proofErr w:type="spellStart"/>
            <w:r w:rsidRPr="00172D29">
              <w:rPr>
                <w:sz w:val="16"/>
                <w:szCs w:val="16"/>
                <w:lang w:val="en-US"/>
              </w:rPr>
              <w:t>Siemensstr</w:t>
            </w:r>
            <w:proofErr w:type="spellEnd"/>
            <w:r w:rsidRPr="00172D29">
              <w:rPr>
                <w:sz w:val="16"/>
                <w:szCs w:val="16"/>
                <w:lang w:val="en-US"/>
              </w:rPr>
              <w:t xml:space="preserve">. </w:t>
            </w:r>
            <w:r w:rsidRPr="00172D29">
              <w:rPr>
                <w:sz w:val="16"/>
                <w:szCs w:val="16"/>
              </w:rPr>
              <w:t>14, 63263 Neu-Isenburg</w:t>
            </w:r>
            <w:r w:rsidRPr="00172D29">
              <w:rPr>
                <w:b/>
                <w:bCs/>
                <w:sz w:val="16"/>
                <w:szCs w:val="16"/>
              </w:rPr>
              <w:t xml:space="preserve"> | </w:t>
            </w:r>
            <w:r w:rsidRPr="00172D29">
              <w:rPr>
                <w:sz w:val="16"/>
                <w:szCs w:val="16"/>
              </w:rPr>
              <w:t>Deutschland</w:t>
            </w:r>
          </w:p>
          <w:p w14:paraId="575FFAFA" w14:textId="77777777" w:rsidR="008977A9" w:rsidRPr="00172D29" w:rsidRDefault="008977A9" w:rsidP="00B3357C">
            <w:pPr>
              <w:rPr>
                <w:sz w:val="21"/>
                <w:szCs w:val="21"/>
                <w:u w:val="single"/>
              </w:rPr>
            </w:pPr>
          </w:p>
        </w:tc>
      </w:tr>
      <w:tr w:rsidR="008977A9" w14:paraId="47D61490" w14:textId="77777777" w:rsidTr="00B3357C">
        <w:trPr>
          <w:trHeight w:val="2274"/>
        </w:trPr>
        <w:tc>
          <w:tcPr>
            <w:tcW w:w="2359" w:type="dxa"/>
            <w:shd w:val="clear" w:color="auto" w:fill="F2F2F2"/>
          </w:tcPr>
          <w:p w14:paraId="71E3EBEC" w14:textId="77777777" w:rsidR="008977A9" w:rsidRPr="00172D29" w:rsidRDefault="008977A9" w:rsidP="00B3357C">
            <w:pPr>
              <w:spacing w:line="200" w:lineRule="exact"/>
              <w:rPr>
                <w:b/>
                <w:snapToGrid w:val="0"/>
                <w:sz w:val="16"/>
                <w:szCs w:val="16"/>
                <w:lang w:val="nl-NL"/>
              </w:rPr>
            </w:pPr>
            <w:r w:rsidRPr="00172D29">
              <w:rPr>
                <w:b/>
                <w:snapToGrid w:val="0"/>
                <w:sz w:val="16"/>
                <w:szCs w:val="16"/>
                <w:lang w:val="nl-NL"/>
              </w:rPr>
              <w:t>Felix Kinzer</w:t>
            </w:r>
          </w:p>
          <w:p w14:paraId="4FDEC062" w14:textId="77777777" w:rsidR="008977A9" w:rsidRPr="00172D29" w:rsidRDefault="008977A9" w:rsidP="00B3357C">
            <w:pPr>
              <w:spacing w:line="200" w:lineRule="exact"/>
              <w:rPr>
                <w:snapToGrid w:val="0"/>
                <w:sz w:val="16"/>
                <w:szCs w:val="16"/>
                <w:lang w:val="nl-NL"/>
              </w:rPr>
            </w:pPr>
            <w:r w:rsidRPr="00172D29">
              <w:rPr>
                <w:snapToGrid w:val="0"/>
                <w:sz w:val="16"/>
                <w:szCs w:val="16"/>
                <w:lang w:val="nl-NL"/>
              </w:rPr>
              <w:t>Director</w:t>
            </w:r>
          </w:p>
          <w:p w14:paraId="2F874EFD" w14:textId="77777777" w:rsidR="008977A9" w:rsidRPr="00172D29" w:rsidRDefault="008977A9" w:rsidP="00B3357C">
            <w:pPr>
              <w:spacing w:line="200" w:lineRule="exact"/>
              <w:rPr>
                <w:snapToGrid w:val="0"/>
                <w:sz w:val="16"/>
                <w:szCs w:val="16"/>
                <w:lang w:val="nl-NL"/>
              </w:rPr>
            </w:pPr>
            <w:r w:rsidRPr="00172D29">
              <w:rPr>
                <w:snapToGrid w:val="0"/>
                <w:sz w:val="16"/>
                <w:szCs w:val="16"/>
                <w:lang w:val="nl-NL"/>
              </w:rPr>
              <w:t>Tel.: +49 (0) 6102 8149 – 170</w:t>
            </w:r>
          </w:p>
          <w:p w14:paraId="74EDFC26" w14:textId="77777777" w:rsidR="008977A9" w:rsidRPr="00652702" w:rsidRDefault="008977A9" w:rsidP="00B3357C">
            <w:pPr>
              <w:spacing w:line="200" w:lineRule="exact"/>
              <w:rPr>
                <w:snapToGrid w:val="0"/>
                <w:sz w:val="16"/>
                <w:szCs w:val="16"/>
                <w:lang w:val="nl-NL"/>
              </w:rPr>
            </w:pPr>
            <w:r w:rsidRPr="00172D29">
              <w:rPr>
                <w:snapToGrid w:val="0"/>
                <w:sz w:val="16"/>
                <w:szCs w:val="16"/>
                <w:lang w:val="nl-NL"/>
              </w:rPr>
              <w:t>f.kinzer@hankookreifen.de</w:t>
            </w:r>
          </w:p>
        </w:tc>
        <w:tc>
          <w:tcPr>
            <w:tcW w:w="2359" w:type="dxa"/>
            <w:shd w:val="clear" w:color="auto" w:fill="F2F2F2"/>
            <w:hideMark/>
          </w:tcPr>
          <w:p w14:paraId="68EF3F81" w14:textId="77777777" w:rsidR="008977A9" w:rsidRPr="00172D29" w:rsidRDefault="008977A9" w:rsidP="00B3357C">
            <w:pPr>
              <w:spacing w:line="200" w:lineRule="exact"/>
              <w:rPr>
                <w:b/>
                <w:snapToGrid w:val="0"/>
                <w:sz w:val="16"/>
                <w:szCs w:val="16"/>
              </w:rPr>
            </w:pPr>
            <w:r w:rsidRPr="00172D29">
              <w:rPr>
                <w:b/>
                <w:snapToGrid w:val="0"/>
                <w:sz w:val="16"/>
                <w:szCs w:val="16"/>
              </w:rPr>
              <w:t>Yara Willems</w:t>
            </w:r>
          </w:p>
          <w:p w14:paraId="3D6421E3" w14:textId="77777777" w:rsidR="008977A9" w:rsidRPr="00172D29" w:rsidRDefault="008977A9" w:rsidP="00B3357C">
            <w:pPr>
              <w:spacing w:line="200" w:lineRule="exact"/>
              <w:rPr>
                <w:snapToGrid w:val="0"/>
                <w:sz w:val="16"/>
                <w:szCs w:val="16"/>
              </w:rPr>
            </w:pPr>
            <w:r w:rsidRPr="00172D29">
              <w:rPr>
                <w:snapToGrid w:val="0"/>
                <w:sz w:val="16"/>
                <w:szCs w:val="16"/>
              </w:rPr>
              <w:t>Public Relations</w:t>
            </w:r>
          </w:p>
          <w:p w14:paraId="4574DC21" w14:textId="77777777" w:rsidR="008977A9" w:rsidRPr="00172D29" w:rsidRDefault="008977A9" w:rsidP="00B3357C">
            <w:pPr>
              <w:spacing w:line="200" w:lineRule="exact"/>
              <w:rPr>
                <w:snapToGrid w:val="0"/>
                <w:sz w:val="16"/>
                <w:szCs w:val="16"/>
              </w:rPr>
            </w:pPr>
            <w:r w:rsidRPr="00172D29">
              <w:rPr>
                <w:snapToGrid w:val="0"/>
                <w:sz w:val="16"/>
                <w:szCs w:val="16"/>
              </w:rPr>
              <w:t>Tel.: +49 (0) 6102 8149 – 172</w:t>
            </w:r>
          </w:p>
          <w:p w14:paraId="2F2DAF96" w14:textId="77777777" w:rsidR="008977A9" w:rsidRDefault="008977A9" w:rsidP="00B3357C">
            <w:pPr>
              <w:spacing w:line="200" w:lineRule="exact"/>
              <w:rPr>
                <w:snapToGrid w:val="0"/>
                <w:sz w:val="16"/>
                <w:szCs w:val="16"/>
              </w:rPr>
            </w:pPr>
            <w:r w:rsidRPr="00172D29">
              <w:rPr>
                <w:snapToGrid w:val="0"/>
                <w:sz w:val="16"/>
                <w:szCs w:val="16"/>
              </w:rPr>
              <w:t>y.willems@hankookreifen.de</w:t>
            </w:r>
          </w:p>
          <w:p w14:paraId="06B5DFEB" w14:textId="77777777" w:rsidR="008977A9" w:rsidRPr="00172D29" w:rsidRDefault="008977A9" w:rsidP="00B3357C">
            <w:pPr>
              <w:spacing w:line="200" w:lineRule="exact"/>
              <w:rPr>
                <w:sz w:val="16"/>
                <w:szCs w:val="16"/>
              </w:rPr>
            </w:pPr>
          </w:p>
        </w:tc>
        <w:tc>
          <w:tcPr>
            <w:tcW w:w="2359" w:type="dxa"/>
            <w:shd w:val="clear" w:color="auto" w:fill="F2F2F2"/>
            <w:hideMark/>
          </w:tcPr>
          <w:p w14:paraId="0A5BE65C" w14:textId="77777777" w:rsidR="008977A9" w:rsidRDefault="008977A9" w:rsidP="00B3357C">
            <w:pPr>
              <w:spacing w:line="200" w:lineRule="exact"/>
              <w:rPr>
                <w:snapToGrid w:val="0"/>
                <w:sz w:val="16"/>
                <w:szCs w:val="16"/>
              </w:rPr>
            </w:pPr>
          </w:p>
        </w:tc>
        <w:tc>
          <w:tcPr>
            <w:tcW w:w="2360" w:type="dxa"/>
            <w:shd w:val="clear" w:color="auto" w:fill="F2F2F2"/>
            <w:hideMark/>
          </w:tcPr>
          <w:p w14:paraId="02A0FC71" w14:textId="77777777" w:rsidR="008977A9" w:rsidRDefault="008977A9" w:rsidP="00B3357C">
            <w:pPr>
              <w:rPr>
                <w:sz w:val="16"/>
                <w:szCs w:val="16"/>
              </w:rPr>
            </w:pPr>
          </w:p>
          <w:p w14:paraId="7501242F" w14:textId="77777777" w:rsidR="008977A9" w:rsidRDefault="008977A9" w:rsidP="00B3357C">
            <w:pPr>
              <w:rPr>
                <w:sz w:val="21"/>
                <w:szCs w:val="21"/>
              </w:rPr>
            </w:pPr>
          </w:p>
        </w:tc>
      </w:tr>
    </w:tbl>
    <w:p w14:paraId="6E4784FC" w14:textId="77777777" w:rsidR="00E34121" w:rsidRPr="005049A1" w:rsidRDefault="00E34121" w:rsidP="008977A9">
      <w:pPr>
        <w:widowControl/>
        <w:wordWrap/>
        <w:autoSpaceDE/>
        <w:spacing w:line="240" w:lineRule="exact"/>
        <w:ind w:rightChars="197" w:right="394"/>
        <w:jc w:val="left"/>
      </w:pPr>
    </w:p>
    <w:sectPr w:rsidR="00E34121" w:rsidRPr="005049A1" w:rsidSect="00CF776C">
      <w:headerReference w:type="default" r:id="rId8"/>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7540" w14:textId="77777777" w:rsidR="002D3758" w:rsidRDefault="002D3758" w:rsidP="002368D6">
      <w:r>
        <w:separator/>
      </w:r>
    </w:p>
  </w:endnote>
  <w:endnote w:type="continuationSeparator" w:id="0">
    <w:p w14:paraId="557C7AA5" w14:textId="77777777" w:rsidR="002D3758" w:rsidRDefault="002D375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403AE" w14:textId="77777777" w:rsidR="002D3758" w:rsidRDefault="002D3758" w:rsidP="002368D6">
      <w:r>
        <w:separator/>
      </w:r>
    </w:p>
  </w:footnote>
  <w:footnote w:type="continuationSeparator" w:id="0">
    <w:p w14:paraId="59D8579F" w14:textId="77777777" w:rsidR="002D3758" w:rsidRDefault="002D375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E312" w14:textId="0E892D51" w:rsidR="00FD4B3E" w:rsidRDefault="00AB3A12">
    <w:pPr>
      <w:pStyle w:val="Kopfzeile"/>
    </w:pPr>
    <w:r>
      <w:rPr>
        <w:noProof/>
        <w:lang w:eastAsia="en-GB"/>
      </w:rPr>
      <w:drawing>
        <wp:inline distT="0" distB="0" distL="0" distR="0" wp14:anchorId="496471AA" wp14:editId="3F9C4016">
          <wp:extent cx="5897880" cy="5638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88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035E"/>
    <w:rsid w:val="000037ED"/>
    <w:rsid w:val="00006AA7"/>
    <w:rsid w:val="0000707C"/>
    <w:rsid w:val="0003258F"/>
    <w:rsid w:val="000357E0"/>
    <w:rsid w:val="000403E1"/>
    <w:rsid w:val="00043FE5"/>
    <w:rsid w:val="00045CCD"/>
    <w:rsid w:val="000569F9"/>
    <w:rsid w:val="000677FD"/>
    <w:rsid w:val="00075948"/>
    <w:rsid w:val="0007685D"/>
    <w:rsid w:val="00080722"/>
    <w:rsid w:val="000A0511"/>
    <w:rsid w:val="000A4D2B"/>
    <w:rsid w:val="000B2B6A"/>
    <w:rsid w:val="000B6BB0"/>
    <w:rsid w:val="000B759B"/>
    <w:rsid w:val="000C1971"/>
    <w:rsid w:val="000C7312"/>
    <w:rsid w:val="000D215C"/>
    <w:rsid w:val="000E0B71"/>
    <w:rsid w:val="000F0B42"/>
    <w:rsid w:val="000F2FB2"/>
    <w:rsid w:val="000F3772"/>
    <w:rsid w:val="00104CBA"/>
    <w:rsid w:val="001059CC"/>
    <w:rsid w:val="00106E8B"/>
    <w:rsid w:val="001156DB"/>
    <w:rsid w:val="001175FC"/>
    <w:rsid w:val="00121705"/>
    <w:rsid w:val="00125376"/>
    <w:rsid w:val="00126911"/>
    <w:rsid w:val="001274B2"/>
    <w:rsid w:val="00130EA4"/>
    <w:rsid w:val="00136636"/>
    <w:rsid w:val="00150A3C"/>
    <w:rsid w:val="00150E80"/>
    <w:rsid w:val="001520CC"/>
    <w:rsid w:val="001571ED"/>
    <w:rsid w:val="00160719"/>
    <w:rsid w:val="001641C4"/>
    <w:rsid w:val="00164845"/>
    <w:rsid w:val="00166946"/>
    <w:rsid w:val="00172B44"/>
    <w:rsid w:val="001779C8"/>
    <w:rsid w:val="00184CF6"/>
    <w:rsid w:val="00185634"/>
    <w:rsid w:val="001A277F"/>
    <w:rsid w:val="001A27ED"/>
    <w:rsid w:val="001A289B"/>
    <w:rsid w:val="001C0514"/>
    <w:rsid w:val="001C2439"/>
    <w:rsid w:val="001C640E"/>
    <w:rsid w:val="001E1580"/>
    <w:rsid w:val="001E5256"/>
    <w:rsid w:val="001F132D"/>
    <w:rsid w:val="001F43A2"/>
    <w:rsid w:val="00215554"/>
    <w:rsid w:val="002156E3"/>
    <w:rsid w:val="00216A92"/>
    <w:rsid w:val="002174BD"/>
    <w:rsid w:val="002278B2"/>
    <w:rsid w:val="002304FF"/>
    <w:rsid w:val="00236428"/>
    <w:rsid w:val="002368D6"/>
    <w:rsid w:val="00244A9D"/>
    <w:rsid w:val="00246CF1"/>
    <w:rsid w:val="00247674"/>
    <w:rsid w:val="002639E5"/>
    <w:rsid w:val="00272260"/>
    <w:rsid w:val="00273CE2"/>
    <w:rsid w:val="00275CBD"/>
    <w:rsid w:val="0027694E"/>
    <w:rsid w:val="0028086C"/>
    <w:rsid w:val="0028123D"/>
    <w:rsid w:val="0028434D"/>
    <w:rsid w:val="0028506D"/>
    <w:rsid w:val="002857E6"/>
    <w:rsid w:val="00290324"/>
    <w:rsid w:val="002906AC"/>
    <w:rsid w:val="002A4753"/>
    <w:rsid w:val="002A4C4B"/>
    <w:rsid w:val="002B457D"/>
    <w:rsid w:val="002D0027"/>
    <w:rsid w:val="002D0BCF"/>
    <w:rsid w:val="002D3758"/>
    <w:rsid w:val="002D4C19"/>
    <w:rsid w:val="002D6A14"/>
    <w:rsid w:val="002F4D0F"/>
    <w:rsid w:val="00310F95"/>
    <w:rsid w:val="003129BA"/>
    <w:rsid w:val="00321369"/>
    <w:rsid w:val="00323A61"/>
    <w:rsid w:val="00324E62"/>
    <w:rsid w:val="003263EC"/>
    <w:rsid w:val="0033450C"/>
    <w:rsid w:val="003441AA"/>
    <w:rsid w:val="0034530A"/>
    <w:rsid w:val="0036385E"/>
    <w:rsid w:val="00366E62"/>
    <w:rsid w:val="00384133"/>
    <w:rsid w:val="00387BEB"/>
    <w:rsid w:val="0039757D"/>
    <w:rsid w:val="003A1B28"/>
    <w:rsid w:val="003A4F30"/>
    <w:rsid w:val="003A5934"/>
    <w:rsid w:val="003C4B3B"/>
    <w:rsid w:val="003F2CAB"/>
    <w:rsid w:val="00403A7E"/>
    <w:rsid w:val="00412072"/>
    <w:rsid w:val="00412617"/>
    <w:rsid w:val="00435A91"/>
    <w:rsid w:val="004375E0"/>
    <w:rsid w:val="00442A47"/>
    <w:rsid w:val="00451346"/>
    <w:rsid w:val="0045212D"/>
    <w:rsid w:val="00452923"/>
    <w:rsid w:val="004544C6"/>
    <w:rsid w:val="004573B9"/>
    <w:rsid w:val="00483D62"/>
    <w:rsid w:val="00483F60"/>
    <w:rsid w:val="00494898"/>
    <w:rsid w:val="004A13A1"/>
    <w:rsid w:val="004A55D7"/>
    <w:rsid w:val="004A5EA7"/>
    <w:rsid w:val="004A6C4D"/>
    <w:rsid w:val="004B3592"/>
    <w:rsid w:val="004B3B10"/>
    <w:rsid w:val="004D2D24"/>
    <w:rsid w:val="004D442F"/>
    <w:rsid w:val="004D6BA4"/>
    <w:rsid w:val="004E5824"/>
    <w:rsid w:val="004F0B74"/>
    <w:rsid w:val="004F7401"/>
    <w:rsid w:val="005024E7"/>
    <w:rsid w:val="005049A1"/>
    <w:rsid w:val="00512592"/>
    <w:rsid w:val="00516B61"/>
    <w:rsid w:val="00532550"/>
    <w:rsid w:val="00536691"/>
    <w:rsid w:val="005505D7"/>
    <w:rsid w:val="005554A8"/>
    <w:rsid w:val="005571D1"/>
    <w:rsid w:val="00566A82"/>
    <w:rsid w:val="00573843"/>
    <w:rsid w:val="00576C08"/>
    <w:rsid w:val="0058071E"/>
    <w:rsid w:val="00582E94"/>
    <w:rsid w:val="00584C87"/>
    <w:rsid w:val="005854D8"/>
    <w:rsid w:val="00590A6E"/>
    <w:rsid w:val="00596428"/>
    <w:rsid w:val="005974F4"/>
    <w:rsid w:val="005A073F"/>
    <w:rsid w:val="005A2518"/>
    <w:rsid w:val="005A4603"/>
    <w:rsid w:val="005A683A"/>
    <w:rsid w:val="005B1415"/>
    <w:rsid w:val="005C1CBC"/>
    <w:rsid w:val="005C500C"/>
    <w:rsid w:val="005D407C"/>
    <w:rsid w:val="005D4243"/>
    <w:rsid w:val="005F3160"/>
    <w:rsid w:val="006016D5"/>
    <w:rsid w:val="00607BDB"/>
    <w:rsid w:val="00614DF3"/>
    <w:rsid w:val="00615039"/>
    <w:rsid w:val="006151D3"/>
    <w:rsid w:val="00627B3B"/>
    <w:rsid w:val="00632D37"/>
    <w:rsid w:val="00634139"/>
    <w:rsid w:val="00636B06"/>
    <w:rsid w:val="00640731"/>
    <w:rsid w:val="006533FF"/>
    <w:rsid w:val="00660681"/>
    <w:rsid w:val="0067109F"/>
    <w:rsid w:val="00671FDB"/>
    <w:rsid w:val="00677B2D"/>
    <w:rsid w:val="00680980"/>
    <w:rsid w:val="00686A9A"/>
    <w:rsid w:val="00686CBE"/>
    <w:rsid w:val="0069141D"/>
    <w:rsid w:val="00693CD9"/>
    <w:rsid w:val="006943A1"/>
    <w:rsid w:val="00697F5B"/>
    <w:rsid w:val="006A37EF"/>
    <w:rsid w:val="006B7770"/>
    <w:rsid w:val="006B7BC7"/>
    <w:rsid w:val="006C310B"/>
    <w:rsid w:val="006C55F6"/>
    <w:rsid w:val="006C6322"/>
    <w:rsid w:val="006D2451"/>
    <w:rsid w:val="006D2984"/>
    <w:rsid w:val="006E7E3B"/>
    <w:rsid w:val="006F20E1"/>
    <w:rsid w:val="00712143"/>
    <w:rsid w:val="007135BA"/>
    <w:rsid w:val="00713BB8"/>
    <w:rsid w:val="00716DFB"/>
    <w:rsid w:val="007227B7"/>
    <w:rsid w:val="00723651"/>
    <w:rsid w:val="0072605B"/>
    <w:rsid w:val="00726605"/>
    <w:rsid w:val="00732AE3"/>
    <w:rsid w:val="00743C21"/>
    <w:rsid w:val="00743CBB"/>
    <w:rsid w:val="00747392"/>
    <w:rsid w:val="00767C61"/>
    <w:rsid w:val="007713C6"/>
    <w:rsid w:val="0077258D"/>
    <w:rsid w:val="0078169F"/>
    <w:rsid w:val="007847ED"/>
    <w:rsid w:val="00784F92"/>
    <w:rsid w:val="007852D7"/>
    <w:rsid w:val="0078699C"/>
    <w:rsid w:val="00796112"/>
    <w:rsid w:val="00796392"/>
    <w:rsid w:val="007A0486"/>
    <w:rsid w:val="007A6E3E"/>
    <w:rsid w:val="007B327B"/>
    <w:rsid w:val="007B59A4"/>
    <w:rsid w:val="007C082D"/>
    <w:rsid w:val="007C61A1"/>
    <w:rsid w:val="007D42E7"/>
    <w:rsid w:val="007D4A39"/>
    <w:rsid w:val="007E429D"/>
    <w:rsid w:val="007E736E"/>
    <w:rsid w:val="007F1F16"/>
    <w:rsid w:val="007F4218"/>
    <w:rsid w:val="00801FC1"/>
    <w:rsid w:val="0082386D"/>
    <w:rsid w:val="00830073"/>
    <w:rsid w:val="008426C6"/>
    <w:rsid w:val="008438E1"/>
    <w:rsid w:val="00853ED5"/>
    <w:rsid w:val="00855ACB"/>
    <w:rsid w:val="008573F8"/>
    <w:rsid w:val="0086025E"/>
    <w:rsid w:val="00863A63"/>
    <w:rsid w:val="00870838"/>
    <w:rsid w:val="008748B1"/>
    <w:rsid w:val="00874A23"/>
    <w:rsid w:val="00880B64"/>
    <w:rsid w:val="00885015"/>
    <w:rsid w:val="00892C37"/>
    <w:rsid w:val="00893EEA"/>
    <w:rsid w:val="008943DE"/>
    <w:rsid w:val="008977A9"/>
    <w:rsid w:val="008A458F"/>
    <w:rsid w:val="008B18ED"/>
    <w:rsid w:val="008B7158"/>
    <w:rsid w:val="008C3161"/>
    <w:rsid w:val="008C70A5"/>
    <w:rsid w:val="008D0553"/>
    <w:rsid w:val="008D1233"/>
    <w:rsid w:val="008D670A"/>
    <w:rsid w:val="008E0376"/>
    <w:rsid w:val="008E087F"/>
    <w:rsid w:val="008E2FBD"/>
    <w:rsid w:val="008F4443"/>
    <w:rsid w:val="008F76CA"/>
    <w:rsid w:val="00906F4B"/>
    <w:rsid w:val="0091627C"/>
    <w:rsid w:val="00920BD5"/>
    <w:rsid w:val="00924B67"/>
    <w:rsid w:val="00924B91"/>
    <w:rsid w:val="00927152"/>
    <w:rsid w:val="00941B3A"/>
    <w:rsid w:val="00967E72"/>
    <w:rsid w:val="00970484"/>
    <w:rsid w:val="00975D27"/>
    <w:rsid w:val="009B2518"/>
    <w:rsid w:val="009B7FEE"/>
    <w:rsid w:val="009D01E4"/>
    <w:rsid w:val="009D7367"/>
    <w:rsid w:val="009E2B65"/>
    <w:rsid w:val="009F32B5"/>
    <w:rsid w:val="009F5A52"/>
    <w:rsid w:val="00A0039D"/>
    <w:rsid w:val="00A033D6"/>
    <w:rsid w:val="00A04208"/>
    <w:rsid w:val="00A06E47"/>
    <w:rsid w:val="00A11262"/>
    <w:rsid w:val="00A13435"/>
    <w:rsid w:val="00A2034F"/>
    <w:rsid w:val="00A213C6"/>
    <w:rsid w:val="00A22948"/>
    <w:rsid w:val="00A463AF"/>
    <w:rsid w:val="00A61C9E"/>
    <w:rsid w:val="00A6786A"/>
    <w:rsid w:val="00A705F2"/>
    <w:rsid w:val="00A76443"/>
    <w:rsid w:val="00A8023A"/>
    <w:rsid w:val="00A80B02"/>
    <w:rsid w:val="00A81592"/>
    <w:rsid w:val="00A94ED9"/>
    <w:rsid w:val="00AB3A12"/>
    <w:rsid w:val="00AB566F"/>
    <w:rsid w:val="00AC3734"/>
    <w:rsid w:val="00AC40EF"/>
    <w:rsid w:val="00AD2458"/>
    <w:rsid w:val="00AE0888"/>
    <w:rsid w:val="00AE6745"/>
    <w:rsid w:val="00AF465B"/>
    <w:rsid w:val="00B03892"/>
    <w:rsid w:val="00B16A63"/>
    <w:rsid w:val="00B26426"/>
    <w:rsid w:val="00B272E3"/>
    <w:rsid w:val="00B34A6F"/>
    <w:rsid w:val="00B34C53"/>
    <w:rsid w:val="00B45EAC"/>
    <w:rsid w:val="00B45F40"/>
    <w:rsid w:val="00B63645"/>
    <w:rsid w:val="00B95BB0"/>
    <w:rsid w:val="00B96BD9"/>
    <w:rsid w:val="00BA0115"/>
    <w:rsid w:val="00BC3560"/>
    <w:rsid w:val="00BC6057"/>
    <w:rsid w:val="00BC609A"/>
    <w:rsid w:val="00BD139D"/>
    <w:rsid w:val="00BD29FB"/>
    <w:rsid w:val="00BD789B"/>
    <w:rsid w:val="00BE4BCC"/>
    <w:rsid w:val="00BF1523"/>
    <w:rsid w:val="00BF2FF3"/>
    <w:rsid w:val="00BF30C3"/>
    <w:rsid w:val="00BF70CD"/>
    <w:rsid w:val="00C0248F"/>
    <w:rsid w:val="00C02575"/>
    <w:rsid w:val="00C20AD4"/>
    <w:rsid w:val="00C212A0"/>
    <w:rsid w:val="00C21961"/>
    <w:rsid w:val="00C30BA1"/>
    <w:rsid w:val="00C314C3"/>
    <w:rsid w:val="00C470BD"/>
    <w:rsid w:val="00C54380"/>
    <w:rsid w:val="00C73599"/>
    <w:rsid w:val="00C8095C"/>
    <w:rsid w:val="00C93BCB"/>
    <w:rsid w:val="00CA2FF2"/>
    <w:rsid w:val="00CA42AD"/>
    <w:rsid w:val="00CB4415"/>
    <w:rsid w:val="00CB6DD9"/>
    <w:rsid w:val="00CC01F9"/>
    <w:rsid w:val="00CC5786"/>
    <w:rsid w:val="00CC57F7"/>
    <w:rsid w:val="00CC5CB1"/>
    <w:rsid w:val="00CC7E71"/>
    <w:rsid w:val="00CD218B"/>
    <w:rsid w:val="00CD701B"/>
    <w:rsid w:val="00CE4F0A"/>
    <w:rsid w:val="00CE5A3E"/>
    <w:rsid w:val="00CE6A50"/>
    <w:rsid w:val="00CF0095"/>
    <w:rsid w:val="00CF09EB"/>
    <w:rsid w:val="00CF776C"/>
    <w:rsid w:val="00D11A9B"/>
    <w:rsid w:val="00D23664"/>
    <w:rsid w:val="00D2602E"/>
    <w:rsid w:val="00D414A3"/>
    <w:rsid w:val="00D622BB"/>
    <w:rsid w:val="00D63DB9"/>
    <w:rsid w:val="00D66D0B"/>
    <w:rsid w:val="00D776E9"/>
    <w:rsid w:val="00D9110C"/>
    <w:rsid w:val="00DA6E12"/>
    <w:rsid w:val="00DB1A82"/>
    <w:rsid w:val="00DB210D"/>
    <w:rsid w:val="00DC4441"/>
    <w:rsid w:val="00DD0677"/>
    <w:rsid w:val="00DD46A7"/>
    <w:rsid w:val="00DD59F9"/>
    <w:rsid w:val="00DD5C3E"/>
    <w:rsid w:val="00DE62C5"/>
    <w:rsid w:val="00DF0CDD"/>
    <w:rsid w:val="00DF417D"/>
    <w:rsid w:val="00DF5C21"/>
    <w:rsid w:val="00E056BF"/>
    <w:rsid w:val="00E07C7B"/>
    <w:rsid w:val="00E10C72"/>
    <w:rsid w:val="00E123ED"/>
    <w:rsid w:val="00E133AF"/>
    <w:rsid w:val="00E20E0B"/>
    <w:rsid w:val="00E23E46"/>
    <w:rsid w:val="00E34121"/>
    <w:rsid w:val="00E365F6"/>
    <w:rsid w:val="00E408E1"/>
    <w:rsid w:val="00E439F0"/>
    <w:rsid w:val="00E44BC3"/>
    <w:rsid w:val="00E45E36"/>
    <w:rsid w:val="00E472A6"/>
    <w:rsid w:val="00E54025"/>
    <w:rsid w:val="00E540DE"/>
    <w:rsid w:val="00E91B5E"/>
    <w:rsid w:val="00EB093F"/>
    <w:rsid w:val="00EB3B51"/>
    <w:rsid w:val="00ED211C"/>
    <w:rsid w:val="00EE0B14"/>
    <w:rsid w:val="00EE2900"/>
    <w:rsid w:val="00EF0C8A"/>
    <w:rsid w:val="00EF22A6"/>
    <w:rsid w:val="00EF3FDC"/>
    <w:rsid w:val="00F00B7F"/>
    <w:rsid w:val="00F02D9D"/>
    <w:rsid w:val="00F24D01"/>
    <w:rsid w:val="00F40633"/>
    <w:rsid w:val="00F4676D"/>
    <w:rsid w:val="00F4706A"/>
    <w:rsid w:val="00F56973"/>
    <w:rsid w:val="00F60C6A"/>
    <w:rsid w:val="00F62028"/>
    <w:rsid w:val="00F654C0"/>
    <w:rsid w:val="00F66471"/>
    <w:rsid w:val="00F75039"/>
    <w:rsid w:val="00F8253F"/>
    <w:rsid w:val="00F865CE"/>
    <w:rsid w:val="00F91443"/>
    <w:rsid w:val="00F91D3A"/>
    <w:rsid w:val="00F96A78"/>
    <w:rsid w:val="00FA3420"/>
    <w:rsid w:val="00FB0C2C"/>
    <w:rsid w:val="00FB63C7"/>
    <w:rsid w:val="00FB6E4F"/>
    <w:rsid w:val="00FC1C26"/>
    <w:rsid w:val="00FD09F2"/>
    <w:rsid w:val="00FD518B"/>
    <w:rsid w:val="00FD7EC2"/>
    <w:rsid w:val="00FE19C4"/>
    <w:rsid w:val="00FF664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Times New Roman" w:eastAsia="Batang" w:hAnsi="Times New Roman" w:cs="Times New Roman"/>
      <w:kern w:val="2"/>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Times New Roman" w:eastAsia="Batang" w:hAnsi="Times New Roman" w:cs="Times New Roman"/>
      <w:kern w:val="2"/>
      <w:sz w:val="20"/>
      <w:szCs w:val="24"/>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Times New Roman" w:eastAsia="Batang" w:hAnsi="Times New Roman" w:cs="Times New Roman"/>
      <w:kern w:val="2"/>
      <w:sz w:val="20"/>
      <w:szCs w:val="24"/>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rPr>
  </w:style>
  <w:style w:type="paragraph" w:styleId="StandardWeb">
    <w:name w:val="Normal (Web)"/>
    <w:basedOn w:val="Standard"/>
    <w:uiPriority w:val="99"/>
    <w:unhideWhenUsed/>
    <w:rsid w:val="006151D3"/>
    <w:pPr>
      <w:suppressAutoHyphens/>
      <w:wordWrap/>
      <w:autoSpaceDE/>
      <w:autoSpaceDN/>
    </w:pPr>
    <w:rPr>
      <w:rFonts w:eastAsia="Times New Roman"/>
      <w:color w:val="00000A"/>
      <w:kern w:val="0"/>
      <w:sz w:val="24"/>
    </w:rPr>
  </w:style>
  <w:style w:type="paragraph" w:styleId="Listenabsatz">
    <w:name w:val="List Paragraph"/>
    <w:basedOn w:val="Standard"/>
    <w:uiPriority w:val="34"/>
    <w:qFormat/>
    <w:rsid w:val="007A6E3E"/>
    <w:pPr>
      <w:ind w:leftChars="400" w:left="800"/>
    </w:pPr>
  </w:style>
  <w:style w:type="character" w:styleId="Kommentarzeichen">
    <w:name w:val="annotation reference"/>
    <w:basedOn w:val="Absatz-Standardschriftart"/>
    <w:uiPriority w:val="99"/>
    <w:semiHidden/>
    <w:unhideWhenUsed/>
    <w:rsid w:val="002A4753"/>
    <w:rPr>
      <w:sz w:val="16"/>
      <w:szCs w:val="16"/>
    </w:rPr>
  </w:style>
  <w:style w:type="paragraph" w:styleId="Kommentartext">
    <w:name w:val="annotation text"/>
    <w:basedOn w:val="Standard"/>
    <w:link w:val="KommentartextZchn"/>
    <w:uiPriority w:val="99"/>
    <w:semiHidden/>
    <w:unhideWhenUsed/>
    <w:rsid w:val="002A4753"/>
    <w:rPr>
      <w:szCs w:val="20"/>
    </w:rPr>
  </w:style>
  <w:style w:type="character" w:customStyle="1" w:styleId="KommentartextZchn">
    <w:name w:val="Kommentartext Zchn"/>
    <w:basedOn w:val="Absatz-Standardschriftart"/>
    <w:link w:val="Kommentartext"/>
    <w:uiPriority w:val="99"/>
    <w:semiHidden/>
    <w:rsid w:val="002A4753"/>
    <w:rPr>
      <w:rFonts w:ascii="Times New Roman" w:eastAsia="Batang" w:hAnsi="Times New Roman" w:cs="Times New Roman"/>
      <w:kern w:val="2"/>
      <w:sz w:val="20"/>
      <w:szCs w:val="20"/>
    </w:rPr>
  </w:style>
  <w:style w:type="paragraph" w:styleId="Kommentarthema">
    <w:name w:val="annotation subject"/>
    <w:basedOn w:val="Kommentartext"/>
    <w:next w:val="Kommentartext"/>
    <w:link w:val="KommentarthemaZchn"/>
    <w:uiPriority w:val="99"/>
    <w:semiHidden/>
    <w:unhideWhenUsed/>
    <w:rsid w:val="002A4753"/>
    <w:rPr>
      <w:b/>
      <w:bCs/>
    </w:rPr>
  </w:style>
  <w:style w:type="character" w:customStyle="1" w:styleId="KommentarthemaZchn">
    <w:name w:val="Kommentarthema Zchn"/>
    <w:basedOn w:val="KommentartextZchn"/>
    <w:link w:val="Kommentarthema"/>
    <w:uiPriority w:val="99"/>
    <w:semiHidden/>
    <w:rsid w:val="002A4753"/>
    <w:rPr>
      <w:rFonts w:ascii="Times New Roman" w:eastAsia="Batang" w:hAnsi="Times New Roman" w:cs="Times New Roman"/>
      <w:b/>
      <w:bCs/>
      <w:kern w:val="2"/>
      <w:sz w:val="20"/>
      <w:szCs w:val="20"/>
    </w:rPr>
  </w:style>
  <w:style w:type="paragraph" w:styleId="berarbeitung">
    <w:name w:val="Revision"/>
    <w:hidden/>
    <w:uiPriority w:val="99"/>
    <w:semiHidden/>
    <w:rsid w:val="002A4753"/>
    <w:pPr>
      <w:spacing w:after="0" w:line="240" w:lineRule="auto"/>
    </w:pPr>
    <w:rPr>
      <w:rFonts w:ascii="Times New Roman" w:eastAsia="Batang"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2248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176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77E8-42CD-4FD9-BFB0-85D15C09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4528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2019-03-07T06:47:00Z</dcterms:created>
  <dcterms:modified xsi:type="dcterms:W3CDTF">2019-03-14T10:39:00Z</dcterms:modified>
</cp:coreProperties>
</file>