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33083" w:rsidRDefault="00033083" w:rsidP="00033083">
      <w:pPr>
        <w:tabs>
          <w:tab w:val="left" w:pos="142"/>
        </w:tabs>
        <w:spacing w:line="400" w:lineRule="exact"/>
        <w:jc w:val="center"/>
        <w:rPr>
          <w:rFonts w:ascii="Helvetica" w:hAnsi="Helvetica"/>
          <w:b/>
          <w:bCs/>
          <w:color w:val="FF6600"/>
          <w:sz w:val="32"/>
          <w:szCs w:val="32"/>
        </w:rPr>
      </w:pPr>
    </w:p>
    <w:p w:rsidR="00033083" w:rsidRPr="006151D3" w:rsidRDefault="00033083" w:rsidP="00033083">
      <w:pPr>
        <w:tabs>
          <w:tab w:val="left" w:pos="142"/>
        </w:tabs>
        <w:spacing w:line="400" w:lineRule="exact"/>
        <w:jc w:val="center"/>
        <w:rPr>
          <w:rFonts w:ascii="Helvetica" w:hAnsi="Helvetica" w:cs="Helvetica"/>
          <w:b/>
          <w:bCs/>
          <w:color w:val="FF6600"/>
          <w:sz w:val="32"/>
          <w:szCs w:val="32"/>
        </w:rPr>
      </w:pPr>
      <w:r>
        <w:rPr>
          <w:rFonts w:ascii="Helvetica" w:hAnsi="Helvetica"/>
          <w:b/>
          <w:bCs/>
          <w:color w:val="FF6600"/>
          <w:sz w:val="32"/>
          <w:szCs w:val="32"/>
        </w:rPr>
        <w:t>The 2019 truck &amp; bus tyre year with Hankook</w:t>
      </w:r>
    </w:p>
    <w:p w:rsidR="00033083" w:rsidRPr="00033083" w:rsidRDefault="00033083" w:rsidP="00033083">
      <w:pPr>
        <w:pStyle w:val="StandardWeb"/>
        <w:spacing w:line="276" w:lineRule="auto"/>
        <w:jc w:val="both"/>
        <w:rPr>
          <w:b/>
          <w:bCs/>
          <w:kern w:val="1"/>
          <w:sz w:val="22"/>
          <w:szCs w:val="22"/>
          <w:lang w:val="en-GB"/>
        </w:rPr>
      </w:pPr>
      <w:r w:rsidRPr="00033083">
        <w:rPr>
          <w:b/>
          <w:bCs/>
          <w:sz w:val="22"/>
          <w:szCs w:val="22"/>
          <w:lang w:val="en-GB"/>
        </w:rPr>
        <w:t xml:space="preserve">Tyre maker Hankook will again be represented at numerous trade fairs and events in the truck and bus sector in 2019. Hankook will be presenting its truck and bus portfolio at the Truck Grand Prix at Nürburgring, the Commercial Vehicle Show in Birmingham, the </w:t>
      </w:r>
      <w:proofErr w:type="spellStart"/>
      <w:r w:rsidRPr="00033083">
        <w:rPr>
          <w:b/>
          <w:bCs/>
          <w:sz w:val="22"/>
          <w:szCs w:val="22"/>
          <w:lang w:val="en-GB"/>
        </w:rPr>
        <w:t>Autopromotec</w:t>
      </w:r>
      <w:proofErr w:type="spellEnd"/>
      <w:r w:rsidRPr="00033083">
        <w:rPr>
          <w:b/>
          <w:bCs/>
          <w:sz w:val="22"/>
          <w:szCs w:val="22"/>
          <w:lang w:val="en-GB"/>
        </w:rPr>
        <w:t xml:space="preserve"> in Bologna/Italy as well as during the Transport Logistic in Munich. The tyre maker is planning more than 15 appearances at various European trade fairs and events in the truck and bus sector.</w:t>
      </w:r>
    </w:p>
    <w:p w:rsidR="00033083" w:rsidRPr="00033083" w:rsidRDefault="00033083" w:rsidP="00033083">
      <w:pPr>
        <w:spacing w:line="276" w:lineRule="auto"/>
        <w:rPr>
          <w:snapToGrid w:val="0"/>
          <w:sz w:val="21"/>
          <w:szCs w:val="21"/>
        </w:rPr>
      </w:pPr>
      <w:r>
        <w:rPr>
          <w:b/>
          <w:i/>
          <w:sz w:val="21"/>
          <w:szCs w:val="21"/>
        </w:rPr>
        <w:t>Neu-</w:t>
      </w:r>
      <w:proofErr w:type="spellStart"/>
      <w:r>
        <w:rPr>
          <w:b/>
          <w:i/>
          <w:sz w:val="21"/>
          <w:szCs w:val="21"/>
        </w:rPr>
        <w:t>Isenburg</w:t>
      </w:r>
      <w:proofErr w:type="spellEnd"/>
      <w:r>
        <w:rPr>
          <w:b/>
          <w:i/>
          <w:sz w:val="21"/>
          <w:szCs w:val="21"/>
        </w:rPr>
        <w:t xml:space="preserve">, Germany, </w:t>
      </w:r>
      <w:r w:rsidR="003D0C2E">
        <w:rPr>
          <w:b/>
          <w:i/>
          <w:sz w:val="21"/>
          <w:szCs w:val="21"/>
        </w:rPr>
        <w:t>6</w:t>
      </w:r>
      <w:bookmarkStart w:id="0" w:name="_GoBack"/>
      <w:bookmarkEnd w:id="0"/>
      <w:r w:rsidR="00ED5831" w:rsidRPr="00ED5831">
        <w:rPr>
          <w:b/>
          <w:i/>
          <w:sz w:val="21"/>
          <w:szCs w:val="21"/>
          <w:vertAlign w:val="superscript"/>
        </w:rPr>
        <w:t>th</w:t>
      </w:r>
      <w:r w:rsidR="00ED5831">
        <w:rPr>
          <w:b/>
          <w:i/>
          <w:sz w:val="21"/>
          <w:szCs w:val="21"/>
        </w:rPr>
        <w:t xml:space="preserve"> March</w:t>
      </w:r>
      <w:r>
        <w:rPr>
          <w:b/>
          <w:i/>
          <w:sz w:val="21"/>
          <w:szCs w:val="21"/>
        </w:rPr>
        <w:t xml:space="preserve"> 2019</w:t>
      </w:r>
      <w:r>
        <w:rPr>
          <w:sz w:val="21"/>
          <w:szCs w:val="21"/>
        </w:rPr>
        <w:t xml:space="preserve"> </w:t>
      </w:r>
      <w:r w:rsidR="009925E0">
        <w:rPr>
          <w:sz w:val="21"/>
          <w:szCs w:val="21"/>
        </w:rPr>
        <w:t xml:space="preserve">– </w:t>
      </w:r>
      <w:r>
        <w:rPr>
          <w:sz w:val="21"/>
          <w:szCs w:val="21"/>
        </w:rPr>
        <w:t>Premium tyre maker Hankook is once again presenting ideal tyre solutions for many new kinds of challenges in the truck and bus sector. At the beginning of the year, trea</w:t>
      </w:r>
      <w:r w:rsidR="00787386">
        <w:rPr>
          <w:sz w:val="21"/>
          <w:szCs w:val="21"/>
        </w:rPr>
        <w:t xml:space="preserve">ds for trailers and trucks were </w:t>
      </w:r>
      <w:r>
        <w:rPr>
          <w:sz w:val="21"/>
          <w:szCs w:val="21"/>
        </w:rPr>
        <w:t xml:space="preserve">presented at the </w:t>
      </w:r>
      <w:proofErr w:type="spellStart"/>
      <w:r>
        <w:rPr>
          <w:sz w:val="21"/>
          <w:szCs w:val="21"/>
        </w:rPr>
        <w:t>AutoZum</w:t>
      </w:r>
      <w:proofErr w:type="spellEnd"/>
      <w:r>
        <w:rPr>
          <w:sz w:val="21"/>
          <w:szCs w:val="21"/>
        </w:rPr>
        <w:t xml:space="preserve"> in Salzburg/Austria and at the Italian trade fair </w:t>
      </w:r>
      <w:proofErr w:type="spellStart"/>
      <w:r>
        <w:rPr>
          <w:sz w:val="21"/>
          <w:szCs w:val="21"/>
        </w:rPr>
        <w:t>Transpotec</w:t>
      </w:r>
      <w:proofErr w:type="spellEnd"/>
      <w:r>
        <w:rPr>
          <w:sz w:val="21"/>
          <w:szCs w:val="21"/>
        </w:rPr>
        <w:t xml:space="preserve"> in Verona at the end of February. The next date in the calendar is the Commercial Vehicle Show at the National Exhibition Centre (NEC) in Birmingham, where Hankook will be exhibiting from 30th April to 2nd May in Hall 5, stand 5B50. Another important stop is the </w:t>
      </w:r>
      <w:proofErr w:type="spellStart"/>
      <w:r>
        <w:rPr>
          <w:sz w:val="21"/>
          <w:szCs w:val="21"/>
        </w:rPr>
        <w:t>Autopromotec</w:t>
      </w:r>
      <w:proofErr w:type="spellEnd"/>
      <w:r>
        <w:rPr>
          <w:sz w:val="21"/>
          <w:szCs w:val="21"/>
        </w:rPr>
        <w:t xml:space="preserve"> Show in Bologna from 22nd to 26th May, Hall 20, stand A70. Additionally, Hankook will have a powerful presentation ready for its customers at the ADAC Truck Grand Prix at the Nürburgring from 19th to 21st July, taking part for the fifth time. Product highlights at the trade fairs and events listed include treads for mixed on- and off-road use, which are supplementing the existing Smart Work tyre line for construction site use. Furthermore, the first bus tyre solution Smart City AU04+ in size 315/60 R 22.5 will be on display, which can be fitted to electric-powered city buses among other vehicles. </w:t>
      </w:r>
    </w:p>
    <w:p w:rsidR="00033083" w:rsidRPr="00704E74" w:rsidRDefault="00033083" w:rsidP="00033083">
      <w:pPr>
        <w:spacing w:line="276" w:lineRule="auto"/>
        <w:rPr>
          <w:sz w:val="21"/>
          <w:szCs w:val="21"/>
        </w:rPr>
      </w:pPr>
    </w:p>
    <w:p w:rsidR="00033083" w:rsidRDefault="00033083" w:rsidP="00033083">
      <w:pPr>
        <w:spacing w:line="276" w:lineRule="auto"/>
        <w:rPr>
          <w:sz w:val="21"/>
          <w:szCs w:val="21"/>
        </w:rPr>
      </w:pPr>
      <w:r>
        <w:rPr>
          <w:sz w:val="21"/>
          <w:szCs w:val="21"/>
        </w:rPr>
        <w:t xml:space="preserve">“We have expanded our portfolio for the bus and truck segment even further since last year and are looking forward to presenting our customers and visitors to our trade fair stand again this year to view the latest </w:t>
      </w:r>
      <w:r w:rsidRPr="007D59CC">
        <w:rPr>
          <w:sz w:val="21"/>
          <w:szCs w:val="21"/>
        </w:rPr>
        <w:t xml:space="preserve">developments. Hankook has prepared a powerful presentation at numerous trade fairs and events for the European markets. </w:t>
      </w:r>
      <w:r w:rsidR="001A4DE6" w:rsidRPr="007D59CC">
        <w:rPr>
          <w:sz w:val="21"/>
          <w:szCs w:val="21"/>
        </w:rPr>
        <w:t>As part of the Hankook team, we look forward to meet</w:t>
      </w:r>
      <w:r w:rsidR="00704E74" w:rsidRPr="007D59CC">
        <w:rPr>
          <w:sz w:val="21"/>
          <w:szCs w:val="21"/>
        </w:rPr>
        <w:t>ing</w:t>
      </w:r>
      <w:r w:rsidRPr="007D59CC">
        <w:rPr>
          <w:sz w:val="21"/>
          <w:szCs w:val="21"/>
        </w:rPr>
        <w:t xml:space="preserve"> our fleet customers and dealer partners a</w:t>
      </w:r>
      <w:r w:rsidR="00704E74" w:rsidRPr="007D59CC">
        <w:rPr>
          <w:sz w:val="21"/>
          <w:szCs w:val="21"/>
        </w:rPr>
        <w:t xml:space="preserve">t these important events throughout </w:t>
      </w:r>
      <w:r w:rsidRPr="007D59CC">
        <w:rPr>
          <w:sz w:val="21"/>
          <w:szCs w:val="21"/>
        </w:rPr>
        <w:t>2019,” explains Guy Heywood, Hankook’s Marketing and Strategy Director for its European</w:t>
      </w:r>
      <w:r w:rsidRPr="00083F71">
        <w:rPr>
          <w:sz w:val="21"/>
          <w:szCs w:val="21"/>
        </w:rPr>
        <w:t xml:space="preserve"> truck and bus business</w:t>
      </w:r>
      <w:r>
        <w:rPr>
          <w:sz w:val="21"/>
          <w:szCs w:val="21"/>
        </w:rPr>
        <w:t>.</w:t>
      </w:r>
    </w:p>
    <w:p w:rsidR="00033083" w:rsidRPr="007A3E06" w:rsidRDefault="00033083" w:rsidP="00033083">
      <w:pPr>
        <w:spacing w:line="276" w:lineRule="auto"/>
        <w:rPr>
          <w:sz w:val="21"/>
          <w:szCs w:val="21"/>
          <w:lang w:val="en-US" w:eastAsia="de-DE"/>
        </w:rPr>
      </w:pPr>
    </w:p>
    <w:p w:rsidR="00033083" w:rsidRDefault="00033083" w:rsidP="00033083">
      <w:pPr>
        <w:spacing w:line="276" w:lineRule="auto"/>
        <w:rPr>
          <w:sz w:val="21"/>
          <w:szCs w:val="21"/>
        </w:rPr>
      </w:pPr>
      <w:r>
        <w:rPr>
          <w:sz w:val="21"/>
          <w:szCs w:val="21"/>
        </w:rPr>
        <w:t xml:space="preserve">Other stations on the European fair tour are the Bus Expo in Budapest/Hungary in May this year, the Transport Logistic in Munich from 4th to 7th June and the </w:t>
      </w:r>
      <w:proofErr w:type="spellStart"/>
      <w:r>
        <w:rPr>
          <w:sz w:val="21"/>
          <w:szCs w:val="21"/>
        </w:rPr>
        <w:t>Solutrans</w:t>
      </w:r>
      <w:proofErr w:type="spellEnd"/>
      <w:r>
        <w:rPr>
          <w:sz w:val="21"/>
          <w:szCs w:val="21"/>
        </w:rPr>
        <w:t xml:space="preserve"> trade fair in Lyon/France from 19th to 23rd November. </w:t>
      </w:r>
    </w:p>
    <w:p w:rsidR="00033083" w:rsidRPr="007A3E06" w:rsidRDefault="00033083" w:rsidP="00033083">
      <w:pPr>
        <w:spacing w:line="276" w:lineRule="auto"/>
        <w:rPr>
          <w:sz w:val="21"/>
          <w:szCs w:val="21"/>
          <w:lang w:val="en-US" w:eastAsia="de-DE"/>
        </w:rPr>
      </w:pPr>
    </w:p>
    <w:p w:rsidR="00033083" w:rsidRPr="007A3E06" w:rsidRDefault="00033083" w:rsidP="00033083">
      <w:pPr>
        <w:spacing w:line="276" w:lineRule="auto"/>
        <w:rPr>
          <w:sz w:val="21"/>
          <w:szCs w:val="21"/>
          <w:lang w:val="en-US" w:eastAsia="de-DE"/>
        </w:rPr>
      </w:pPr>
    </w:p>
    <w:p w:rsidR="00033083" w:rsidRPr="00A93E02" w:rsidRDefault="00033083" w:rsidP="00033083">
      <w:pPr>
        <w:spacing w:line="276" w:lineRule="auto"/>
        <w:rPr>
          <w:b/>
          <w:sz w:val="21"/>
          <w:szCs w:val="21"/>
        </w:rPr>
      </w:pPr>
      <w:r>
        <w:rPr>
          <w:b/>
          <w:sz w:val="21"/>
          <w:szCs w:val="21"/>
        </w:rPr>
        <w:t>Overview of expected trade fair dates</w:t>
      </w:r>
    </w:p>
    <w:p w:rsidR="00033083" w:rsidRPr="007A3E06" w:rsidRDefault="00033083" w:rsidP="00033083">
      <w:pPr>
        <w:spacing w:line="276" w:lineRule="auto"/>
        <w:rPr>
          <w:sz w:val="21"/>
          <w:szCs w:val="21"/>
          <w:lang w:val="en-US" w:eastAsia="de-DE"/>
        </w:rPr>
      </w:pPr>
    </w:p>
    <w:p w:rsidR="00033083" w:rsidRDefault="00033083" w:rsidP="00033083">
      <w:pPr>
        <w:spacing w:line="276" w:lineRule="auto"/>
        <w:rPr>
          <w:sz w:val="21"/>
          <w:szCs w:val="21"/>
        </w:rPr>
      </w:pPr>
      <w:r>
        <w:rPr>
          <w:sz w:val="21"/>
          <w:szCs w:val="21"/>
        </w:rPr>
        <w:t xml:space="preserve">Commercial Vehicle Show in Birmingham, UK </w:t>
      </w:r>
      <w:r>
        <w:rPr>
          <w:sz w:val="21"/>
          <w:szCs w:val="21"/>
        </w:rPr>
        <w:tab/>
      </w:r>
      <w:r>
        <w:rPr>
          <w:sz w:val="21"/>
          <w:szCs w:val="21"/>
        </w:rPr>
        <w:tab/>
        <w:t xml:space="preserve">– </w:t>
      </w:r>
      <w:r>
        <w:rPr>
          <w:sz w:val="21"/>
          <w:szCs w:val="21"/>
        </w:rPr>
        <w:tab/>
        <w:t>30th April – 2nd May 2019</w:t>
      </w:r>
    </w:p>
    <w:p w:rsidR="00033083" w:rsidRPr="00C72566" w:rsidRDefault="00033083" w:rsidP="00033083">
      <w:pPr>
        <w:spacing w:line="276" w:lineRule="auto"/>
        <w:rPr>
          <w:sz w:val="21"/>
          <w:szCs w:val="21"/>
        </w:rPr>
      </w:pPr>
      <w:r>
        <w:rPr>
          <w:sz w:val="21"/>
          <w:szCs w:val="21"/>
        </w:rPr>
        <w:t>Bus Expo in Budapest, Hungary</w:t>
      </w:r>
      <w:r>
        <w:rPr>
          <w:sz w:val="21"/>
          <w:szCs w:val="21"/>
        </w:rPr>
        <w:tab/>
      </w:r>
      <w:r>
        <w:rPr>
          <w:sz w:val="21"/>
          <w:szCs w:val="21"/>
        </w:rPr>
        <w:tab/>
      </w:r>
      <w:r>
        <w:rPr>
          <w:sz w:val="21"/>
          <w:szCs w:val="21"/>
        </w:rPr>
        <w:tab/>
      </w:r>
      <w:r>
        <w:rPr>
          <w:sz w:val="21"/>
          <w:szCs w:val="21"/>
        </w:rPr>
        <w:tab/>
        <w:t xml:space="preserve">– </w:t>
      </w:r>
      <w:r>
        <w:rPr>
          <w:sz w:val="21"/>
          <w:szCs w:val="21"/>
        </w:rPr>
        <w:tab/>
        <w:t>8th May 2019</w:t>
      </w:r>
    </w:p>
    <w:p w:rsidR="00033083" w:rsidRPr="00821FE7" w:rsidRDefault="00033083" w:rsidP="00033083">
      <w:pPr>
        <w:spacing w:line="276" w:lineRule="auto"/>
        <w:rPr>
          <w:sz w:val="21"/>
          <w:szCs w:val="21"/>
        </w:rPr>
      </w:pPr>
      <w:proofErr w:type="spellStart"/>
      <w:r w:rsidRPr="00821FE7">
        <w:rPr>
          <w:sz w:val="21"/>
          <w:szCs w:val="21"/>
        </w:rPr>
        <w:t>Autopromotec</w:t>
      </w:r>
      <w:proofErr w:type="spellEnd"/>
      <w:r w:rsidRPr="00821FE7">
        <w:rPr>
          <w:sz w:val="21"/>
          <w:szCs w:val="21"/>
        </w:rPr>
        <w:t xml:space="preserve"> in Bologna, Italy</w:t>
      </w:r>
      <w:r w:rsidRPr="00821FE7">
        <w:rPr>
          <w:sz w:val="21"/>
          <w:szCs w:val="21"/>
        </w:rPr>
        <w:tab/>
      </w:r>
      <w:r w:rsidRPr="00821FE7">
        <w:rPr>
          <w:sz w:val="21"/>
          <w:szCs w:val="21"/>
        </w:rPr>
        <w:tab/>
      </w:r>
      <w:r w:rsidRPr="00821FE7">
        <w:rPr>
          <w:sz w:val="21"/>
          <w:szCs w:val="21"/>
        </w:rPr>
        <w:tab/>
      </w:r>
      <w:r w:rsidRPr="00821FE7">
        <w:rPr>
          <w:sz w:val="21"/>
          <w:szCs w:val="21"/>
        </w:rPr>
        <w:tab/>
        <w:t>–</w:t>
      </w:r>
      <w:r w:rsidRPr="00821FE7">
        <w:rPr>
          <w:sz w:val="21"/>
          <w:szCs w:val="21"/>
        </w:rPr>
        <w:tab/>
        <w:t>22nd – 26th May 2019</w:t>
      </w:r>
    </w:p>
    <w:p w:rsidR="00033083" w:rsidRPr="00821FE7" w:rsidRDefault="00033083" w:rsidP="00033083">
      <w:pPr>
        <w:spacing w:line="276" w:lineRule="auto"/>
        <w:rPr>
          <w:sz w:val="21"/>
          <w:szCs w:val="21"/>
        </w:rPr>
      </w:pPr>
      <w:r w:rsidRPr="00821FE7">
        <w:rPr>
          <w:sz w:val="21"/>
          <w:szCs w:val="21"/>
        </w:rPr>
        <w:t>Transport Logistic in Munich, Germany</w:t>
      </w:r>
      <w:r w:rsidRPr="00821FE7">
        <w:rPr>
          <w:sz w:val="21"/>
          <w:szCs w:val="21"/>
        </w:rPr>
        <w:tab/>
      </w:r>
      <w:r w:rsidRPr="00821FE7">
        <w:rPr>
          <w:sz w:val="21"/>
          <w:szCs w:val="21"/>
        </w:rPr>
        <w:tab/>
      </w:r>
      <w:r w:rsidRPr="00821FE7">
        <w:rPr>
          <w:sz w:val="21"/>
          <w:szCs w:val="21"/>
        </w:rPr>
        <w:tab/>
        <w:t>–</w:t>
      </w:r>
      <w:r w:rsidRPr="00821FE7">
        <w:rPr>
          <w:sz w:val="21"/>
          <w:szCs w:val="21"/>
        </w:rPr>
        <w:tab/>
        <w:t>4th – 7th June 2019</w:t>
      </w:r>
    </w:p>
    <w:p w:rsidR="00033083" w:rsidRDefault="00033083" w:rsidP="00033083">
      <w:pPr>
        <w:spacing w:line="276" w:lineRule="auto"/>
        <w:rPr>
          <w:sz w:val="21"/>
          <w:szCs w:val="21"/>
        </w:rPr>
      </w:pPr>
      <w:r w:rsidRPr="00821FE7">
        <w:rPr>
          <w:sz w:val="21"/>
          <w:szCs w:val="21"/>
        </w:rPr>
        <w:t>Truck Grand Prix at the Nürburgring, Germany</w:t>
      </w:r>
      <w:r w:rsidRPr="00821FE7">
        <w:rPr>
          <w:sz w:val="21"/>
          <w:szCs w:val="21"/>
        </w:rPr>
        <w:tab/>
      </w:r>
      <w:r w:rsidRPr="00821FE7">
        <w:rPr>
          <w:sz w:val="21"/>
          <w:szCs w:val="21"/>
        </w:rPr>
        <w:tab/>
      </w:r>
      <w:r>
        <w:rPr>
          <w:sz w:val="21"/>
          <w:szCs w:val="21"/>
        </w:rPr>
        <w:tab/>
      </w:r>
      <w:r w:rsidRPr="00821FE7">
        <w:rPr>
          <w:sz w:val="21"/>
          <w:szCs w:val="21"/>
        </w:rPr>
        <w:t>–</w:t>
      </w:r>
      <w:r w:rsidRPr="00821FE7">
        <w:rPr>
          <w:sz w:val="21"/>
          <w:szCs w:val="21"/>
        </w:rPr>
        <w:tab/>
        <w:t>19th – 21th July 2019</w:t>
      </w:r>
    </w:p>
    <w:p w:rsidR="00033083" w:rsidRPr="000070B5" w:rsidRDefault="00033083" w:rsidP="00033083">
      <w:pPr>
        <w:spacing w:line="276" w:lineRule="auto"/>
        <w:rPr>
          <w:sz w:val="21"/>
          <w:szCs w:val="21"/>
        </w:rPr>
      </w:pPr>
      <w:proofErr w:type="spellStart"/>
      <w:r>
        <w:rPr>
          <w:sz w:val="21"/>
          <w:szCs w:val="21"/>
        </w:rPr>
        <w:t>Solutrans</w:t>
      </w:r>
      <w:proofErr w:type="spellEnd"/>
      <w:r>
        <w:rPr>
          <w:sz w:val="21"/>
          <w:szCs w:val="21"/>
        </w:rPr>
        <w:t xml:space="preserve"> in Lyon, France</w:t>
      </w:r>
      <w:r>
        <w:rPr>
          <w:sz w:val="21"/>
          <w:szCs w:val="21"/>
        </w:rPr>
        <w:tab/>
      </w:r>
      <w:r>
        <w:rPr>
          <w:sz w:val="21"/>
          <w:szCs w:val="21"/>
        </w:rPr>
        <w:tab/>
      </w:r>
      <w:r>
        <w:rPr>
          <w:sz w:val="21"/>
          <w:szCs w:val="21"/>
        </w:rPr>
        <w:tab/>
      </w:r>
      <w:r>
        <w:rPr>
          <w:sz w:val="21"/>
          <w:szCs w:val="21"/>
        </w:rPr>
        <w:tab/>
      </w:r>
      <w:r>
        <w:rPr>
          <w:sz w:val="21"/>
          <w:szCs w:val="21"/>
        </w:rPr>
        <w:tab/>
        <w:t xml:space="preserve">– </w:t>
      </w:r>
      <w:r>
        <w:rPr>
          <w:sz w:val="21"/>
          <w:szCs w:val="21"/>
        </w:rPr>
        <w:tab/>
        <w:t>19th – 23rd November 2019</w:t>
      </w:r>
    </w:p>
    <w:p w:rsidR="00033083" w:rsidRDefault="00033083" w:rsidP="00033083">
      <w:pPr>
        <w:spacing w:line="276" w:lineRule="auto"/>
        <w:rPr>
          <w:sz w:val="21"/>
          <w:szCs w:val="21"/>
          <w:lang w:val="en-US" w:eastAsia="de-DE"/>
        </w:rPr>
      </w:pPr>
    </w:p>
    <w:p w:rsidR="00033083" w:rsidRPr="007A3E06" w:rsidRDefault="00033083" w:rsidP="00033083">
      <w:pPr>
        <w:spacing w:line="276" w:lineRule="auto"/>
        <w:rPr>
          <w:sz w:val="21"/>
          <w:szCs w:val="21"/>
          <w:lang w:val="en-US" w:eastAsia="de-DE"/>
        </w:rPr>
      </w:pPr>
    </w:p>
    <w:p w:rsidR="00033083" w:rsidRPr="00402C24" w:rsidRDefault="00033083" w:rsidP="00033083">
      <w:pPr>
        <w:spacing w:line="276" w:lineRule="auto"/>
        <w:jc w:val="center"/>
        <w:rPr>
          <w:sz w:val="21"/>
          <w:szCs w:val="21"/>
        </w:rPr>
      </w:pPr>
      <w:r w:rsidRPr="00402C24">
        <w:rPr>
          <w:sz w:val="21"/>
          <w:szCs w:val="21"/>
        </w:rPr>
        <w:t>###</w:t>
      </w:r>
    </w:p>
    <w:p w:rsidR="002A08B4" w:rsidRPr="00402C24" w:rsidRDefault="002A08B4" w:rsidP="002A08B4">
      <w:pPr>
        <w:spacing w:line="276" w:lineRule="auto"/>
        <w:rPr>
          <w:sz w:val="21"/>
          <w:szCs w:val="21"/>
          <w:lang w:eastAsia="de-DE"/>
        </w:rPr>
      </w:pPr>
    </w:p>
    <w:p w:rsidR="002A08B4" w:rsidRPr="00402C24" w:rsidRDefault="002A08B4" w:rsidP="002A08B4">
      <w:pPr>
        <w:spacing w:line="276" w:lineRule="auto"/>
        <w:rPr>
          <w:b/>
          <w:sz w:val="21"/>
          <w:szCs w:val="21"/>
          <w:lang w:eastAsia="de-DE"/>
        </w:rPr>
      </w:pPr>
    </w:p>
    <w:p w:rsidR="002A08B4" w:rsidRPr="00402C24" w:rsidRDefault="002A08B4" w:rsidP="002A08B4">
      <w:pPr>
        <w:spacing w:line="276" w:lineRule="auto"/>
        <w:rPr>
          <w:b/>
          <w:sz w:val="21"/>
          <w:szCs w:val="21"/>
          <w:lang w:eastAsia="de-DE"/>
        </w:rPr>
      </w:pPr>
    </w:p>
    <w:p w:rsidR="002A08B4" w:rsidRPr="00402C24" w:rsidRDefault="002A08B4" w:rsidP="002A08B4">
      <w:pPr>
        <w:spacing w:line="276" w:lineRule="auto"/>
        <w:rPr>
          <w:b/>
          <w:sz w:val="21"/>
          <w:szCs w:val="21"/>
          <w:lang w:eastAsia="de-DE"/>
        </w:rPr>
      </w:pPr>
    </w:p>
    <w:p w:rsidR="002A08B4" w:rsidRPr="00402C24" w:rsidRDefault="002A08B4" w:rsidP="002A08B4">
      <w:pPr>
        <w:spacing w:line="276" w:lineRule="auto"/>
        <w:rPr>
          <w:b/>
          <w:sz w:val="21"/>
          <w:szCs w:val="21"/>
          <w:lang w:eastAsia="de-DE"/>
        </w:rPr>
      </w:pPr>
    </w:p>
    <w:p w:rsidR="002A08B4" w:rsidRPr="00402C24" w:rsidRDefault="002A08B4" w:rsidP="002A08B4">
      <w:pPr>
        <w:spacing w:line="276" w:lineRule="auto"/>
        <w:rPr>
          <w:b/>
          <w:sz w:val="21"/>
          <w:szCs w:val="21"/>
          <w:lang w:eastAsia="de-DE"/>
        </w:rPr>
      </w:pPr>
    </w:p>
    <w:p w:rsidR="002A08B4" w:rsidRPr="00402C24" w:rsidRDefault="002A08B4" w:rsidP="002A08B4">
      <w:pPr>
        <w:spacing w:line="276" w:lineRule="auto"/>
        <w:rPr>
          <w:b/>
          <w:sz w:val="21"/>
          <w:szCs w:val="21"/>
          <w:lang w:eastAsia="de-DE"/>
        </w:rPr>
      </w:pPr>
    </w:p>
    <w:p w:rsidR="002A08B4" w:rsidRPr="00402C24" w:rsidRDefault="002A08B4" w:rsidP="002A08B4">
      <w:pPr>
        <w:spacing w:line="276" w:lineRule="auto"/>
        <w:rPr>
          <w:b/>
          <w:sz w:val="21"/>
          <w:szCs w:val="21"/>
          <w:lang w:eastAsia="de-DE"/>
        </w:rPr>
      </w:pPr>
    </w:p>
    <w:p w:rsidR="00033083" w:rsidRPr="00402C24" w:rsidRDefault="00033083" w:rsidP="002A08B4">
      <w:pPr>
        <w:spacing w:line="276" w:lineRule="auto"/>
        <w:rPr>
          <w:b/>
          <w:sz w:val="21"/>
          <w:szCs w:val="21"/>
          <w:lang w:eastAsia="de-DE"/>
        </w:rPr>
      </w:pPr>
    </w:p>
    <w:p w:rsidR="00033083" w:rsidRPr="00402C24" w:rsidRDefault="00033083" w:rsidP="002A08B4">
      <w:pPr>
        <w:spacing w:line="276" w:lineRule="auto"/>
        <w:rPr>
          <w:b/>
          <w:sz w:val="21"/>
          <w:szCs w:val="21"/>
          <w:lang w:eastAsia="de-DE"/>
        </w:rPr>
      </w:pPr>
    </w:p>
    <w:p w:rsidR="00033083" w:rsidRPr="00402C24" w:rsidRDefault="00033083" w:rsidP="002A08B4">
      <w:pPr>
        <w:spacing w:line="276" w:lineRule="auto"/>
        <w:rPr>
          <w:b/>
          <w:sz w:val="21"/>
          <w:szCs w:val="21"/>
          <w:lang w:eastAsia="de-DE"/>
        </w:rPr>
      </w:pPr>
    </w:p>
    <w:p w:rsidR="001B5FAB" w:rsidRDefault="001B5FAB" w:rsidP="001B5FAB">
      <w:pPr>
        <w:widowControl/>
        <w:spacing w:line="276" w:lineRule="auto"/>
        <w:ind w:rightChars="197" w:right="394"/>
        <w:jc w:val="left"/>
        <w:rPr>
          <w:rFonts w:eastAsia="Calibri" w:hAnsi="Calibri" w:cs="Calibri"/>
          <w:b/>
          <w:bCs/>
          <w:color w:val="auto"/>
          <w:sz w:val="21"/>
          <w:szCs w:val="21"/>
          <w:lang w:eastAsia="de-DE"/>
        </w:rPr>
      </w:pPr>
      <w:r>
        <w:rPr>
          <w:rFonts w:eastAsia="Calibri"/>
          <w:b/>
          <w:bCs/>
          <w:sz w:val="21"/>
          <w:szCs w:val="21"/>
          <w:lang w:eastAsia="de-DE"/>
        </w:rPr>
        <w:t>About Hankook Tire</w:t>
      </w:r>
    </w:p>
    <w:p w:rsidR="001B5FAB" w:rsidRDefault="001B5FAB" w:rsidP="001B5FAB">
      <w:pPr>
        <w:widowControl/>
        <w:spacing w:line="276" w:lineRule="auto"/>
        <w:ind w:rightChars="197" w:right="394"/>
        <w:rPr>
          <w:rFonts w:eastAsia="Calibri"/>
          <w:b/>
          <w:bCs/>
          <w:sz w:val="21"/>
          <w:szCs w:val="21"/>
          <w:lang w:eastAsia="de-DE"/>
        </w:rPr>
      </w:pPr>
    </w:p>
    <w:p w:rsidR="001B5FAB" w:rsidRDefault="001B5FAB" w:rsidP="001B5FAB">
      <w:pPr>
        <w:widowControl/>
        <w:spacing w:line="276" w:lineRule="auto"/>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rsidR="001B5FAB" w:rsidRDefault="001B5FAB" w:rsidP="001B5FAB">
      <w:pPr>
        <w:widowControl/>
        <w:spacing w:before="120" w:line="276" w:lineRule="auto"/>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cs="Calibri"/>
          <w:sz w:val="21"/>
          <w:szCs w:val="21"/>
          <w:lang w:eastAsia="de-DE"/>
        </w:rPr>
        <w:t>’</w:t>
      </w:r>
      <w:r>
        <w:rPr>
          <w:rFonts w:eastAsia="Calibri"/>
          <w:sz w:val="21"/>
          <w:szCs w:val="21"/>
          <w:lang w:eastAsia="de-DE"/>
        </w:rPr>
        <w:t xml:space="preserve">s regional Technical Centre in Hanover/Germany. Production for the European region is taking place in the state-of-the-art manufacturing site in </w:t>
      </w:r>
      <w:proofErr w:type="spellStart"/>
      <w:r>
        <w:rPr>
          <w:rFonts w:eastAsia="Calibri"/>
          <w:sz w:val="21"/>
          <w:szCs w:val="21"/>
          <w:lang w:eastAsia="de-DE"/>
        </w:rPr>
        <w:t>Rácalmás</w:t>
      </w:r>
      <w:proofErr w:type="spellEnd"/>
      <w:r>
        <w:rPr>
          <w:rFonts w:eastAsia="Calibri"/>
          <w:sz w:val="21"/>
          <w:szCs w:val="21"/>
          <w:lang w:eastAsia="de-DE"/>
        </w:rPr>
        <w:t xml:space="preserve">/Hungary which was inaugurated in June 2007 and is continuously being expanded. Currently around 3,000 employees produce up to 19 million tyres a year for passenger cars, SUVs and light trucks. </w:t>
      </w:r>
    </w:p>
    <w:p w:rsidR="001B5FAB" w:rsidRDefault="001B5FAB" w:rsidP="001B5FAB">
      <w:pPr>
        <w:widowControl/>
        <w:spacing w:before="120" w:line="276" w:lineRule="auto"/>
        <w:ind w:rightChars="197" w:right="394"/>
        <w:rPr>
          <w:rFonts w:eastAsia="Calibri"/>
          <w:sz w:val="21"/>
          <w:szCs w:val="21"/>
          <w:lang w:eastAsia="de-DE"/>
        </w:rPr>
      </w:pPr>
      <w:r>
        <w:rPr>
          <w:rFonts w:eastAsia="Calibri"/>
          <w:sz w:val="21"/>
          <w:szCs w:val="21"/>
          <w:lang w:eastAsia="de-DE"/>
        </w:rPr>
        <w:t>Hankook Tire</w:t>
      </w:r>
      <w:r>
        <w:rPr>
          <w:rFonts w:eastAsia="Calibri" w:cs="Calibri"/>
          <w:sz w:val="21"/>
          <w:szCs w:val="21"/>
          <w:lang w:eastAsia="de-DE"/>
        </w:rPr>
        <w:t>’</w:t>
      </w:r>
      <w:r>
        <w:rPr>
          <w:rFonts w:eastAsia="Calibri"/>
          <w:sz w:val="21"/>
          <w:szCs w:val="21"/>
          <w:lang w:eastAsia="de-DE"/>
        </w:rPr>
        <w:t xml:space="preserve">s European headquarters </w:t>
      </w:r>
      <w:proofErr w:type="gramStart"/>
      <w:r>
        <w:rPr>
          <w:rFonts w:eastAsia="Calibri"/>
          <w:sz w:val="21"/>
          <w:szCs w:val="21"/>
          <w:lang w:eastAsia="de-DE"/>
        </w:rPr>
        <w:t>are located in</w:t>
      </w:r>
      <w:proofErr w:type="gramEnd"/>
      <w:r>
        <w:rPr>
          <w:rFonts w:eastAsia="Calibri"/>
          <w:sz w:val="21"/>
          <w:szCs w:val="21"/>
          <w:lang w:eastAsia="de-DE"/>
        </w:rPr>
        <w:t xml:space="preserve"> Neu-</w:t>
      </w:r>
      <w:proofErr w:type="spellStart"/>
      <w:r>
        <w:rPr>
          <w:rFonts w:eastAsia="Calibri"/>
          <w:sz w:val="21"/>
          <w:szCs w:val="21"/>
          <w:lang w:eastAsia="de-DE"/>
        </w:rPr>
        <w:t>Isenburg</w:t>
      </w:r>
      <w:proofErr w:type="spellEnd"/>
      <w:r>
        <w:rPr>
          <w:rFonts w:eastAsia="Calibri"/>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1B5FAB" w:rsidRDefault="001B5FAB" w:rsidP="001B5FAB">
      <w:pPr>
        <w:widowControl/>
        <w:spacing w:line="276" w:lineRule="auto"/>
        <w:ind w:left="708" w:rightChars="197" w:right="394"/>
        <w:rPr>
          <w:rFonts w:eastAsia="Calibri"/>
          <w:sz w:val="21"/>
          <w:szCs w:val="21"/>
          <w:lang w:eastAsia="de-DE"/>
        </w:rPr>
      </w:pPr>
    </w:p>
    <w:p w:rsidR="001B5FAB" w:rsidRDefault="001B5FAB" w:rsidP="001B5FAB">
      <w:pPr>
        <w:widowControl/>
        <w:spacing w:line="276" w:lineRule="auto"/>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Pr>
            <w:rStyle w:val="Hyperlink"/>
            <w:rFonts w:eastAsia="Calibri"/>
            <w:sz w:val="21"/>
            <w:lang w:eastAsia="de-DE"/>
          </w:rPr>
          <w:t>www.hankooktire.com</w:t>
        </w:r>
      </w:hyperlink>
    </w:p>
    <w:p w:rsidR="005F0301" w:rsidRPr="005F0301" w:rsidRDefault="005F0301" w:rsidP="001B5FAB">
      <w:pPr>
        <w:spacing w:line="276" w:lineRule="auto"/>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2A08B4" w:rsidRPr="00C06E0E" w:rsidTr="003E1203">
        <w:trPr>
          <w:trHeight w:val="5"/>
        </w:trPr>
        <w:tc>
          <w:tcPr>
            <w:tcW w:w="9441" w:type="dxa"/>
            <w:gridSpan w:val="4"/>
            <w:shd w:val="clear" w:color="auto" w:fill="F2F2F2"/>
          </w:tcPr>
          <w:p w:rsidR="002A08B4" w:rsidRPr="009D7367" w:rsidRDefault="00845C60" w:rsidP="003E1203">
            <w:pPr>
              <w:spacing w:line="320" w:lineRule="exact"/>
              <w:rPr>
                <w:b/>
                <w:bCs/>
                <w:sz w:val="21"/>
                <w:szCs w:val="21"/>
                <w:u w:val="single"/>
                <w:lang w:val="fr-FR"/>
              </w:rPr>
            </w:pPr>
            <w:proofErr w:type="gramStart"/>
            <w:r>
              <w:rPr>
                <w:b/>
                <w:bCs/>
                <w:sz w:val="21"/>
                <w:szCs w:val="21"/>
                <w:u w:val="single"/>
                <w:lang w:val="fr-FR"/>
              </w:rPr>
              <w:t>Contact</w:t>
            </w:r>
            <w:r w:rsidR="002A08B4" w:rsidRPr="009D7367">
              <w:rPr>
                <w:b/>
                <w:bCs/>
                <w:sz w:val="21"/>
                <w:szCs w:val="21"/>
                <w:u w:val="single"/>
                <w:lang w:val="fr-FR"/>
              </w:rPr>
              <w:t>:</w:t>
            </w:r>
            <w:proofErr w:type="gramEnd"/>
          </w:p>
          <w:p w:rsidR="002A08B4" w:rsidRPr="00C06E0E" w:rsidRDefault="002A08B4" w:rsidP="003E1203">
            <w:pPr>
              <w:spacing w:line="320" w:lineRule="exact"/>
              <w:rPr>
                <w:sz w:val="16"/>
                <w:szCs w:val="16"/>
              </w:rPr>
            </w:pPr>
            <w:r w:rsidRPr="009D7367">
              <w:rPr>
                <w:b/>
                <w:bCs/>
                <w:sz w:val="16"/>
                <w:szCs w:val="16"/>
                <w:lang w:val="fr-FR"/>
              </w:rPr>
              <w:t xml:space="preserve">Hankook Tire Europe GmbH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Pr>
                <w:sz w:val="16"/>
                <w:szCs w:val="16"/>
              </w:rPr>
              <w:t>14</w:t>
            </w:r>
            <w:r w:rsidRPr="00C06E0E">
              <w:rPr>
                <w:sz w:val="16"/>
                <w:szCs w:val="16"/>
              </w:rPr>
              <w:t>, 63263 Neu-Isenburg</w:t>
            </w:r>
            <w:r w:rsidRPr="00C06E0E">
              <w:rPr>
                <w:b/>
                <w:bCs/>
                <w:sz w:val="16"/>
                <w:szCs w:val="16"/>
              </w:rPr>
              <w:t xml:space="preserve"> | </w:t>
            </w:r>
            <w:r w:rsidRPr="00C06E0E">
              <w:rPr>
                <w:sz w:val="16"/>
                <w:szCs w:val="16"/>
              </w:rPr>
              <w:t>Germany</w:t>
            </w:r>
          </w:p>
          <w:p w:rsidR="002A08B4" w:rsidRPr="00C06E0E" w:rsidRDefault="002A08B4" w:rsidP="003E1203">
            <w:pPr>
              <w:spacing w:line="200" w:lineRule="exact"/>
              <w:rPr>
                <w:sz w:val="21"/>
                <w:szCs w:val="21"/>
                <w:u w:val="single"/>
              </w:rPr>
            </w:pPr>
          </w:p>
        </w:tc>
      </w:tr>
      <w:tr w:rsidR="002A08B4" w:rsidRPr="00C06E0E" w:rsidTr="003E1203">
        <w:trPr>
          <w:trHeight w:val="6"/>
        </w:trPr>
        <w:tc>
          <w:tcPr>
            <w:tcW w:w="2359" w:type="dxa"/>
            <w:shd w:val="clear" w:color="auto" w:fill="F2F2F2"/>
          </w:tcPr>
          <w:p w:rsidR="002A08B4" w:rsidRPr="00C06E0E" w:rsidRDefault="002A08B4" w:rsidP="003E1203">
            <w:pPr>
              <w:spacing w:line="200" w:lineRule="exact"/>
              <w:rPr>
                <w:b/>
                <w:snapToGrid w:val="0"/>
                <w:sz w:val="16"/>
                <w:szCs w:val="16"/>
              </w:rPr>
            </w:pPr>
            <w:r w:rsidRPr="00C06E0E">
              <w:rPr>
                <w:b/>
                <w:snapToGrid w:val="0"/>
                <w:sz w:val="16"/>
                <w:szCs w:val="16"/>
              </w:rPr>
              <w:t>Felix Kinzer</w:t>
            </w:r>
          </w:p>
          <w:p w:rsidR="002A08B4" w:rsidRPr="00C06E0E" w:rsidRDefault="002A08B4" w:rsidP="003E1203">
            <w:pPr>
              <w:spacing w:line="200" w:lineRule="exact"/>
              <w:rPr>
                <w:snapToGrid w:val="0"/>
                <w:sz w:val="16"/>
                <w:szCs w:val="16"/>
              </w:rPr>
            </w:pPr>
            <w:r w:rsidRPr="00C06E0E">
              <w:rPr>
                <w:snapToGrid w:val="0"/>
                <w:sz w:val="16"/>
                <w:szCs w:val="16"/>
              </w:rPr>
              <w:t>Director</w:t>
            </w:r>
          </w:p>
          <w:p w:rsidR="002A08B4" w:rsidRDefault="002A08B4" w:rsidP="003E1203">
            <w:pPr>
              <w:spacing w:line="200" w:lineRule="exact"/>
              <w:rPr>
                <w:snapToGrid w:val="0"/>
                <w:sz w:val="16"/>
                <w:szCs w:val="16"/>
              </w:rPr>
            </w:pPr>
            <w:r>
              <w:rPr>
                <w:snapToGrid w:val="0"/>
                <w:sz w:val="16"/>
                <w:szCs w:val="16"/>
              </w:rPr>
              <w:t>t</w:t>
            </w:r>
            <w:r w:rsidRPr="00C06E0E">
              <w:rPr>
                <w:snapToGrid w:val="0"/>
                <w:sz w:val="16"/>
                <w:szCs w:val="16"/>
              </w:rPr>
              <w:t>el.: +49 (0) 61 02 8149 – 170</w:t>
            </w:r>
          </w:p>
          <w:p w:rsidR="002A08B4" w:rsidRDefault="003D0C2E" w:rsidP="003E1203">
            <w:pPr>
              <w:rPr>
                <w:snapToGrid w:val="0"/>
                <w:sz w:val="16"/>
                <w:szCs w:val="16"/>
              </w:rPr>
            </w:pPr>
            <w:hyperlink r:id="rId10">
              <w:r w:rsidR="002A08B4">
                <w:rPr>
                  <w:rStyle w:val="Hyperlink"/>
                  <w:snapToGrid w:val="0"/>
                  <w:sz w:val="16"/>
                </w:rPr>
                <w:t>f.kinzer@hankookreifen.de</w:t>
              </w:r>
            </w:hyperlink>
          </w:p>
          <w:p w:rsidR="002A08B4" w:rsidRPr="00817BA9" w:rsidRDefault="002A08B4" w:rsidP="003E1203">
            <w:pPr>
              <w:spacing w:line="200" w:lineRule="exact"/>
              <w:rPr>
                <w:snapToGrid w:val="0"/>
                <w:sz w:val="16"/>
                <w:szCs w:val="16"/>
              </w:rPr>
            </w:pPr>
          </w:p>
        </w:tc>
        <w:tc>
          <w:tcPr>
            <w:tcW w:w="2359" w:type="dxa"/>
            <w:shd w:val="clear" w:color="auto" w:fill="F2F2F2"/>
          </w:tcPr>
          <w:p w:rsidR="002A08B4" w:rsidRPr="00C06E0E" w:rsidRDefault="002A08B4" w:rsidP="003E1203">
            <w:pPr>
              <w:spacing w:line="200" w:lineRule="exact"/>
              <w:rPr>
                <w:b/>
                <w:sz w:val="16"/>
                <w:szCs w:val="16"/>
                <w:lang w:val="de-DE"/>
              </w:rPr>
            </w:pPr>
            <w:r w:rsidRPr="00C06E0E">
              <w:rPr>
                <w:b/>
                <w:sz w:val="16"/>
                <w:szCs w:val="16"/>
                <w:lang w:val="de-DE"/>
              </w:rPr>
              <w:t>Anna Magdalena Pasternak</w:t>
            </w:r>
          </w:p>
          <w:p w:rsidR="002A08B4" w:rsidRPr="00C06E0E" w:rsidRDefault="002A08B4" w:rsidP="003E1203">
            <w:pPr>
              <w:spacing w:line="200" w:lineRule="exact"/>
              <w:rPr>
                <w:sz w:val="16"/>
                <w:szCs w:val="16"/>
                <w:lang w:val="de-DE"/>
              </w:rPr>
            </w:pPr>
            <w:r w:rsidRPr="00C06E0E">
              <w:rPr>
                <w:sz w:val="16"/>
                <w:szCs w:val="16"/>
                <w:lang w:val="de-DE"/>
              </w:rPr>
              <w:t>PR-Manager</w:t>
            </w:r>
          </w:p>
          <w:p w:rsidR="002A08B4" w:rsidRPr="00C06E0E" w:rsidRDefault="002A08B4" w:rsidP="003E1203">
            <w:pPr>
              <w:spacing w:line="200" w:lineRule="exact"/>
              <w:rPr>
                <w:snapToGrid w:val="0"/>
                <w:sz w:val="16"/>
                <w:szCs w:val="16"/>
                <w:lang w:val="de-DE"/>
              </w:rPr>
            </w:pPr>
            <w:r>
              <w:rPr>
                <w:snapToGrid w:val="0"/>
                <w:sz w:val="16"/>
                <w:szCs w:val="16"/>
                <w:lang w:val="de-DE"/>
              </w:rPr>
              <w:t>tel.: +49 (0) 6102 8149 – 173</w:t>
            </w:r>
          </w:p>
          <w:p w:rsidR="002A08B4" w:rsidRPr="00B96BD9" w:rsidRDefault="003D0C2E" w:rsidP="003E1203">
            <w:pPr>
              <w:spacing w:line="200" w:lineRule="exact"/>
              <w:rPr>
                <w:color w:val="0070C0"/>
                <w:sz w:val="21"/>
                <w:szCs w:val="21"/>
                <w:lang w:val="de-DE"/>
              </w:rPr>
            </w:pPr>
            <w:hyperlink r:id="rId11" w:history="1">
              <w:r w:rsidR="002A08B4" w:rsidRPr="00817BA9">
                <w:rPr>
                  <w:rStyle w:val="Hyperlink"/>
                  <w:sz w:val="16"/>
                  <w:szCs w:val="16"/>
                  <w:lang w:val="de-DE"/>
                </w:rPr>
                <w:t>a.pasternak@hankookreifen.de</w:t>
              </w:r>
            </w:hyperlink>
          </w:p>
        </w:tc>
        <w:tc>
          <w:tcPr>
            <w:tcW w:w="2359" w:type="dxa"/>
            <w:shd w:val="clear" w:color="auto" w:fill="F2F2F2"/>
          </w:tcPr>
          <w:p w:rsidR="002A08B4" w:rsidRPr="00C06E0E" w:rsidRDefault="002A08B4" w:rsidP="003E1203">
            <w:pPr>
              <w:spacing w:line="200" w:lineRule="exact"/>
              <w:rPr>
                <w:sz w:val="21"/>
                <w:szCs w:val="21"/>
                <w:lang w:val="de-DE"/>
              </w:rPr>
            </w:pPr>
          </w:p>
        </w:tc>
        <w:tc>
          <w:tcPr>
            <w:tcW w:w="2363" w:type="dxa"/>
            <w:shd w:val="clear" w:color="auto" w:fill="F2F2F2"/>
          </w:tcPr>
          <w:p w:rsidR="002A08B4" w:rsidRPr="00C06E0E" w:rsidRDefault="002A08B4" w:rsidP="003E1203">
            <w:pPr>
              <w:spacing w:line="200" w:lineRule="exact"/>
              <w:rPr>
                <w:sz w:val="21"/>
                <w:szCs w:val="21"/>
                <w:lang w:val="de-DE"/>
              </w:rPr>
            </w:pPr>
          </w:p>
        </w:tc>
      </w:tr>
      <w:tr w:rsidR="002A08B4" w:rsidRPr="00B96BD9" w:rsidTr="003E1203">
        <w:trPr>
          <w:trHeight w:val="5"/>
        </w:trPr>
        <w:tc>
          <w:tcPr>
            <w:tcW w:w="2359" w:type="dxa"/>
            <w:shd w:val="clear" w:color="auto" w:fill="F2F2F2"/>
          </w:tcPr>
          <w:p w:rsidR="002A08B4" w:rsidRPr="00B96BD9" w:rsidRDefault="002A08B4" w:rsidP="003E1203">
            <w:pPr>
              <w:spacing w:line="200" w:lineRule="exact"/>
              <w:rPr>
                <w:sz w:val="16"/>
                <w:szCs w:val="16"/>
                <w:lang w:val="de-DE"/>
              </w:rPr>
            </w:pPr>
          </w:p>
        </w:tc>
        <w:tc>
          <w:tcPr>
            <w:tcW w:w="2359" w:type="dxa"/>
            <w:shd w:val="clear" w:color="auto" w:fill="F2F2F2"/>
          </w:tcPr>
          <w:p w:rsidR="002A08B4" w:rsidRPr="00126911" w:rsidRDefault="002A08B4" w:rsidP="003E1203">
            <w:pPr>
              <w:spacing w:line="200" w:lineRule="exact"/>
              <w:rPr>
                <w:b/>
                <w:sz w:val="16"/>
                <w:szCs w:val="16"/>
                <w:lang w:val="fr-FR"/>
              </w:rPr>
            </w:pPr>
          </w:p>
        </w:tc>
        <w:tc>
          <w:tcPr>
            <w:tcW w:w="4722" w:type="dxa"/>
            <w:gridSpan w:val="2"/>
            <w:shd w:val="clear" w:color="auto" w:fill="F2F2F2"/>
          </w:tcPr>
          <w:p w:rsidR="002A08B4" w:rsidRPr="00126911" w:rsidRDefault="002A08B4" w:rsidP="003E1203">
            <w:pPr>
              <w:spacing w:line="200" w:lineRule="exact"/>
              <w:rPr>
                <w:snapToGrid w:val="0"/>
                <w:sz w:val="16"/>
                <w:szCs w:val="16"/>
                <w:lang w:val="fr-FR"/>
              </w:rPr>
            </w:pPr>
          </w:p>
        </w:tc>
      </w:tr>
    </w:tbl>
    <w:p w:rsidR="002A08B4" w:rsidRPr="00126911" w:rsidRDefault="002A08B4" w:rsidP="002A08B4">
      <w:pPr>
        <w:spacing w:line="320" w:lineRule="exact"/>
        <w:rPr>
          <w:lang w:val="fr-FR"/>
        </w:rPr>
      </w:pPr>
    </w:p>
    <w:p w:rsidR="008F5EFB" w:rsidRPr="002A08B4" w:rsidRDefault="008F5EFB" w:rsidP="002A08B4"/>
    <w:sectPr w:rsidR="008F5EFB" w:rsidRPr="002A08B4"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31B" w:rsidRDefault="0094731B">
      <w:r>
        <w:separator/>
      </w:r>
    </w:p>
  </w:endnote>
  <w:endnote w:type="continuationSeparator" w:id="0">
    <w:p w:rsidR="0094731B" w:rsidRDefault="0094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87" w:usb1="00000000" w:usb2="00000000" w:usb3="00000000" w:csb0="0000001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31B" w:rsidRDefault="0094731B">
      <w:r>
        <w:separator/>
      </w:r>
    </w:p>
  </w:footnote>
  <w:footnote w:type="continuationSeparator" w:id="0">
    <w:p w:rsidR="0094731B" w:rsidRDefault="0094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1F09EE">
    <w:pPr>
      <w:pStyle w:val="Kopfzeile"/>
    </w:pPr>
    <w:r>
      <w:rPr>
        <w:noProof/>
        <w:lang w:val="de-DE" w:eastAsia="de-DE" w:bidi="ar-SA"/>
      </w:rPr>
      <w:drawing>
        <wp:inline distT="0" distB="0" distL="0" distR="0">
          <wp:extent cx="6219590" cy="5956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219990" cy="595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083"/>
    <w:rsid w:val="000332FD"/>
    <w:rsid w:val="00037F89"/>
    <w:rsid w:val="00042B26"/>
    <w:rsid w:val="00046E26"/>
    <w:rsid w:val="000707C2"/>
    <w:rsid w:val="0008133E"/>
    <w:rsid w:val="000B01AA"/>
    <w:rsid w:val="000B78B2"/>
    <w:rsid w:val="000B7F76"/>
    <w:rsid w:val="000C38D5"/>
    <w:rsid w:val="000D0075"/>
    <w:rsid w:val="000E504D"/>
    <w:rsid w:val="000E5B09"/>
    <w:rsid w:val="000F383B"/>
    <w:rsid w:val="000F6C5B"/>
    <w:rsid w:val="000F728A"/>
    <w:rsid w:val="0011511D"/>
    <w:rsid w:val="00132F98"/>
    <w:rsid w:val="00145950"/>
    <w:rsid w:val="00147EB6"/>
    <w:rsid w:val="00161955"/>
    <w:rsid w:val="00163920"/>
    <w:rsid w:val="0017058D"/>
    <w:rsid w:val="00174A7D"/>
    <w:rsid w:val="00174AC5"/>
    <w:rsid w:val="001824F2"/>
    <w:rsid w:val="00186210"/>
    <w:rsid w:val="0019686F"/>
    <w:rsid w:val="001A4DE6"/>
    <w:rsid w:val="001B5FAB"/>
    <w:rsid w:val="001C306C"/>
    <w:rsid w:val="001C50A7"/>
    <w:rsid w:val="001D1A33"/>
    <w:rsid w:val="001E1CA4"/>
    <w:rsid w:val="001E5860"/>
    <w:rsid w:val="001E68CD"/>
    <w:rsid w:val="001F09EE"/>
    <w:rsid w:val="001F2CE5"/>
    <w:rsid w:val="0021380A"/>
    <w:rsid w:val="00217822"/>
    <w:rsid w:val="00242941"/>
    <w:rsid w:val="00253B1B"/>
    <w:rsid w:val="002643E7"/>
    <w:rsid w:val="00264A09"/>
    <w:rsid w:val="00276D86"/>
    <w:rsid w:val="002821C3"/>
    <w:rsid w:val="00286C34"/>
    <w:rsid w:val="002935DB"/>
    <w:rsid w:val="002950E1"/>
    <w:rsid w:val="002A08B4"/>
    <w:rsid w:val="002A6165"/>
    <w:rsid w:val="002A69FD"/>
    <w:rsid w:val="002C7CC7"/>
    <w:rsid w:val="002D644E"/>
    <w:rsid w:val="002E4D2B"/>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7289D"/>
    <w:rsid w:val="00382B70"/>
    <w:rsid w:val="003A6919"/>
    <w:rsid w:val="003C2C07"/>
    <w:rsid w:val="003C5F06"/>
    <w:rsid w:val="003C6392"/>
    <w:rsid w:val="003C6BA6"/>
    <w:rsid w:val="003D0C2E"/>
    <w:rsid w:val="003D37F2"/>
    <w:rsid w:val="003E52CE"/>
    <w:rsid w:val="003F06CF"/>
    <w:rsid w:val="00402C24"/>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C0BF7"/>
    <w:rsid w:val="004C59E3"/>
    <w:rsid w:val="004E6DC0"/>
    <w:rsid w:val="004F042B"/>
    <w:rsid w:val="004F0F5C"/>
    <w:rsid w:val="004F4650"/>
    <w:rsid w:val="005131AB"/>
    <w:rsid w:val="0051481D"/>
    <w:rsid w:val="00516754"/>
    <w:rsid w:val="00521642"/>
    <w:rsid w:val="00534087"/>
    <w:rsid w:val="00545866"/>
    <w:rsid w:val="005476DB"/>
    <w:rsid w:val="00552AA7"/>
    <w:rsid w:val="00576299"/>
    <w:rsid w:val="00580D4A"/>
    <w:rsid w:val="005A1096"/>
    <w:rsid w:val="005A1295"/>
    <w:rsid w:val="005C2BC8"/>
    <w:rsid w:val="005E387E"/>
    <w:rsid w:val="005E7787"/>
    <w:rsid w:val="005F0301"/>
    <w:rsid w:val="00600B02"/>
    <w:rsid w:val="00623E1A"/>
    <w:rsid w:val="006369D3"/>
    <w:rsid w:val="0064744E"/>
    <w:rsid w:val="00655428"/>
    <w:rsid w:val="00656AB1"/>
    <w:rsid w:val="0066590E"/>
    <w:rsid w:val="00666B30"/>
    <w:rsid w:val="006828D9"/>
    <w:rsid w:val="00694D9B"/>
    <w:rsid w:val="006A0748"/>
    <w:rsid w:val="006A5B18"/>
    <w:rsid w:val="006A6B65"/>
    <w:rsid w:val="006B21DA"/>
    <w:rsid w:val="007038E8"/>
    <w:rsid w:val="00704E74"/>
    <w:rsid w:val="007121B6"/>
    <w:rsid w:val="00712A4A"/>
    <w:rsid w:val="007310A7"/>
    <w:rsid w:val="00735892"/>
    <w:rsid w:val="007366F3"/>
    <w:rsid w:val="00740E19"/>
    <w:rsid w:val="0074471C"/>
    <w:rsid w:val="00753B81"/>
    <w:rsid w:val="00763E80"/>
    <w:rsid w:val="00765EB6"/>
    <w:rsid w:val="00770260"/>
    <w:rsid w:val="0077205B"/>
    <w:rsid w:val="00775ECE"/>
    <w:rsid w:val="00784B0F"/>
    <w:rsid w:val="00787386"/>
    <w:rsid w:val="00793B4A"/>
    <w:rsid w:val="00797CEF"/>
    <w:rsid w:val="007A21B7"/>
    <w:rsid w:val="007A27CA"/>
    <w:rsid w:val="007C4D8D"/>
    <w:rsid w:val="007C7385"/>
    <w:rsid w:val="007D3C03"/>
    <w:rsid w:val="007D59CC"/>
    <w:rsid w:val="007E6905"/>
    <w:rsid w:val="008012BD"/>
    <w:rsid w:val="00801E26"/>
    <w:rsid w:val="008333FD"/>
    <w:rsid w:val="00843333"/>
    <w:rsid w:val="00845C60"/>
    <w:rsid w:val="00857EBB"/>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45BA0"/>
    <w:rsid w:val="0094731B"/>
    <w:rsid w:val="00973F85"/>
    <w:rsid w:val="00974B91"/>
    <w:rsid w:val="00984D92"/>
    <w:rsid w:val="00984D95"/>
    <w:rsid w:val="00986E83"/>
    <w:rsid w:val="009925E0"/>
    <w:rsid w:val="009B1D17"/>
    <w:rsid w:val="009B3220"/>
    <w:rsid w:val="009C7AF4"/>
    <w:rsid w:val="009D5008"/>
    <w:rsid w:val="00A30159"/>
    <w:rsid w:val="00A51963"/>
    <w:rsid w:val="00A54EB3"/>
    <w:rsid w:val="00A5574B"/>
    <w:rsid w:val="00A6628F"/>
    <w:rsid w:val="00A669C4"/>
    <w:rsid w:val="00A71607"/>
    <w:rsid w:val="00A723E2"/>
    <w:rsid w:val="00A81412"/>
    <w:rsid w:val="00A9664A"/>
    <w:rsid w:val="00AA18A2"/>
    <w:rsid w:val="00AA5544"/>
    <w:rsid w:val="00AB7522"/>
    <w:rsid w:val="00AD0D5A"/>
    <w:rsid w:val="00AE0E77"/>
    <w:rsid w:val="00AF0CDF"/>
    <w:rsid w:val="00AF6D3D"/>
    <w:rsid w:val="00B031DD"/>
    <w:rsid w:val="00B06B7E"/>
    <w:rsid w:val="00B07995"/>
    <w:rsid w:val="00B07B33"/>
    <w:rsid w:val="00B10795"/>
    <w:rsid w:val="00B1442A"/>
    <w:rsid w:val="00B165CA"/>
    <w:rsid w:val="00B35145"/>
    <w:rsid w:val="00B3769D"/>
    <w:rsid w:val="00B50EC7"/>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50A04"/>
    <w:rsid w:val="00C55608"/>
    <w:rsid w:val="00C64052"/>
    <w:rsid w:val="00C662B0"/>
    <w:rsid w:val="00C67962"/>
    <w:rsid w:val="00C72559"/>
    <w:rsid w:val="00C75029"/>
    <w:rsid w:val="00C76CF3"/>
    <w:rsid w:val="00C8376D"/>
    <w:rsid w:val="00C904EC"/>
    <w:rsid w:val="00CA7290"/>
    <w:rsid w:val="00CC1886"/>
    <w:rsid w:val="00CC4C4A"/>
    <w:rsid w:val="00CD47A6"/>
    <w:rsid w:val="00CD49E6"/>
    <w:rsid w:val="00CE1920"/>
    <w:rsid w:val="00CE3116"/>
    <w:rsid w:val="00CE77F7"/>
    <w:rsid w:val="00CF0BEA"/>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34CF3"/>
    <w:rsid w:val="00E35F7C"/>
    <w:rsid w:val="00E36A48"/>
    <w:rsid w:val="00E427BE"/>
    <w:rsid w:val="00E42E29"/>
    <w:rsid w:val="00E439B0"/>
    <w:rsid w:val="00E52A5A"/>
    <w:rsid w:val="00E543B5"/>
    <w:rsid w:val="00E7463C"/>
    <w:rsid w:val="00E94C4A"/>
    <w:rsid w:val="00EA089F"/>
    <w:rsid w:val="00EB1C45"/>
    <w:rsid w:val="00EB504E"/>
    <w:rsid w:val="00ED4CA1"/>
    <w:rsid w:val="00ED5831"/>
    <w:rsid w:val="00EE06D1"/>
    <w:rsid w:val="00EF4F15"/>
    <w:rsid w:val="00F00E85"/>
    <w:rsid w:val="00F07D00"/>
    <w:rsid w:val="00F15548"/>
    <w:rsid w:val="00F15E20"/>
    <w:rsid w:val="00F16583"/>
    <w:rsid w:val="00F350F2"/>
    <w:rsid w:val="00F420E5"/>
    <w:rsid w:val="00F5217E"/>
    <w:rsid w:val="00F53911"/>
    <w:rsid w:val="00F659A5"/>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434BA4C"/>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976762797">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A767-EB7B-4145-971D-7F45D404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2016-06-10T09:23:00Z</cp:lastPrinted>
  <dcterms:created xsi:type="dcterms:W3CDTF">2019-03-05T10:17:00Z</dcterms:created>
  <dcterms:modified xsi:type="dcterms:W3CDTF">2019-03-05T13:35:00Z</dcterms:modified>
  <dc:language>de-DE</dc:language>
</cp:coreProperties>
</file>