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CE3" w:rsidRDefault="004E5CE3" w:rsidP="004E5CE3">
      <w:pPr>
        <w:widowControl/>
        <w:wordWrap/>
        <w:autoSpaceDE/>
        <w:ind w:rightChars="56" w:right="112"/>
        <w:rPr>
          <w:rFonts w:ascii="Arial" w:hAnsi="Arial" w:cs="Arial"/>
          <w:iCs/>
          <w:color w:val="404040"/>
          <w:sz w:val="24"/>
          <w:lang w:val="it-IT"/>
        </w:rPr>
      </w:pPr>
    </w:p>
    <w:p w:rsidR="004E5CE3" w:rsidRPr="004E5CE3" w:rsidRDefault="004E5CE3" w:rsidP="004E5CE3">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val="en-GB" w:eastAsia="en-GB" w:bidi="en-GB"/>
        </w:rPr>
      </w:pPr>
      <w:r w:rsidRPr="004E5CE3">
        <w:rPr>
          <w:rFonts w:ascii="Helvetica" w:eastAsia="Times New Roman" w:hAnsi="Helvetica" w:cs="Helvetica"/>
          <w:b/>
          <w:bCs/>
          <w:color w:val="FF6600"/>
          <w:kern w:val="0"/>
          <w:sz w:val="32"/>
          <w:szCs w:val="32"/>
          <w:lang w:val="en-GB" w:eastAsia="en-GB" w:bidi="en-GB"/>
        </w:rPr>
        <w:t xml:space="preserve">Hankook Tire </w:t>
      </w:r>
      <w:r w:rsidR="00A9490D">
        <w:rPr>
          <w:rFonts w:ascii="Helvetica" w:eastAsia="Times New Roman" w:hAnsi="Helvetica" w:cs="Helvetica"/>
          <w:b/>
          <w:bCs/>
          <w:color w:val="FF6600"/>
          <w:kern w:val="0"/>
          <w:sz w:val="32"/>
          <w:szCs w:val="32"/>
          <w:lang w:val="en-GB" w:eastAsia="en-GB" w:bidi="en-GB"/>
        </w:rPr>
        <w:t>presenta soluzioni autocarro e bus all’avanguardia al</w:t>
      </w:r>
      <w:r w:rsidRPr="004E5CE3">
        <w:rPr>
          <w:rFonts w:ascii="Helvetica" w:eastAsia="Times New Roman" w:hAnsi="Helvetica" w:cs="Helvetica"/>
          <w:b/>
          <w:bCs/>
          <w:color w:val="FF6600"/>
          <w:kern w:val="0"/>
          <w:sz w:val="32"/>
          <w:szCs w:val="32"/>
          <w:lang w:val="en-GB" w:eastAsia="en-GB" w:bidi="en-GB"/>
        </w:rPr>
        <w:t xml:space="preserve"> Transpotec Verona</w:t>
      </w:r>
    </w:p>
    <w:p w:rsidR="004E5CE3" w:rsidRDefault="004E5CE3" w:rsidP="004E5CE3">
      <w:pPr>
        <w:widowControl/>
        <w:wordWrap/>
        <w:autoSpaceDE/>
        <w:jc w:val="left"/>
        <w:rPr>
          <w:rFonts w:ascii="Times New Roman" w:eastAsia="Times New Roman" w:hAnsi="Batang"/>
          <w:b/>
          <w:kern w:val="0"/>
          <w:sz w:val="22"/>
          <w:lang w:eastAsia="en-GB"/>
        </w:rPr>
      </w:pPr>
    </w:p>
    <w:p w:rsidR="004E5CE3" w:rsidRPr="004E5CE3" w:rsidRDefault="00BE1F81" w:rsidP="004E5CE3">
      <w:pPr>
        <w:pStyle w:val="StandardWeb"/>
        <w:spacing w:line="276" w:lineRule="auto"/>
        <w:rPr>
          <w:b/>
          <w:kern w:val="1"/>
          <w:sz w:val="22"/>
          <w:lang w:val="en-GB" w:eastAsia="en-GB" w:bidi="en-GB"/>
        </w:rPr>
      </w:pPr>
      <w:r>
        <w:rPr>
          <w:b/>
          <w:kern w:val="1"/>
          <w:sz w:val="22"/>
          <w:lang w:val="en-GB" w:eastAsia="en-GB" w:bidi="en-GB"/>
        </w:rPr>
        <w:t xml:space="preserve">Dal 21 al 24 Febbraio, il produttore premium Hankook presenterà la sua nuova gamma di pneumatici autocarro e bus al  </w:t>
      </w:r>
      <w:r w:rsidR="004E5CE3" w:rsidRPr="004E5CE3">
        <w:rPr>
          <w:b/>
          <w:kern w:val="1"/>
          <w:sz w:val="22"/>
          <w:lang w:val="en-GB" w:eastAsia="en-GB" w:bidi="en-GB"/>
        </w:rPr>
        <w:t xml:space="preserve">Transpotec Logitech </w:t>
      </w:r>
      <w:r>
        <w:rPr>
          <w:b/>
          <w:kern w:val="1"/>
          <w:sz w:val="22"/>
          <w:lang w:val="en-GB" w:eastAsia="en-GB" w:bidi="en-GB"/>
        </w:rPr>
        <w:t>di</w:t>
      </w:r>
      <w:r w:rsidR="004E5CE3" w:rsidRPr="004E5CE3">
        <w:rPr>
          <w:b/>
          <w:kern w:val="1"/>
          <w:sz w:val="22"/>
          <w:lang w:val="en-GB" w:eastAsia="en-GB" w:bidi="en-GB"/>
        </w:rPr>
        <w:t xml:space="preserve"> Verona, </w:t>
      </w:r>
      <w:r w:rsidR="00776E60">
        <w:rPr>
          <w:b/>
          <w:kern w:val="1"/>
          <w:sz w:val="22"/>
          <w:lang w:val="en-GB" w:eastAsia="en-GB" w:bidi="en-GB"/>
        </w:rPr>
        <w:t>l’evento leader per il trasporto e la logistica in Italia.</w:t>
      </w:r>
      <w:r w:rsidR="004E5CE3" w:rsidRPr="004E5CE3">
        <w:rPr>
          <w:b/>
          <w:kern w:val="1"/>
          <w:sz w:val="22"/>
          <w:lang w:val="en-GB" w:eastAsia="en-GB" w:bidi="en-GB"/>
        </w:rPr>
        <w:t xml:space="preserve"> Hankook </w:t>
      </w:r>
      <w:r w:rsidR="00776E60">
        <w:rPr>
          <w:b/>
          <w:kern w:val="1"/>
          <w:sz w:val="22"/>
          <w:lang w:val="en-GB" w:eastAsia="en-GB" w:bidi="en-GB"/>
        </w:rPr>
        <w:t xml:space="preserve">esporrà le novità di prodotto per il settore autocarro e autobus. </w:t>
      </w:r>
    </w:p>
    <w:p w:rsidR="004E5CE3" w:rsidRDefault="004E5CE3" w:rsidP="004E5CE3">
      <w:pPr>
        <w:tabs>
          <w:tab w:val="left" w:pos="142"/>
        </w:tabs>
        <w:wordWrap/>
        <w:rPr>
          <w:rFonts w:ascii="Times New Roman"/>
          <w:b/>
          <w:sz w:val="22"/>
          <w:szCs w:val="22"/>
        </w:rPr>
      </w:pPr>
    </w:p>
    <w:p w:rsidR="004E5CE3" w:rsidRPr="004E5CE3" w:rsidRDefault="00776E60" w:rsidP="004E5CE3">
      <w:pPr>
        <w:suppressAutoHyphens/>
        <w:wordWrap/>
        <w:autoSpaceDE/>
        <w:autoSpaceDN/>
        <w:spacing w:line="276" w:lineRule="auto"/>
        <w:rPr>
          <w:rFonts w:ascii="Times New Roman"/>
          <w:kern w:val="0"/>
          <w:sz w:val="21"/>
          <w:lang w:val="en-GB" w:eastAsia="en-GB" w:bidi="en-GB"/>
        </w:rPr>
      </w:pPr>
      <w:r>
        <w:rPr>
          <w:rFonts w:ascii="Times New Roman"/>
          <w:b/>
          <w:i/>
          <w:kern w:val="0"/>
          <w:sz w:val="21"/>
          <w:lang w:val="en-GB" w:eastAsia="en-GB" w:bidi="en-GB"/>
        </w:rPr>
        <w:t xml:space="preserve">Sesto San Giovanni, </w:t>
      </w:r>
      <w:r w:rsidR="007B352E">
        <w:rPr>
          <w:rFonts w:ascii="Times New Roman"/>
          <w:b/>
          <w:i/>
          <w:kern w:val="0"/>
          <w:sz w:val="21"/>
          <w:lang w:val="en-GB" w:eastAsia="en-GB" w:bidi="en-GB"/>
        </w:rPr>
        <w:t>28</w:t>
      </w:r>
      <w:r>
        <w:rPr>
          <w:rFonts w:ascii="Times New Roman"/>
          <w:b/>
          <w:i/>
          <w:kern w:val="0"/>
          <w:sz w:val="21"/>
          <w:lang w:val="en-GB" w:eastAsia="en-GB" w:bidi="en-GB"/>
        </w:rPr>
        <w:t xml:space="preserve"> </w:t>
      </w:r>
      <w:r w:rsidR="007B352E">
        <w:rPr>
          <w:rFonts w:ascii="Times New Roman"/>
          <w:b/>
          <w:i/>
          <w:kern w:val="0"/>
          <w:sz w:val="21"/>
          <w:lang w:val="en-GB" w:eastAsia="en-GB" w:bidi="en-GB"/>
        </w:rPr>
        <w:t>Ge</w:t>
      </w:r>
      <w:r w:rsidR="007B352E" w:rsidRPr="007B352E">
        <w:rPr>
          <w:rFonts w:ascii="Times New Roman"/>
          <w:b/>
          <w:i/>
          <w:kern w:val="0"/>
          <w:sz w:val="21"/>
          <w:lang w:val="en-GB" w:eastAsia="en-GB" w:bidi="en-GB"/>
        </w:rPr>
        <w:t>nnaio</w:t>
      </w:r>
      <w:r w:rsidR="0036240F">
        <w:rPr>
          <w:rFonts w:ascii="Times New Roman"/>
          <w:b/>
          <w:i/>
          <w:kern w:val="0"/>
          <w:sz w:val="21"/>
          <w:lang w:val="en-GB" w:eastAsia="en-GB" w:bidi="en-GB"/>
        </w:rPr>
        <w:t xml:space="preserve"> </w:t>
      </w:r>
      <w:bookmarkStart w:id="0" w:name="_GoBack"/>
      <w:bookmarkEnd w:id="0"/>
      <w:r w:rsidR="004E5CE3" w:rsidRPr="004E5CE3">
        <w:rPr>
          <w:rFonts w:ascii="Times New Roman"/>
          <w:b/>
          <w:i/>
          <w:kern w:val="0"/>
          <w:sz w:val="21"/>
          <w:lang w:val="en-GB" w:eastAsia="en-GB" w:bidi="en-GB"/>
        </w:rPr>
        <w:t xml:space="preserve">2019 </w:t>
      </w:r>
      <w:r>
        <w:rPr>
          <w:rFonts w:ascii="Times New Roman"/>
          <w:b/>
          <w:i/>
          <w:kern w:val="0"/>
          <w:sz w:val="21"/>
          <w:lang w:val="en-GB" w:eastAsia="en-GB" w:bidi="en-GB"/>
        </w:rPr>
        <w:t>–</w:t>
      </w:r>
      <w:r w:rsidR="004E5CE3">
        <w:rPr>
          <w:rFonts w:ascii="Times New Roman" w:eastAsia="Times New Roman"/>
          <w:color w:val="212121"/>
          <w:kern w:val="0"/>
          <w:sz w:val="21"/>
          <w:szCs w:val="21"/>
          <w:lang w:val="en" w:eastAsia="it-IT"/>
        </w:rPr>
        <w:t xml:space="preserve"> </w:t>
      </w:r>
      <w:r w:rsidR="00AB65E0">
        <w:rPr>
          <w:rFonts w:ascii="Times New Roman" w:eastAsia="Times New Roman"/>
          <w:color w:val="212121"/>
          <w:kern w:val="0"/>
          <w:sz w:val="21"/>
          <w:szCs w:val="21"/>
          <w:lang w:val="en" w:eastAsia="it-IT"/>
        </w:rPr>
        <w:t>P</w:t>
      </w:r>
      <w:r>
        <w:rPr>
          <w:rFonts w:ascii="Times New Roman" w:eastAsia="Times New Roman"/>
          <w:color w:val="212121"/>
          <w:kern w:val="0"/>
          <w:sz w:val="21"/>
          <w:szCs w:val="21"/>
          <w:lang w:val="en" w:eastAsia="it-IT"/>
        </w:rPr>
        <w:t>er la terza volta il produttore premium di pneumatici Hankook sarà presente al Transpote</w:t>
      </w:r>
      <w:r w:rsidR="00AB65E0">
        <w:rPr>
          <w:rFonts w:ascii="Times New Roman" w:eastAsia="Times New Roman"/>
          <w:color w:val="212121"/>
          <w:kern w:val="0"/>
          <w:sz w:val="21"/>
          <w:szCs w:val="21"/>
          <w:lang w:val="en" w:eastAsia="it-IT"/>
        </w:rPr>
        <w:t>c</w:t>
      </w:r>
      <w:r>
        <w:rPr>
          <w:rFonts w:ascii="Times New Roman"/>
          <w:kern w:val="0"/>
          <w:sz w:val="21"/>
          <w:lang w:val="en-GB" w:eastAsia="en-GB" w:bidi="en-GB"/>
        </w:rPr>
        <w:t xml:space="preserve"> Logitec a</w:t>
      </w:r>
      <w:r w:rsidR="004E5CE3" w:rsidRPr="004E5CE3">
        <w:rPr>
          <w:rFonts w:ascii="Times New Roman"/>
          <w:kern w:val="0"/>
          <w:sz w:val="21"/>
          <w:lang w:val="en-GB" w:eastAsia="en-GB" w:bidi="en-GB"/>
        </w:rPr>
        <w:t xml:space="preserve"> Verona (hall 10 - stand 6), </w:t>
      </w:r>
      <w:r w:rsidR="00F912FB">
        <w:rPr>
          <w:rFonts w:ascii="Times New Roman"/>
          <w:kern w:val="0"/>
          <w:sz w:val="21"/>
          <w:lang w:val="en-GB" w:eastAsia="en-GB" w:bidi="en-GB"/>
        </w:rPr>
        <w:t>la fiera per il trasporto e la logistica che si terrà a Febbraio</w:t>
      </w:r>
      <w:r w:rsidR="00AB65E0">
        <w:rPr>
          <w:rFonts w:ascii="Times New Roman"/>
          <w:kern w:val="0"/>
          <w:sz w:val="21"/>
          <w:lang w:val="en-GB" w:eastAsia="en-GB" w:bidi="en-GB"/>
        </w:rPr>
        <w:t>,</w:t>
      </w:r>
      <w:r w:rsidR="00F912FB">
        <w:rPr>
          <w:rFonts w:ascii="Times New Roman"/>
          <w:kern w:val="0"/>
          <w:sz w:val="21"/>
          <w:lang w:val="en-GB" w:eastAsia="en-GB" w:bidi="en-GB"/>
        </w:rPr>
        <w:t xml:space="preserve"> con l’intento di espa</w:t>
      </w:r>
      <w:r w:rsidR="00AB65E0">
        <w:rPr>
          <w:rFonts w:ascii="Times New Roman"/>
          <w:kern w:val="0"/>
          <w:sz w:val="21"/>
          <w:lang w:val="en-GB" w:eastAsia="en-GB" w:bidi="en-GB"/>
        </w:rPr>
        <w:t>ndere la sua presenza locale nel</w:t>
      </w:r>
      <w:r w:rsidR="00F912FB">
        <w:rPr>
          <w:rFonts w:ascii="Times New Roman"/>
          <w:kern w:val="0"/>
          <w:sz w:val="21"/>
          <w:lang w:val="en-GB" w:eastAsia="en-GB" w:bidi="en-GB"/>
        </w:rPr>
        <w:t xml:space="preserve"> mercato </w:t>
      </w:r>
      <w:r w:rsidR="00AB65E0">
        <w:rPr>
          <w:rFonts w:ascii="Times New Roman"/>
          <w:kern w:val="0"/>
          <w:sz w:val="21"/>
          <w:lang w:val="en-GB" w:eastAsia="en-GB" w:bidi="en-GB"/>
        </w:rPr>
        <w:t>per il</w:t>
      </w:r>
      <w:r w:rsidR="00F912FB">
        <w:rPr>
          <w:rFonts w:ascii="Times New Roman"/>
          <w:kern w:val="0"/>
          <w:sz w:val="21"/>
          <w:lang w:val="en-GB" w:eastAsia="en-GB" w:bidi="en-GB"/>
        </w:rPr>
        <w:t xml:space="preserve"> settore autocarro. </w:t>
      </w:r>
      <w:r w:rsidR="004E5CE3" w:rsidRPr="004E5CE3">
        <w:rPr>
          <w:rFonts w:ascii="Times New Roman"/>
          <w:kern w:val="0"/>
          <w:sz w:val="21"/>
          <w:lang w:val="en-GB" w:eastAsia="en-GB" w:bidi="en-GB"/>
        </w:rPr>
        <w:t xml:space="preserve">Hankook </w:t>
      </w:r>
      <w:r w:rsidR="00F912FB">
        <w:rPr>
          <w:rFonts w:ascii="Times New Roman"/>
          <w:kern w:val="0"/>
          <w:sz w:val="21"/>
          <w:lang w:val="en-GB" w:eastAsia="en-GB" w:bidi="en-GB"/>
        </w:rPr>
        <w:t xml:space="preserve">presenterà ai principali attori del mondo dei trasporti italiano e alle case produttrici coinvolte nel primo equipaggiamento come </w:t>
      </w:r>
      <w:r w:rsidR="004E5CE3" w:rsidRPr="004E5CE3">
        <w:rPr>
          <w:rFonts w:ascii="Times New Roman"/>
          <w:kern w:val="0"/>
          <w:sz w:val="21"/>
          <w:lang w:val="en-GB" w:eastAsia="en-GB" w:bidi="en-GB"/>
        </w:rPr>
        <w:t xml:space="preserve">MAN, Mercedes-Benz Truck, Scania </w:t>
      </w:r>
      <w:r w:rsidR="00F912FB">
        <w:rPr>
          <w:rFonts w:ascii="Times New Roman"/>
          <w:kern w:val="0"/>
          <w:sz w:val="21"/>
          <w:lang w:val="en-GB" w:eastAsia="en-GB" w:bidi="en-GB"/>
        </w:rPr>
        <w:t xml:space="preserve">e Schmitz Cargobull, le sue ultime novità di prodotto come per esempio il pneumatico per autobus urbani. </w:t>
      </w:r>
    </w:p>
    <w:p w:rsidR="004E5CE3" w:rsidRPr="004E5CE3" w:rsidRDefault="004E5CE3" w:rsidP="004E5CE3">
      <w:pPr>
        <w:suppressAutoHyphens/>
        <w:wordWrap/>
        <w:autoSpaceDE/>
        <w:autoSpaceDN/>
        <w:spacing w:line="276" w:lineRule="auto"/>
        <w:rPr>
          <w:rFonts w:ascii="Times New Roman"/>
          <w:kern w:val="0"/>
          <w:sz w:val="21"/>
          <w:lang w:val="en-GB" w:eastAsia="en-GB" w:bidi="en-GB"/>
        </w:rPr>
      </w:pPr>
    </w:p>
    <w:p w:rsidR="004E5CE3" w:rsidRPr="004E5CE3" w:rsidRDefault="004E5CE3" w:rsidP="004E5CE3">
      <w:pPr>
        <w:suppressAutoHyphens/>
        <w:wordWrap/>
        <w:autoSpaceDE/>
        <w:autoSpaceDN/>
        <w:spacing w:line="276" w:lineRule="auto"/>
        <w:rPr>
          <w:rFonts w:ascii="Times New Roman"/>
          <w:kern w:val="0"/>
          <w:sz w:val="21"/>
          <w:lang w:val="en-GB" w:eastAsia="en-GB" w:bidi="en-GB"/>
        </w:rPr>
      </w:pPr>
      <w:r w:rsidRPr="004E5CE3">
        <w:rPr>
          <w:rFonts w:ascii="Times New Roman"/>
          <w:kern w:val="0"/>
          <w:sz w:val="21"/>
          <w:lang w:val="en-GB" w:eastAsia="en-GB" w:bidi="en-GB"/>
        </w:rPr>
        <w:t xml:space="preserve">Hankook </w:t>
      </w:r>
      <w:r w:rsidR="00685348">
        <w:rPr>
          <w:rFonts w:ascii="Times New Roman"/>
          <w:kern w:val="0"/>
          <w:sz w:val="21"/>
          <w:lang w:val="en-GB" w:eastAsia="en-GB" w:bidi="en-GB"/>
        </w:rPr>
        <w:t>esporrà lo</w:t>
      </w:r>
      <w:r w:rsidR="006329CC">
        <w:rPr>
          <w:rFonts w:ascii="Times New Roman"/>
          <w:kern w:val="0"/>
          <w:sz w:val="21"/>
          <w:lang w:val="en-GB" w:eastAsia="en-GB" w:bidi="en-GB"/>
        </w:rPr>
        <w:t xml:space="preserve"> SmartCity AU04+</w:t>
      </w:r>
      <w:r w:rsidRPr="004E5CE3">
        <w:rPr>
          <w:rFonts w:ascii="Times New Roman"/>
          <w:kern w:val="0"/>
          <w:sz w:val="21"/>
          <w:lang w:val="en-GB" w:eastAsia="en-GB" w:bidi="en-GB"/>
        </w:rPr>
        <w:t xml:space="preserve">, </w:t>
      </w:r>
      <w:r w:rsidR="00A64046">
        <w:rPr>
          <w:rFonts w:ascii="Times New Roman"/>
          <w:kern w:val="0"/>
          <w:sz w:val="21"/>
          <w:lang w:val="en-GB" w:eastAsia="en-GB" w:bidi="en-GB"/>
        </w:rPr>
        <w:t xml:space="preserve">il pneumatico per autobus urbani </w:t>
      </w:r>
      <w:r w:rsidR="004100C0">
        <w:rPr>
          <w:rFonts w:ascii="Times New Roman"/>
          <w:kern w:val="0"/>
          <w:sz w:val="21"/>
          <w:lang w:val="en-GB" w:eastAsia="en-GB" w:bidi="en-GB"/>
        </w:rPr>
        <w:t>nella misura 315/60 R 22.5</w:t>
      </w:r>
      <w:r w:rsidR="006A38DA">
        <w:rPr>
          <w:rFonts w:ascii="Times New Roman"/>
          <w:kern w:val="0"/>
          <w:sz w:val="21"/>
          <w:lang w:val="en-GB" w:eastAsia="en-GB" w:bidi="en-GB"/>
        </w:rPr>
        <w:t>,</w:t>
      </w:r>
      <w:r w:rsidR="004100C0">
        <w:rPr>
          <w:rFonts w:ascii="Times New Roman"/>
          <w:kern w:val="0"/>
          <w:sz w:val="21"/>
          <w:lang w:val="en-GB" w:eastAsia="en-GB" w:bidi="en-GB"/>
        </w:rPr>
        <w:t xml:space="preserve"> adatto all’uso elettico</w:t>
      </w:r>
      <w:r w:rsidR="009540CE">
        <w:rPr>
          <w:rFonts w:ascii="Times New Roman"/>
          <w:kern w:val="0"/>
          <w:sz w:val="21"/>
          <w:lang w:val="en-GB" w:eastAsia="en-GB" w:bidi="en-GB"/>
        </w:rPr>
        <w:t>,</w:t>
      </w:r>
      <w:r w:rsidR="004100C0">
        <w:rPr>
          <w:rFonts w:ascii="Times New Roman"/>
          <w:kern w:val="0"/>
          <w:sz w:val="21"/>
          <w:lang w:val="en-GB" w:eastAsia="en-GB" w:bidi="en-GB"/>
        </w:rPr>
        <w:t xml:space="preserve"> </w:t>
      </w:r>
      <w:r w:rsidR="00A64046">
        <w:rPr>
          <w:rFonts w:ascii="Times New Roman"/>
          <w:kern w:val="0"/>
          <w:sz w:val="21"/>
          <w:lang w:val="en-GB" w:eastAsia="en-GB" w:bidi="en-GB"/>
        </w:rPr>
        <w:t>che ha impressionato</w:t>
      </w:r>
      <w:r w:rsidR="00212698">
        <w:rPr>
          <w:rFonts w:ascii="Times New Roman"/>
          <w:kern w:val="0"/>
          <w:sz w:val="21"/>
          <w:lang w:val="en-GB" w:eastAsia="en-GB" w:bidi="en-GB"/>
        </w:rPr>
        <w:t xml:space="preserve"> </w:t>
      </w:r>
      <w:r w:rsidR="004100C0">
        <w:rPr>
          <w:rFonts w:ascii="Times New Roman"/>
          <w:kern w:val="0"/>
          <w:sz w:val="21"/>
          <w:lang w:val="en-GB" w:eastAsia="en-GB" w:bidi="en-GB"/>
        </w:rPr>
        <w:t xml:space="preserve">anche </w:t>
      </w:r>
      <w:r w:rsidR="00212698" w:rsidRPr="00212698">
        <w:rPr>
          <w:rFonts w:ascii="Times New Roman"/>
          <w:kern w:val="0"/>
          <w:sz w:val="21"/>
          <w:lang w:val="en-GB" w:eastAsia="en-GB" w:bidi="en-GB"/>
        </w:rPr>
        <w:t>grazie agli efficienti consumi di carburante e alla massima resistenza all’usura</w:t>
      </w:r>
      <w:r w:rsidRPr="004E5CE3">
        <w:rPr>
          <w:rFonts w:ascii="Times New Roman"/>
          <w:kern w:val="0"/>
          <w:sz w:val="21"/>
          <w:lang w:val="en-GB" w:eastAsia="en-GB" w:bidi="en-GB"/>
        </w:rPr>
        <w:t xml:space="preserve">. </w:t>
      </w:r>
      <w:r w:rsidR="007C53B7">
        <w:rPr>
          <w:rFonts w:ascii="Times New Roman"/>
          <w:kern w:val="0"/>
          <w:sz w:val="21"/>
          <w:lang w:val="en-GB" w:eastAsia="en-GB" w:bidi="en-GB"/>
        </w:rPr>
        <w:t>Lo</w:t>
      </w:r>
      <w:r w:rsidR="001C2FBF" w:rsidRPr="001C2FBF">
        <w:rPr>
          <w:rFonts w:ascii="Times New Roman"/>
          <w:kern w:val="0"/>
          <w:sz w:val="21"/>
          <w:lang w:val="en-GB" w:eastAsia="en-GB" w:bidi="en-GB"/>
        </w:rPr>
        <w:t xml:space="preserve"> SmartCity AU04+ </w:t>
      </w:r>
      <w:r w:rsidR="00B0014E">
        <w:rPr>
          <w:rFonts w:ascii="Times New Roman"/>
          <w:kern w:val="0"/>
          <w:sz w:val="21"/>
          <w:lang w:val="en-GB" w:eastAsia="en-GB" w:bidi="en-GB"/>
        </w:rPr>
        <w:t xml:space="preserve">presenta una parete laterale </w:t>
      </w:r>
      <w:r w:rsidR="00060383">
        <w:rPr>
          <w:rFonts w:ascii="Times New Roman"/>
          <w:kern w:val="0"/>
          <w:sz w:val="21"/>
          <w:lang w:val="en-GB" w:eastAsia="en-GB" w:bidi="en-GB"/>
        </w:rPr>
        <w:t>del battistrada rinforzata</w:t>
      </w:r>
      <w:r w:rsidR="009540CE">
        <w:rPr>
          <w:rFonts w:ascii="Times New Roman"/>
          <w:kern w:val="0"/>
          <w:sz w:val="21"/>
          <w:lang w:val="en-GB" w:eastAsia="en-GB" w:bidi="en-GB"/>
        </w:rPr>
        <w:t>,</w:t>
      </w:r>
      <w:r w:rsidR="00BB340C">
        <w:rPr>
          <w:rFonts w:ascii="Times New Roman"/>
          <w:kern w:val="0"/>
          <w:sz w:val="21"/>
          <w:lang w:val="en-GB" w:eastAsia="en-GB" w:bidi="en-GB"/>
        </w:rPr>
        <w:t xml:space="preserve"> che protegge il pneumatico dai danni causati dal contatto</w:t>
      </w:r>
      <w:r w:rsidR="00060383">
        <w:rPr>
          <w:rFonts w:ascii="Times New Roman"/>
          <w:kern w:val="0"/>
          <w:sz w:val="21"/>
          <w:lang w:val="en-GB" w:eastAsia="en-GB" w:bidi="en-GB"/>
        </w:rPr>
        <w:t>,</w:t>
      </w:r>
      <w:r w:rsidR="00BB340C">
        <w:rPr>
          <w:rFonts w:ascii="Times New Roman"/>
          <w:kern w:val="0"/>
          <w:sz w:val="21"/>
          <w:lang w:val="en-GB" w:eastAsia="en-GB" w:bidi="en-GB"/>
        </w:rPr>
        <w:t xml:space="preserve"> spesso inevitabile</w:t>
      </w:r>
      <w:r w:rsidR="00060383">
        <w:rPr>
          <w:rFonts w:ascii="Times New Roman"/>
          <w:kern w:val="0"/>
          <w:sz w:val="21"/>
          <w:lang w:val="en-GB" w:eastAsia="en-GB" w:bidi="en-GB"/>
        </w:rPr>
        <w:t>,</w:t>
      </w:r>
      <w:r w:rsidR="00BB340C">
        <w:rPr>
          <w:rFonts w:ascii="Times New Roman"/>
          <w:kern w:val="0"/>
          <w:sz w:val="21"/>
          <w:lang w:val="en-GB" w:eastAsia="en-GB" w:bidi="en-GB"/>
        </w:rPr>
        <w:t xml:space="preserve"> con i marciapi</w:t>
      </w:r>
      <w:r w:rsidR="005A178A">
        <w:rPr>
          <w:rFonts w:ascii="Times New Roman"/>
          <w:kern w:val="0"/>
          <w:sz w:val="21"/>
          <w:lang w:val="en-GB" w:eastAsia="en-GB" w:bidi="en-GB"/>
        </w:rPr>
        <w:t>e</w:t>
      </w:r>
      <w:r w:rsidR="00BB340C">
        <w:rPr>
          <w:rFonts w:ascii="Times New Roman"/>
          <w:kern w:val="0"/>
          <w:sz w:val="21"/>
          <w:lang w:val="en-GB" w:eastAsia="en-GB" w:bidi="en-GB"/>
        </w:rPr>
        <w:t>di nel traffico Cittadino</w:t>
      </w:r>
      <w:r w:rsidR="007C53B7">
        <w:rPr>
          <w:rFonts w:ascii="Times New Roman"/>
          <w:kern w:val="0"/>
          <w:sz w:val="21"/>
          <w:lang w:val="en-GB" w:eastAsia="en-GB" w:bidi="en-GB"/>
        </w:rPr>
        <w:t>, e l’indicatore di usura del fianco</w:t>
      </w:r>
      <w:r w:rsidR="00BB340C">
        <w:rPr>
          <w:rFonts w:ascii="Times New Roman"/>
          <w:kern w:val="0"/>
          <w:sz w:val="21"/>
          <w:lang w:val="en-GB" w:eastAsia="en-GB" w:bidi="en-GB"/>
        </w:rPr>
        <w:t xml:space="preserve">. </w:t>
      </w:r>
      <w:r w:rsidR="009540CE">
        <w:rPr>
          <w:rFonts w:ascii="Times New Roman"/>
          <w:kern w:val="0"/>
          <w:sz w:val="21"/>
          <w:lang w:val="en-GB" w:eastAsia="en-GB" w:bidi="en-GB"/>
        </w:rPr>
        <w:t xml:space="preserve">Quest’ultimo permette di identificare più facilmente le condizioni del pneumatico e di prevenire per tempo il danno. </w:t>
      </w:r>
      <w:r w:rsidR="005A178A">
        <w:rPr>
          <w:rFonts w:ascii="Times New Roman"/>
          <w:kern w:val="0"/>
          <w:sz w:val="21"/>
          <w:lang w:val="en-GB" w:eastAsia="en-GB" w:bidi="en-GB"/>
        </w:rPr>
        <w:t xml:space="preserve">Il disegno </w:t>
      </w:r>
      <w:r w:rsidR="00060383">
        <w:rPr>
          <w:rFonts w:ascii="Times New Roman"/>
          <w:kern w:val="0"/>
          <w:sz w:val="21"/>
          <w:lang w:val="en-GB" w:eastAsia="en-GB" w:bidi="en-GB"/>
        </w:rPr>
        <w:t xml:space="preserve">migliorato </w:t>
      </w:r>
      <w:r w:rsidR="005A178A">
        <w:rPr>
          <w:rFonts w:ascii="Times New Roman"/>
          <w:kern w:val="0"/>
          <w:sz w:val="21"/>
          <w:lang w:val="en-GB" w:eastAsia="en-GB" w:bidi="en-GB"/>
        </w:rPr>
        <w:t xml:space="preserve">del pneumatico per tutte le stagioni, assicura un’usura </w:t>
      </w:r>
      <w:r w:rsidR="00B0014E">
        <w:rPr>
          <w:rFonts w:ascii="Times New Roman"/>
          <w:kern w:val="0"/>
          <w:sz w:val="21"/>
          <w:lang w:val="en-GB" w:eastAsia="en-GB" w:bidi="en-GB"/>
        </w:rPr>
        <w:t xml:space="preserve">il più possibile </w:t>
      </w:r>
      <w:r w:rsidR="005A178A">
        <w:rPr>
          <w:rFonts w:ascii="Times New Roman"/>
          <w:kern w:val="0"/>
          <w:sz w:val="21"/>
          <w:lang w:val="en-GB" w:eastAsia="en-GB" w:bidi="en-GB"/>
        </w:rPr>
        <w:t xml:space="preserve">uniforme. La mescola </w:t>
      </w:r>
      <w:r w:rsidR="00B0014E">
        <w:rPr>
          <w:rFonts w:ascii="Times New Roman"/>
          <w:kern w:val="0"/>
          <w:sz w:val="21"/>
          <w:lang w:val="en-GB" w:eastAsia="en-GB" w:bidi="en-GB"/>
        </w:rPr>
        <w:t>innovativa</w:t>
      </w:r>
      <w:r w:rsidR="005A178A">
        <w:rPr>
          <w:rFonts w:ascii="Times New Roman"/>
          <w:kern w:val="0"/>
          <w:sz w:val="21"/>
          <w:lang w:val="en-GB" w:eastAsia="en-GB" w:bidi="en-GB"/>
        </w:rPr>
        <w:t xml:space="preserve"> del battistrada e la nuova struttura del pneumatico</w:t>
      </w:r>
      <w:r w:rsidR="009A0080">
        <w:rPr>
          <w:rFonts w:ascii="Times New Roman"/>
          <w:kern w:val="0"/>
          <w:sz w:val="21"/>
          <w:lang w:val="en-GB" w:eastAsia="en-GB" w:bidi="en-GB"/>
        </w:rPr>
        <w:t xml:space="preserve"> garantiscono sicurezza ed</w:t>
      </w:r>
      <w:r w:rsidR="00B0014E">
        <w:rPr>
          <w:rFonts w:ascii="Times New Roman"/>
          <w:kern w:val="0"/>
          <w:sz w:val="21"/>
          <w:lang w:val="en-GB" w:eastAsia="en-GB" w:bidi="en-GB"/>
        </w:rPr>
        <w:t xml:space="preserve"> efficienza </w:t>
      </w:r>
      <w:r w:rsidR="009A0080">
        <w:rPr>
          <w:rFonts w:ascii="Times New Roman"/>
          <w:kern w:val="0"/>
          <w:sz w:val="21"/>
          <w:lang w:val="en-GB" w:eastAsia="en-GB" w:bidi="en-GB"/>
        </w:rPr>
        <w:t xml:space="preserve">nei consumi </w:t>
      </w:r>
      <w:r w:rsidR="00060383">
        <w:rPr>
          <w:rFonts w:ascii="Times New Roman"/>
          <w:kern w:val="0"/>
          <w:sz w:val="21"/>
          <w:lang w:val="en-GB" w:eastAsia="en-GB" w:bidi="en-GB"/>
        </w:rPr>
        <w:t xml:space="preserve">nel </w:t>
      </w:r>
      <w:r w:rsidR="00B0014E">
        <w:rPr>
          <w:rFonts w:ascii="Times New Roman"/>
          <w:kern w:val="0"/>
          <w:sz w:val="21"/>
          <w:lang w:val="en-GB" w:eastAsia="en-GB" w:bidi="en-GB"/>
        </w:rPr>
        <w:t>traffic</w:t>
      </w:r>
      <w:r w:rsidR="009A0080">
        <w:rPr>
          <w:rFonts w:ascii="Times New Roman"/>
          <w:kern w:val="0"/>
          <w:sz w:val="21"/>
          <w:lang w:val="en-GB" w:eastAsia="en-GB" w:bidi="en-GB"/>
        </w:rPr>
        <w:t>o</w:t>
      </w:r>
      <w:r w:rsidR="00B0014E">
        <w:rPr>
          <w:rFonts w:ascii="Times New Roman"/>
          <w:kern w:val="0"/>
          <w:sz w:val="21"/>
          <w:lang w:val="en-GB" w:eastAsia="en-GB" w:bidi="en-GB"/>
        </w:rPr>
        <w:t xml:space="preserve"> Cittadino.</w:t>
      </w:r>
      <w:r w:rsidRPr="004E5CE3">
        <w:rPr>
          <w:rFonts w:ascii="Times New Roman"/>
          <w:kern w:val="0"/>
          <w:sz w:val="21"/>
          <w:lang w:val="en-GB" w:eastAsia="en-GB" w:bidi="en-GB"/>
        </w:rPr>
        <w:t xml:space="preserve"> </w:t>
      </w:r>
      <w:r w:rsidR="001C2FBF">
        <w:rPr>
          <w:rFonts w:ascii="Times New Roman"/>
          <w:kern w:val="0"/>
          <w:sz w:val="21"/>
          <w:lang w:val="en-GB" w:eastAsia="en-GB" w:bidi="en-GB"/>
        </w:rPr>
        <w:t>Hankook</w:t>
      </w:r>
      <w:r w:rsidR="00CA08C9">
        <w:rPr>
          <w:rFonts w:ascii="Times New Roman"/>
          <w:kern w:val="0"/>
          <w:sz w:val="21"/>
          <w:lang w:val="en-GB" w:eastAsia="en-GB" w:bidi="en-GB"/>
        </w:rPr>
        <w:t xml:space="preserve"> presenterà inoltre</w:t>
      </w:r>
      <w:r w:rsidR="006E5EAF">
        <w:rPr>
          <w:rFonts w:ascii="Times New Roman"/>
          <w:kern w:val="0"/>
          <w:sz w:val="21"/>
          <w:lang w:val="en-GB" w:eastAsia="en-GB" w:bidi="en-GB"/>
        </w:rPr>
        <w:t xml:space="preserve"> lo </w:t>
      </w:r>
      <w:r w:rsidR="006E5EAF">
        <w:rPr>
          <w:rFonts w:ascii="Times New Roman"/>
          <w:bCs/>
          <w:kern w:val="0"/>
          <w:sz w:val="21"/>
          <w:lang w:eastAsia="en-GB" w:bidi="en-GB"/>
        </w:rPr>
        <w:t>SmartFlex AH35, il</w:t>
      </w:r>
      <w:r w:rsidR="006E5EAF" w:rsidRPr="006E5EAF">
        <w:rPr>
          <w:rFonts w:ascii="Times New Roman"/>
          <w:bCs/>
          <w:kern w:val="0"/>
          <w:sz w:val="21"/>
          <w:lang w:eastAsia="en-GB" w:bidi="en-GB"/>
        </w:rPr>
        <w:t xml:space="preserve"> pneumatico per asse sterzante per il mercato europeo, e </w:t>
      </w:r>
      <w:r w:rsidR="006E5EAF">
        <w:rPr>
          <w:rFonts w:ascii="Times New Roman"/>
          <w:bCs/>
          <w:kern w:val="0"/>
          <w:sz w:val="21"/>
          <w:lang w:eastAsia="en-GB" w:bidi="en-GB"/>
        </w:rPr>
        <w:t xml:space="preserve">lo </w:t>
      </w:r>
      <w:r w:rsidR="006E5EAF" w:rsidRPr="006E5EAF">
        <w:rPr>
          <w:rFonts w:ascii="Times New Roman"/>
          <w:bCs/>
          <w:kern w:val="0"/>
          <w:sz w:val="21"/>
          <w:lang w:eastAsia="en-GB" w:bidi="en-GB"/>
        </w:rPr>
        <w:t xml:space="preserve">SmartFlex DH35, pneumatico per asse motore per il trasporto regionale. Questi pneumatici per tutte le stagioni, premiati con il Red Dot Design Award 2016, vantano una trazione straordinariamente potente grazie alle speciali lamelle 3D </w:t>
      </w:r>
      <w:r w:rsidR="006E5EAF">
        <w:rPr>
          <w:rFonts w:ascii="Times New Roman"/>
          <w:bCs/>
          <w:kern w:val="0"/>
          <w:sz w:val="21"/>
          <w:lang w:eastAsia="en-GB" w:bidi="en-GB"/>
        </w:rPr>
        <w:t>multiple</w:t>
      </w:r>
      <w:r w:rsidR="00CA08C9">
        <w:rPr>
          <w:rFonts w:ascii="Times New Roman"/>
          <w:kern w:val="0"/>
          <w:sz w:val="21"/>
          <w:lang w:val="en-GB" w:eastAsia="en-GB" w:bidi="en-GB"/>
        </w:rPr>
        <w:t xml:space="preserve">. Sia il pneumatico per asse sterzante che </w:t>
      </w:r>
      <w:r w:rsidR="00060383">
        <w:rPr>
          <w:rFonts w:ascii="Times New Roman"/>
          <w:kern w:val="0"/>
          <w:sz w:val="21"/>
          <w:lang w:val="en-GB" w:eastAsia="en-GB" w:bidi="en-GB"/>
        </w:rPr>
        <w:t xml:space="preserve">per asse </w:t>
      </w:r>
      <w:r w:rsidR="00CA08C9">
        <w:rPr>
          <w:rFonts w:ascii="Times New Roman"/>
          <w:kern w:val="0"/>
          <w:sz w:val="21"/>
          <w:lang w:val="en-GB" w:eastAsia="en-GB" w:bidi="en-GB"/>
        </w:rPr>
        <w:t xml:space="preserve">trattivo presentano la marchiatura </w:t>
      </w:r>
      <w:r w:rsidRPr="004E5CE3">
        <w:rPr>
          <w:rFonts w:ascii="Times New Roman"/>
          <w:kern w:val="0"/>
          <w:sz w:val="21"/>
          <w:lang w:val="en-GB" w:eastAsia="en-GB" w:bidi="en-GB"/>
        </w:rPr>
        <w:t xml:space="preserve">M+S </w:t>
      </w:r>
      <w:r w:rsidR="00362923">
        <w:rPr>
          <w:rFonts w:ascii="Times New Roman"/>
          <w:kern w:val="0"/>
          <w:sz w:val="21"/>
          <w:lang w:val="en-GB" w:eastAsia="en-GB" w:bidi="en-GB"/>
        </w:rPr>
        <w:t xml:space="preserve">e </w:t>
      </w:r>
      <w:r w:rsidR="00060383">
        <w:rPr>
          <w:rFonts w:ascii="Times New Roman"/>
          <w:kern w:val="0"/>
          <w:sz w:val="21"/>
          <w:lang w:val="en-GB" w:eastAsia="en-GB" w:bidi="en-GB"/>
        </w:rPr>
        <w:t>i</w:t>
      </w:r>
      <w:r w:rsidR="00362923">
        <w:rPr>
          <w:rFonts w:ascii="Times New Roman"/>
          <w:kern w:val="0"/>
          <w:sz w:val="21"/>
          <w:lang w:val="en-GB" w:eastAsia="en-GB" w:bidi="en-GB"/>
        </w:rPr>
        <w:t>l simbolo 3PMSF (</w:t>
      </w:r>
      <w:r w:rsidR="00362923" w:rsidRPr="00362923">
        <w:rPr>
          <w:rFonts w:ascii="Times New Roman"/>
          <w:kern w:val="0"/>
          <w:sz w:val="21"/>
          <w:lang w:val="en-GB" w:eastAsia="en-GB" w:bidi="en-GB"/>
        </w:rPr>
        <w:t>fiocco di neve su montagna a 3 cime)</w:t>
      </w:r>
      <w:r w:rsidRPr="004E5CE3">
        <w:rPr>
          <w:rFonts w:ascii="Times New Roman"/>
          <w:kern w:val="0"/>
          <w:sz w:val="21"/>
          <w:lang w:val="en-GB" w:eastAsia="en-GB" w:bidi="en-GB"/>
        </w:rPr>
        <w:t xml:space="preserve">, </w:t>
      </w:r>
      <w:r w:rsidR="00362923">
        <w:rPr>
          <w:rFonts w:ascii="Times New Roman"/>
          <w:kern w:val="0"/>
          <w:sz w:val="21"/>
          <w:lang w:val="en-GB" w:eastAsia="en-GB" w:bidi="en-GB"/>
        </w:rPr>
        <w:t xml:space="preserve">che significa trazione garantita anche in condizioni invernali. </w:t>
      </w:r>
    </w:p>
    <w:p w:rsidR="004E5CE3" w:rsidRDefault="004E5CE3" w:rsidP="004E5CE3">
      <w:pPr>
        <w:rPr>
          <w:rFonts w:ascii="Times New Roman"/>
          <w:kern w:val="0"/>
          <w:sz w:val="21"/>
          <w:szCs w:val="21"/>
          <w:lang w:val="it-IT"/>
        </w:rPr>
      </w:pPr>
    </w:p>
    <w:p w:rsidR="004E5CE3" w:rsidRDefault="004E5CE3" w:rsidP="004E5CE3">
      <w:pPr>
        <w:rPr>
          <w:rFonts w:ascii="Times New Roman" w:hAnsi="Batang"/>
          <w:b/>
          <w:sz w:val="21"/>
        </w:rPr>
      </w:pPr>
    </w:p>
    <w:p w:rsidR="00776E60" w:rsidRPr="00050445" w:rsidRDefault="00776E60" w:rsidP="00776E60">
      <w:pPr>
        <w:widowControl/>
        <w:wordWrap/>
        <w:autoSpaceDE/>
        <w:spacing w:line="320" w:lineRule="exact"/>
        <w:jc w:val="center"/>
        <w:rPr>
          <w:rFonts w:ascii="Times New Roman" w:eastAsia="Times New Roman"/>
          <w:sz w:val="21"/>
          <w:lang w:val="it-IT"/>
        </w:rPr>
      </w:pPr>
      <w:r w:rsidRPr="00050445">
        <w:rPr>
          <w:rFonts w:ascii="Times New Roman" w:eastAsia="Times New Roman"/>
          <w:sz w:val="21"/>
          <w:lang w:val="it-IT"/>
        </w:rPr>
        <w:t>###</w:t>
      </w:r>
    </w:p>
    <w:p w:rsidR="00776E60" w:rsidRPr="00050445" w:rsidRDefault="00776E60" w:rsidP="00776E60">
      <w:pPr>
        <w:wordWrap/>
        <w:spacing w:line="320" w:lineRule="exact"/>
        <w:rPr>
          <w:rFonts w:ascii="Times New Roman"/>
          <w:b/>
          <w:sz w:val="21"/>
          <w:lang w:val="it-IT"/>
        </w:rPr>
      </w:pPr>
      <w:bookmarkStart w:id="1" w:name="OLE_LINK1"/>
      <w:bookmarkStart w:id="2" w:name="OLE_LINK2"/>
      <w:r w:rsidRPr="00050445">
        <w:rPr>
          <w:rFonts w:ascii="Times New Roman"/>
          <w:b/>
          <w:sz w:val="21"/>
          <w:lang w:val="it-IT"/>
        </w:rPr>
        <w:t>A proposito di Hankook</w:t>
      </w:r>
    </w:p>
    <w:p w:rsidR="00776E60" w:rsidRPr="00050445" w:rsidRDefault="00776E60" w:rsidP="00776E60">
      <w:pPr>
        <w:wordWrap/>
        <w:spacing w:line="320" w:lineRule="exact"/>
        <w:rPr>
          <w:rFonts w:ascii="Times New Roman" w:eastAsia="Times New Roman"/>
          <w:b/>
          <w:sz w:val="21"/>
          <w:lang w:val="it-IT"/>
        </w:rPr>
      </w:pPr>
    </w:p>
    <w:p w:rsidR="00776E60" w:rsidRPr="00484CA8" w:rsidRDefault="00776E60" w:rsidP="00776E60">
      <w:pPr>
        <w:suppressAutoHyphens/>
        <w:wordWrap/>
        <w:spacing w:line="320" w:lineRule="exact"/>
        <w:rPr>
          <w:rFonts w:ascii="Times New Roman"/>
          <w:kern w:val="0"/>
          <w:sz w:val="21"/>
          <w:lang w:val="it-IT"/>
        </w:rPr>
      </w:pPr>
      <w:r w:rsidRPr="00050445">
        <w:rPr>
          <w:rFonts w:ascii="Times New Roman"/>
          <w:kern w:val="0"/>
          <w:sz w:val="21"/>
          <w:lang w:val="it-IT"/>
        </w:rPr>
        <w:t xml:space="preserve">Hankook, </w:t>
      </w:r>
      <w:r w:rsidRPr="00484CA8">
        <w:rPr>
          <w:rFonts w:ascii="Times New Roman"/>
          <w:sz w:val="21"/>
          <w:szCs w:val="21"/>
          <w:lang w:val="it-IT"/>
        </w:rPr>
        <w:t>uno dei principali produttori mondiali di pneumatici</w:t>
      </w:r>
      <w:r w:rsidRPr="00050445">
        <w:rPr>
          <w:rFonts w:ascii="Times New Roman"/>
          <w:kern w:val="0"/>
          <w:sz w:val="21"/>
          <w:lang w:val="it-IT"/>
        </w:rPr>
        <w:t xml:space="preserve">, fornisce pneumatici radiali </w:t>
      </w:r>
      <w:r>
        <w:rPr>
          <w:rFonts w:ascii="Times New Roman"/>
          <w:kern w:val="0"/>
          <w:sz w:val="21"/>
          <w:lang w:val="it-IT"/>
        </w:rPr>
        <w:t xml:space="preserve">premium </w:t>
      </w:r>
      <w:r w:rsidRPr="00050445">
        <w:rPr>
          <w:rFonts w:ascii="Times New Roman"/>
          <w:kern w:val="0"/>
          <w:sz w:val="21"/>
          <w:lang w:val="it-IT"/>
        </w:rPr>
        <w:t>ad alte prestazioni per automobili,</w:t>
      </w:r>
      <w:r>
        <w:rPr>
          <w:rFonts w:ascii="Times New Roman"/>
          <w:kern w:val="0"/>
          <w:sz w:val="21"/>
          <w:lang w:val="it-IT"/>
        </w:rPr>
        <w:t xml:space="preserve"> SUV, fuoristrada, trasporto leggero</w:t>
      </w:r>
      <w:r w:rsidRPr="00050445">
        <w:rPr>
          <w:rFonts w:ascii="Times New Roman"/>
          <w:kern w:val="0"/>
          <w:sz w:val="21"/>
          <w:lang w:val="it-IT"/>
        </w:rPr>
        <w:t>, campe</w:t>
      </w:r>
      <w:r>
        <w:rPr>
          <w:rFonts w:ascii="Times New Roman"/>
          <w:kern w:val="0"/>
          <w:sz w:val="21"/>
          <w:lang w:val="it-IT"/>
        </w:rPr>
        <w:t>r, autocarri e</w:t>
      </w:r>
      <w:r w:rsidRPr="00050445">
        <w:rPr>
          <w:rFonts w:ascii="Times New Roman"/>
          <w:kern w:val="0"/>
          <w:sz w:val="21"/>
          <w:lang w:val="it-IT"/>
        </w:rPr>
        <w:t xml:space="preserve"> autobus </w:t>
      </w:r>
      <w:r>
        <w:rPr>
          <w:rFonts w:ascii="Times New Roman"/>
          <w:sz w:val="21"/>
          <w:szCs w:val="21"/>
          <w:lang w:val="it-IT"/>
        </w:rPr>
        <w:t xml:space="preserve">oltre che per </w:t>
      </w:r>
      <w:r w:rsidRPr="00484CA8">
        <w:rPr>
          <w:rFonts w:ascii="Times New Roman"/>
          <w:sz w:val="21"/>
          <w:szCs w:val="21"/>
          <w:lang w:val="it-IT"/>
        </w:rPr>
        <w:t>competizioni motoristiche (su pista e rally).</w:t>
      </w:r>
    </w:p>
    <w:p w:rsidR="00776E60" w:rsidRPr="00050445" w:rsidRDefault="00776E60" w:rsidP="00776E60">
      <w:pPr>
        <w:suppressAutoHyphens/>
        <w:wordWrap/>
        <w:spacing w:line="320" w:lineRule="exact"/>
        <w:rPr>
          <w:rFonts w:ascii="Times New Roman" w:eastAsia="Times New Roman"/>
          <w:kern w:val="0"/>
          <w:sz w:val="21"/>
          <w:lang w:val="it-IT"/>
        </w:rPr>
      </w:pPr>
    </w:p>
    <w:p w:rsidR="00776E60" w:rsidRDefault="00776E60" w:rsidP="00776E60">
      <w:pPr>
        <w:suppressAutoHyphens/>
        <w:wordWrap/>
        <w:spacing w:line="320" w:lineRule="exact"/>
        <w:rPr>
          <w:rFonts w:ascii="Times New Roman"/>
          <w:kern w:val="0"/>
          <w:sz w:val="21"/>
          <w:lang w:val="it-IT"/>
        </w:rPr>
      </w:pPr>
      <w:r w:rsidRPr="00050445">
        <w:rPr>
          <w:rFonts w:ascii="Times New Roman"/>
          <w:kern w:val="0"/>
          <w:sz w:val="21"/>
          <w:lang w:val="it-IT"/>
        </w:rPr>
        <w:t xml:space="preserve">Hankook investe costantemente in ricerca e sviluppo al fine di offrire ai propri clienti la massima qualità, abbinata all'eccellenza tecnologica. In cinque centri di sviluppo e in </w:t>
      </w:r>
      <w:r>
        <w:rPr>
          <w:rFonts w:ascii="Times New Roman"/>
          <w:kern w:val="0"/>
          <w:sz w:val="21"/>
          <w:lang w:val="it-IT"/>
        </w:rPr>
        <w:t>otto</w:t>
      </w:r>
      <w:r w:rsidRPr="00050445">
        <w:rPr>
          <w:rFonts w:ascii="Times New Roman"/>
          <w:kern w:val="0"/>
          <w:sz w:val="21"/>
          <w:lang w:val="it-IT"/>
        </w:rPr>
        <w:t xml:space="preserve"> </w:t>
      </w:r>
      <w:r>
        <w:rPr>
          <w:rFonts w:ascii="Times New Roman"/>
          <w:kern w:val="0"/>
          <w:sz w:val="21"/>
          <w:lang w:val="it-IT"/>
        </w:rPr>
        <w:t>stabilimenti situati</w:t>
      </w:r>
      <w:r w:rsidRPr="00050445">
        <w:rPr>
          <w:rFonts w:ascii="Times New Roman"/>
          <w:kern w:val="0"/>
          <w:sz w:val="21"/>
          <w:lang w:val="it-IT"/>
        </w:rPr>
        <w:t xml:space="preserve"> in tutto il mondo, l'impresa sviluppa e produce pneumatici </w:t>
      </w:r>
      <w:r>
        <w:rPr>
          <w:rFonts w:ascii="Times New Roman"/>
          <w:kern w:val="0"/>
          <w:sz w:val="21"/>
          <w:lang w:val="it-IT"/>
        </w:rPr>
        <w:t xml:space="preserve">atti a soddisfare pienamente </w:t>
      </w:r>
      <w:r w:rsidRPr="00050445">
        <w:rPr>
          <w:rFonts w:ascii="Times New Roman"/>
          <w:kern w:val="0"/>
          <w:sz w:val="21"/>
          <w:lang w:val="it-IT"/>
        </w:rPr>
        <w:t xml:space="preserve">le speciali esigenze e richieste dei </w:t>
      </w:r>
      <w:r>
        <w:rPr>
          <w:rFonts w:ascii="Times New Roman"/>
          <w:kern w:val="0"/>
          <w:sz w:val="21"/>
          <w:lang w:val="it-IT"/>
        </w:rPr>
        <w:t xml:space="preserve">diversi </w:t>
      </w:r>
      <w:r w:rsidRPr="00050445">
        <w:rPr>
          <w:rFonts w:ascii="Times New Roman"/>
          <w:kern w:val="0"/>
          <w:sz w:val="21"/>
          <w:lang w:val="it-IT"/>
        </w:rPr>
        <w:t xml:space="preserve">mercati. In Europa, presso il centro tecnologico Hankook di Hannover (Germania), avviene lo sviluppo degli pneumatici per i mercati locali e il primo equipaggiamento, nel rispetto delle indicazioni delle principali case automobilistiche europee. Gli pneumatici vengono prodotti, tra l'altro, nella modernissima fabbrica europea dell'impresa di Rácalmás (Ungheria), inaugurata nel 2007 </w:t>
      </w:r>
      <w:r w:rsidRPr="00791743">
        <w:rPr>
          <w:rFonts w:ascii="Times New Roman"/>
          <w:sz w:val="21"/>
          <w:szCs w:val="21"/>
          <w:lang w:val="it-IT"/>
        </w:rPr>
        <w:t>ed in continua espansione</w:t>
      </w:r>
      <w:r w:rsidRPr="00050445">
        <w:rPr>
          <w:rFonts w:ascii="Times New Roman"/>
          <w:kern w:val="0"/>
          <w:sz w:val="21"/>
          <w:lang w:val="it-IT"/>
        </w:rPr>
        <w:t>. Attualmente, oltre 3.000 dipendenti vi producono ogni anno fino a 19 milioni di pneumatici</w:t>
      </w:r>
      <w:r>
        <w:rPr>
          <w:rFonts w:ascii="Times New Roman"/>
          <w:kern w:val="0"/>
          <w:sz w:val="21"/>
          <w:lang w:val="it-IT"/>
        </w:rPr>
        <w:t>.</w:t>
      </w:r>
    </w:p>
    <w:p w:rsidR="00776E60" w:rsidRPr="00050445" w:rsidRDefault="00776E60" w:rsidP="00776E60">
      <w:pPr>
        <w:suppressAutoHyphens/>
        <w:wordWrap/>
        <w:spacing w:line="320" w:lineRule="exact"/>
        <w:rPr>
          <w:rFonts w:ascii="Times New Roman" w:eastAsia="Times New Roman"/>
          <w:kern w:val="0"/>
          <w:sz w:val="21"/>
          <w:lang w:val="it-IT"/>
        </w:rPr>
      </w:pPr>
    </w:p>
    <w:p w:rsidR="00776E60" w:rsidRPr="00050445" w:rsidRDefault="00776E60" w:rsidP="00776E60">
      <w:pPr>
        <w:suppressAutoHyphens/>
        <w:wordWrap/>
        <w:spacing w:line="320" w:lineRule="exact"/>
        <w:rPr>
          <w:rFonts w:ascii="Times New Roman"/>
          <w:kern w:val="0"/>
          <w:lang w:val="it-IT"/>
        </w:rPr>
      </w:pPr>
      <w:r w:rsidRPr="00050445">
        <w:rPr>
          <w:rFonts w:ascii="Times New Roman"/>
          <w:kern w:val="0"/>
          <w:sz w:val="21"/>
          <w:lang w:val="it-IT"/>
        </w:rPr>
        <w:t xml:space="preserve">La sede centrale europea e tedesca </w:t>
      </w:r>
      <w:r>
        <w:rPr>
          <w:rFonts w:ascii="Times New Roman"/>
          <w:kern w:val="0"/>
          <w:sz w:val="21"/>
          <w:lang w:val="it-IT"/>
        </w:rPr>
        <w:t>Hankook</w:t>
      </w:r>
      <w:r w:rsidRPr="00050445">
        <w:rPr>
          <w:rFonts w:ascii="Times New Roman"/>
          <w:kern w:val="0"/>
          <w:sz w:val="21"/>
          <w:lang w:val="it-IT"/>
        </w:rPr>
        <w:t xml:space="preserve"> si trova a Neu-Isenburg, nei pressi di Francoforte sul M</w:t>
      </w:r>
      <w:r>
        <w:rPr>
          <w:rFonts w:ascii="Times New Roman"/>
          <w:kern w:val="0"/>
          <w:sz w:val="21"/>
          <w:lang w:val="it-IT"/>
        </w:rPr>
        <w:t xml:space="preserve">eno. In </w:t>
      </w:r>
      <w:r>
        <w:rPr>
          <w:rFonts w:ascii="Times New Roman"/>
          <w:kern w:val="0"/>
          <w:sz w:val="21"/>
          <w:lang w:val="it-IT"/>
        </w:rPr>
        <w:lastRenderedPageBreak/>
        <w:t xml:space="preserve">Europa Hankook conta </w:t>
      </w:r>
      <w:r w:rsidRPr="00050445">
        <w:rPr>
          <w:rFonts w:ascii="Times New Roman"/>
          <w:kern w:val="0"/>
          <w:sz w:val="21"/>
          <w:lang w:val="it-IT"/>
        </w:rPr>
        <w:t xml:space="preserve">ulteriori filiali in </w:t>
      </w:r>
      <w:r w:rsidRPr="00230F99">
        <w:rPr>
          <w:rFonts w:ascii="Times New Roman"/>
          <w:kern w:val="0"/>
          <w:sz w:val="21"/>
          <w:lang w:val="it-IT"/>
        </w:rPr>
        <w:t>Francia, Germania, Gran Bretagna, Italia, Olanda, Polonia</w:t>
      </w:r>
      <w:r>
        <w:rPr>
          <w:rFonts w:ascii="Times New Roman"/>
          <w:kern w:val="0"/>
          <w:sz w:val="21"/>
          <w:lang w:val="it-IT"/>
        </w:rPr>
        <w:t xml:space="preserve">, </w:t>
      </w:r>
      <w:r w:rsidRPr="00230F99">
        <w:rPr>
          <w:rFonts w:ascii="Times New Roman"/>
          <w:kern w:val="0"/>
          <w:sz w:val="21"/>
          <w:lang w:val="it-IT"/>
        </w:rPr>
        <w:t>Repubblica Ceca, Russia, Spagna,</w:t>
      </w:r>
      <w:r>
        <w:rPr>
          <w:rFonts w:ascii="Times New Roman"/>
          <w:kern w:val="0"/>
          <w:sz w:val="21"/>
          <w:lang w:val="it-IT"/>
        </w:rPr>
        <w:t xml:space="preserve"> </w:t>
      </w:r>
      <w:r w:rsidRPr="00230F99">
        <w:rPr>
          <w:rFonts w:ascii="Times New Roman"/>
          <w:kern w:val="0"/>
          <w:sz w:val="21"/>
          <w:lang w:val="it-IT"/>
        </w:rPr>
        <w:t xml:space="preserve">Svezia, Turchia, </w:t>
      </w:r>
      <w:r>
        <w:rPr>
          <w:rFonts w:ascii="Times New Roman"/>
          <w:kern w:val="0"/>
          <w:sz w:val="21"/>
          <w:lang w:val="it-IT"/>
        </w:rPr>
        <w:t>Ucraina e Ungheria</w:t>
      </w:r>
      <w:r w:rsidRPr="00050445">
        <w:rPr>
          <w:rFonts w:ascii="Times New Roman"/>
          <w:kern w:val="0"/>
          <w:sz w:val="21"/>
          <w:lang w:val="it-IT"/>
        </w:rPr>
        <w:t xml:space="preserve">. L'impresa dà lavoro a 22.000 dipendenti in tutto il mondo e fornisce i propri prodotti in oltre 180 paesi. </w:t>
      </w:r>
      <w:r w:rsidRPr="00D81D65">
        <w:rPr>
          <w:rFonts w:ascii="Times New Roman"/>
          <w:sz w:val="21"/>
          <w:szCs w:val="21"/>
          <w:lang w:val="it-IT"/>
        </w:rPr>
        <w:t>Gli pneumatici Hankook sono utilizza</w:t>
      </w:r>
      <w:r>
        <w:rPr>
          <w:rFonts w:ascii="Times New Roman"/>
          <w:sz w:val="21"/>
          <w:szCs w:val="21"/>
          <w:lang w:val="it-IT"/>
        </w:rPr>
        <w:t>ti in primo equipaggiamento dalle</w:t>
      </w:r>
      <w:r w:rsidRPr="00D81D65">
        <w:rPr>
          <w:rFonts w:ascii="Times New Roman"/>
          <w:sz w:val="21"/>
          <w:szCs w:val="21"/>
          <w:lang w:val="it-IT"/>
        </w:rPr>
        <w:t xml:space="preserve"> principali </w:t>
      </w:r>
      <w:r>
        <w:rPr>
          <w:rFonts w:ascii="Times New Roman"/>
          <w:sz w:val="21"/>
          <w:szCs w:val="21"/>
          <w:lang w:val="it-IT"/>
        </w:rPr>
        <w:t>case automobilistiche</w:t>
      </w:r>
      <w:r w:rsidRPr="00D81D65">
        <w:rPr>
          <w:rFonts w:ascii="Times New Roman"/>
          <w:sz w:val="21"/>
          <w:szCs w:val="21"/>
          <w:lang w:val="it-IT"/>
        </w:rPr>
        <w:t xml:space="preserve"> internazionali</w:t>
      </w:r>
      <w:r w:rsidRPr="00050445">
        <w:rPr>
          <w:rFonts w:ascii="Times New Roman"/>
          <w:kern w:val="0"/>
          <w:sz w:val="21"/>
          <w:lang w:val="it-IT"/>
        </w:rPr>
        <w:t xml:space="preserve">. </w:t>
      </w:r>
      <w:r>
        <w:rPr>
          <w:rFonts w:ascii="Times New Roman"/>
          <w:kern w:val="0"/>
          <w:sz w:val="21"/>
          <w:lang w:val="it-IT"/>
        </w:rPr>
        <w:t>Oltre</w:t>
      </w:r>
      <w:r w:rsidRPr="00050445">
        <w:rPr>
          <w:rFonts w:ascii="Times New Roman"/>
          <w:kern w:val="0"/>
          <w:sz w:val="21"/>
          <w:lang w:val="it-IT"/>
        </w:rPr>
        <w:t xml:space="preserve"> il 30% del fatturato globale dell'impresa è generato all'interno dell'Europa e della CSI.</w:t>
      </w:r>
      <w:r>
        <w:rPr>
          <w:rFonts w:ascii="Times New Roman"/>
          <w:kern w:val="0"/>
          <w:sz w:val="21"/>
          <w:lang w:val="it-IT"/>
        </w:rPr>
        <w:t xml:space="preserve"> </w:t>
      </w:r>
      <w:r w:rsidRPr="00970A34">
        <w:rPr>
          <w:rFonts w:ascii="Times New Roman"/>
          <w:kern w:val="0"/>
          <w:sz w:val="21"/>
          <w:lang w:val="it-IT"/>
        </w:rPr>
        <w:t>Hankook Tire, dal 2016, è rappresentata nel rinomato Dow Jones Sustainability Index World (DJSI World).</w:t>
      </w:r>
    </w:p>
    <w:p w:rsidR="00776E60" w:rsidRPr="00050445" w:rsidRDefault="00776E60" w:rsidP="00776E60">
      <w:pPr>
        <w:wordWrap/>
        <w:snapToGrid w:val="0"/>
        <w:spacing w:line="320" w:lineRule="exact"/>
        <w:rPr>
          <w:rFonts w:ascii="Times New Roman" w:eastAsia="Times New Roman"/>
          <w:b/>
          <w:kern w:val="0"/>
          <w:sz w:val="21"/>
          <w:lang w:val="it-IT"/>
        </w:rPr>
      </w:pPr>
    </w:p>
    <w:p w:rsidR="00776E60" w:rsidRPr="00050445" w:rsidRDefault="00776E60" w:rsidP="00776E60">
      <w:pPr>
        <w:wordWrap/>
        <w:snapToGrid w:val="0"/>
        <w:spacing w:line="320" w:lineRule="exact"/>
        <w:rPr>
          <w:rFonts w:ascii="Times New Roman"/>
          <w:b/>
          <w:kern w:val="0"/>
          <w:sz w:val="21"/>
          <w:lang w:val="it-IT"/>
        </w:rPr>
      </w:pPr>
      <w:r w:rsidRPr="00050445">
        <w:rPr>
          <w:rFonts w:ascii="Times New Roman"/>
          <w:b/>
          <w:kern w:val="0"/>
          <w:sz w:val="21"/>
          <w:lang w:val="it-IT"/>
        </w:rPr>
        <w:t xml:space="preserve">Per ulteriori informazioni visitate il sito </w:t>
      </w:r>
      <w:hyperlink r:id="rId7" w:history="1">
        <w:r w:rsidRPr="00C7679A">
          <w:rPr>
            <w:rStyle w:val="Hyperlink"/>
            <w:rFonts w:ascii="Times New Roman"/>
            <w:b/>
            <w:kern w:val="0"/>
            <w:sz w:val="21"/>
            <w:lang w:val="it-IT"/>
          </w:rPr>
          <w:t>www.hankooktire-mediacenter.com</w:t>
        </w:r>
      </w:hyperlink>
      <w:r w:rsidRPr="00050445">
        <w:rPr>
          <w:rFonts w:ascii="Times New Roman"/>
          <w:b/>
          <w:kern w:val="0"/>
          <w:sz w:val="21"/>
          <w:lang w:val="it-IT"/>
        </w:rPr>
        <w:t xml:space="preserve"> o </w:t>
      </w:r>
      <w:hyperlink r:id="rId8" w:history="1">
        <w:r w:rsidRPr="00C7679A">
          <w:rPr>
            <w:rStyle w:val="Hyperlink"/>
            <w:rFonts w:ascii="Times New Roman"/>
            <w:b/>
            <w:kern w:val="0"/>
            <w:sz w:val="21"/>
            <w:lang w:val="it-IT"/>
          </w:rPr>
          <w:t>www.hankooktire.com</w:t>
        </w:r>
      </w:hyperlink>
    </w:p>
    <w:bookmarkEnd w:id="1"/>
    <w:bookmarkEnd w:id="2"/>
    <w:p w:rsidR="00776E60" w:rsidRDefault="00776E60" w:rsidP="00776E60">
      <w:pPr>
        <w:wordWrap/>
        <w:spacing w:line="320" w:lineRule="exact"/>
        <w:rPr>
          <w:u w:val="single"/>
          <w:lang w:val="it-IT"/>
        </w:rPr>
      </w:pPr>
    </w:p>
    <w:p w:rsidR="00942E39" w:rsidRDefault="00942E39" w:rsidP="00776E60">
      <w:pPr>
        <w:wordWrap/>
        <w:spacing w:line="320" w:lineRule="exact"/>
        <w:rPr>
          <w:u w:val="single"/>
          <w:lang w:val="it-IT"/>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942E39" w:rsidTr="00F505F2">
        <w:tc>
          <w:tcPr>
            <w:tcW w:w="9437" w:type="dxa"/>
            <w:gridSpan w:val="4"/>
            <w:shd w:val="clear" w:color="auto" w:fill="F2F2F2"/>
          </w:tcPr>
          <w:p w:rsidR="00942E39" w:rsidRDefault="00942E39" w:rsidP="00F505F2">
            <w:pPr>
              <w:spacing w:after="120"/>
              <w:rPr>
                <w:rFonts w:ascii="Times New Roman"/>
                <w:b/>
                <w:sz w:val="21"/>
                <w:u w:val="single"/>
                <w:lang w:val="it-IT"/>
              </w:rPr>
            </w:pPr>
            <w:r>
              <w:rPr>
                <w:rFonts w:ascii="Times New Roman"/>
                <w:b/>
                <w:sz w:val="21"/>
                <w:u w:val="single"/>
                <w:lang w:val="it-IT"/>
              </w:rPr>
              <w:t>Contatti:</w:t>
            </w:r>
          </w:p>
          <w:p w:rsidR="00942E39" w:rsidRDefault="00942E39" w:rsidP="00F505F2">
            <w:pPr>
              <w:rPr>
                <w:rFonts w:ascii="Times New Roman"/>
                <w:lang w:val="it-IT"/>
              </w:rPr>
            </w:pPr>
            <w:r>
              <w:rPr>
                <w:rFonts w:ascii="Times New Roman"/>
                <w:b/>
                <w:sz w:val="16"/>
                <w:lang w:val="it-IT"/>
              </w:rPr>
              <w:t xml:space="preserve">Hankook Tire Europe GmbH | Corporate Communications Europe/CIS | </w:t>
            </w:r>
            <w:r>
              <w:rPr>
                <w:rFonts w:ascii="Times New Roman"/>
                <w:sz w:val="16"/>
                <w:lang w:val="it-IT"/>
              </w:rPr>
              <w:t>Siemensstr. 14, 63263 Neu-Isenburg</w:t>
            </w:r>
            <w:r>
              <w:rPr>
                <w:rFonts w:ascii="Times New Roman"/>
                <w:b/>
                <w:sz w:val="16"/>
                <w:lang w:val="it-IT"/>
              </w:rPr>
              <w:t xml:space="preserve"> | </w:t>
            </w:r>
            <w:r>
              <w:rPr>
                <w:rFonts w:ascii="Times New Roman"/>
                <w:sz w:val="16"/>
                <w:lang w:val="it-IT"/>
              </w:rPr>
              <w:t>Germania</w:t>
            </w:r>
          </w:p>
          <w:p w:rsidR="00942E39" w:rsidRDefault="00942E39" w:rsidP="00F505F2">
            <w:pPr>
              <w:rPr>
                <w:rFonts w:ascii="Times New Roman" w:eastAsia="Times New Roman"/>
                <w:sz w:val="21"/>
                <w:u w:val="single"/>
                <w:lang w:val="it-IT"/>
              </w:rPr>
            </w:pPr>
          </w:p>
        </w:tc>
      </w:tr>
      <w:tr w:rsidR="00942E39" w:rsidRPr="007B352E" w:rsidTr="007B352E">
        <w:tc>
          <w:tcPr>
            <w:tcW w:w="2359" w:type="dxa"/>
            <w:shd w:val="clear" w:color="auto" w:fill="F2F2F2"/>
          </w:tcPr>
          <w:p w:rsidR="00942E39" w:rsidRDefault="00942E39" w:rsidP="00F505F2">
            <w:pPr>
              <w:wordWrap/>
              <w:spacing w:line="200" w:lineRule="exact"/>
              <w:rPr>
                <w:rFonts w:ascii="Times New Roman"/>
                <w:b/>
                <w:sz w:val="16"/>
                <w:szCs w:val="16"/>
                <w:lang w:val="de-DE"/>
              </w:rPr>
            </w:pPr>
            <w:r>
              <w:rPr>
                <w:rFonts w:ascii="Times New Roman"/>
                <w:b/>
                <w:sz w:val="16"/>
                <w:szCs w:val="16"/>
                <w:lang w:val="de-DE"/>
              </w:rPr>
              <w:t>Felix Kinzer</w:t>
            </w:r>
          </w:p>
          <w:p w:rsidR="00942E39" w:rsidRDefault="00942E39" w:rsidP="00F505F2">
            <w:pPr>
              <w:rPr>
                <w:rFonts w:ascii="Times New Roman"/>
                <w:sz w:val="16"/>
                <w:lang w:val="it-IT"/>
              </w:rPr>
            </w:pPr>
            <w:r>
              <w:rPr>
                <w:rFonts w:ascii="Times New Roman"/>
                <w:sz w:val="16"/>
                <w:lang w:val="it-IT"/>
              </w:rPr>
              <w:t>Direttore</w:t>
            </w:r>
          </w:p>
          <w:p w:rsidR="00942E39" w:rsidRDefault="00942E39" w:rsidP="00F505F2">
            <w:pPr>
              <w:wordWrap/>
              <w:spacing w:line="200" w:lineRule="exact"/>
              <w:rPr>
                <w:rFonts w:ascii="Times New Roman"/>
                <w:sz w:val="16"/>
                <w:szCs w:val="16"/>
                <w:lang w:val="de-DE"/>
              </w:rPr>
            </w:pPr>
            <w:r>
              <w:rPr>
                <w:rFonts w:ascii="Times New Roman"/>
                <w:sz w:val="16"/>
                <w:szCs w:val="16"/>
                <w:lang w:val="de-DE"/>
              </w:rPr>
              <w:t xml:space="preserve">tel.: +49 (0) 61 02 8149 </w:t>
            </w:r>
            <w:r>
              <w:rPr>
                <w:rFonts w:ascii="Times New Roman" w:hint="eastAsia"/>
                <w:sz w:val="16"/>
                <w:szCs w:val="16"/>
                <w:lang w:val="de-DE"/>
              </w:rPr>
              <w:t>–</w:t>
            </w:r>
            <w:r>
              <w:rPr>
                <w:rFonts w:ascii="Times New Roman"/>
                <w:sz w:val="16"/>
                <w:szCs w:val="16"/>
                <w:lang w:val="de-DE"/>
              </w:rPr>
              <w:t xml:space="preserve"> 170</w:t>
            </w:r>
          </w:p>
          <w:p w:rsidR="00942E39" w:rsidRDefault="00BF1A1E" w:rsidP="00F505F2">
            <w:pPr>
              <w:rPr>
                <w:rFonts w:ascii="Times New Roman"/>
                <w:sz w:val="16"/>
                <w:szCs w:val="16"/>
                <w:lang w:val="de-DE"/>
              </w:rPr>
            </w:pPr>
            <w:hyperlink r:id="rId9" w:history="1">
              <w:r w:rsidR="00942E39">
                <w:rPr>
                  <w:rStyle w:val="Hyperlink"/>
                  <w:rFonts w:ascii="Times New Roman"/>
                  <w:sz w:val="16"/>
                  <w:lang w:val="de-DE"/>
                </w:rPr>
                <w:t>f.kinzer@hankookreifen.de</w:t>
              </w:r>
            </w:hyperlink>
          </w:p>
          <w:p w:rsidR="00942E39" w:rsidRDefault="00942E39" w:rsidP="00F505F2">
            <w:pPr>
              <w:wordWrap/>
              <w:spacing w:line="200" w:lineRule="exact"/>
              <w:rPr>
                <w:rFonts w:ascii="Times New Roman"/>
                <w:sz w:val="16"/>
                <w:szCs w:val="16"/>
                <w:lang w:val="de-DE"/>
              </w:rPr>
            </w:pPr>
          </w:p>
        </w:tc>
        <w:tc>
          <w:tcPr>
            <w:tcW w:w="2359" w:type="dxa"/>
            <w:shd w:val="clear" w:color="auto" w:fill="F2F2F2"/>
            <w:hideMark/>
          </w:tcPr>
          <w:p w:rsidR="00942E39" w:rsidRDefault="00942E39" w:rsidP="00F505F2">
            <w:pPr>
              <w:wordWrap/>
              <w:spacing w:line="200" w:lineRule="exact"/>
              <w:rPr>
                <w:rFonts w:ascii="Times New Roman"/>
                <w:b/>
                <w:sz w:val="16"/>
                <w:szCs w:val="16"/>
                <w:lang w:val="it-IT"/>
              </w:rPr>
            </w:pPr>
            <w:r>
              <w:rPr>
                <w:rFonts w:ascii="Times New Roman"/>
                <w:b/>
                <w:sz w:val="16"/>
                <w:szCs w:val="16"/>
                <w:lang w:val="it-IT"/>
              </w:rPr>
              <w:t>Anna Magdalena Pasternak</w:t>
            </w:r>
          </w:p>
          <w:p w:rsidR="00942E39" w:rsidRDefault="00942E39" w:rsidP="00F505F2">
            <w:pPr>
              <w:wordWrap/>
              <w:spacing w:line="200" w:lineRule="exact"/>
              <w:rPr>
                <w:rFonts w:ascii="Times New Roman"/>
                <w:sz w:val="16"/>
                <w:szCs w:val="16"/>
                <w:lang w:val="it-IT"/>
              </w:rPr>
            </w:pPr>
            <w:r>
              <w:rPr>
                <w:rFonts w:ascii="Times New Roman"/>
                <w:sz w:val="16"/>
                <w:lang w:val="it-IT"/>
              </w:rPr>
              <w:t>Manager PR</w:t>
            </w:r>
          </w:p>
          <w:p w:rsidR="00942E39" w:rsidRDefault="00942E39" w:rsidP="00F505F2">
            <w:pPr>
              <w:wordWrap/>
              <w:spacing w:line="200" w:lineRule="exact"/>
              <w:rPr>
                <w:rFonts w:ascii="Times New Roman"/>
                <w:sz w:val="16"/>
                <w:szCs w:val="16"/>
                <w:lang w:val="it-IT"/>
              </w:rPr>
            </w:pPr>
            <w:r>
              <w:rPr>
                <w:rFonts w:ascii="Times New Roman"/>
                <w:sz w:val="16"/>
                <w:szCs w:val="16"/>
                <w:lang w:val="it-IT"/>
              </w:rPr>
              <w:t xml:space="preserve">tel.: +49 (0) 6102 8149 </w:t>
            </w:r>
            <w:r>
              <w:rPr>
                <w:rFonts w:ascii="Times New Roman" w:hint="eastAsia"/>
                <w:sz w:val="16"/>
                <w:szCs w:val="16"/>
                <w:lang w:val="it-IT"/>
              </w:rPr>
              <w:t>–</w:t>
            </w:r>
            <w:r>
              <w:rPr>
                <w:rFonts w:ascii="Times New Roman"/>
                <w:sz w:val="16"/>
                <w:szCs w:val="16"/>
                <w:lang w:val="it-IT"/>
              </w:rPr>
              <w:t xml:space="preserve"> 173</w:t>
            </w:r>
          </w:p>
          <w:p w:rsidR="00942E39" w:rsidRDefault="00BF1A1E" w:rsidP="00F505F2">
            <w:pPr>
              <w:wordWrap/>
              <w:spacing w:line="200" w:lineRule="exact"/>
              <w:rPr>
                <w:rFonts w:ascii="Times New Roman"/>
                <w:color w:val="0070C0"/>
                <w:sz w:val="21"/>
                <w:szCs w:val="21"/>
                <w:lang w:val="de-DE"/>
              </w:rPr>
            </w:pPr>
            <w:hyperlink r:id="rId10" w:history="1">
              <w:r w:rsidR="00942E39">
                <w:rPr>
                  <w:rStyle w:val="Hyperlink"/>
                  <w:rFonts w:ascii="Times New Roman"/>
                  <w:sz w:val="16"/>
                  <w:szCs w:val="16"/>
                  <w:lang w:val="de-DE"/>
                </w:rPr>
                <w:t>a.pasternak@hankookreifen.de</w:t>
              </w:r>
            </w:hyperlink>
          </w:p>
        </w:tc>
        <w:tc>
          <w:tcPr>
            <w:tcW w:w="2359" w:type="dxa"/>
            <w:shd w:val="clear" w:color="auto" w:fill="F2F2F2"/>
          </w:tcPr>
          <w:p w:rsidR="00942E39" w:rsidRDefault="00942E39" w:rsidP="00F505F2">
            <w:pPr>
              <w:wordWrap/>
              <w:spacing w:line="200" w:lineRule="exact"/>
              <w:rPr>
                <w:rFonts w:ascii="Times New Roman"/>
                <w:sz w:val="21"/>
                <w:szCs w:val="21"/>
                <w:lang w:val="de-DE"/>
              </w:rPr>
            </w:pPr>
          </w:p>
        </w:tc>
        <w:tc>
          <w:tcPr>
            <w:tcW w:w="2360" w:type="dxa"/>
            <w:shd w:val="clear" w:color="auto" w:fill="F2F2F2"/>
          </w:tcPr>
          <w:p w:rsidR="00942E39" w:rsidRDefault="00942E39" w:rsidP="00F505F2">
            <w:pPr>
              <w:wordWrap/>
              <w:spacing w:line="200" w:lineRule="exact"/>
              <w:rPr>
                <w:rFonts w:ascii="Times New Roman"/>
                <w:sz w:val="21"/>
                <w:szCs w:val="21"/>
                <w:lang w:val="de-DE"/>
              </w:rPr>
            </w:pPr>
          </w:p>
        </w:tc>
      </w:tr>
    </w:tbl>
    <w:p w:rsidR="00942E39" w:rsidRPr="00050445" w:rsidRDefault="00942E39" w:rsidP="00776E60">
      <w:pPr>
        <w:wordWrap/>
        <w:spacing w:line="320" w:lineRule="exact"/>
        <w:rPr>
          <w:u w:val="single"/>
          <w:lang w:val="it-IT"/>
        </w:rPr>
      </w:pPr>
    </w:p>
    <w:p w:rsidR="004E5CE3" w:rsidRDefault="004E5CE3" w:rsidP="004E5CE3">
      <w:pPr>
        <w:widowControl/>
        <w:wordWrap/>
        <w:autoSpaceDE/>
        <w:snapToGrid w:val="0"/>
        <w:spacing w:line="276" w:lineRule="auto"/>
        <w:rPr>
          <w:rFonts w:ascii="Times New Roman" w:eastAsia="Malgun Gothic"/>
          <w:bCs/>
          <w:iCs/>
          <w:sz w:val="21"/>
          <w:szCs w:val="21"/>
          <w:lang w:val="it-IT"/>
        </w:rPr>
      </w:pPr>
    </w:p>
    <w:p w:rsidR="00E34121" w:rsidRPr="004E5CE3" w:rsidRDefault="00E34121" w:rsidP="004E5CE3">
      <w:pPr>
        <w:rPr>
          <w:lang w:val="it-IT"/>
        </w:rPr>
      </w:pPr>
    </w:p>
    <w:sectPr w:rsidR="00E34121" w:rsidRPr="004E5CE3" w:rsidSect="00CF776C">
      <w:headerReference w:type="default" r:id="rId11"/>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A1E" w:rsidRDefault="00BF1A1E" w:rsidP="002368D6">
      <w:r>
        <w:separator/>
      </w:r>
    </w:p>
  </w:endnote>
  <w:endnote w:type="continuationSeparator" w:id="0">
    <w:p w:rsidR="00BF1A1E" w:rsidRDefault="00BF1A1E"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A0002AAF" w:usb1="40000048" w:usb2="00000000" w:usb3="00000000" w:csb0="000001F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A1E" w:rsidRDefault="00BF1A1E" w:rsidP="002368D6">
      <w:r>
        <w:separator/>
      </w:r>
    </w:p>
  </w:footnote>
  <w:footnote w:type="continuationSeparator" w:id="0">
    <w:p w:rsidR="00BF1A1E" w:rsidRDefault="00BF1A1E"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3E" w:rsidRDefault="00E23E46">
    <w:pPr>
      <w:pStyle w:val="Kopfzeile"/>
    </w:pPr>
    <w:r>
      <w:rPr>
        <w:noProof/>
        <w:lang w:val="it-IT" w:eastAsia="it-IT"/>
      </w:rPr>
      <w:drawing>
        <wp:inline distT="0" distB="0" distL="0" distR="0">
          <wp:extent cx="5895975" cy="609600"/>
          <wp:effectExtent l="0" t="0" r="9525" b="0"/>
          <wp:docPr id="2" name="Grafik 2" descr="Y:\1_Team Admin\2018_HK_euhq_letterhead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1_Team Admin\2018_HK_euhq_letterhead_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597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27C"/>
    <w:rsid w:val="000037ED"/>
    <w:rsid w:val="00006AA7"/>
    <w:rsid w:val="0000707C"/>
    <w:rsid w:val="00027761"/>
    <w:rsid w:val="000357E0"/>
    <w:rsid w:val="000403E1"/>
    <w:rsid w:val="00040CBE"/>
    <w:rsid w:val="000569F9"/>
    <w:rsid w:val="00060383"/>
    <w:rsid w:val="000677FD"/>
    <w:rsid w:val="000B759B"/>
    <w:rsid w:val="000C1971"/>
    <w:rsid w:val="000C7312"/>
    <w:rsid w:val="000F3772"/>
    <w:rsid w:val="00104CBA"/>
    <w:rsid w:val="001059CC"/>
    <w:rsid w:val="00106E8B"/>
    <w:rsid w:val="001156DB"/>
    <w:rsid w:val="00121705"/>
    <w:rsid w:val="00125376"/>
    <w:rsid w:val="00126911"/>
    <w:rsid w:val="00130EA4"/>
    <w:rsid w:val="00134069"/>
    <w:rsid w:val="00136636"/>
    <w:rsid w:val="00140409"/>
    <w:rsid w:val="001520CC"/>
    <w:rsid w:val="00166946"/>
    <w:rsid w:val="00172B44"/>
    <w:rsid w:val="001C0514"/>
    <w:rsid w:val="001C2FBF"/>
    <w:rsid w:val="001C640E"/>
    <w:rsid w:val="001E1580"/>
    <w:rsid w:val="001F43A2"/>
    <w:rsid w:val="00212698"/>
    <w:rsid w:val="002156E3"/>
    <w:rsid w:val="002304FF"/>
    <w:rsid w:val="002368D6"/>
    <w:rsid w:val="00244A9D"/>
    <w:rsid w:val="00246CF1"/>
    <w:rsid w:val="00247674"/>
    <w:rsid w:val="002639E5"/>
    <w:rsid w:val="00272260"/>
    <w:rsid w:val="00273CE2"/>
    <w:rsid w:val="00275CBD"/>
    <w:rsid w:val="0027694E"/>
    <w:rsid w:val="0028434D"/>
    <w:rsid w:val="002906AC"/>
    <w:rsid w:val="002D0027"/>
    <w:rsid w:val="002D0BCF"/>
    <w:rsid w:val="002D4C19"/>
    <w:rsid w:val="002D6A14"/>
    <w:rsid w:val="0030717D"/>
    <w:rsid w:val="00323A61"/>
    <w:rsid w:val="003263EC"/>
    <w:rsid w:val="0036240F"/>
    <w:rsid w:val="00362923"/>
    <w:rsid w:val="0036385E"/>
    <w:rsid w:val="003A1280"/>
    <w:rsid w:val="003A1B28"/>
    <w:rsid w:val="003A4F30"/>
    <w:rsid w:val="003A5934"/>
    <w:rsid w:val="003C4B3B"/>
    <w:rsid w:val="003C7524"/>
    <w:rsid w:val="003F2877"/>
    <w:rsid w:val="003F2CAB"/>
    <w:rsid w:val="00403A7E"/>
    <w:rsid w:val="004100C0"/>
    <w:rsid w:val="00412617"/>
    <w:rsid w:val="00435A91"/>
    <w:rsid w:val="00451346"/>
    <w:rsid w:val="0045212D"/>
    <w:rsid w:val="00452923"/>
    <w:rsid w:val="00483D62"/>
    <w:rsid w:val="00483F60"/>
    <w:rsid w:val="004A13A1"/>
    <w:rsid w:val="004A55D7"/>
    <w:rsid w:val="004A5EA7"/>
    <w:rsid w:val="004A6C4D"/>
    <w:rsid w:val="004B3592"/>
    <w:rsid w:val="004D442F"/>
    <w:rsid w:val="004D6BA4"/>
    <w:rsid w:val="004E5824"/>
    <w:rsid w:val="004E5CE3"/>
    <w:rsid w:val="004E68C4"/>
    <w:rsid w:val="004F0B74"/>
    <w:rsid w:val="004F7401"/>
    <w:rsid w:val="005024E7"/>
    <w:rsid w:val="00516B61"/>
    <w:rsid w:val="00532550"/>
    <w:rsid w:val="005505D7"/>
    <w:rsid w:val="005554A8"/>
    <w:rsid w:val="005571D1"/>
    <w:rsid w:val="005705F0"/>
    <w:rsid w:val="00573843"/>
    <w:rsid w:val="00576C08"/>
    <w:rsid w:val="0058071E"/>
    <w:rsid w:val="00582E94"/>
    <w:rsid w:val="00590A6E"/>
    <w:rsid w:val="00596428"/>
    <w:rsid w:val="005974F4"/>
    <w:rsid w:val="005A073F"/>
    <w:rsid w:val="005A178A"/>
    <w:rsid w:val="005A4603"/>
    <w:rsid w:val="005C1CBC"/>
    <w:rsid w:val="005D4243"/>
    <w:rsid w:val="00607BDB"/>
    <w:rsid w:val="00615039"/>
    <w:rsid w:val="006151D3"/>
    <w:rsid w:val="00620366"/>
    <w:rsid w:val="00627B3B"/>
    <w:rsid w:val="006329CC"/>
    <w:rsid w:val="00634139"/>
    <w:rsid w:val="00640731"/>
    <w:rsid w:val="00645302"/>
    <w:rsid w:val="00660681"/>
    <w:rsid w:val="00677B2D"/>
    <w:rsid w:val="00680980"/>
    <w:rsid w:val="00685348"/>
    <w:rsid w:val="00686A9A"/>
    <w:rsid w:val="0069141D"/>
    <w:rsid w:val="00693CD9"/>
    <w:rsid w:val="006A37EF"/>
    <w:rsid w:val="006A38DA"/>
    <w:rsid w:val="006B7770"/>
    <w:rsid w:val="006B7BC7"/>
    <w:rsid w:val="006D2984"/>
    <w:rsid w:val="006E5EAF"/>
    <w:rsid w:val="006E7E3B"/>
    <w:rsid w:val="006F20E1"/>
    <w:rsid w:val="00716DFB"/>
    <w:rsid w:val="007227B7"/>
    <w:rsid w:val="00726605"/>
    <w:rsid w:val="00743C21"/>
    <w:rsid w:val="00747392"/>
    <w:rsid w:val="00767C61"/>
    <w:rsid w:val="007713C6"/>
    <w:rsid w:val="0077258D"/>
    <w:rsid w:val="00776E60"/>
    <w:rsid w:val="0078169F"/>
    <w:rsid w:val="00784F92"/>
    <w:rsid w:val="007852D7"/>
    <w:rsid w:val="00796392"/>
    <w:rsid w:val="007B327B"/>
    <w:rsid w:val="007B352E"/>
    <w:rsid w:val="007B59A4"/>
    <w:rsid w:val="007C082D"/>
    <w:rsid w:val="007C53B7"/>
    <w:rsid w:val="007D4A39"/>
    <w:rsid w:val="007E736E"/>
    <w:rsid w:val="007F1F16"/>
    <w:rsid w:val="00801FC1"/>
    <w:rsid w:val="0082386D"/>
    <w:rsid w:val="00853ED5"/>
    <w:rsid w:val="00855ACB"/>
    <w:rsid w:val="0086025E"/>
    <w:rsid w:val="00870838"/>
    <w:rsid w:val="008748B1"/>
    <w:rsid w:val="00874A23"/>
    <w:rsid w:val="00880B64"/>
    <w:rsid w:val="00885015"/>
    <w:rsid w:val="00892C37"/>
    <w:rsid w:val="00893EEA"/>
    <w:rsid w:val="008943DE"/>
    <w:rsid w:val="008B7158"/>
    <w:rsid w:val="008C3161"/>
    <w:rsid w:val="008D0553"/>
    <w:rsid w:val="008D1233"/>
    <w:rsid w:val="008E0376"/>
    <w:rsid w:val="008E087F"/>
    <w:rsid w:val="008E368E"/>
    <w:rsid w:val="008F4443"/>
    <w:rsid w:val="00906F4B"/>
    <w:rsid w:val="0091627C"/>
    <w:rsid w:val="00924B91"/>
    <w:rsid w:val="00937FC9"/>
    <w:rsid w:val="00941B3A"/>
    <w:rsid w:val="00942E39"/>
    <w:rsid w:val="009540CE"/>
    <w:rsid w:val="00975D27"/>
    <w:rsid w:val="009A0080"/>
    <w:rsid w:val="009A77B6"/>
    <w:rsid w:val="009D01E4"/>
    <w:rsid w:val="009D7367"/>
    <w:rsid w:val="009F32B5"/>
    <w:rsid w:val="00A0039D"/>
    <w:rsid w:val="00A04208"/>
    <w:rsid w:val="00A11262"/>
    <w:rsid w:val="00A2034F"/>
    <w:rsid w:val="00A22948"/>
    <w:rsid w:val="00A4053E"/>
    <w:rsid w:val="00A463AF"/>
    <w:rsid w:val="00A61C9E"/>
    <w:rsid w:val="00A64046"/>
    <w:rsid w:val="00A6786A"/>
    <w:rsid w:val="00A76443"/>
    <w:rsid w:val="00A8023A"/>
    <w:rsid w:val="00A80B02"/>
    <w:rsid w:val="00A9490D"/>
    <w:rsid w:val="00AB566F"/>
    <w:rsid w:val="00AB65E0"/>
    <w:rsid w:val="00AD2458"/>
    <w:rsid w:val="00AE512E"/>
    <w:rsid w:val="00B0014E"/>
    <w:rsid w:val="00B03892"/>
    <w:rsid w:val="00B16A63"/>
    <w:rsid w:val="00B333E5"/>
    <w:rsid w:val="00B34C53"/>
    <w:rsid w:val="00B45EAC"/>
    <w:rsid w:val="00B96BD9"/>
    <w:rsid w:val="00BB340C"/>
    <w:rsid w:val="00BD139D"/>
    <w:rsid w:val="00BE1F81"/>
    <w:rsid w:val="00BE4BCC"/>
    <w:rsid w:val="00BF1523"/>
    <w:rsid w:val="00BF1A1E"/>
    <w:rsid w:val="00BF2FF3"/>
    <w:rsid w:val="00C0248F"/>
    <w:rsid w:val="00C02575"/>
    <w:rsid w:val="00C0468C"/>
    <w:rsid w:val="00C20AD4"/>
    <w:rsid w:val="00C212A0"/>
    <w:rsid w:val="00C21961"/>
    <w:rsid w:val="00C30BA1"/>
    <w:rsid w:val="00C331CE"/>
    <w:rsid w:val="00C470BD"/>
    <w:rsid w:val="00C54380"/>
    <w:rsid w:val="00C8095C"/>
    <w:rsid w:val="00C93BCB"/>
    <w:rsid w:val="00CA08C9"/>
    <w:rsid w:val="00CA42AD"/>
    <w:rsid w:val="00CB6DD9"/>
    <w:rsid w:val="00CC5786"/>
    <w:rsid w:val="00CC57F7"/>
    <w:rsid w:val="00CC5CB1"/>
    <w:rsid w:val="00CC7E71"/>
    <w:rsid w:val="00CE4F0A"/>
    <w:rsid w:val="00CF0095"/>
    <w:rsid w:val="00CF09EB"/>
    <w:rsid w:val="00CF776C"/>
    <w:rsid w:val="00D23664"/>
    <w:rsid w:val="00D2602E"/>
    <w:rsid w:val="00D414A3"/>
    <w:rsid w:val="00D9110C"/>
    <w:rsid w:val="00DA6E12"/>
    <w:rsid w:val="00DB1A82"/>
    <w:rsid w:val="00DB210D"/>
    <w:rsid w:val="00DB7267"/>
    <w:rsid w:val="00DC4441"/>
    <w:rsid w:val="00DD0677"/>
    <w:rsid w:val="00DD46A7"/>
    <w:rsid w:val="00DF417D"/>
    <w:rsid w:val="00DF5C21"/>
    <w:rsid w:val="00E07C7B"/>
    <w:rsid w:val="00E123ED"/>
    <w:rsid w:val="00E14403"/>
    <w:rsid w:val="00E20E0B"/>
    <w:rsid w:val="00E23E46"/>
    <w:rsid w:val="00E34121"/>
    <w:rsid w:val="00E408E1"/>
    <w:rsid w:val="00E44BC3"/>
    <w:rsid w:val="00E472A6"/>
    <w:rsid w:val="00E91B5E"/>
    <w:rsid w:val="00EB6AA4"/>
    <w:rsid w:val="00ED211C"/>
    <w:rsid w:val="00EE0B14"/>
    <w:rsid w:val="00EE2900"/>
    <w:rsid w:val="00EF0C8A"/>
    <w:rsid w:val="00EF22A6"/>
    <w:rsid w:val="00F00B7F"/>
    <w:rsid w:val="00F02D9D"/>
    <w:rsid w:val="00F24D01"/>
    <w:rsid w:val="00F40633"/>
    <w:rsid w:val="00F4706A"/>
    <w:rsid w:val="00F56973"/>
    <w:rsid w:val="00F60C6A"/>
    <w:rsid w:val="00F654C0"/>
    <w:rsid w:val="00F75039"/>
    <w:rsid w:val="00F8253F"/>
    <w:rsid w:val="00F912FB"/>
    <w:rsid w:val="00F91443"/>
    <w:rsid w:val="00F91D3A"/>
    <w:rsid w:val="00F96A78"/>
    <w:rsid w:val="00FA4125"/>
    <w:rsid w:val="00FB0C2C"/>
    <w:rsid w:val="00FB63C7"/>
    <w:rsid w:val="00FC1C26"/>
    <w:rsid w:val="00FD09F2"/>
    <w:rsid w:val="00FD518B"/>
    <w:rsid w:val="00FD7EC2"/>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4348A"/>
  <w15:docId w15:val="{CCF1FCF0-5215-4448-92EA-392B4541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paragraph" w:styleId="StandardWeb">
    <w:name w:val="Normal (Web)"/>
    <w:basedOn w:val="Standard"/>
    <w:uiPriority w:val="99"/>
    <w:unhideWhenUsed/>
    <w:rsid w:val="006151D3"/>
    <w:pPr>
      <w:suppressAutoHyphens/>
      <w:wordWrap/>
      <w:autoSpaceDE/>
      <w:autoSpaceDN/>
    </w:pPr>
    <w:rPr>
      <w:rFonts w:ascii="Times New Roman" w:eastAsia="Times New Roman"/>
      <w:color w:val="00000A"/>
      <w:kern w:val="0"/>
      <w:sz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75625">
      <w:bodyDiv w:val="1"/>
      <w:marLeft w:val="0"/>
      <w:marRight w:val="0"/>
      <w:marTop w:val="0"/>
      <w:marBottom w:val="0"/>
      <w:divBdr>
        <w:top w:val="none" w:sz="0" w:space="0" w:color="auto"/>
        <w:left w:val="none" w:sz="0" w:space="0" w:color="auto"/>
        <w:bottom w:val="none" w:sz="0" w:space="0" w:color="auto"/>
        <w:right w:val="none" w:sz="0" w:space="0" w:color="auto"/>
      </w:divBdr>
      <w:divsChild>
        <w:div w:id="697632088">
          <w:marLeft w:val="336"/>
          <w:marRight w:val="0"/>
          <w:marTop w:val="120"/>
          <w:marBottom w:val="312"/>
          <w:divBdr>
            <w:top w:val="none" w:sz="0" w:space="0" w:color="auto"/>
            <w:left w:val="none" w:sz="0" w:space="0" w:color="auto"/>
            <w:bottom w:val="none" w:sz="0" w:space="0" w:color="auto"/>
            <w:right w:val="none" w:sz="0" w:space="0" w:color="auto"/>
          </w:divBdr>
          <w:divsChild>
            <w:div w:id="4232338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52376251">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2077240930">
      <w:bodyDiv w:val="1"/>
      <w:marLeft w:val="0"/>
      <w:marRight w:val="0"/>
      <w:marTop w:val="0"/>
      <w:marBottom w:val="0"/>
      <w:divBdr>
        <w:top w:val="none" w:sz="0" w:space="0" w:color="auto"/>
        <w:left w:val="none" w:sz="0" w:space="0" w:color="auto"/>
        <w:bottom w:val="none" w:sz="0" w:space="0" w:color="auto"/>
        <w:right w:val="none" w:sz="0" w:space="0" w:color="auto"/>
      </w:divBdr>
      <w:divsChild>
        <w:div w:id="406607968">
          <w:marLeft w:val="336"/>
          <w:marRight w:val="0"/>
          <w:marTop w:val="120"/>
          <w:marBottom w:val="312"/>
          <w:divBdr>
            <w:top w:val="none" w:sz="0" w:space="0" w:color="auto"/>
            <w:left w:val="none" w:sz="0" w:space="0" w:color="auto"/>
            <w:bottom w:val="none" w:sz="0" w:space="0" w:color="auto"/>
            <w:right w:val="none" w:sz="0" w:space="0" w:color="auto"/>
          </w:divBdr>
          <w:divsChild>
            <w:div w:id="185638442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pasternak@hankookreifen.de" TargetMode="External"/><Relationship Id="rId4" Type="http://schemas.openxmlformats.org/officeDocument/2006/relationships/webSettings" Target="webSettings.xml"/><Relationship Id="rId9" Type="http://schemas.openxmlformats.org/officeDocument/2006/relationships/hyperlink" Target="mailto:f.kinzer@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4154</Characters>
  <Application>Microsoft Office Word</Application>
  <DocSecurity>0</DocSecurity>
  <Lines>34</Lines>
  <Paragraphs>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HK043</dc:creator>
  <cp:lastModifiedBy>Andreas Lubitz</cp:lastModifiedBy>
  <cp:revision>3</cp:revision>
  <cp:lastPrinted>2019-01-09T11:21:00Z</cp:lastPrinted>
  <dcterms:created xsi:type="dcterms:W3CDTF">2019-01-28T08:45:00Z</dcterms:created>
  <dcterms:modified xsi:type="dcterms:W3CDTF">2019-01-28T09:02:00Z</dcterms:modified>
</cp:coreProperties>
</file>