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E1099" w:rsidRPr="00FA5FC6" w:rsidRDefault="000E1099" w:rsidP="006750AF">
      <w:pPr>
        <w:tabs>
          <w:tab w:val="left" w:pos="142"/>
        </w:tabs>
        <w:rPr>
          <w:rFonts w:ascii="Helvetica" w:hAnsi="Helvetica"/>
          <w:b/>
          <w:color w:val="FF6600"/>
          <w:sz w:val="32"/>
          <w:lang w:val="es-ES"/>
        </w:rPr>
      </w:pPr>
    </w:p>
    <w:p w:rsidR="006C036A" w:rsidRPr="005335E6" w:rsidRDefault="00E375D4" w:rsidP="006C036A">
      <w:pPr>
        <w:tabs>
          <w:tab w:val="left" w:pos="142"/>
        </w:tabs>
        <w:jc w:val="center"/>
        <w:rPr>
          <w:rFonts w:ascii="Helvetica" w:hAnsi="Helvetica"/>
          <w:b/>
          <w:color w:val="FF6600"/>
          <w:sz w:val="32"/>
          <w:lang w:val="it-IT"/>
        </w:rPr>
      </w:pPr>
      <w:r w:rsidRPr="005335E6">
        <w:rPr>
          <w:rFonts w:ascii="Helvetica" w:hAnsi="Helvetica"/>
          <w:b/>
          <w:color w:val="FF6600"/>
          <w:sz w:val="32"/>
          <w:lang w:val="it-IT"/>
        </w:rPr>
        <w:t>Hankook en la feria Tire Cologne 2018:</w:t>
      </w:r>
    </w:p>
    <w:p w:rsidR="00046E26" w:rsidRPr="00FA5FC6" w:rsidRDefault="006C036A" w:rsidP="00A5574B">
      <w:pPr>
        <w:tabs>
          <w:tab w:val="left" w:pos="142"/>
        </w:tabs>
        <w:jc w:val="center"/>
        <w:rPr>
          <w:rFonts w:ascii="Helvetica" w:hAnsi="Helvetica"/>
          <w:b/>
          <w:color w:val="FF6600"/>
          <w:sz w:val="32"/>
          <w:lang w:val="es-ES"/>
        </w:rPr>
      </w:pPr>
      <w:r w:rsidRPr="00FA5FC6">
        <w:rPr>
          <w:rFonts w:ascii="Helvetica" w:hAnsi="Helvetica"/>
          <w:b/>
          <w:color w:val="FF6600"/>
          <w:sz w:val="32"/>
          <w:lang w:val="es-ES"/>
        </w:rPr>
        <w:t xml:space="preserve">estrenos mundiales y soluciones de neumáticos inteligentes </w:t>
      </w:r>
    </w:p>
    <w:p w:rsidR="002A1A77" w:rsidRPr="00FA5FC6" w:rsidRDefault="002A1A77" w:rsidP="00A5574B">
      <w:pPr>
        <w:tabs>
          <w:tab w:val="left" w:pos="142"/>
        </w:tabs>
        <w:jc w:val="center"/>
        <w:rPr>
          <w:rFonts w:ascii="Helvetica" w:hAnsi="Helvetica" w:cs="Helvetica"/>
          <w:b/>
          <w:bCs/>
          <w:color w:val="FF6600"/>
          <w:sz w:val="32"/>
          <w:szCs w:val="32"/>
          <w:lang w:val="es-ES"/>
        </w:rPr>
      </w:pPr>
    </w:p>
    <w:p w:rsidR="000D5F0B" w:rsidRPr="00FA5FC6" w:rsidRDefault="00FA5FC6" w:rsidP="005335E6">
      <w:pPr>
        <w:spacing w:line="276" w:lineRule="auto"/>
        <w:rPr>
          <w:b/>
          <w:color w:val="000000"/>
          <w:sz w:val="22"/>
          <w:szCs w:val="22"/>
          <w:bdr w:val="none" w:sz="0" w:space="0" w:color="auto" w:frame="1"/>
          <w:lang w:val="es-ES"/>
        </w:rPr>
      </w:pPr>
      <w:r w:rsidRPr="00FA5FC6">
        <w:rPr>
          <w:b/>
          <w:color w:val="000000"/>
          <w:sz w:val="22"/>
          <w:bdr w:val="none" w:sz="0" w:space="0" w:color="auto" w:frame="1"/>
          <w:lang w:val="es-ES"/>
        </w:rPr>
        <w:t>Hankook presentará varios</w:t>
      </w:r>
      <w:r w:rsidR="005318CA">
        <w:rPr>
          <w:b/>
          <w:color w:val="000000"/>
          <w:sz w:val="22"/>
          <w:bdr w:val="none" w:sz="0" w:space="0" w:color="auto" w:frame="1"/>
          <w:lang w:val="es-ES"/>
        </w:rPr>
        <w:t xml:space="preserve"> estrenos mundiales, asimismo expondrá todos sus neumáticos </w:t>
      </w:r>
      <w:r w:rsidRPr="00FA5FC6">
        <w:rPr>
          <w:b/>
          <w:color w:val="000000"/>
          <w:sz w:val="22"/>
          <w:bdr w:val="none" w:sz="0" w:space="0" w:color="auto" w:frame="1"/>
          <w:lang w:val="es-ES"/>
        </w:rPr>
        <w:t>actuales para turi</w:t>
      </w:r>
      <w:r w:rsidR="005318CA">
        <w:rPr>
          <w:b/>
          <w:color w:val="000000"/>
          <w:sz w:val="22"/>
          <w:bdr w:val="none" w:sz="0" w:space="0" w:color="auto" w:frame="1"/>
          <w:lang w:val="es-ES"/>
        </w:rPr>
        <w:t>smos, SUVs, autobuses y camión</w:t>
      </w:r>
      <w:r w:rsidRPr="00FA5FC6">
        <w:rPr>
          <w:b/>
          <w:color w:val="000000"/>
          <w:sz w:val="22"/>
          <w:bdr w:val="none" w:sz="0" w:space="0" w:color="auto" w:frame="1"/>
          <w:lang w:val="es-ES"/>
        </w:rPr>
        <w:t xml:space="preserve"> </w:t>
      </w:r>
      <w:r>
        <w:rPr>
          <w:b/>
          <w:color w:val="000000"/>
          <w:sz w:val="22"/>
          <w:bdr w:val="none" w:sz="0" w:space="0" w:color="auto" w:frame="1"/>
          <w:lang w:val="es-ES"/>
        </w:rPr>
        <w:t>e</w:t>
      </w:r>
      <w:r w:rsidR="002030FB" w:rsidRPr="00FA5FC6">
        <w:rPr>
          <w:b/>
          <w:color w:val="000000"/>
          <w:sz w:val="22"/>
          <w:bdr w:val="none" w:sz="0" w:space="0" w:color="auto" w:frame="1"/>
          <w:lang w:val="es-ES"/>
        </w:rPr>
        <w:t>n la feria Tire Cologne, que tendrá lugar del 2</w:t>
      </w:r>
      <w:r w:rsidR="005335E6">
        <w:rPr>
          <w:b/>
          <w:color w:val="000000"/>
          <w:sz w:val="22"/>
          <w:bdr w:val="none" w:sz="0" w:space="0" w:color="auto" w:frame="1"/>
          <w:lang w:val="es-ES"/>
        </w:rPr>
        <w:t>9</w:t>
      </w:r>
      <w:r w:rsidR="002030FB" w:rsidRPr="00FA5FC6">
        <w:rPr>
          <w:b/>
          <w:color w:val="000000"/>
          <w:sz w:val="22"/>
          <w:bdr w:val="none" w:sz="0" w:space="0" w:color="auto" w:frame="1"/>
          <w:lang w:val="es-ES"/>
        </w:rPr>
        <w:t xml:space="preserve"> de mayo al 1 de junio de 2018. En el pabellón 6.1, stand nº A050, el estreno mundial de un neumático para turismos para todas las estaciones completamente nuevo será sólo uno de los productos que los visitantes podrán contemplar en un espacio de exhibición de 400 metros cuadrados. Asimismo, el fabricante de neumáticos Premium aprovechará la presentación en la feria de muestras para centrar la atención en el actual ganador de la mayor prueba de neumáticos de verano 2018 de la revista Auto Bild, el Ventus Pr</w:t>
      </w:r>
      <w:r w:rsidR="005318CA">
        <w:rPr>
          <w:b/>
          <w:color w:val="000000"/>
          <w:sz w:val="22"/>
          <w:bdr w:val="none" w:sz="0" w:space="0" w:color="auto" w:frame="1"/>
          <w:lang w:val="es-ES"/>
        </w:rPr>
        <w:t>ime³, que completa la gama de productos que</w:t>
      </w:r>
      <w:r w:rsidR="002030FB" w:rsidRPr="00FA5FC6">
        <w:rPr>
          <w:b/>
          <w:color w:val="000000"/>
          <w:sz w:val="22"/>
          <w:bdr w:val="none" w:sz="0" w:space="0" w:color="auto" w:frame="1"/>
          <w:lang w:val="es-ES"/>
        </w:rPr>
        <w:t xml:space="preserve"> junto con otros estrenos en el segmento de neumáticos para camiones y autobuses. </w:t>
      </w:r>
    </w:p>
    <w:p w:rsidR="001E5577" w:rsidRPr="00FA5FC6" w:rsidRDefault="001E5577" w:rsidP="005335E6">
      <w:pPr>
        <w:widowControl/>
        <w:suppressAutoHyphens w:val="0"/>
        <w:snapToGrid w:val="0"/>
        <w:spacing w:line="276" w:lineRule="auto"/>
        <w:ind w:right="-30"/>
        <w:rPr>
          <w:rFonts w:eastAsia="Batang"/>
          <w:b/>
          <w:iCs/>
          <w:color w:val="000000"/>
          <w:sz w:val="22"/>
          <w:szCs w:val="22"/>
          <w:lang w:val="es-ES"/>
        </w:rPr>
      </w:pPr>
    </w:p>
    <w:p w:rsidR="00494204" w:rsidRPr="00FA5FC6" w:rsidRDefault="00FB25E6" w:rsidP="005335E6">
      <w:pPr>
        <w:spacing w:line="276" w:lineRule="auto"/>
        <w:rPr>
          <w:rFonts w:eastAsia="Batang"/>
          <w:iCs/>
          <w:color w:val="000000"/>
          <w:sz w:val="21"/>
          <w:szCs w:val="21"/>
          <w:lang w:val="es-ES"/>
        </w:rPr>
      </w:pPr>
      <w:r w:rsidRPr="00FA5FC6">
        <w:rPr>
          <w:b/>
          <w:i/>
          <w:color w:val="auto"/>
          <w:sz w:val="21"/>
          <w:lang w:val="es-ES"/>
        </w:rPr>
        <w:t xml:space="preserve">Neu-Isenburg, Alemania, a </w:t>
      </w:r>
      <w:r w:rsidR="00EE2131">
        <w:rPr>
          <w:b/>
          <w:i/>
          <w:color w:val="auto"/>
          <w:sz w:val="21"/>
          <w:lang w:val="es-ES"/>
        </w:rPr>
        <w:t>24</w:t>
      </w:r>
      <w:r w:rsidRPr="00FA5FC6">
        <w:rPr>
          <w:b/>
          <w:i/>
          <w:color w:val="auto"/>
          <w:sz w:val="21"/>
          <w:lang w:val="es-ES"/>
        </w:rPr>
        <w:t xml:space="preserve"> de abril de 2018</w:t>
      </w:r>
      <w:r w:rsidRPr="00FA5FC6">
        <w:rPr>
          <w:color w:val="auto"/>
          <w:sz w:val="21"/>
          <w:lang w:val="es-ES"/>
        </w:rPr>
        <w:t xml:space="preserve"> </w:t>
      </w:r>
      <w:r w:rsidRPr="00FA5FC6">
        <w:rPr>
          <w:color w:val="000000"/>
          <w:sz w:val="21"/>
          <w:lang w:val="es-ES"/>
        </w:rPr>
        <w:t>– Hankook Tire, el fabricante de neumáticos Premium, presentará su amp</w:t>
      </w:r>
      <w:r w:rsidR="005318CA">
        <w:rPr>
          <w:color w:val="000000"/>
          <w:sz w:val="21"/>
          <w:lang w:val="es-ES"/>
        </w:rPr>
        <w:t>lia gama</w:t>
      </w:r>
      <w:r w:rsidRPr="00FA5FC6">
        <w:rPr>
          <w:color w:val="000000"/>
          <w:sz w:val="21"/>
          <w:lang w:val="es-ES"/>
        </w:rPr>
        <w:t xml:space="preserve"> de productos para el mercado europeo en la feria de muestras especiali</w:t>
      </w:r>
      <w:r w:rsidR="00FA5FC6">
        <w:rPr>
          <w:color w:val="000000"/>
          <w:sz w:val="21"/>
          <w:lang w:val="es-ES"/>
        </w:rPr>
        <w:t>zada</w:t>
      </w:r>
      <w:r w:rsidRPr="00FA5FC6">
        <w:rPr>
          <w:color w:val="000000"/>
          <w:sz w:val="21"/>
          <w:lang w:val="es-ES"/>
        </w:rPr>
        <w:t xml:space="preserve"> en neumáticos Tire Cologne, que se celebrará del 2</w:t>
      </w:r>
      <w:r w:rsidR="005335E6">
        <w:rPr>
          <w:color w:val="000000"/>
          <w:sz w:val="21"/>
          <w:lang w:val="es-ES"/>
        </w:rPr>
        <w:t>9</w:t>
      </w:r>
      <w:r w:rsidRPr="00FA5FC6">
        <w:rPr>
          <w:color w:val="000000"/>
          <w:sz w:val="21"/>
          <w:lang w:val="es-ES"/>
        </w:rPr>
        <w:t xml:space="preserve"> de mayo al 1 de junio, presentando un neumático </w:t>
      </w:r>
      <w:r w:rsidR="00FA5FC6" w:rsidRPr="00FA5FC6">
        <w:rPr>
          <w:color w:val="000000"/>
          <w:sz w:val="21"/>
          <w:lang w:val="es-ES"/>
        </w:rPr>
        <w:t xml:space="preserve">para turismos </w:t>
      </w:r>
      <w:r w:rsidRPr="00FA5FC6">
        <w:rPr>
          <w:color w:val="000000"/>
          <w:sz w:val="21"/>
          <w:lang w:val="es-ES"/>
        </w:rPr>
        <w:t>para todas las estaciones completamente nuevo en el pabellón 6.1, stand A050. El nuevo neumático polifacético de la marca creado en el Centro de Desarrollo Europeo de Hankook continuará la larga tradición de éxito de los productos de Hankook en este segmento del mercado.</w:t>
      </w:r>
    </w:p>
    <w:p w:rsidR="00E375D4" w:rsidRPr="00FA5FC6" w:rsidRDefault="00E375D4" w:rsidP="005335E6">
      <w:pPr>
        <w:spacing w:line="276" w:lineRule="auto"/>
        <w:rPr>
          <w:rFonts w:eastAsia="Batang"/>
          <w:iCs/>
          <w:color w:val="000000"/>
          <w:sz w:val="21"/>
          <w:szCs w:val="21"/>
          <w:lang w:val="es-ES"/>
        </w:rPr>
      </w:pPr>
    </w:p>
    <w:p w:rsidR="00495BC7" w:rsidRPr="00FA5FC6" w:rsidRDefault="007953F8" w:rsidP="005335E6">
      <w:pPr>
        <w:spacing w:line="276" w:lineRule="auto"/>
        <w:rPr>
          <w:rFonts w:eastAsia="Batang"/>
          <w:iCs/>
          <w:color w:val="000000"/>
          <w:sz w:val="21"/>
          <w:szCs w:val="21"/>
          <w:lang w:val="es-ES"/>
        </w:rPr>
      </w:pPr>
      <w:r>
        <w:rPr>
          <w:color w:val="000000"/>
          <w:sz w:val="21"/>
          <w:lang w:val="es-ES"/>
        </w:rPr>
        <w:t>En esta nueva edición de la Feria Tire Cologne</w:t>
      </w:r>
      <w:r w:rsidR="008978A4" w:rsidRPr="00FA5FC6">
        <w:rPr>
          <w:color w:val="000000"/>
          <w:sz w:val="21"/>
          <w:lang w:val="es-ES"/>
        </w:rPr>
        <w:t xml:space="preserve">, </w:t>
      </w:r>
      <w:r>
        <w:rPr>
          <w:color w:val="000000"/>
          <w:sz w:val="21"/>
          <w:lang w:val="es-ES"/>
        </w:rPr>
        <w:t xml:space="preserve">se mostrará  toda la gama </w:t>
      </w:r>
      <w:r w:rsidR="008978A4" w:rsidRPr="00FA5FC6">
        <w:rPr>
          <w:color w:val="000000"/>
          <w:sz w:val="21"/>
          <w:lang w:val="es-ES"/>
        </w:rPr>
        <w:t>de productos para turismo</w:t>
      </w:r>
      <w:r>
        <w:rPr>
          <w:color w:val="000000"/>
          <w:sz w:val="21"/>
          <w:lang w:val="es-ES"/>
        </w:rPr>
        <w:t xml:space="preserve">s, que abarca desde los </w:t>
      </w:r>
      <w:r w:rsidR="008978A4" w:rsidRPr="00FA5FC6">
        <w:rPr>
          <w:color w:val="000000"/>
          <w:sz w:val="21"/>
          <w:lang w:val="es-ES"/>
        </w:rPr>
        <w:t xml:space="preserve"> productos de verano </w:t>
      </w:r>
      <w:r>
        <w:rPr>
          <w:color w:val="000000"/>
          <w:sz w:val="21"/>
          <w:lang w:val="es-ES"/>
        </w:rPr>
        <w:t xml:space="preserve">e invierno </w:t>
      </w:r>
      <w:r w:rsidR="008978A4" w:rsidRPr="00FA5FC6">
        <w:rPr>
          <w:color w:val="000000"/>
          <w:sz w:val="21"/>
          <w:lang w:val="es-ES"/>
        </w:rPr>
        <w:t xml:space="preserve">de altas prestaciones (UHP) </w:t>
      </w:r>
      <w:r>
        <w:rPr>
          <w:color w:val="000000"/>
          <w:sz w:val="21"/>
          <w:lang w:val="es-ES"/>
        </w:rPr>
        <w:t xml:space="preserve"> destacando el</w:t>
      </w:r>
      <w:r w:rsidR="008978A4" w:rsidRPr="00FA5FC6">
        <w:rPr>
          <w:color w:val="000000"/>
          <w:sz w:val="21"/>
          <w:lang w:val="es-ES"/>
        </w:rPr>
        <w:t xml:space="preserve"> buque insignia UHP  Ventus S1 evo², así como Ventus Prime³, el ganador de la mayor prueba de neumáticos de verano 2018 realizada por la revista Auto Bild. E</w:t>
      </w:r>
      <w:r>
        <w:rPr>
          <w:color w:val="000000"/>
          <w:sz w:val="21"/>
          <w:lang w:val="es-ES"/>
        </w:rPr>
        <w:t xml:space="preserve">l neumático de verano </w:t>
      </w:r>
      <w:r w:rsidR="008978A4" w:rsidRPr="00FA5FC6">
        <w:rPr>
          <w:color w:val="000000"/>
          <w:sz w:val="21"/>
          <w:lang w:val="es-ES"/>
        </w:rPr>
        <w:t xml:space="preserve"> Premium de Hankook se desarrolló con una combinación equilibrada de potencia, confort, seguridad y ecología</w:t>
      </w:r>
      <w:r w:rsidR="00FA5FC6">
        <w:rPr>
          <w:color w:val="000000"/>
          <w:sz w:val="21"/>
          <w:lang w:val="es-ES"/>
        </w:rPr>
        <w:t>, logrando</w:t>
      </w:r>
      <w:r w:rsidR="008978A4" w:rsidRPr="00FA5FC6">
        <w:rPr>
          <w:color w:val="000000"/>
          <w:sz w:val="21"/>
          <w:lang w:val="es-ES"/>
        </w:rPr>
        <w:t xml:space="preserve"> demostrar su rendimiento de un mo</w:t>
      </w:r>
      <w:r w:rsidR="00FA5FC6">
        <w:rPr>
          <w:color w:val="000000"/>
          <w:sz w:val="21"/>
          <w:lang w:val="es-ES"/>
        </w:rPr>
        <w:t>do impresionante por segunda ve</w:t>
      </w:r>
      <w:r w:rsidR="008978A4" w:rsidRPr="00FA5FC6">
        <w:rPr>
          <w:color w:val="000000"/>
          <w:sz w:val="21"/>
          <w:lang w:val="es-ES"/>
        </w:rPr>
        <w:t>z en c</w:t>
      </w:r>
      <w:r w:rsidR="00FA5FC6">
        <w:rPr>
          <w:color w:val="000000"/>
          <w:sz w:val="21"/>
          <w:lang w:val="es-ES"/>
        </w:rPr>
        <w:t>omparación con más de 50 marcas</w:t>
      </w:r>
      <w:r w:rsidR="008978A4" w:rsidRPr="00FA5FC6">
        <w:rPr>
          <w:color w:val="000000"/>
          <w:sz w:val="21"/>
          <w:lang w:val="es-ES"/>
        </w:rPr>
        <w:t xml:space="preserve"> en la que seguramente sea la prueba de productos independiente más grande del mundo. Además de soluciones para el transporte privado, </w:t>
      </w:r>
      <w:r w:rsidR="00FA5FC6">
        <w:rPr>
          <w:color w:val="000000"/>
          <w:sz w:val="21"/>
          <w:lang w:val="es-ES"/>
        </w:rPr>
        <w:t>quienes visiten el stand de Hankook también podrán</w:t>
      </w:r>
      <w:r w:rsidR="008978A4" w:rsidRPr="00FA5FC6">
        <w:rPr>
          <w:color w:val="000000"/>
          <w:sz w:val="21"/>
          <w:lang w:val="es-ES"/>
        </w:rPr>
        <w:t xml:space="preserve"> echar un vistazo </w:t>
      </w:r>
      <w:r>
        <w:rPr>
          <w:color w:val="000000"/>
          <w:sz w:val="21"/>
          <w:lang w:val="es-ES"/>
        </w:rPr>
        <w:t>a los</w:t>
      </w:r>
      <w:r w:rsidR="008978A4" w:rsidRPr="00FA5FC6">
        <w:rPr>
          <w:color w:val="000000"/>
          <w:sz w:val="21"/>
          <w:lang w:val="es-ES"/>
        </w:rPr>
        <w:t xml:space="preserve"> neumáticos para camiones y autobuses, incluyendo el nuevo SmartCity AU</w:t>
      </w:r>
      <w:r>
        <w:rPr>
          <w:color w:val="000000"/>
          <w:sz w:val="21"/>
          <w:lang w:val="es-ES"/>
        </w:rPr>
        <w:t xml:space="preserve">04+, que complementa la gama </w:t>
      </w:r>
      <w:r w:rsidR="008978A4" w:rsidRPr="00FA5FC6">
        <w:rPr>
          <w:color w:val="000000"/>
          <w:sz w:val="21"/>
          <w:lang w:val="es-ES"/>
        </w:rPr>
        <w:t>de neumáticos para autobuses de la marca. Ni que decir tiene que el stand incluirá un vehículo de exhibición</w:t>
      </w:r>
      <w:r w:rsidR="00FA5FC6">
        <w:rPr>
          <w:color w:val="000000"/>
          <w:sz w:val="21"/>
          <w:lang w:val="es-ES"/>
        </w:rPr>
        <w:t xml:space="preserve">, pues </w:t>
      </w:r>
      <w:r w:rsidR="008978A4" w:rsidRPr="00FA5FC6">
        <w:rPr>
          <w:color w:val="000000"/>
          <w:sz w:val="21"/>
          <w:lang w:val="es-ES"/>
        </w:rPr>
        <w:t xml:space="preserve">el fabricante de neumáticos introducirá este año una sorpresa especial: el vehículo del actual proyecto Eibach Audi RS5, del cual Hankook es socio oficial, </w:t>
      </w:r>
      <w:r w:rsidR="00FA5FC6">
        <w:rPr>
          <w:color w:val="000000"/>
          <w:sz w:val="21"/>
          <w:lang w:val="es-ES"/>
        </w:rPr>
        <w:t>equipado c</w:t>
      </w:r>
      <w:r w:rsidR="008978A4" w:rsidRPr="00FA5FC6">
        <w:rPr>
          <w:color w:val="000000"/>
          <w:sz w:val="21"/>
          <w:lang w:val="es-ES"/>
        </w:rPr>
        <w:t xml:space="preserve">on los neumáticos adecuados Ventus S1 evo² de 20 pulgadas. </w:t>
      </w:r>
    </w:p>
    <w:p w:rsidR="00E60398" w:rsidRPr="00FA5FC6" w:rsidRDefault="00E60398" w:rsidP="005335E6">
      <w:pPr>
        <w:spacing w:line="276" w:lineRule="auto"/>
        <w:rPr>
          <w:rFonts w:eastAsia="Batang"/>
          <w:iCs/>
          <w:color w:val="000000"/>
          <w:sz w:val="21"/>
          <w:szCs w:val="21"/>
          <w:lang w:val="es-ES"/>
        </w:rPr>
      </w:pPr>
    </w:p>
    <w:p w:rsidR="00414131" w:rsidRDefault="002B6BD8" w:rsidP="005335E6">
      <w:pPr>
        <w:spacing w:line="276" w:lineRule="auto"/>
        <w:rPr>
          <w:color w:val="000000"/>
          <w:sz w:val="21"/>
          <w:lang w:val="es-ES"/>
        </w:rPr>
      </w:pPr>
      <w:r w:rsidRPr="00FA5FC6">
        <w:rPr>
          <w:color w:val="000000"/>
          <w:sz w:val="21"/>
          <w:lang w:val="es-ES"/>
        </w:rPr>
        <w:t>Los visitantes a la feria también podrán contemplar</w:t>
      </w:r>
      <w:r w:rsidR="007953F8">
        <w:rPr>
          <w:color w:val="000000"/>
          <w:sz w:val="21"/>
          <w:lang w:val="es-ES"/>
        </w:rPr>
        <w:t xml:space="preserve"> por sí mismo</w:t>
      </w:r>
      <w:r w:rsidRPr="00FA5FC6">
        <w:rPr>
          <w:color w:val="000000"/>
          <w:sz w:val="21"/>
          <w:lang w:val="es-ES"/>
        </w:rPr>
        <w:t xml:space="preserve"> la excelencia tecnológica de la marca. Con</w:t>
      </w:r>
      <w:r w:rsidR="007953F8">
        <w:rPr>
          <w:color w:val="000000"/>
          <w:sz w:val="21"/>
          <w:lang w:val="es-ES"/>
        </w:rPr>
        <w:t xml:space="preserve"> sus tecnologías Premium propia</w:t>
      </w:r>
      <w:r w:rsidRPr="00FA5FC6">
        <w:rPr>
          <w:color w:val="000000"/>
          <w:sz w:val="21"/>
          <w:lang w:val="es-ES"/>
        </w:rPr>
        <w:t xml:space="preserve"> sound absorber®´, SEALGUARD® y HRS®, Hankook </w:t>
      </w:r>
      <w:r w:rsidR="00FA5FC6">
        <w:rPr>
          <w:color w:val="000000"/>
          <w:sz w:val="21"/>
          <w:lang w:val="es-ES"/>
        </w:rPr>
        <w:t>presenta</w:t>
      </w:r>
      <w:r w:rsidRPr="00FA5FC6">
        <w:rPr>
          <w:color w:val="000000"/>
          <w:sz w:val="21"/>
          <w:lang w:val="es-ES"/>
        </w:rPr>
        <w:t xml:space="preserve"> soluciones de neumáticos innovadoras para continuar mejorando la seguridad y la comodidad. La tecnología “sound absorber®”, que ya se utiliza como equipo original en varias clases de vehículos de Audi y Opel, por ejemplo, reduce significativamente el ruido interior en el vehículo y garantiza una conducción relajada. El material de sellado esp</w:t>
      </w:r>
      <w:r w:rsidR="00FA5FC6">
        <w:rPr>
          <w:color w:val="000000"/>
          <w:sz w:val="21"/>
          <w:lang w:val="es-ES"/>
        </w:rPr>
        <w:t>ecial SEALGUARD® se utiliza en</w:t>
      </w:r>
      <w:r w:rsidRPr="00FA5FC6">
        <w:rPr>
          <w:color w:val="000000"/>
          <w:sz w:val="21"/>
          <w:lang w:val="es-ES"/>
        </w:rPr>
        <w:t xml:space="preserve"> el equipo original en varios vehículos de VW, pudiendo sellar pinchazos de un diámetro de hasta 5 mm en la zona de la band</w:t>
      </w:r>
      <w:r w:rsidR="00FA5FC6">
        <w:rPr>
          <w:color w:val="000000"/>
          <w:sz w:val="21"/>
          <w:lang w:val="es-ES"/>
        </w:rPr>
        <w:t>a de rodadura, haciendo posible la conducción segura</w:t>
      </w:r>
      <w:r w:rsidRPr="00FA5FC6">
        <w:rPr>
          <w:color w:val="000000"/>
          <w:sz w:val="21"/>
          <w:lang w:val="es-ES"/>
        </w:rPr>
        <w:t xml:space="preserve"> sin reemplazar el neumático. El HRS® (Hankook Runflat System) también resulta exitoso en el equipo original y se utiliza entre otros en la actual serie 7 de BMW tanto como neumáticos de verano como de invierno. El fabricante de neumáticos dedicará parte de su zona de </w:t>
      </w:r>
      <w:r w:rsidR="00FA5FC6" w:rsidRPr="00FA5FC6">
        <w:rPr>
          <w:color w:val="000000"/>
          <w:sz w:val="21"/>
          <w:lang w:val="es-ES"/>
        </w:rPr>
        <w:t>exposición</w:t>
      </w:r>
      <w:r w:rsidRPr="00FA5FC6">
        <w:rPr>
          <w:color w:val="000000"/>
          <w:sz w:val="21"/>
          <w:lang w:val="es-ES"/>
        </w:rPr>
        <w:t xml:space="preserve"> de 400 m² a su </w:t>
      </w:r>
      <w:r w:rsidR="00FA5FC6" w:rsidRPr="00FA5FC6">
        <w:rPr>
          <w:color w:val="000000"/>
          <w:sz w:val="21"/>
          <w:lang w:val="es-ES"/>
        </w:rPr>
        <w:t>segunda</w:t>
      </w:r>
      <w:r w:rsidRPr="00FA5FC6">
        <w:rPr>
          <w:color w:val="000000"/>
          <w:sz w:val="21"/>
          <w:lang w:val="es-ES"/>
        </w:rPr>
        <w:t xml:space="preserve"> marca, Laufenn. </w:t>
      </w:r>
    </w:p>
    <w:p w:rsidR="005335E6" w:rsidRPr="00FA5FC6" w:rsidRDefault="005335E6" w:rsidP="005335E6">
      <w:pPr>
        <w:spacing w:line="276" w:lineRule="auto"/>
        <w:rPr>
          <w:rFonts w:eastAsia="Batang"/>
          <w:iCs/>
          <w:color w:val="000000"/>
          <w:sz w:val="21"/>
          <w:szCs w:val="21"/>
          <w:lang w:val="es-ES"/>
        </w:rPr>
      </w:pPr>
    </w:p>
    <w:p w:rsidR="00537A82" w:rsidRPr="00EE2131" w:rsidRDefault="00537A82" w:rsidP="005335E6">
      <w:pPr>
        <w:snapToGrid w:val="0"/>
        <w:spacing w:line="276" w:lineRule="auto"/>
        <w:jc w:val="center"/>
        <w:rPr>
          <w:rFonts w:eastAsiaTheme="minorEastAsia"/>
          <w:lang w:val="es-ES"/>
        </w:rPr>
      </w:pPr>
      <w:r w:rsidRPr="00EE2131">
        <w:rPr>
          <w:lang w:val="es-ES"/>
        </w:rPr>
        <w:t># # #</w:t>
      </w:r>
    </w:p>
    <w:p w:rsidR="002030FB" w:rsidRPr="00EE2131" w:rsidRDefault="002030FB" w:rsidP="005335E6">
      <w:pPr>
        <w:widowControl/>
        <w:suppressAutoHyphens w:val="0"/>
        <w:spacing w:line="276" w:lineRule="auto"/>
        <w:jc w:val="left"/>
        <w:rPr>
          <w:b/>
          <w:color w:val="auto"/>
          <w:sz w:val="21"/>
          <w:lang w:val="es-ES"/>
        </w:rPr>
      </w:pPr>
    </w:p>
    <w:p w:rsidR="002030FB" w:rsidRPr="00EE2131" w:rsidRDefault="002030FB" w:rsidP="005335E6">
      <w:pPr>
        <w:widowControl/>
        <w:suppressAutoHyphens w:val="0"/>
        <w:spacing w:line="276" w:lineRule="auto"/>
        <w:jc w:val="left"/>
        <w:rPr>
          <w:b/>
          <w:color w:val="auto"/>
          <w:sz w:val="21"/>
          <w:lang w:val="es-ES"/>
        </w:rPr>
      </w:pPr>
    </w:p>
    <w:p w:rsidR="005335E6" w:rsidRPr="00EE2131" w:rsidRDefault="005335E6">
      <w:pPr>
        <w:widowControl/>
        <w:suppressAutoHyphens w:val="0"/>
        <w:jc w:val="left"/>
        <w:rPr>
          <w:b/>
          <w:color w:val="auto"/>
          <w:sz w:val="21"/>
          <w:lang w:val="es-ES"/>
        </w:rPr>
      </w:pPr>
      <w:r w:rsidRPr="00EE2131">
        <w:rPr>
          <w:b/>
          <w:color w:val="auto"/>
          <w:sz w:val="21"/>
          <w:lang w:val="es-ES"/>
        </w:rPr>
        <w:br w:type="page"/>
      </w:r>
    </w:p>
    <w:p w:rsidR="002030FB" w:rsidRPr="00EE2131" w:rsidRDefault="002030FB" w:rsidP="00D9412C">
      <w:pPr>
        <w:widowControl/>
        <w:suppressAutoHyphens w:val="0"/>
        <w:spacing w:line="276" w:lineRule="auto"/>
        <w:jc w:val="left"/>
        <w:rPr>
          <w:b/>
          <w:color w:val="auto"/>
          <w:sz w:val="21"/>
          <w:lang w:val="es-ES"/>
        </w:rPr>
      </w:pPr>
    </w:p>
    <w:p w:rsidR="000248D3" w:rsidRPr="00955946" w:rsidRDefault="000248D3" w:rsidP="000248D3">
      <w:pPr>
        <w:spacing w:line="320" w:lineRule="exact"/>
        <w:rPr>
          <w:b/>
          <w:bCs/>
          <w:sz w:val="21"/>
          <w:szCs w:val="21"/>
          <w:lang w:val="es-ES"/>
        </w:rPr>
      </w:pPr>
      <w:r w:rsidRPr="00955946">
        <w:rPr>
          <w:b/>
          <w:sz w:val="21"/>
          <w:lang w:val="es-ES"/>
        </w:rPr>
        <w:t>Sobre Hankook</w:t>
      </w:r>
    </w:p>
    <w:p w:rsidR="000248D3" w:rsidRPr="00955946" w:rsidRDefault="000248D3" w:rsidP="000248D3">
      <w:pPr>
        <w:spacing w:line="320" w:lineRule="exact"/>
        <w:rPr>
          <w:b/>
          <w:bCs/>
          <w:sz w:val="21"/>
          <w:szCs w:val="21"/>
          <w:lang w:val="es-ES"/>
        </w:rPr>
      </w:pPr>
    </w:p>
    <w:p w:rsidR="000248D3" w:rsidRPr="000F68CC" w:rsidRDefault="000248D3" w:rsidP="000248D3">
      <w:pPr>
        <w:snapToGrid w:val="0"/>
        <w:spacing w:line="320" w:lineRule="exact"/>
        <w:rPr>
          <w:sz w:val="21"/>
          <w:lang w:val="es-ES"/>
        </w:rPr>
      </w:pPr>
      <w:r>
        <w:rPr>
          <w:sz w:val="21"/>
          <w:lang w:val="es-ES"/>
        </w:rPr>
        <w:t xml:space="preserve">Neumáticos Hankook produce en todo el mundo de una manera global, </w:t>
      </w:r>
      <w:r w:rsidRPr="000F68CC">
        <w:rPr>
          <w:sz w:val="21"/>
          <w:lang w:val="es-ES"/>
        </w:rPr>
        <w:t xml:space="preserve"> innovadores neumáticos radiales y de altas prestaciones en el segmento Premium para turismos, SUVs, todoterrenos, vehículos comerciales, autocaravanas, camiones, autobuses y vehículos de competición (circuitos/ rally).</w:t>
      </w:r>
    </w:p>
    <w:p w:rsidR="000248D3" w:rsidRPr="000F68CC" w:rsidRDefault="000248D3" w:rsidP="000248D3">
      <w:pPr>
        <w:snapToGrid w:val="0"/>
        <w:spacing w:line="320" w:lineRule="exact"/>
        <w:rPr>
          <w:sz w:val="21"/>
          <w:lang w:val="es-ES"/>
        </w:rPr>
      </w:pPr>
    </w:p>
    <w:p w:rsidR="000248D3" w:rsidRPr="000F68CC" w:rsidRDefault="000248D3" w:rsidP="000248D3">
      <w:pPr>
        <w:snapToGrid w:val="0"/>
        <w:spacing w:line="320" w:lineRule="exact"/>
        <w:rPr>
          <w:sz w:val="21"/>
          <w:lang w:val="es-ES"/>
        </w:rPr>
      </w:pPr>
      <w:r w:rsidRPr="000F68CC">
        <w:rPr>
          <w:sz w:val="21"/>
          <w:lang w:val="es-ES"/>
        </w:rPr>
        <w:t>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w:t>
      </w:r>
      <w:r>
        <w:rPr>
          <w:sz w:val="21"/>
          <w:lang w:val="es-ES"/>
        </w:rPr>
        <w:t xml:space="preserve"> continua. En la actualidad, alrededor</w:t>
      </w:r>
      <w:r w:rsidRPr="000F68CC">
        <w:rPr>
          <w:sz w:val="21"/>
          <w:lang w:val="es-ES"/>
        </w:rPr>
        <w:t xml:space="preserve"> de 3.000 trabajadores producen allí hasta 19 millones de neumáticos anuales para turismos, SUVs y vehículos comerciales.</w:t>
      </w:r>
    </w:p>
    <w:p w:rsidR="000248D3" w:rsidRPr="000F68CC" w:rsidRDefault="000248D3" w:rsidP="000248D3">
      <w:pPr>
        <w:snapToGrid w:val="0"/>
        <w:spacing w:line="320" w:lineRule="exact"/>
        <w:rPr>
          <w:sz w:val="21"/>
          <w:lang w:val="es-ES"/>
        </w:rPr>
      </w:pPr>
    </w:p>
    <w:p w:rsidR="000248D3" w:rsidRDefault="000248D3" w:rsidP="000248D3">
      <w:pPr>
        <w:snapToGrid w:val="0"/>
        <w:spacing w:line="320" w:lineRule="exact"/>
        <w:rPr>
          <w:sz w:val="21"/>
          <w:lang w:val="es-ES"/>
        </w:rPr>
      </w:pPr>
      <w:r w:rsidRPr="000F68CC">
        <w:rPr>
          <w:sz w:val="21"/>
          <w:lang w:val="es-ES"/>
        </w:rPr>
        <w:t xml:space="preserve">La Oficina Central Europea del fabricante de neumáticos está situada en Neu-Isenburg, cerca de Frakfurt del Meno en Alemania. Hankook también cuenta con otras filiales en Europa ubicadas en Alemania, España, Francia, Gran Bretaña, Hungría, Italia, Países Bajos, Polonia, República Checa, Rusia, Turquía, Suecia y Ucrania. Los neumáticos de Hankook se comercializan directamente a través de distribuidores regionales. La compañía cuenta </w:t>
      </w:r>
      <w:r>
        <w:rPr>
          <w:sz w:val="21"/>
          <w:lang w:val="es-ES"/>
        </w:rPr>
        <w:t xml:space="preserve">aproximadamente </w:t>
      </w:r>
      <w:r w:rsidRPr="000F68CC">
        <w:rPr>
          <w:sz w:val="21"/>
          <w:lang w:val="es-ES"/>
        </w:rPr>
        <w:t>con 22.000 trabajadores en todo el mundo y sus productos se distribuyen en más de 180 países. Los fabricantes de vehículos líderes confían en los neumáticos de Equipo Original de Hankook.  Aproximadamente, el 30 por ciento de las ventas globales de la compañía se generan en Europa y la región CIS. Hankook Tire está representado desde 2016 en el prestigioso Dow Jones Sustainability Index World (DJSI World).</w:t>
      </w:r>
    </w:p>
    <w:p w:rsidR="000248D3" w:rsidRPr="00955946" w:rsidRDefault="000248D3" w:rsidP="000248D3">
      <w:pPr>
        <w:snapToGrid w:val="0"/>
        <w:spacing w:line="320" w:lineRule="exact"/>
        <w:rPr>
          <w:bCs/>
          <w:sz w:val="21"/>
          <w:szCs w:val="21"/>
          <w:lang w:val="es-ES"/>
        </w:rPr>
      </w:pPr>
    </w:p>
    <w:p w:rsidR="000248D3" w:rsidRPr="00EE2131" w:rsidRDefault="000248D3" w:rsidP="000248D3">
      <w:pPr>
        <w:snapToGrid w:val="0"/>
        <w:spacing w:line="320" w:lineRule="exact"/>
        <w:rPr>
          <w:bCs/>
          <w:sz w:val="22"/>
          <w:szCs w:val="22"/>
          <w:lang w:val="es-ES"/>
        </w:rPr>
      </w:pPr>
      <w:r w:rsidRPr="00955946">
        <w:rPr>
          <w:sz w:val="21"/>
          <w:lang w:val="es-ES"/>
        </w:rPr>
        <w:t xml:space="preserve">Para más información visite nuestra página web </w:t>
      </w:r>
      <w:r w:rsidR="003E1D70">
        <w:fldChar w:fldCharType="begin"/>
      </w:r>
      <w:r w:rsidR="003E1D70" w:rsidRPr="00EE2131">
        <w:rPr>
          <w:lang w:val="es-ES"/>
        </w:rPr>
        <w:instrText xml:space="preserve"> HYPERLINK "http://www.hankooktire-mediacenter.com" </w:instrText>
      </w:r>
      <w:r w:rsidR="003E1D70">
        <w:fldChar w:fldCharType="separate"/>
      </w:r>
      <w:r w:rsidRPr="001B4C39">
        <w:rPr>
          <w:rStyle w:val="Hyperlink"/>
          <w:sz w:val="21"/>
          <w:lang w:val="es-ES"/>
        </w:rPr>
        <w:t>www.hankooktire-mediacenter.com</w:t>
      </w:r>
      <w:r w:rsidR="003E1D70">
        <w:rPr>
          <w:rStyle w:val="Hyperlink"/>
          <w:sz w:val="21"/>
          <w:lang w:val="es-ES"/>
        </w:rPr>
        <w:fldChar w:fldCharType="end"/>
      </w:r>
      <w:r w:rsidRPr="00955946">
        <w:rPr>
          <w:sz w:val="21"/>
          <w:lang w:val="es-ES"/>
        </w:rPr>
        <w:t xml:space="preserve"> o </w:t>
      </w:r>
      <w:r w:rsidR="003E1D70">
        <w:fldChar w:fldCharType="begin"/>
      </w:r>
      <w:r w:rsidR="003E1D70" w:rsidRPr="00EE2131">
        <w:rPr>
          <w:lang w:val="es-ES"/>
        </w:rPr>
        <w:instrText xml:space="preserve"> HYPERLINK "http://www.hankooktire.com/es" </w:instrText>
      </w:r>
      <w:r w:rsidR="003E1D70">
        <w:fldChar w:fldCharType="separate"/>
      </w:r>
      <w:r w:rsidRPr="0071384F">
        <w:rPr>
          <w:rStyle w:val="Hyperlink"/>
          <w:sz w:val="22"/>
          <w:szCs w:val="22"/>
          <w:lang w:val="es-ES"/>
        </w:rPr>
        <w:t>www.hankooktire.com</w:t>
      </w:r>
      <w:r w:rsidRPr="00EE2131">
        <w:rPr>
          <w:rStyle w:val="Hyperlink"/>
          <w:sz w:val="22"/>
          <w:szCs w:val="22"/>
          <w:lang w:val="es-ES"/>
        </w:rPr>
        <w:t>/es</w:t>
      </w:r>
      <w:r w:rsidR="003E1D70">
        <w:rPr>
          <w:rStyle w:val="Hyperlink"/>
          <w:sz w:val="22"/>
          <w:szCs w:val="22"/>
        </w:rPr>
        <w:fldChar w:fldCharType="end"/>
      </w:r>
      <w:r w:rsidRPr="00EE2131">
        <w:rPr>
          <w:sz w:val="22"/>
          <w:szCs w:val="22"/>
          <w:lang w:val="es-ES"/>
        </w:rPr>
        <w:t xml:space="preserve"> </w:t>
      </w:r>
    </w:p>
    <w:p w:rsidR="000248D3" w:rsidRPr="00664E0E" w:rsidRDefault="000248D3" w:rsidP="000248D3">
      <w:pPr>
        <w:widowControl/>
        <w:suppressAutoHyphens w:val="0"/>
        <w:ind w:rightChars="56" w:right="112"/>
        <w:jc w:val="left"/>
        <w:rPr>
          <w:rFonts w:eastAsia="Batang"/>
          <w:iCs/>
          <w:color w:val="000000"/>
          <w:sz w:val="22"/>
          <w:szCs w:val="22"/>
          <w:lang w:val="es-ES"/>
        </w:rPr>
      </w:pPr>
    </w:p>
    <w:p w:rsidR="002030FB" w:rsidRPr="000248D3" w:rsidRDefault="002030FB" w:rsidP="00D9412C">
      <w:pPr>
        <w:widowControl/>
        <w:suppressAutoHyphens w:val="0"/>
        <w:spacing w:line="276" w:lineRule="auto"/>
        <w:jc w:val="left"/>
        <w:rPr>
          <w:b/>
          <w:color w:val="auto"/>
          <w:sz w:val="21"/>
          <w:lang w:val="es-ES"/>
        </w:rPr>
      </w:pPr>
    </w:p>
    <w:p w:rsidR="00623E48" w:rsidRPr="000248D3" w:rsidRDefault="00623E48" w:rsidP="00AF2BF4">
      <w:pPr>
        <w:snapToGrid w:val="0"/>
        <w:spacing w:line="276" w:lineRule="auto"/>
        <w:ind w:rightChars="197" w:right="394"/>
        <w:rPr>
          <w:bCs/>
          <w:sz w:val="21"/>
          <w:szCs w:val="21"/>
          <w:lang w:val="es-ES"/>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623E48" w:rsidRPr="00FA5FC6" w:rsidTr="00D165E1">
        <w:tc>
          <w:tcPr>
            <w:tcW w:w="9437" w:type="dxa"/>
            <w:gridSpan w:val="4"/>
            <w:shd w:val="clear" w:color="auto" w:fill="F2F2F2"/>
          </w:tcPr>
          <w:p w:rsidR="00623E48" w:rsidRPr="005318CA" w:rsidRDefault="00A248D4" w:rsidP="00D165E1">
            <w:pPr>
              <w:spacing w:line="320" w:lineRule="exact"/>
              <w:rPr>
                <w:b/>
                <w:bCs/>
                <w:sz w:val="21"/>
                <w:szCs w:val="21"/>
                <w:u w:val="single"/>
                <w:lang w:val="en-US"/>
              </w:rPr>
            </w:pPr>
            <w:r w:rsidRPr="005318CA">
              <w:rPr>
                <w:b/>
                <w:sz w:val="21"/>
                <w:u w:val="single"/>
                <w:lang w:val="en-US"/>
              </w:rPr>
              <w:t>Contact:</w:t>
            </w:r>
          </w:p>
          <w:p w:rsidR="00623E48" w:rsidRPr="00FA5FC6" w:rsidRDefault="00623E48" w:rsidP="00D165E1">
            <w:pPr>
              <w:spacing w:line="320" w:lineRule="exact"/>
              <w:rPr>
                <w:sz w:val="16"/>
                <w:szCs w:val="16"/>
                <w:lang w:val="es-ES"/>
              </w:rPr>
            </w:pPr>
            <w:r w:rsidRPr="005318CA">
              <w:rPr>
                <w:b/>
                <w:sz w:val="16"/>
                <w:lang w:val="en-US"/>
              </w:rPr>
              <w:t xml:space="preserve">Hankook Tire Europe GmbH | </w:t>
            </w:r>
            <w:r w:rsidRPr="005318CA">
              <w:rPr>
                <w:sz w:val="16"/>
                <w:lang w:val="en-US"/>
              </w:rPr>
              <w:t>Corporate Communications Europe/CIS</w:t>
            </w:r>
            <w:r w:rsidRPr="005318CA">
              <w:rPr>
                <w:b/>
                <w:sz w:val="16"/>
                <w:lang w:val="en-US"/>
              </w:rPr>
              <w:t xml:space="preserve"> | </w:t>
            </w:r>
            <w:proofErr w:type="spellStart"/>
            <w:r w:rsidRPr="005318CA">
              <w:rPr>
                <w:sz w:val="16"/>
                <w:lang w:val="en-US"/>
              </w:rPr>
              <w:t>Siemensstr</w:t>
            </w:r>
            <w:proofErr w:type="spellEnd"/>
            <w:r w:rsidRPr="005318CA">
              <w:rPr>
                <w:sz w:val="16"/>
                <w:lang w:val="en-US"/>
              </w:rPr>
              <w:t xml:space="preserve">. </w:t>
            </w:r>
            <w:r w:rsidRPr="00FA5FC6">
              <w:rPr>
                <w:sz w:val="16"/>
                <w:lang w:val="es-ES"/>
              </w:rPr>
              <w:t>14, 63263 Neu-Isenburg</w:t>
            </w:r>
            <w:r w:rsidRPr="00FA5FC6">
              <w:rPr>
                <w:b/>
                <w:sz w:val="16"/>
                <w:lang w:val="es-ES"/>
              </w:rPr>
              <w:t xml:space="preserve"> | </w:t>
            </w:r>
            <w:r w:rsidRPr="00FA5FC6">
              <w:rPr>
                <w:sz w:val="16"/>
                <w:lang w:val="es-ES"/>
              </w:rPr>
              <w:t>Germany</w:t>
            </w:r>
          </w:p>
          <w:p w:rsidR="00623E48" w:rsidRPr="00FA5FC6" w:rsidRDefault="00623E48" w:rsidP="00D165E1">
            <w:pPr>
              <w:spacing w:line="200" w:lineRule="exact"/>
              <w:rPr>
                <w:sz w:val="21"/>
                <w:szCs w:val="21"/>
                <w:u w:val="single"/>
                <w:lang w:val="es-ES"/>
              </w:rPr>
            </w:pPr>
          </w:p>
        </w:tc>
      </w:tr>
      <w:tr w:rsidR="00623E48" w:rsidRPr="00FA5FC6" w:rsidTr="00D165E1">
        <w:tc>
          <w:tcPr>
            <w:tcW w:w="2359" w:type="dxa"/>
            <w:shd w:val="clear" w:color="auto" w:fill="F2F2F2"/>
          </w:tcPr>
          <w:p w:rsidR="00623E48" w:rsidRPr="005335E6" w:rsidRDefault="00623E48" w:rsidP="00D165E1">
            <w:pPr>
              <w:spacing w:line="200" w:lineRule="exact"/>
              <w:rPr>
                <w:b/>
                <w:snapToGrid w:val="0"/>
                <w:sz w:val="16"/>
                <w:szCs w:val="16"/>
                <w:lang w:val="nl-NL"/>
              </w:rPr>
            </w:pPr>
            <w:r w:rsidRPr="005335E6">
              <w:rPr>
                <w:b/>
                <w:snapToGrid w:val="0"/>
                <w:sz w:val="16"/>
                <w:lang w:val="nl-NL"/>
              </w:rPr>
              <w:t>Felix Kinzer</w:t>
            </w:r>
          </w:p>
          <w:p w:rsidR="00623E48" w:rsidRPr="005335E6" w:rsidRDefault="00623E48" w:rsidP="00D165E1">
            <w:pPr>
              <w:spacing w:line="200" w:lineRule="exact"/>
              <w:rPr>
                <w:snapToGrid w:val="0"/>
                <w:sz w:val="16"/>
                <w:szCs w:val="16"/>
                <w:lang w:val="nl-NL"/>
              </w:rPr>
            </w:pPr>
            <w:r w:rsidRPr="005335E6">
              <w:rPr>
                <w:snapToGrid w:val="0"/>
                <w:sz w:val="16"/>
                <w:lang w:val="nl-NL"/>
              </w:rPr>
              <w:t>Director</w:t>
            </w:r>
          </w:p>
          <w:p w:rsidR="00623E48" w:rsidRPr="005335E6" w:rsidRDefault="00623E48" w:rsidP="00D165E1">
            <w:pPr>
              <w:spacing w:line="200" w:lineRule="exact"/>
              <w:rPr>
                <w:snapToGrid w:val="0"/>
                <w:sz w:val="16"/>
                <w:szCs w:val="16"/>
                <w:lang w:val="nl-NL"/>
              </w:rPr>
            </w:pPr>
            <w:r w:rsidRPr="005335E6">
              <w:rPr>
                <w:snapToGrid w:val="0"/>
                <w:sz w:val="16"/>
                <w:lang w:val="nl-NL"/>
              </w:rPr>
              <w:t>tel.: +49 (0) 61 02 8149 – 170</w:t>
            </w:r>
          </w:p>
          <w:p w:rsidR="00623E48" w:rsidRPr="005335E6" w:rsidRDefault="003E1D70" w:rsidP="00D165E1">
            <w:pPr>
              <w:rPr>
                <w:snapToGrid w:val="0"/>
                <w:sz w:val="16"/>
                <w:szCs w:val="16"/>
                <w:lang w:val="nl-NL"/>
              </w:rPr>
            </w:pPr>
            <w:hyperlink r:id="rId8">
              <w:r w:rsidR="00903865" w:rsidRPr="005335E6">
                <w:rPr>
                  <w:snapToGrid w:val="0"/>
                  <w:color w:val="0000FF"/>
                  <w:sz w:val="16"/>
                  <w:u w:val="single"/>
                  <w:lang w:val="nl-NL"/>
                </w:rPr>
                <w:t>f.kinzer@hankookreifen.de</w:t>
              </w:r>
            </w:hyperlink>
          </w:p>
          <w:p w:rsidR="00623E48" w:rsidRDefault="00623E48" w:rsidP="00D165E1">
            <w:pPr>
              <w:spacing w:line="200" w:lineRule="exact"/>
              <w:rPr>
                <w:snapToGrid w:val="0"/>
                <w:sz w:val="16"/>
                <w:szCs w:val="16"/>
                <w:lang w:val="nl-NL"/>
              </w:rPr>
            </w:pPr>
          </w:p>
          <w:p w:rsidR="000248D3" w:rsidRPr="00EE2131" w:rsidRDefault="000248D3" w:rsidP="000248D3">
            <w:pPr>
              <w:rPr>
                <w:b/>
                <w:snapToGrid w:val="0"/>
                <w:sz w:val="16"/>
                <w:lang w:val="es-ES"/>
              </w:rPr>
            </w:pPr>
            <w:r w:rsidRPr="00EE2131">
              <w:rPr>
                <w:b/>
                <w:snapToGrid w:val="0"/>
                <w:sz w:val="16"/>
                <w:lang w:val="es-ES"/>
              </w:rPr>
              <w:t>Juan Carlos Moyano</w:t>
            </w:r>
          </w:p>
          <w:p w:rsidR="000248D3" w:rsidRPr="00EE2131" w:rsidRDefault="000248D3" w:rsidP="000248D3">
            <w:pPr>
              <w:rPr>
                <w:b/>
                <w:snapToGrid w:val="0"/>
                <w:sz w:val="16"/>
                <w:szCs w:val="16"/>
                <w:lang w:val="es-ES"/>
              </w:rPr>
            </w:pPr>
            <w:r w:rsidRPr="00EE2131">
              <w:rPr>
                <w:b/>
                <w:snapToGrid w:val="0"/>
                <w:sz w:val="16"/>
                <w:lang w:val="es-ES"/>
              </w:rPr>
              <w:t>Hankook España</w:t>
            </w:r>
          </w:p>
          <w:p w:rsidR="000248D3" w:rsidRPr="00EE2131" w:rsidRDefault="000248D3" w:rsidP="000248D3">
            <w:pPr>
              <w:rPr>
                <w:snapToGrid w:val="0"/>
                <w:sz w:val="16"/>
                <w:szCs w:val="16"/>
                <w:lang w:val="es-ES"/>
              </w:rPr>
            </w:pPr>
            <w:r w:rsidRPr="00EE2131">
              <w:rPr>
                <w:snapToGrid w:val="0"/>
                <w:sz w:val="16"/>
                <w:lang w:val="es-ES"/>
              </w:rPr>
              <w:t>PR &amp; Marketing</w:t>
            </w:r>
          </w:p>
          <w:p w:rsidR="000248D3" w:rsidRDefault="000248D3" w:rsidP="000248D3">
            <w:pPr>
              <w:rPr>
                <w:snapToGrid w:val="0"/>
                <w:sz w:val="16"/>
                <w:szCs w:val="16"/>
              </w:rPr>
            </w:pPr>
            <w:proofErr w:type="spellStart"/>
            <w:r>
              <w:rPr>
                <w:snapToGrid w:val="0"/>
                <w:sz w:val="16"/>
              </w:rPr>
              <w:t>Telf</w:t>
            </w:r>
            <w:proofErr w:type="spellEnd"/>
            <w:r>
              <w:rPr>
                <w:snapToGrid w:val="0"/>
                <w:sz w:val="16"/>
              </w:rPr>
              <w:t xml:space="preserve">.: </w:t>
            </w:r>
            <w:r w:rsidRPr="00AF7313">
              <w:rPr>
                <w:snapToGrid w:val="0"/>
                <w:sz w:val="16"/>
                <w:szCs w:val="16"/>
              </w:rPr>
              <w:t>+</w:t>
            </w:r>
            <w:r w:rsidRPr="0080170A">
              <w:rPr>
                <w:color w:val="000000"/>
                <w:sz w:val="16"/>
                <w:szCs w:val="16"/>
                <w:lang w:val="en-US"/>
              </w:rPr>
              <w:t xml:space="preserve"> 34 914 903 989</w:t>
            </w:r>
          </w:p>
          <w:p w:rsidR="000248D3" w:rsidRPr="00664E0E" w:rsidRDefault="003E1D70" w:rsidP="000248D3">
            <w:pPr>
              <w:rPr>
                <w:snapToGrid w:val="0"/>
                <w:sz w:val="16"/>
                <w:szCs w:val="16"/>
              </w:rPr>
            </w:pPr>
            <w:hyperlink r:id="rId9" w:history="1">
              <w:r w:rsidR="000248D3" w:rsidRPr="00AD64AC">
                <w:rPr>
                  <w:rStyle w:val="Hyperlink"/>
                  <w:snapToGrid w:val="0"/>
                  <w:sz w:val="16"/>
                </w:rPr>
                <w:t>juan.moyano@hankook.es</w:t>
              </w:r>
            </w:hyperlink>
          </w:p>
          <w:p w:rsidR="000248D3" w:rsidRPr="005335E6" w:rsidRDefault="000248D3" w:rsidP="00D165E1">
            <w:pPr>
              <w:spacing w:line="200" w:lineRule="exact"/>
              <w:rPr>
                <w:snapToGrid w:val="0"/>
                <w:sz w:val="16"/>
                <w:szCs w:val="16"/>
                <w:lang w:val="nl-NL"/>
              </w:rPr>
            </w:pPr>
          </w:p>
        </w:tc>
        <w:tc>
          <w:tcPr>
            <w:tcW w:w="2359" w:type="dxa"/>
            <w:shd w:val="clear" w:color="auto" w:fill="F2F2F2"/>
          </w:tcPr>
          <w:p w:rsidR="00623E48" w:rsidRPr="005318CA" w:rsidRDefault="00623E48" w:rsidP="00D165E1">
            <w:pPr>
              <w:spacing w:line="200" w:lineRule="exact"/>
              <w:rPr>
                <w:b/>
                <w:sz w:val="16"/>
                <w:szCs w:val="16"/>
                <w:lang w:val="en-US"/>
              </w:rPr>
            </w:pPr>
            <w:r w:rsidRPr="005318CA">
              <w:rPr>
                <w:b/>
                <w:sz w:val="16"/>
                <w:lang w:val="en-US"/>
              </w:rPr>
              <w:t>Larissa Büsch</w:t>
            </w:r>
          </w:p>
          <w:p w:rsidR="00623E48" w:rsidRPr="005318CA" w:rsidRDefault="00623E48" w:rsidP="00D165E1">
            <w:pPr>
              <w:spacing w:line="200" w:lineRule="exact"/>
              <w:rPr>
                <w:sz w:val="16"/>
                <w:szCs w:val="16"/>
                <w:lang w:val="en-US"/>
              </w:rPr>
            </w:pPr>
            <w:r w:rsidRPr="005318CA">
              <w:rPr>
                <w:sz w:val="16"/>
                <w:lang w:val="en-US"/>
              </w:rPr>
              <w:t>PR Manager</w:t>
            </w:r>
          </w:p>
          <w:p w:rsidR="00623E48" w:rsidRPr="005318CA" w:rsidRDefault="00623E48" w:rsidP="00D165E1">
            <w:pPr>
              <w:spacing w:line="200" w:lineRule="exact"/>
              <w:rPr>
                <w:snapToGrid w:val="0"/>
                <w:sz w:val="16"/>
                <w:szCs w:val="16"/>
                <w:lang w:val="en-US"/>
              </w:rPr>
            </w:pPr>
            <w:r w:rsidRPr="005318CA">
              <w:rPr>
                <w:snapToGrid w:val="0"/>
                <w:sz w:val="16"/>
                <w:lang w:val="en-US"/>
              </w:rPr>
              <w:t>tel.: +49 (0) 6102 8149 – 171</w:t>
            </w:r>
          </w:p>
          <w:p w:rsidR="00623E48" w:rsidRPr="00FA5FC6" w:rsidRDefault="003E1D70" w:rsidP="00D165E1">
            <w:pPr>
              <w:spacing w:line="200" w:lineRule="exact"/>
              <w:rPr>
                <w:color w:val="0070C0"/>
                <w:sz w:val="21"/>
                <w:szCs w:val="21"/>
                <w:lang w:val="es-ES"/>
              </w:rPr>
            </w:pPr>
            <w:hyperlink r:id="rId10">
              <w:r w:rsidR="00903865" w:rsidRPr="00FA5FC6">
                <w:rPr>
                  <w:color w:val="0000FF"/>
                  <w:sz w:val="16"/>
                  <w:u w:val="single"/>
                  <w:lang w:val="es-ES"/>
                </w:rPr>
                <w:t>l.buesch@hankookreifen.de</w:t>
              </w:r>
            </w:hyperlink>
          </w:p>
        </w:tc>
        <w:tc>
          <w:tcPr>
            <w:tcW w:w="2359" w:type="dxa"/>
            <w:shd w:val="clear" w:color="auto" w:fill="F2F2F2"/>
          </w:tcPr>
          <w:p w:rsidR="00EE2131" w:rsidRPr="00D77522" w:rsidRDefault="00EE2131" w:rsidP="00EE2131">
            <w:pPr>
              <w:spacing w:line="200" w:lineRule="exact"/>
              <w:rPr>
                <w:b/>
                <w:sz w:val="16"/>
                <w:szCs w:val="16"/>
              </w:rPr>
            </w:pPr>
            <w:r w:rsidRPr="00D77522">
              <w:rPr>
                <w:b/>
                <w:sz w:val="16"/>
                <w:szCs w:val="16"/>
              </w:rPr>
              <w:t>Sabine Riedel</w:t>
            </w:r>
          </w:p>
          <w:p w:rsidR="00EE2131" w:rsidRPr="00050445" w:rsidRDefault="00EE2131" w:rsidP="00EE2131">
            <w:pPr>
              <w:rPr>
                <w:sz w:val="16"/>
              </w:rPr>
            </w:pPr>
            <w:r>
              <w:rPr>
                <w:sz w:val="16"/>
              </w:rPr>
              <w:t xml:space="preserve">PR </w:t>
            </w:r>
            <w:r w:rsidRPr="00050445">
              <w:rPr>
                <w:sz w:val="16"/>
              </w:rPr>
              <w:t xml:space="preserve">Manager </w:t>
            </w:r>
            <w:bookmarkStart w:id="0" w:name="_GoBack"/>
            <w:bookmarkEnd w:id="0"/>
          </w:p>
          <w:p w:rsidR="00EE2131" w:rsidRPr="00D77522" w:rsidRDefault="00EE2131" w:rsidP="00EE2131">
            <w:pPr>
              <w:spacing w:line="200" w:lineRule="exact"/>
              <w:rPr>
                <w:sz w:val="16"/>
                <w:szCs w:val="16"/>
              </w:rPr>
            </w:pPr>
            <w:r w:rsidRPr="00D77522">
              <w:rPr>
                <w:sz w:val="16"/>
                <w:szCs w:val="16"/>
              </w:rPr>
              <w:t>tel.: +49 (0) 6102 8149 – 174</w:t>
            </w:r>
          </w:p>
          <w:p w:rsidR="000248D3" w:rsidRDefault="00EE2131" w:rsidP="00EE2131">
            <w:pPr>
              <w:spacing w:line="200" w:lineRule="exact"/>
            </w:pPr>
            <w:hyperlink r:id="rId11" w:history="1">
              <w:r w:rsidRPr="006F6157">
                <w:rPr>
                  <w:rStyle w:val="Hyperlink"/>
                  <w:sz w:val="16"/>
                  <w:szCs w:val="16"/>
                </w:rPr>
                <w:t>s.riedel@hankookreifen.de</w:t>
              </w:r>
            </w:hyperlink>
          </w:p>
          <w:p w:rsidR="000248D3" w:rsidRDefault="000248D3" w:rsidP="00D165E1">
            <w:pPr>
              <w:spacing w:line="200" w:lineRule="exact"/>
            </w:pPr>
          </w:p>
          <w:p w:rsidR="000248D3" w:rsidRPr="00FA5FC6" w:rsidRDefault="000248D3" w:rsidP="00D165E1">
            <w:pPr>
              <w:spacing w:line="200" w:lineRule="exact"/>
              <w:rPr>
                <w:sz w:val="16"/>
                <w:lang w:val="es-ES"/>
              </w:rPr>
            </w:pPr>
          </w:p>
          <w:p w:rsidR="00B4786D" w:rsidRPr="00FA5FC6" w:rsidRDefault="00B4786D" w:rsidP="00D165E1">
            <w:pPr>
              <w:spacing w:line="200" w:lineRule="exact"/>
              <w:rPr>
                <w:sz w:val="21"/>
                <w:szCs w:val="21"/>
                <w:lang w:val="es-ES"/>
              </w:rPr>
            </w:pPr>
          </w:p>
        </w:tc>
        <w:tc>
          <w:tcPr>
            <w:tcW w:w="2360" w:type="dxa"/>
            <w:shd w:val="clear" w:color="auto" w:fill="F2F2F2"/>
          </w:tcPr>
          <w:p w:rsidR="00623E48" w:rsidRPr="00FA5FC6" w:rsidRDefault="00623E48" w:rsidP="00D165E1">
            <w:pPr>
              <w:spacing w:line="200" w:lineRule="exact"/>
              <w:rPr>
                <w:sz w:val="21"/>
                <w:szCs w:val="21"/>
                <w:lang w:val="es-ES"/>
              </w:rPr>
            </w:pPr>
          </w:p>
        </w:tc>
      </w:tr>
    </w:tbl>
    <w:p w:rsidR="008F5EFB" w:rsidRPr="00FA5FC6" w:rsidRDefault="008F5EFB">
      <w:pPr>
        <w:spacing w:after="240"/>
        <w:rPr>
          <w:lang w:val="es-ES"/>
        </w:rPr>
      </w:pPr>
    </w:p>
    <w:sectPr w:rsidR="008F5EFB" w:rsidRPr="00FA5FC6" w:rsidSect="008822BD">
      <w:headerReference w:type="default" r:id="rId12"/>
      <w:pgSz w:w="11906" w:h="16838"/>
      <w:pgMar w:top="1418" w:right="1134" w:bottom="568" w:left="1134" w:header="284"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D70" w:rsidRDefault="003E1D70">
      <w:r>
        <w:separator/>
      </w:r>
    </w:p>
  </w:endnote>
  <w:endnote w:type="continuationSeparator" w:id="0">
    <w:p w:rsidR="003E1D70" w:rsidRDefault="003E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D70" w:rsidRDefault="003E1D70">
      <w:r>
        <w:separator/>
      </w:r>
    </w:p>
  </w:footnote>
  <w:footnote w:type="continuationSeparator" w:id="0">
    <w:p w:rsidR="003E1D70" w:rsidRDefault="003E1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12" w:rsidRDefault="005318CA">
    <w:pPr>
      <w:pStyle w:val="Kopfzeile"/>
    </w:pPr>
    <w:r>
      <w:rPr>
        <w:noProof/>
        <w:lang w:val="es-ES" w:eastAsia="es-ES" w:bidi="ar-SA"/>
      </w:rPr>
      <w:drawing>
        <wp:inline distT="0" distB="0" distL="0" distR="0">
          <wp:extent cx="6115050" cy="885825"/>
          <wp:effectExtent l="19050" t="0" r="0" b="0"/>
          <wp:docPr id="1" name="Imagen 1" descr="G:\JUAN_CARLOS\PRENSA\Boilerplate\2018_HK_ES_letterhead_bann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UAN_CARLOS\PRENSA\Boilerplate\2018_HK_ES_letterhead_banner-01.jpg"/>
                  <pic:cNvPicPr>
                    <a:picLocks noChangeAspect="1" noChangeArrowheads="1"/>
                  </pic:cNvPicPr>
                </pic:nvPicPr>
                <pic:blipFill>
                  <a:blip r:embed="rId1"/>
                  <a:srcRect/>
                  <a:stretch>
                    <a:fillRect/>
                  </a:stretch>
                </pic:blipFill>
                <pic:spPr bwMode="auto">
                  <a:xfrm>
                    <a:off x="0" y="0"/>
                    <a:ext cx="6115050" cy="885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B768A4"/>
    <w:multiLevelType w:val="hybridMultilevel"/>
    <w:tmpl w:val="1A8E32D2"/>
    <w:lvl w:ilvl="0" w:tplc="777C73D4">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6994C2E"/>
    <w:multiLevelType w:val="hybridMultilevel"/>
    <w:tmpl w:val="5A500D0C"/>
    <w:lvl w:ilvl="0" w:tplc="6912571C">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7"/>
  </w:num>
  <w:num w:numId="8">
    <w:abstractNumId w:val="1"/>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5ECE"/>
    <w:rsid w:val="00005C7D"/>
    <w:rsid w:val="00007934"/>
    <w:rsid w:val="0001148C"/>
    <w:rsid w:val="00015B91"/>
    <w:rsid w:val="000210E7"/>
    <w:rsid w:val="000248D3"/>
    <w:rsid w:val="000332FD"/>
    <w:rsid w:val="00037F89"/>
    <w:rsid w:val="00042B26"/>
    <w:rsid w:val="00046E26"/>
    <w:rsid w:val="00065D1A"/>
    <w:rsid w:val="000707C2"/>
    <w:rsid w:val="0008133E"/>
    <w:rsid w:val="00090F02"/>
    <w:rsid w:val="00090F20"/>
    <w:rsid w:val="00096B45"/>
    <w:rsid w:val="000B01AA"/>
    <w:rsid w:val="000B78B2"/>
    <w:rsid w:val="000B7F76"/>
    <w:rsid w:val="000C38D5"/>
    <w:rsid w:val="000D0075"/>
    <w:rsid w:val="000D5F0B"/>
    <w:rsid w:val="000E1099"/>
    <w:rsid w:val="000E504D"/>
    <w:rsid w:val="000E5B09"/>
    <w:rsid w:val="000E7AE6"/>
    <w:rsid w:val="000F383B"/>
    <w:rsid w:val="000F6C5B"/>
    <w:rsid w:val="000F728A"/>
    <w:rsid w:val="00105018"/>
    <w:rsid w:val="0011365F"/>
    <w:rsid w:val="0011511D"/>
    <w:rsid w:val="00116676"/>
    <w:rsid w:val="00117BC6"/>
    <w:rsid w:val="001305C0"/>
    <w:rsid w:val="00132F98"/>
    <w:rsid w:val="00145950"/>
    <w:rsid w:val="00147EB6"/>
    <w:rsid w:val="00153A3C"/>
    <w:rsid w:val="00161955"/>
    <w:rsid w:val="00163920"/>
    <w:rsid w:val="00171259"/>
    <w:rsid w:val="00171724"/>
    <w:rsid w:val="00174A7D"/>
    <w:rsid w:val="00174AC5"/>
    <w:rsid w:val="001824F2"/>
    <w:rsid w:val="00183EA8"/>
    <w:rsid w:val="00186210"/>
    <w:rsid w:val="0019686F"/>
    <w:rsid w:val="001A4D95"/>
    <w:rsid w:val="001B0120"/>
    <w:rsid w:val="001B3DFD"/>
    <w:rsid w:val="001B5CB0"/>
    <w:rsid w:val="001B6913"/>
    <w:rsid w:val="001B770D"/>
    <w:rsid w:val="001C306C"/>
    <w:rsid w:val="001C4688"/>
    <w:rsid w:val="001C50A7"/>
    <w:rsid w:val="001C5BD4"/>
    <w:rsid w:val="001D0B9C"/>
    <w:rsid w:val="001D1A33"/>
    <w:rsid w:val="001D2B31"/>
    <w:rsid w:val="001D64BF"/>
    <w:rsid w:val="001D66F8"/>
    <w:rsid w:val="001E02D0"/>
    <w:rsid w:val="001E1CA4"/>
    <w:rsid w:val="001E50B3"/>
    <w:rsid w:val="001E5577"/>
    <w:rsid w:val="001E5860"/>
    <w:rsid w:val="001E68CD"/>
    <w:rsid w:val="001F2CE5"/>
    <w:rsid w:val="002030FB"/>
    <w:rsid w:val="00211F3C"/>
    <w:rsid w:val="0021380A"/>
    <w:rsid w:val="0021711F"/>
    <w:rsid w:val="00217822"/>
    <w:rsid w:val="0023494D"/>
    <w:rsid w:val="00242941"/>
    <w:rsid w:val="00253B1B"/>
    <w:rsid w:val="00256B14"/>
    <w:rsid w:val="00261521"/>
    <w:rsid w:val="002643E7"/>
    <w:rsid w:val="00264A09"/>
    <w:rsid w:val="0027303F"/>
    <w:rsid w:val="00273B3A"/>
    <w:rsid w:val="00276D86"/>
    <w:rsid w:val="00276E22"/>
    <w:rsid w:val="002821C3"/>
    <w:rsid w:val="0028419B"/>
    <w:rsid w:val="0028658D"/>
    <w:rsid w:val="00286C34"/>
    <w:rsid w:val="00291972"/>
    <w:rsid w:val="002935DB"/>
    <w:rsid w:val="002950E1"/>
    <w:rsid w:val="00295CC7"/>
    <w:rsid w:val="002A1A77"/>
    <w:rsid w:val="002A6165"/>
    <w:rsid w:val="002A69FD"/>
    <w:rsid w:val="002B0B11"/>
    <w:rsid w:val="002B3A4B"/>
    <w:rsid w:val="002B6BD8"/>
    <w:rsid w:val="002C7CC7"/>
    <w:rsid w:val="002D644E"/>
    <w:rsid w:val="002D6D16"/>
    <w:rsid w:val="002E0AF9"/>
    <w:rsid w:val="002E4D2B"/>
    <w:rsid w:val="003027A0"/>
    <w:rsid w:val="00310D49"/>
    <w:rsid w:val="003149F7"/>
    <w:rsid w:val="00316C70"/>
    <w:rsid w:val="00322512"/>
    <w:rsid w:val="00322EAD"/>
    <w:rsid w:val="00330401"/>
    <w:rsid w:val="00332260"/>
    <w:rsid w:val="00337274"/>
    <w:rsid w:val="003402E0"/>
    <w:rsid w:val="003479C5"/>
    <w:rsid w:val="00350F43"/>
    <w:rsid w:val="0035163F"/>
    <w:rsid w:val="0035245F"/>
    <w:rsid w:val="00353AEC"/>
    <w:rsid w:val="003545E4"/>
    <w:rsid w:val="00355357"/>
    <w:rsid w:val="00355834"/>
    <w:rsid w:val="00362F5D"/>
    <w:rsid w:val="003705E5"/>
    <w:rsid w:val="00382B70"/>
    <w:rsid w:val="00385181"/>
    <w:rsid w:val="003864D0"/>
    <w:rsid w:val="003A6919"/>
    <w:rsid w:val="003C2C07"/>
    <w:rsid w:val="003C5F06"/>
    <w:rsid w:val="003C6318"/>
    <w:rsid w:val="003C6392"/>
    <w:rsid w:val="003C69FA"/>
    <w:rsid w:val="003C6BA6"/>
    <w:rsid w:val="003D17D8"/>
    <w:rsid w:val="003D1F6D"/>
    <w:rsid w:val="003D37F2"/>
    <w:rsid w:val="003E1D70"/>
    <w:rsid w:val="003E3350"/>
    <w:rsid w:val="003E4A5A"/>
    <w:rsid w:val="003E52CE"/>
    <w:rsid w:val="003E7192"/>
    <w:rsid w:val="003F06CF"/>
    <w:rsid w:val="00413C13"/>
    <w:rsid w:val="00414131"/>
    <w:rsid w:val="004237EA"/>
    <w:rsid w:val="004328DE"/>
    <w:rsid w:val="004371CC"/>
    <w:rsid w:val="00441CF6"/>
    <w:rsid w:val="00444C13"/>
    <w:rsid w:val="004505DA"/>
    <w:rsid w:val="00454798"/>
    <w:rsid w:val="00456D85"/>
    <w:rsid w:val="00457514"/>
    <w:rsid w:val="004640F5"/>
    <w:rsid w:val="00464636"/>
    <w:rsid w:val="004669C0"/>
    <w:rsid w:val="004709F0"/>
    <w:rsid w:val="00474807"/>
    <w:rsid w:val="00475B2E"/>
    <w:rsid w:val="004806D6"/>
    <w:rsid w:val="00481CBF"/>
    <w:rsid w:val="00490A0D"/>
    <w:rsid w:val="00490ABB"/>
    <w:rsid w:val="00492DD9"/>
    <w:rsid w:val="00494204"/>
    <w:rsid w:val="00495BC7"/>
    <w:rsid w:val="00497476"/>
    <w:rsid w:val="00497D50"/>
    <w:rsid w:val="004A0D40"/>
    <w:rsid w:val="004A5A1C"/>
    <w:rsid w:val="004B0774"/>
    <w:rsid w:val="004B4FF9"/>
    <w:rsid w:val="004B778A"/>
    <w:rsid w:val="004C0BF7"/>
    <w:rsid w:val="004C59E3"/>
    <w:rsid w:val="004D719A"/>
    <w:rsid w:val="004D76A2"/>
    <w:rsid w:val="004E6DC0"/>
    <w:rsid w:val="004F042B"/>
    <w:rsid w:val="004F0F5C"/>
    <w:rsid w:val="004F22B0"/>
    <w:rsid w:val="004F4650"/>
    <w:rsid w:val="005131AB"/>
    <w:rsid w:val="0051481D"/>
    <w:rsid w:val="00516754"/>
    <w:rsid w:val="0052081C"/>
    <w:rsid w:val="00521642"/>
    <w:rsid w:val="0052398E"/>
    <w:rsid w:val="00526884"/>
    <w:rsid w:val="00527667"/>
    <w:rsid w:val="005318CA"/>
    <w:rsid w:val="005319AE"/>
    <w:rsid w:val="005335E6"/>
    <w:rsid w:val="00534087"/>
    <w:rsid w:val="005377A3"/>
    <w:rsid w:val="00537A82"/>
    <w:rsid w:val="005409F1"/>
    <w:rsid w:val="0054198B"/>
    <w:rsid w:val="00545866"/>
    <w:rsid w:val="005476DB"/>
    <w:rsid w:val="00552AA7"/>
    <w:rsid w:val="005613D5"/>
    <w:rsid w:val="00565C88"/>
    <w:rsid w:val="0057302E"/>
    <w:rsid w:val="00576299"/>
    <w:rsid w:val="00580D4A"/>
    <w:rsid w:val="00597C75"/>
    <w:rsid w:val="005A1096"/>
    <w:rsid w:val="005A1295"/>
    <w:rsid w:val="005B3E4C"/>
    <w:rsid w:val="005B7176"/>
    <w:rsid w:val="005C2BC8"/>
    <w:rsid w:val="005C5B52"/>
    <w:rsid w:val="005E387E"/>
    <w:rsid w:val="005E7787"/>
    <w:rsid w:val="005F4EC5"/>
    <w:rsid w:val="005F5154"/>
    <w:rsid w:val="005F578C"/>
    <w:rsid w:val="00600B02"/>
    <w:rsid w:val="00610A7A"/>
    <w:rsid w:val="00623E1A"/>
    <w:rsid w:val="00623E48"/>
    <w:rsid w:val="00626F34"/>
    <w:rsid w:val="00634012"/>
    <w:rsid w:val="006369D3"/>
    <w:rsid w:val="00643A99"/>
    <w:rsid w:val="0064744E"/>
    <w:rsid w:val="0065328F"/>
    <w:rsid w:val="00655428"/>
    <w:rsid w:val="00656AB1"/>
    <w:rsid w:val="00665625"/>
    <w:rsid w:val="0066590E"/>
    <w:rsid w:val="00666740"/>
    <w:rsid w:val="00666B30"/>
    <w:rsid w:val="006750AF"/>
    <w:rsid w:val="006828D9"/>
    <w:rsid w:val="00684B12"/>
    <w:rsid w:val="00694D9B"/>
    <w:rsid w:val="006A0748"/>
    <w:rsid w:val="006A5B18"/>
    <w:rsid w:val="006A6B65"/>
    <w:rsid w:val="006B0471"/>
    <w:rsid w:val="006B09B4"/>
    <w:rsid w:val="006B21DA"/>
    <w:rsid w:val="006B6C6E"/>
    <w:rsid w:val="006C036A"/>
    <w:rsid w:val="006D2055"/>
    <w:rsid w:val="006D3182"/>
    <w:rsid w:val="006E3676"/>
    <w:rsid w:val="006E731F"/>
    <w:rsid w:val="007038E8"/>
    <w:rsid w:val="007121B6"/>
    <w:rsid w:val="00712A4A"/>
    <w:rsid w:val="00726FC5"/>
    <w:rsid w:val="00727A9E"/>
    <w:rsid w:val="00735892"/>
    <w:rsid w:val="007366F3"/>
    <w:rsid w:val="00737870"/>
    <w:rsid w:val="00740E19"/>
    <w:rsid w:val="0074170A"/>
    <w:rsid w:val="0074471C"/>
    <w:rsid w:val="00753B81"/>
    <w:rsid w:val="00756D3A"/>
    <w:rsid w:val="00763E80"/>
    <w:rsid w:val="00765EB6"/>
    <w:rsid w:val="00767F47"/>
    <w:rsid w:val="00770260"/>
    <w:rsid w:val="0077205B"/>
    <w:rsid w:val="00775ECE"/>
    <w:rsid w:val="00782259"/>
    <w:rsid w:val="00784B0F"/>
    <w:rsid w:val="00787D6E"/>
    <w:rsid w:val="007929D2"/>
    <w:rsid w:val="00793A97"/>
    <w:rsid w:val="007953F8"/>
    <w:rsid w:val="00797CEF"/>
    <w:rsid w:val="007A21B7"/>
    <w:rsid w:val="007A27CA"/>
    <w:rsid w:val="007A6BE4"/>
    <w:rsid w:val="007B5E58"/>
    <w:rsid w:val="007C4D8D"/>
    <w:rsid w:val="007C7385"/>
    <w:rsid w:val="007D3C03"/>
    <w:rsid w:val="007D7059"/>
    <w:rsid w:val="007E23A4"/>
    <w:rsid w:val="007E323B"/>
    <w:rsid w:val="007E6905"/>
    <w:rsid w:val="008012BD"/>
    <w:rsid w:val="00801E26"/>
    <w:rsid w:val="00804B96"/>
    <w:rsid w:val="00806ABE"/>
    <w:rsid w:val="0081100B"/>
    <w:rsid w:val="0081133E"/>
    <w:rsid w:val="00812F19"/>
    <w:rsid w:val="00830533"/>
    <w:rsid w:val="00833274"/>
    <w:rsid w:val="008333FD"/>
    <w:rsid w:val="00835BA8"/>
    <w:rsid w:val="00843240"/>
    <w:rsid w:val="00843333"/>
    <w:rsid w:val="008522F9"/>
    <w:rsid w:val="00857EBB"/>
    <w:rsid w:val="00880F98"/>
    <w:rsid w:val="008822BD"/>
    <w:rsid w:val="008862AA"/>
    <w:rsid w:val="008923C0"/>
    <w:rsid w:val="00892C20"/>
    <w:rsid w:val="00895E2C"/>
    <w:rsid w:val="008978A4"/>
    <w:rsid w:val="008A0079"/>
    <w:rsid w:val="008A296E"/>
    <w:rsid w:val="008A41F6"/>
    <w:rsid w:val="008B4556"/>
    <w:rsid w:val="008B611E"/>
    <w:rsid w:val="008B622D"/>
    <w:rsid w:val="008C2C59"/>
    <w:rsid w:val="008C2D20"/>
    <w:rsid w:val="008C3E18"/>
    <w:rsid w:val="008D4266"/>
    <w:rsid w:val="008E0414"/>
    <w:rsid w:val="008F411B"/>
    <w:rsid w:val="008F4254"/>
    <w:rsid w:val="008F5EFB"/>
    <w:rsid w:val="00901E8D"/>
    <w:rsid w:val="009025B6"/>
    <w:rsid w:val="00903865"/>
    <w:rsid w:val="0090629F"/>
    <w:rsid w:val="009077AF"/>
    <w:rsid w:val="00910720"/>
    <w:rsid w:val="009273B2"/>
    <w:rsid w:val="00927F28"/>
    <w:rsid w:val="00931FCE"/>
    <w:rsid w:val="0093430A"/>
    <w:rsid w:val="00935BCF"/>
    <w:rsid w:val="00945BA0"/>
    <w:rsid w:val="0094731B"/>
    <w:rsid w:val="00947E26"/>
    <w:rsid w:val="0095055D"/>
    <w:rsid w:val="00953E3C"/>
    <w:rsid w:val="009672A3"/>
    <w:rsid w:val="00973F85"/>
    <w:rsid w:val="00974B91"/>
    <w:rsid w:val="00976556"/>
    <w:rsid w:val="0098055B"/>
    <w:rsid w:val="009806F2"/>
    <w:rsid w:val="0098380F"/>
    <w:rsid w:val="00984D92"/>
    <w:rsid w:val="00984D95"/>
    <w:rsid w:val="00986E83"/>
    <w:rsid w:val="009A3342"/>
    <w:rsid w:val="009A5D39"/>
    <w:rsid w:val="009B1D17"/>
    <w:rsid w:val="009B3220"/>
    <w:rsid w:val="009C7AF4"/>
    <w:rsid w:val="009D5008"/>
    <w:rsid w:val="009D7B0F"/>
    <w:rsid w:val="009E1CCD"/>
    <w:rsid w:val="009F1475"/>
    <w:rsid w:val="00A03CF9"/>
    <w:rsid w:val="00A06F33"/>
    <w:rsid w:val="00A100D5"/>
    <w:rsid w:val="00A11F6A"/>
    <w:rsid w:val="00A248D4"/>
    <w:rsid w:val="00A30159"/>
    <w:rsid w:val="00A34710"/>
    <w:rsid w:val="00A3784B"/>
    <w:rsid w:val="00A435CA"/>
    <w:rsid w:val="00A47ACD"/>
    <w:rsid w:val="00A5172C"/>
    <w:rsid w:val="00A51963"/>
    <w:rsid w:val="00A54EB3"/>
    <w:rsid w:val="00A5574B"/>
    <w:rsid w:val="00A61314"/>
    <w:rsid w:val="00A6628F"/>
    <w:rsid w:val="00A669C4"/>
    <w:rsid w:val="00A71607"/>
    <w:rsid w:val="00A723E2"/>
    <w:rsid w:val="00A7710E"/>
    <w:rsid w:val="00A81412"/>
    <w:rsid w:val="00A87498"/>
    <w:rsid w:val="00A9664A"/>
    <w:rsid w:val="00AA18A2"/>
    <w:rsid w:val="00AA5544"/>
    <w:rsid w:val="00AB564C"/>
    <w:rsid w:val="00AB7522"/>
    <w:rsid w:val="00AC2544"/>
    <w:rsid w:val="00AC3F03"/>
    <w:rsid w:val="00AC6446"/>
    <w:rsid w:val="00AD0D5A"/>
    <w:rsid w:val="00AD0DBF"/>
    <w:rsid w:val="00AE0E77"/>
    <w:rsid w:val="00AF05CF"/>
    <w:rsid w:val="00AF0CDF"/>
    <w:rsid w:val="00AF2284"/>
    <w:rsid w:val="00AF2BF4"/>
    <w:rsid w:val="00AF6D3D"/>
    <w:rsid w:val="00B031DD"/>
    <w:rsid w:val="00B05384"/>
    <w:rsid w:val="00B0577F"/>
    <w:rsid w:val="00B06B7E"/>
    <w:rsid w:val="00B07995"/>
    <w:rsid w:val="00B07B33"/>
    <w:rsid w:val="00B10795"/>
    <w:rsid w:val="00B1442A"/>
    <w:rsid w:val="00B165CA"/>
    <w:rsid w:val="00B16DA0"/>
    <w:rsid w:val="00B35145"/>
    <w:rsid w:val="00B3769D"/>
    <w:rsid w:val="00B41B2A"/>
    <w:rsid w:val="00B4786D"/>
    <w:rsid w:val="00B50EC7"/>
    <w:rsid w:val="00B75E0F"/>
    <w:rsid w:val="00B77636"/>
    <w:rsid w:val="00B77896"/>
    <w:rsid w:val="00B82C01"/>
    <w:rsid w:val="00B86E07"/>
    <w:rsid w:val="00B87D4C"/>
    <w:rsid w:val="00B90E85"/>
    <w:rsid w:val="00B92153"/>
    <w:rsid w:val="00BA3490"/>
    <w:rsid w:val="00BA7EEB"/>
    <w:rsid w:val="00BB1EDA"/>
    <w:rsid w:val="00BB2959"/>
    <w:rsid w:val="00BB61EB"/>
    <w:rsid w:val="00BB6B90"/>
    <w:rsid w:val="00BC2E33"/>
    <w:rsid w:val="00BD0981"/>
    <w:rsid w:val="00BD1C72"/>
    <w:rsid w:val="00BD36A8"/>
    <w:rsid w:val="00BD5EC9"/>
    <w:rsid w:val="00BF02DA"/>
    <w:rsid w:val="00C02AEC"/>
    <w:rsid w:val="00C0400F"/>
    <w:rsid w:val="00C06C4D"/>
    <w:rsid w:val="00C137B9"/>
    <w:rsid w:val="00C138C6"/>
    <w:rsid w:val="00C15FED"/>
    <w:rsid w:val="00C1768E"/>
    <w:rsid w:val="00C2476C"/>
    <w:rsid w:val="00C2582D"/>
    <w:rsid w:val="00C3720C"/>
    <w:rsid w:val="00C37B5E"/>
    <w:rsid w:val="00C50A04"/>
    <w:rsid w:val="00C55608"/>
    <w:rsid w:val="00C64052"/>
    <w:rsid w:val="00C662B0"/>
    <w:rsid w:val="00C67962"/>
    <w:rsid w:val="00C72559"/>
    <w:rsid w:val="00C75029"/>
    <w:rsid w:val="00C76CF3"/>
    <w:rsid w:val="00C8243B"/>
    <w:rsid w:val="00C8376D"/>
    <w:rsid w:val="00C904EC"/>
    <w:rsid w:val="00C94B86"/>
    <w:rsid w:val="00CA599B"/>
    <w:rsid w:val="00CA7290"/>
    <w:rsid w:val="00CC1886"/>
    <w:rsid w:val="00CC4C4A"/>
    <w:rsid w:val="00CC5892"/>
    <w:rsid w:val="00CD22CF"/>
    <w:rsid w:val="00CD47A6"/>
    <w:rsid w:val="00CD49E6"/>
    <w:rsid w:val="00CE106A"/>
    <w:rsid w:val="00CE1920"/>
    <w:rsid w:val="00CE3116"/>
    <w:rsid w:val="00CE77F7"/>
    <w:rsid w:val="00CF0BEA"/>
    <w:rsid w:val="00CF613A"/>
    <w:rsid w:val="00D05619"/>
    <w:rsid w:val="00D06239"/>
    <w:rsid w:val="00D06F56"/>
    <w:rsid w:val="00D06F63"/>
    <w:rsid w:val="00D076C4"/>
    <w:rsid w:val="00D11097"/>
    <w:rsid w:val="00D20057"/>
    <w:rsid w:val="00D336B5"/>
    <w:rsid w:val="00D41067"/>
    <w:rsid w:val="00D44EF8"/>
    <w:rsid w:val="00D5594D"/>
    <w:rsid w:val="00D57D9F"/>
    <w:rsid w:val="00D65D77"/>
    <w:rsid w:val="00D75E05"/>
    <w:rsid w:val="00D82C1C"/>
    <w:rsid w:val="00D86271"/>
    <w:rsid w:val="00D91C79"/>
    <w:rsid w:val="00D93726"/>
    <w:rsid w:val="00D9412C"/>
    <w:rsid w:val="00D9534C"/>
    <w:rsid w:val="00DA2AED"/>
    <w:rsid w:val="00DA35BB"/>
    <w:rsid w:val="00DB3903"/>
    <w:rsid w:val="00DB7DC8"/>
    <w:rsid w:val="00DC6A2D"/>
    <w:rsid w:val="00DD4DE4"/>
    <w:rsid w:val="00DE1B1E"/>
    <w:rsid w:val="00DE350E"/>
    <w:rsid w:val="00DE46EE"/>
    <w:rsid w:val="00DE67CB"/>
    <w:rsid w:val="00DF1814"/>
    <w:rsid w:val="00DF394E"/>
    <w:rsid w:val="00DF3D65"/>
    <w:rsid w:val="00DF4F0E"/>
    <w:rsid w:val="00E00CB3"/>
    <w:rsid w:val="00E01093"/>
    <w:rsid w:val="00E3348E"/>
    <w:rsid w:val="00E34CF3"/>
    <w:rsid w:val="00E35F7C"/>
    <w:rsid w:val="00E36A48"/>
    <w:rsid w:val="00E375D4"/>
    <w:rsid w:val="00E40687"/>
    <w:rsid w:val="00E4261F"/>
    <w:rsid w:val="00E427BE"/>
    <w:rsid w:val="00E42E29"/>
    <w:rsid w:val="00E439B0"/>
    <w:rsid w:val="00E52A5A"/>
    <w:rsid w:val="00E543B5"/>
    <w:rsid w:val="00E60398"/>
    <w:rsid w:val="00E6716B"/>
    <w:rsid w:val="00E7463C"/>
    <w:rsid w:val="00E75B22"/>
    <w:rsid w:val="00E76FAF"/>
    <w:rsid w:val="00E94C4A"/>
    <w:rsid w:val="00EA089F"/>
    <w:rsid w:val="00EA1DEF"/>
    <w:rsid w:val="00EB1C45"/>
    <w:rsid w:val="00EB504E"/>
    <w:rsid w:val="00EC52A2"/>
    <w:rsid w:val="00ED4293"/>
    <w:rsid w:val="00ED4CA1"/>
    <w:rsid w:val="00EE06D1"/>
    <w:rsid w:val="00EE18B1"/>
    <w:rsid w:val="00EE2131"/>
    <w:rsid w:val="00EE3696"/>
    <w:rsid w:val="00EF4F15"/>
    <w:rsid w:val="00F00E85"/>
    <w:rsid w:val="00F01AE4"/>
    <w:rsid w:val="00F07D00"/>
    <w:rsid w:val="00F116AD"/>
    <w:rsid w:val="00F15548"/>
    <w:rsid w:val="00F15E20"/>
    <w:rsid w:val="00F16583"/>
    <w:rsid w:val="00F16A4C"/>
    <w:rsid w:val="00F26DEF"/>
    <w:rsid w:val="00F27617"/>
    <w:rsid w:val="00F33E72"/>
    <w:rsid w:val="00F34FA6"/>
    <w:rsid w:val="00F350F2"/>
    <w:rsid w:val="00F420E5"/>
    <w:rsid w:val="00F5173E"/>
    <w:rsid w:val="00F5217E"/>
    <w:rsid w:val="00F53911"/>
    <w:rsid w:val="00F53B4F"/>
    <w:rsid w:val="00F64241"/>
    <w:rsid w:val="00F659A5"/>
    <w:rsid w:val="00F75ACF"/>
    <w:rsid w:val="00F819C7"/>
    <w:rsid w:val="00F848F5"/>
    <w:rsid w:val="00F85129"/>
    <w:rsid w:val="00FA0D63"/>
    <w:rsid w:val="00FA3065"/>
    <w:rsid w:val="00FA353C"/>
    <w:rsid w:val="00FA5FC6"/>
    <w:rsid w:val="00FB25E6"/>
    <w:rsid w:val="00FC1034"/>
    <w:rsid w:val="00FC2846"/>
    <w:rsid w:val="00FC56CA"/>
    <w:rsid w:val="00FC797B"/>
    <w:rsid w:val="00FD5FF3"/>
    <w:rsid w:val="00FD79C6"/>
    <w:rsid w:val="00FE1FAF"/>
    <w:rsid w:val="00FE2A62"/>
    <w:rsid w:val="00FE7555"/>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E076C"/>
  <w15:docId w15:val="{496BB70E-A5F8-4454-8290-B3FCDDE9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table" w:customStyle="1" w:styleId="Tabellenraster1">
    <w:name w:val="Tabellenraster1"/>
    <w:basedOn w:val="NormaleTabelle"/>
    <w:next w:val="Tabellenraster"/>
    <w:rsid w:val="00FB25E6"/>
    <w:pPr>
      <w:widowControl w:val="0"/>
      <w:wordWrap w:val="0"/>
      <w:autoSpaceDE w:val="0"/>
      <w:autoSpaceDN w:val="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50B3"/>
    <w:rPr>
      <w:sz w:val="16"/>
      <w:szCs w:val="16"/>
    </w:rPr>
  </w:style>
  <w:style w:type="paragraph" w:styleId="berarbeitung">
    <w:name w:val="Revision"/>
    <w:hidden/>
    <w:uiPriority w:val="99"/>
    <w:semiHidden/>
    <w:rsid w:val="001E50B3"/>
    <w:rPr>
      <w:color w:val="00000A"/>
    </w:rPr>
  </w:style>
  <w:style w:type="table" w:customStyle="1" w:styleId="TableNormal1">
    <w:name w:val="Table Normal1"/>
    <w:uiPriority w:val="99"/>
    <w:semiHidden/>
    <w:rsid w:val="006D3182"/>
    <w:rPr>
      <w:rFonts w:asciiTheme="minorHAnsi" w:eastAsiaTheme="minorEastAsia" w:hAnsiTheme="minorHAnsi" w:cstheme="minorBidi"/>
      <w:kern w:val="2"/>
      <w:szCs w:val="22"/>
    </w:rPr>
    <w:tblPr>
      <w:tblCellMar>
        <w:top w:w="0" w:type="dxa"/>
        <w:left w:w="108" w:type="dxa"/>
        <w:bottom w:w="0" w:type="dxa"/>
        <w:right w:w="108" w:type="dxa"/>
      </w:tblCellMar>
    </w:tblPr>
  </w:style>
  <w:style w:type="character" w:customStyle="1" w:styleId="UnresolvedMention1">
    <w:name w:val="Unresolved Mention1"/>
    <w:basedOn w:val="Absatz-Standardschriftart"/>
    <w:uiPriority w:val="99"/>
    <w:semiHidden/>
    <w:unhideWhenUsed/>
    <w:rsid w:val="009806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8997">
      <w:bodyDiv w:val="1"/>
      <w:marLeft w:val="0"/>
      <w:marRight w:val="0"/>
      <w:marTop w:val="0"/>
      <w:marBottom w:val="0"/>
      <w:divBdr>
        <w:top w:val="none" w:sz="0" w:space="0" w:color="auto"/>
        <w:left w:val="none" w:sz="0" w:space="0" w:color="auto"/>
        <w:bottom w:val="none" w:sz="0" w:space="0" w:color="auto"/>
        <w:right w:val="none" w:sz="0" w:space="0" w:color="auto"/>
      </w:divBdr>
    </w:div>
    <w:div w:id="202447740">
      <w:bodyDiv w:val="1"/>
      <w:marLeft w:val="0"/>
      <w:marRight w:val="0"/>
      <w:marTop w:val="0"/>
      <w:marBottom w:val="0"/>
      <w:divBdr>
        <w:top w:val="none" w:sz="0" w:space="0" w:color="auto"/>
        <w:left w:val="none" w:sz="0" w:space="0" w:color="auto"/>
        <w:bottom w:val="none" w:sz="0" w:space="0" w:color="auto"/>
        <w:right w:val="none" w:sz="0" w:space="0" w:color="auto"/>
      </w:divBdr>
    </w:div>
    <w:div w:id="22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00062563">
          <w:marLeft w:val="0"/>
          <w:marRight w:val="0"/>
          <w:marTop w:val="0"/>
          <w:marBottom w:val="0"/>
          <w:divBdr>
            <w:top w:val="none" w:sz="0" w:space="0" w:color="auto"/>
            <w:left w:val="none" w:sz="0" w:space="0" w:color="auto"/>
            <w:bottom w:val="none" w:sz="0" w:space="0" w:color="auto"/>
            <w:right w:val="none" w:sz="0" w:space="0" w:color="auto"/>
          </w:divBdr>
          <w:divsChild>
            <w:div w:id="2023437188">
              <w:marLeft w:val="0"/>
              <w:marRight w:val="0"/>
              <w:marTop w:val="0"/>
              <w:marBottom w:val="0"/>
              <w:divBdr>
                <w:top w:val="none" w:sz="0" w:space="0" w:color="auto"/>
                <w:left w:val="none" w:sz="0" w:space="0" w:color="auto"/>
                <w:bottom w:val="none" w:sz="0" w:space="0" w:color="auto"/>
                <w:right w:val="none" w:sz="0" w:space="0" w:color="auto"/>
              </w:divBdr>
              <w:divsChild>
                <w:div w:id="7516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49860">
          <w:marLeft w:val="0"/>
          <w:marRight w:val="0"/>
          <w:marTop w:val="0"/>
          <w:marBottom w:val="0"/>
          <w:divBdr>
            <w:top w:val="none" w:sz="0" w:space="0" w:color="auto"/>
            <w:left w:val="none" w:sz="0" w:space="0" w:color="auto"/>
            <w:bottom w:val="none" w:sz="0" w:space="0" w:color="auto"/>
            <w:right w:val="none" w:sz="0" w:space="0" w:color="auto"/>
          </w:divBdr>
          <w:divsChild>
            <w:div w:id="397481199">
              <w:marLeft w:val="0"/>
              <w:marRight w:val="0"/>
              <w:marTop w:val="0"/>
              <w:marBottom w:val="0"/>
              <w:divBdr>
                <w:top w:val="none" w:sz="0" w:space="0" w:color="auto"/>
                <w:left w:val="none" w:sz="0" w:space="0" w:color="auto"/>
                <w:bottom w:val="none" w:sz="0" w:space="0" w:color="auto"/>
                <w:right w:val="none" w:sz="0" w:space="0" w:color="auto"/>
              </w:divBdr>
              <w:divsChild>
                <w:div w:id="16241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1942">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293831906">
      <w:bodyDiv w:val="1"/>
      <w:marLeft w:val="0"/>
      <w:marRight w:val="0"/>
      <w:marTop w:val="0"/>
      <w:marBottom w:val="0"/>
      <w:divBdr>
        <w:top w:val="none" w:sz="0" w:space="0" w:color="auto"/>
        <w:left w:val="none" w:sz="0" w:space="0" w:color="auto"/>
        <w:bottom w:val="none" w:sz="0" w:space="0" w:color="auto"/>
        <w:right w:val="none" w:sz="0" w:space="0" w:color="auto"/>
      </w:divBdr>
    </w:div>
    <w:div w:id="1372419365">
      <w:bodyDiv w:val="1"/>
      <w:marLeft w:val="0"/>
      <w:marRight w:val="0"/>
      <w:marTop w:val="0"/>
      <w:marBottom w:val="0"/>
      <w:divBdr>
        <w:top w:val="none" w:sz="0" w:space="0" w:color="auto"/>
        <w:left w:val="none" w:sz="0" w:space="0" w:color="auto"/>
        <w:bottom w:val="none" w:sz="0" w:space="0" w:color="auto"/>
        <w:right w:val="none" w:sz="0" w:space="0" w:color="auto"/>
      </w:divBdr>
    </w:div>
    <w:div w:id="1583100722">
      <w:bodyDiv w:val="1"/>
      <w:marLeft w:val="0"/>
      <w:marRight w:val="0"/>
      <w:marTop w:val="0"/>
      <w:marBottom w:val="0"/>
      <w:divBdr>
        <w:top w:val="none" w:sz="0" w:space="0" w:color="auto"/>
        <w:left w:val="none" w:sz="0" w:space="0" w:color="auto"/>
        <w:bottom w:val="none" w:sz="0" w:space="0" w:color="auto"/>
        <w:right w:val="none" w:sz="0" w:space="0" w:color="auto"/>
      </w:divBdr>
      <w:divsChild>
        <w:div w:id="2011903719">
          <w:marLeft w:val="0"/>
          <w:marRight w:val="0"/>
          <w:marTop w:val="0"/>
          <w:marBottom w:val="0"/>
          <w:divBdr>
            <w:top w:val="none" w:sz="0" w:space="0" w:color="auto"/>
            <w:left w:val="none" w:sz="0" w:space="0" w:color="auto"/>
            <w:bottom w:val="none" w:sz="0" w:space="0" w:color="auto"/>
            <w:right w:val="none" w:sz="0" w:space="0" w:color="auto"/>
          </w:divBdr>
          <w:divsChild>
            <w:div w:id="1547831466">
              <w:marLeft w:val="0"/>
              <w:marRight w:val="0"/>
              <w:marTop w:val="0"/>
              <w:marBottom w:val="0"/>
              <w:divBdr>
                <w:top w:val="none" w:sz="0" w:space="0" w:color="auto"/>
                <w:left w:val="none" w:sz="0" w:space="0" w:color="auto"/>
                <w:bottom w:val="none" w:sz="0" w:space="0" w:color="auto"/>
                <w:right w:val="none" w:sz="0" w:space="0" w:color="auto"/>
              </w:divBdr>
              <w:divsChild>
                <w:div w:id="19065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iedel@hankookreifen.de" TargetMode="External"/><Relationship Id="rId5" Type="http://schemas.openxmlformats.org/officeDocument/2006/relationships/webSettings" Target="webSettings.xml"/><Relationship Id="rId10" Type="http://schemas.openxmlformats.org/officeDocument/2006/relationships/hyperlink" Target="mailto:l.buesch@hankookreifen.de" TargetMode="External"/><Relationship Id="rId4" Type="http://schemas.openxmlformats.org/officeDocument/2006/relationships/settings" Target="settings.xml"/><Relationship Id="rId9" Type="http://schemas.openxmlformats.org/officeDocument/2006/relationships/hyperlink" Target="mailto:juan.moyano@hankook.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1742E-ABB9-4559-BAE8-AEB5FF2A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5874</Characters>
  <Application>Microsoft Office Word</Application>
  <DocSecurity>0</DocSecurity>
  <Lines>48</Lines>
  <Paragraphs>13</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날 짜</vt:lpstr>
      <vt:lpstr>날 짜</vt:lpstr>
      <vt:lpstr>날 짜</vt:lpstr>
    </vt:vector>
  </TitlesOfParts>
  <Company>Microsoft</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2</cp:revision>
  <cp:lastPrinted>2018-04-11T09:18:00Z</cp:lastPrinted>
  <dcterms:created xsi:type="dcterms:W3CDTF">2018-04-24T14:12:00Z</dcterms:created>
  <dcterms:modified xsi:type="dcterms:W3CDTF">2018-04-24T14:12:00Z</dcterms:modified>
  <dc:language>de-DE</dc:language>
</cp:coreProperties>
</file>