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96" w:rsidRPr="00546F96" w:rsidRDefault="00546F96" w:rsidP="00546F96">
      <w:pPr>
        <w:tabs>
          <w:tab w:val="left" w:pos="142"/>
        </w:tabs>
        <w:suppressAutoHyphens/>
        <w:wordWrap/>
        <w:autoSpaceDE/>
        <w:autoSpaceDN/>
        <w:rPr>
          <w:rFonts w:ascii="Times New Roman" w:eastAsia="Times New Roman"/>
          <w:bCs/>
          <w:kern w:val="0"/>
          <w:sz w:val="22"/>
          <w:szCs w:val="22"/>
          <w:u w:val="single"/>
        </w:rPr>
      </w:pPr>
    </w:p>
    <w:p w:rsidR="00A97FED" w:rsidRPr="00CA77ED" w:rsidRDefault="00A97FED" w:rsidP="00A97FED">
      <w:pPr>
        <w:widowControl/>
        <w:suppressAutoHyphens/>
        <w:wordWrap/>
        <w:autoSpaceDE/>
        <w:autoSpaceDN/>
        <w:adjustRightInd w:val="0"/>
        <w:spacing w:after="120" w:line="276" w:lineRule="auto"/>
        <w:ind w:right="-28"/>
        <w:jc w:val="center"/>
        <w:rPr>
          <w:rFonts w:ascii="Helvetica" w:hAnsi="Helvetica"/>
          <w:b/>
          <w:color w:val="FF6600"/>
          <w:kern w:val="0"/>
          <w:sz w:val="32"/>
        </w:rPr>
      </w:pPr>
      <w:r w:rsidRPr="00CA77ED">
        <w:rPr>
          <w:rFonts w:ascii="Helvetica" w:hAnsi="Helvetica"/>
          <w:b/>
          <w:color w:val="FF6600"/>
          <w:sz w:val="32"/>
        </w:rPr>
        <w:t>Hankook bağımsız testlerde kendini kanıtlamaya devam ediyor:</w:t>
      </w:r>
    </w:p>
    <w:p w:rsidR="00A97FED" w:rsidRPr="00CA77ED" w:rsidRDefault="00A97FED" w:rsidP="00A97FED">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rPr>
      </w:pPr>
      <w:r w:rsidRPr="00CA77ED">
        <w:rPr>
          <w:rFonts w:ascii="Helvetica" w:hAnsi="Helvetica"/>
          <w:b/>
          <w:color w:val="FF6600"/>
          <w:sz w:val="32"/>
        </w:rPr>
        <w:t>Auto Bild 2018 yaz lastiği testinde 1. sırada</w:t>
      </w:r>
    </w:p>
    <w:p w:rsidR="00A97FED" w:rsidRPr="00CA77ED" w:rsidRDefault="00A97FED" w:rsidP="00A97FED">
      <w:pPr>
        <w:widowControl/>
        <w:suppressAutoHyphens/>
        <w:wordWrap/>
        <w:autoSpaceDE/>
        <w:autoSpaceDN/>
        <w:adjustRightInd w:val="0"/>
        <w:spacing w:line="276" w:lineRule="auto"/>
        <w:rPr>
          <w:rFonts w:ascii="Times New Roman" w:eastAsia="Times New Roman"/>
          <w:b/>
          <w:bCs/>
          <w:color w:val="00000A"/>
          <w:kern w:val="0"/>
          <w:sz w:val="22"/>
          <w:szCs w:val="22"/>
        </w:rPr>
      </w:pPr>
      <w:r w:rsidRPr="00CA77ED">
        <w:rPr>
          <w:rFonts w:ascii="Times New Roman"/>
          <w:b/>
          <w:color w:val="00000A"/>
          <w:sz w:val="22"/>
        </w:rPr>
        <w:t xml:space="preserve">Hankook Ventus Prime³ Alman otomobil dergisi Auto Bild tarafından gerçekleştirilen büyük ölçekli 2018 yaz lastiği testinin kazananı oldu. İncelenen 51 lastik markasının başarı ölçümlemelerinden birisi de frenleme performansıydı. Alman otomobil kulübü ADAC da, Hankook’un premium konforlu lastiğini en yeni yaz lastiği testi kapsamında en iyi derece olan “İyi” ile ödüllendirdi. Performans, konfor, güvenlik ve çevre dostluğundan oluşan ideal bir kauçuk karışımı sunmak üzere geliştirilen Hankook Ventus Prime³ kompakt otomobillerden  lüks limuzinlere kadar oldukça geniş bir yelpazede </w:t>
      </w:r>
      <w:r>
        <w:rPr>
          <w:rFonts w:ascii="Times New Roman"/>
          <w:b/>
          <w:color w:val="00000A"/>
          <w:sz w:val="22"/>
        </w:rPr>
        <w:t>doksan</w:t>
      </w:r>
      <w:r w:rsidRPr="00CA77ED">
        <w:rPr>
          <w:rFonts w:ascii="Times New Roman"/>
          <w:b/>
          <w:color w:val="00000A"/>
          <w:sz w:val="22"/>
        </w:rPr>
        <w:t>dan fazla ebat ile pazarda mevcut.</w:t>
      </w:r>
    </w:p>
    <w:p w:rsidR="00A97FED" w:rsidRPr="00CA77ED" w:rsidRDefault="00A97FED" w:rsidP="00A97FED">
      <w:pPr>
        <w:widowControl/>
        <w:suppressAutoHyphens/>
        <w:wordWrap/>
        <w:autoSpaceDE/>
        <w:autoSpaceDN/>
        <w:adjustRightInd w:val="0"/>
        <w:spacing w:line="276" w:lineRule="auto"/>
        <w:rPr>
          <w:rFonts w:ascii="Times New Roman" w:eastAsia="Times New Roman"/>
          <w:color w:val="00000A"/>
          <w:kern w:val="0"/>
          <w:sz w:val="21"/>
          <w:szCs w:val="21"/>
        </w:rPr>
      </w:pPr>
    </w:p>
    <w:p w:rsidR="00A97FED" w:rsidRPr="00CA77ED" w:rsidRDefault="00A97FED" w:rsidP="00A97FED">
      <w:pPr>
        <w:widowControl/>
        <w:suppressAutoHyphens/>
        <w:wordWrap/>
        <w:autoSpaceDE/>
        <w:autoSpaceDN/>
        <w:adjustRightInd w:val="0"/>
        <w:spacing w:line="276" w:lineRule="auto"/>
        <w:rPr>
          <w:rFonts w:ascii="Times New Roman" w:eastAsia="Times New Roman"/>
          <w:color w:val="00000A"/>
          <w:kern w:val="0"/>
          <w:sz w:val="21"/>
          <w:szCs w:val="21"/>
        </w:rPr>
      </w:pPr>
      <w:r w:rsidRPr="00CA77ED">
        <w:rPr>
          <w:rFonts w:ascii="Times New Roman"/>
          <w:b/>
          <w:i/>
          <w:color w:val="00000A"/>
          <w:sz w:val="21"/>
          <w:szCs w:val="21"/>
        </w:rPr>
        <w:t xml:space="preserve">Neu-Isenburg, Almanya, 12 Mart, 2018 - </w:t>
      </w:r>
      <w:r w:rsidRPr="00CA77ED">
        <w:rPr>
          <w:rFonts w:ascii="Times New Roman"/>
          <w:color w:val="00000A"/>
          <w:sz w:val="21"/>
          <w:szCs w:val="21"/>
        </w:rPr>
        <w:t>Hankook Ventus Prime³, üstün performansını bağımsız ürün testlerinde bir kez daha kanıtladı</w:t>
      </w:r>
      <w:r w:rsidRPr="00CA77ED">
        <w:rPr>
          <w:rFonts w:ascii="Times New Roman"/>
          <w:color w:val="00000A"/>
          <w:sz w:val="21"/>
          <w:szCs w:val="21"/>
          <w:vertAlign w:val="superscript"/>
        </w:rPr>
        <w:t>1)</w:t>
      </w:r>
      <w:r w:rsidRPr="00CA77ED">
        <w:rPr>
          <w:rFonts w:ascii="Times New Roman"/>
          <w:color w:val="00000A"/>
          <w:sz w:val="21"/>
          <w:szCs w:val="21"/>
        </w:rPr>
        <w:t>. 2016 baharındaki ilk sezonunda Avrupa’nın en büyük otomobil tüketici dergisi Auto Bild tarafından düzenlenen lastik testindeki mükemmel başarısı ve 2017 yılındaki diğer uluslararası başarılarının ardından, Hankook Ventus ürün ailesinin konfor şampiyonu uzman otomotiv basınının düzenlediği testlerde bu yıl da başarısını bir kez daha tekrarladı. Ünlü ADAC’ın 2018 yaz lastiği testinde Ventus Prime³’ı en iyi genel derece olan “İyi” (testteki en iyi derece) ile ödüllendirmesinden ve lastiğin üstün frenleme performansına “kuru zeminlerde üstün derecelere sahip ve ıslak zeminde iyi olan oldukça dengeli bir lastik” şeklinde övgüde bulunmasının ardından, Hankook aynı başarıyı Auto Bild’de de elde ederek, toplamda 51 lastiği</w:t>
      </w:r>
      <w:r w:rsidRPr="00CA77ED">
        <w:rPr>
          <w:rFonts w:ascii="Times New Roman"/>
          <w:color w:val="00000A"/>
          <w:sz w:val="21"/>
          <w:szCs w:val="21"/>
          <w:vertAlign w:val="superscript"/>
        </w:rPr>
        <w:t>2)</w:t>
      </w:r>
      <w:r w:rsidRPr="00CA77ED">
        <w:rPr>
          <w:rFonts w:ascii="Times New Roman"/>
          <w:color w:val="00000A"/>
          <w:sz w:val="21"/>
          <w:szCs w:val="21"/>
        </w:rPr>
        <w:t xml:space="preserve"> içeren büyük ölçekli lastik testinde, 2016 yılından beri ikinci kez kazanan olarak ödüllendirildi. Değerlendirmedeki en önemli faktörler arasında, tüm otomobil sürücüleri için de önemli bir kriter olan hem ıslak ve hem de kuru zeminde frenleme mesafesinin birlikte değerlendirildiği “En iyi frenleme performansı” da bulunuyordu. Auto Bild editörleri, ıslak ve kuru zeminlerde üstün sürüş özellikleri, kusursuz direksiyon hareketi, kısa ıslak ve kuru zeminde frenleme mesafesinin yanı sıra keyifli sürüş konforu ile testi kazananın Hankook deseni olduğunu doğruladı.</w:t>
      </w:r>
    </w:p>
    <w:p w:rsidR="00A97FED" w:rsidRPr="00CA77ED" w:rsidRDefault="00A97FED" w:rsidP="00A97FED">
      <w:pPr>
        <w:widowControl/>
        <w:suppressAutoHyphens/>
        <w:wordWrap/>
        <w:autoSpaceDE/>
        <w:autoSpaceDN/>
        <w:adjustRightInd w:val="0"/>
        <w:spacing w:line="276" w:lineRule="auto"/>
        <w:rPr>
          <w:rFonts w:ascii="Times New Roman" w:eastAsia="Times New Roman"/>
          <w:color w:val="00000A"/>
          <w:kern w:val="0"/>
          <w:sz w:val="21"/>
          <w:szCs w:val="21"/>
        </w:rPr>
      </w:pPr>
    </w:p>
    <w:p w:rsidR="00A97FED" w:rsidRPr="00CA77ED" w:rsidRDefault="00A97FED" w:rsidP="00A97FED">
      <w:pPr>
        <w:widowControl/>
        <w:suppressAutoHyphens/>
        <w:wordWrap/>
        <w:autoSpaceDE/>
        <w:autoSpaceDN/>
        <w:adjustRightInd w:val="0"/>
        <w:spacing w:line="276" w:lineRule="auto"/>
        <w:rPr>
          <w:rFonts w:ascii="Times New Roman" w:eastAsia="Times New Roman"/>
          <w:color w:val="00000A"/>
          <w:kern w:val="0"/>
          <w:sz w:val="21"/>
          <w:szCs w:val="21"/>
        </w:rPr>
      </w:pPr>
      <w:r w:rsidRPr="00CA77ED">
        <w:rPr>
          <w:rFonts w:ascii="Times New Roman"/>
          <w:color w:val="00000A"/>
          <w:sz w:val="21"/>
          <w:szCs w:val="21"/>
        </w:rPr>
        <w:t>Hankook Ventus Prime³ performans, konfor, güvenlik ve çevre dostluğundan oluşan ideal bir performans sunmak üzere geliştirildi. Hankook mühendisleri için, ıslak zeminlerde oldukça iyi bir frenleme performansı ortaya çıkarmak geliştirme sürecinde kilit bir görevdi. Bunu başarmak için, Ventus Prime³, yüksek kavramalı lastik sırtı kauçuk karışımı ile daha iyi bir polimer ve dolgu dağılımı sunan yeni bir karışım teknolojisi kullandı. Bu, hem ıslak zeminde frenleme performansını hem de yuvarlanma direncini geliştirdi. Lastik ve yol arasındaki etkili zemin temas alanı özel olarak tasarlanmış asimetrik bir lastik sırtı kullanılarak artırıldı. Hem radyal hem de yanal yönlerde sağlam bir lastik sırtının yanı sıra, dış ve iç omuz alanlarındaki farklı sertlik seviyeleri ile, Ventus Prime³ ayrıcalıklı bir kuru zemin performansı sunar. Mükemmel kuru zeminde frenleme performansı, tüm lastik sırtı yüzeyi boyunca yer alan yivli diş bloğu kenarları ile birlikte frenleme sırasında lastiğin zemin temas alanını yüzeyini genişleterek elde edildi.</w:t>
      </w:r>
    </w:p>
    <w:p w:rsidR="00A97FED" w:rsidRPr="00CA77ED" w:rsidRDefault="00A97FED" w:rsidP="00A97FED">
      <w:pPr>
        <w:widowControl/>
        <w:suppressAutoHyphens/>
        <w:wordWrap/>
        <w:autoSpaceDE/>
        <w:autoSpaceDN/>
        <w:adjustRightInd w:val="0"/>
        <w:spacing w:line="276" w:lineRule="auto"/>
        <w:rPr>
          <w:rFonts w:ascii="Times New Roman" w:eastAsia="Times New Roman"/>
          <w:color w:val="00000A"/>
          <w:kern w:val="0"/>
          <w:sz w:val="21"/>
          <w:szCs w:val="21"/>
        </w:rPr>
      </w:pPr>
    </w:p>
    <w:p w:rsidR="00A97FED" w:rsidRPr="00CA77ED" w:rsidRDefault="00A97FED" w:rsidP="00A97FED">
      <w:pPr>
        <w:widowControl/>
        <w:suppressAutoHyphens/>
        <w:wordWrap/>
        <w:autoSpaceDE/>
        <w:autoSpaceDN/>
        <w:adjustRightInd w:val="0"/>
        <w:spacing w:line="276" w:lineRule="auto"/>
        <w:rPr>
          <w:rFonts w:ascii="Times New Roman"/>
          <w:color w:val="00000A"/>
          <w:kern w:val="0"/>
          <w:sz w:val="21"/>
          <w:szCs w:val="21"/>
        </w:rPr>
      </w:pPr>
      <w:r w:rsidRPr="00CA77ED">
        <w:rPr>
          <w:rFonts w:ascii="Times New Roman"/>
          <w:color w:val="00000A"/>
          <w:sz w:val="21"/>
          <w:szCs w:val="21"/>
        </w:rPr>
        <w:t xml:space="preserve">Yeni geliştirilmiş Ventus Prime³’ün lastik sırtı kauçuk karışımındaki yüksek bir moleküler ağırlığa sahip işlevsel polimerler aşınma direncini artırıyor. Lastik oldukça hafif ve özellikle güçlendirilmiş olan karkası ve ek yeri olmayan geniş çelik kuşak katmanı ve dayanıklı topuk dolgusuna sahip. Yol tutuşunu geliştirmenin yanı sıra, yüksek hızlarda bile kusursuz direksiyon desteğini ve kontrolü garanti eder. Geliştirilmiş diş bloğu tasarımı ve optimize edilmiş yanal tasarım ile birlikte hava direnci için geliştirilmiş lastik yanağı sayesinde, Hankook’un geliştirme mühendisleri lastiklerin gürültü seviyesini daha da azaltmayı başararak lastiğin konfor özelliklerini bir üst noktaya taşıyor. </w:t>
      </w:r>
    </w:p>
    <w:p w:rsidR="00A97FED" w:rsidRPr="00CA77ED" w:rsidRDefault="00A97FED" w:rsidP="00A97FED">
      <w:pPr>
        <w:widowControl/>
        <w:suppressAutoHyphens/>
        <w:wordWrap/>
        <w:autoSpaceDE/>
        <w:autoSpaceDN/>
        <w:adjustRightInd w:val="0"/>
        <w:spacing w:line="276" w:lineRule="auto"/>
        <w:rPr>
          <w:rFonts w:ascii="Times New Roman"/>
          <w:color w:val="00000A"/>
          <w:kern w:val="0"/>
          <w:sz w:val="21"/>
          <w:szCs w:val="21"/>
        </w:rPr>
      </w:pPr>
    </w:p>
    <w:p w:rsidR="00A97FED" w:rsidRPr="00CA77ED" w:rsidRDefault="00A97FED" w:rsidP="00A97FED">
      <w:pPr>
        <w:widowControl/>
        <w:suppressAutoHyphens/>
        <w:wordWrap/>
        <w:autoSpaceDE/>
        <w:autoSpaceDN/>
        <w:adjustRightInd w:val="0"/>
        <w:spacing w:line="276" w:lineRule="auto"/>
        <w:rPr>
          <w:rFonts w:ascii="Times New Roman"/>
          <w:color w:val="00000A"/>
          <w:kern w:val="0"/>
          <w:sz w:val="21"/>
          <w:szCs w:val="21"/>
        </w:rPr>
      </w:pPr>
    </w:p>
    <w:p w:rsidR="00A97FED" w:rsidRPr="00CA77ED" w:rsidRDefault="00A97FED" w:rsidP="00A97FED">
      <w:pPr>
        <w:widowControl/>
        <w:suppressAutoHyphens/>
        <w:wordWrap/>
        <w:autoSpaceDE/>
        <w:autoSpaceDN/>
        <w:adjustRightInd w:val="0"/>
        <w:spacing w:line="276" w:lineRule="auto"/>
        <w:rPr>
          <w:rFonts w:ascii="Times New Roman"/>
          <w:color w:val="00000A"/>
          <w:kern w:val="0"/>
          <w:sz w:val="21"/>
          <w:szCs w:val="21"/>
        </w:rPr>
      </w:pPr>
    </w:p>
    <w:p w:rsidR="00A97FED" w:rsidRPr="00CA77ED" w:rsidRDefault="00A97FED" w:rsidP="00A97FED">
      <w:pPr>
        <w:widowControl/>
        <w:suppressAutoHyphens/>
        <w:wordWrap/>
        <w:autoSpaceDE/>
        <w:autoSpaceDN/>
        <w:adjustRightInd w:val="0"/>
        <w:spacing w:line="276" w:lineRule="auto"/>
        <w:rPr>
          <w:rFonts w:ascii="Times New Roman"/>
          <w:color w:val="00000A"/>
          <w:kern w:val="0"/>
          <w:sz w:val="21"/>
          <w:szCs w:val="21"/>
        </w:rPr>
      </w:pPr>
    </w:p>
    <w:p w:rsidR="00A97FED" w:rsidRPr="00CA77ED" w:rsidRDefault="00A97FED" w:rsidP="00A97FED">
      <w:pPr>
        <w:widowControl/>
        <w:suppressAutoHyphens/>
        <w:wordWrap/>
        <w:autoSpaceDE/>
        <w:autoSpaceDN/>
        <w:adjustRightInd w:val="0"/>
        <w:spacing w:line="276" w:lineRule="auto"/>
        <w:rPr>
          <w:rFonts w:ascii="Times New Roman" w:eastAsia="Times New Roman"/>
          <w:color w:val="00000A"/>
          <w:kern w:val="0"/>
          <w:sz w:val="21"/>
          <w:szCs w:val="21"/>
        </w:rPr>
      </w:pPr>
      <w:r w:rsidRPr="00CA77ED">
        <w:rPr>
          <w:rFonts w:ascii="Times New Roman"/>
          <w:color w:val="00000A"/>
          <w:sz w:val="21"/>
          <w:szCs w:val="21"/>
        </w:rPr>
        <w:t xml:space="preserve">Hankook Ventus Prime³ 65 ila 40 serileri için 195 ila 245 arasında değişen lastik sırtı genişlikleri ile 90’dan fazla ebatta, kompakt otomobillerden lüks limuzinlere kadar oldukça geniş bir yelpaze için H ila W (210 - 270 km/sa) hız sembolleriyle kullanıcılara sunulmuştur. </w:t>
      </w:r>
    </w:p>
    <w:p w:rsidR="00A70DC6" w:rsidRPr="00CA77ED" w:rsidRDefault="00A70DC6" w:rsidP="00A70DC6">
      <w:pPr>
        <w:widowControl/>
        <w:suppressAutoHyphens/>
        <w:wordWrap/>
        <w:autoSpaceDE/>
        <w:autoSpaceDN/>
        <w:adjustRightInd w:val="0"/>
        <w:spacing w:line="276" w:lineRule="auto"/>
        <w:jc w:val="center"/>
        <w:rPr>
          <w:rFonts w:ascii="Times New Roman" w:eastAsia="Times New Roman"/>
          <w:color w:val="00000A"/>
          <w:kern w:val="0"/>
          <w:sz w:val="21"/>
          <w:szCs w:val="21"/>
        </w:rPr>
      </w:pPr>
      <w:r w:rsidRPr="00CA77ED">
        <w:rPr>
          <w:rFonts w:ascii="Times New Roman"/>
          <w:color w:val="00000A"/>
          <w:sz w:val="21"/>
          <w:szCs w:val="21"/>
        </w:rPr>
        <w:t>###</w:t>
      </w:r>
    </w:p>
    <w:p w:rsidR="00A70DC6" w:rsidRPr="00CA77ED" w:rsidRDefault="00A70DC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5B641F" w:rsidRPr="00685622"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rPr>
      </w:pPr>
      <w:r w:rsidRPr="00685622">
        <w:rPr>
          <w:rFonts w:ascii="Arial" w:hAnsi="Arial" w:cs="Arial"/>
          <w:color w:val="00000A"/>
          <w:sz w:val="18"/>
          <w:szCs w:val="18"/>
          <w:vertAlign w:val="superscript"/>
        </w:rPr>
        <w:t>1)</w:t>
      </w:r>
      <w:r w:rsidR="002C6F26" w:rsidRPr="00685622">
        <w:rPr>
          <w:rFonts w:ascii="Arial" w:hAnsi="Arial" w:cs="Arial"/>
          <w:color w:val="00000A"/>
          <w:sz w:val="18"/>
          <w:szCs w:val="18"/>
        </w:rPr>
        <w:t xml:space="preserve"> Hankook Ventus Prime³’ü</w:t>
      </w:r>
      <w:r w:rsidRPr="00685622">
        <w:rPr>
          <w:rFonts w:ascii="Arial" w:hAnsi="Arial" w:cs="Arial"/>
          <w:color w:val="00000A"/>
          <w:sz w:val="18"/>
          <w:szCs w:val="18"/>
        </w:rPr>
        <w:t xml:space="preserve">n </w:t>
      </w:r>
      <w:r w:rsidR="002C6F26" w:rsidRPr="00685622">
        <w:rPr>
          <w:rFonts w:ascii="Arial" w:hAnsi="Arial" w:cs="Arial"/>
          <w:color w:val="00000A"/>
          <w:sz w:val="18"/>
          <w:szCs w:val="18"/>
        </w:rPr>
        <w:t xml:space="preserve">Alman otomotiv medyasındaki test sonuçları: </w:t>
      </w:r>
    </w:p>
    <w:p w:rsidR="00685622" w:rsidRPr="00685622" w:rsidRDefault="00685622" w:rsidP="00685622">
      <w:pPr>
        <w:widowControl/>
        <w:tabs>
          <w:tab w:val="left" w:pos="2268"/>
          <w:tab w:val="left" w:pos="4820"/>
          <w:tab w:val="left" w:pos="7655"/>
        </w:tabs>
        <w:suppressAutoHyphens/>
        <w:wordWrap/>
        <w:autoSpaceDE/>
        <w:autoSpaceDN/>
        <w:adjustRightInd w:val="0"/>
        <w:spacing w:line="276" w:lineRule="auto"/>
        <w:rPr>
          <w:rFonts w:ascii="Arial" w:hAnsi="Arial" w:cs="Arial"/>
          <w:color w:val="00000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2835"/>
        <w:gridCol w:w="1782"/>
      </w:tblGrid>
      <w:tr w:rsidR="00685622" w:rsidRPr="00685622" w:rsidTr="00685622">
        <w:tc>
          <w:tcPr>
            <w:tcW w:w="2268" w:type="dxa"/>
            <w:tcBorders>
              <w:bottom w:val="single" w:sz="4" w:space="0" w:color="auto"/>
            </w:tcBorders>
          </w:tcPr>
          <w:p w:rsidR="00685622" w:rsidRPr="00685622" w:rsidRDefault="00685622" w:rsidP="006B3BB4">
            <w:pPr>
              <w:widowControl/>
              <w:suppressAutoHyphens/>
              <w:wordWrap/>
              <w:autoSpaceDE/>
              <w:autoSpaceDN/>
              <w:adjustRightInd w:val="0"/>
              <w:spacing w:line="276" w:lineRule="auto"/>
              <w:rPr>
                <w:rFonts w:ascii="Arial" w:hAnsi="Arial" w:cs="Arial"/>
                <w:b/>
                <w:color w:val="00000A"/>
                <w:sz w:val="18"/>
                <w:szCs w:val="18"/>
              </w:rPr>
            </w:pPr>
            <w:r w:rsidRPr="00685622">
              <w:rPr>
                <w:rFonts w:ascii="Arial" w:hAnsi="Arial" w:cs="Arial"/>
                <w:b/>
                <w:color w:val="00000A"/>
                <w:sz w:val="18"/>
                <w:szCs w:val="18"/>
              </w:rPr>
              <w:t>Dergi:</w:t>
            </w:r>
          </w:p>
        </w:tc>
        <w:tc>
          <w:tcPr>
            <w:tcW w:w="2552" w:type="dxa"/>
            <w:tcBorders>
              <w:bottom w:val="single" w:sz="4" w:space="0" w:color="auto"/>
            </w:tcBorders>
          </w:tcPr>
          <w:p w:rsidR="00685622" w:rsidRPr="00685622" w:rsidRDefault="00685622" w:rsidP="006B3BB4">
            <w:pPr>
              <w:widowControl/>
              <w:suppressAutoHyphens/>
              <w:wordWrap/>
              <w:autoSpaceDE/>
              <w:autoSpaceDN/>
              <w:adjustRightInd w:val="0"/>
              <w:spacing w:line="276" w:lineRule="auto"/>
              <w:rPr>
                <w:rFonts w:ascii="Arial" w:hAnsi="Arial" w:cs="Arial"/>
                <w:b/>
                <w:color w:val="00000A"/>
                <w:sz w:val="18"/>
                <w:szCs w:val="18"/>
              </w:rPr>
            </w:pPr>
            <w:r w:rsidRPr="00685622">
              <w:rPr>
                <w:rFonts w:ascii="Arial" w:hAnsi="Arial" w:cs="Arial"/>
                <w:b/>
                <w:color w:val="00000A"/>
                <w:sz w:val="18"/>
                <w:szCs w:val="18"/>
              </w:rPr>
              <w:t>Test Edilmiş Ebat:</w:t>
            </w:r>
          </w:p>
        </w:tc>
        <w:tc>
          <w:tcPr>
            <w:tcW w:w="2835" w:type="dxa"/>
            <w:tcBorders>
              <w:bottom w:val="single" w:sz="4" w:space="0" w:color="auto"/>
            </w:tcBorders>
          </w:tcPr>
          <w:p w:rsidR="00685622" w:rsidRPr="00685622" w:rsidRDefault="00685622" w:rsidP="006B3BB4">
            <w:pPr>
              <w:widowControl/>
              <w:suppressAutoHyphens/>
              <w:wordWrap/>
              <w:autoSpaceDE/>
              <w:autoSpaceDN/>
              <w:adjustRightInd w:val="0"/>
              <w:spacing w:line="276" w:lineRule="auto"/>
              <w:rPr>
                <w:rFonts w:ascii="Arial" w:hAnsi="Arial" w:cs="Arial"/>
                <w:b/>
                <w:color w:val="00000A"/>
                <w:sz w:val="18"/>
                <w:szCs w:val="18"/>
              </w:rPr>
            </w:pPr>
            <w:r w:rsidRPr="00685622">
              <w:rPr>
                <w:rFonts w:ascii="Arial" w:hAnsi="Arial" w:cs="Arial"/>
                <w:b/>
                <w:color w:val="00000A"/>
                <w:sz w:val="18"/>
                <w:szCs w:val="18"/>
              </w:rPr>
              <w:t>Test Sonucu:</w:t>
            </w:r>
          </w:p>
        </w:tc>
        <w:tc>
          <w:tcPr>
            <w:tcW w:w="1782" w:type="dxa"/>
            <w:tcBorders>
              <w:bottom w:val="single" w:sz="4" w:space="0" w:color="auto"/>
            </w:tcBorders>
          </w:tcPr>
          <w:p w:rsidR="00685622" w:rsidRPr="00685622" w:rsidRDefault="00685622" w:rsidP="006B3BB4">
            <w:pPr>
              <w:widowControl/>
              <w:suppressAutoHyphens/>
              <w:wordWrap/>
              <w:autoSpaceDE/>
              <w:autoSpaceDN/>
              <w:adjustRightInd w:val="0"/>
              <w:spacing w:line="276" w:lineRule="auto"/>
              <w:rPr>
                <w:rFonts w:ascii="Arial" w:eastAsia="Times New Roman" w:hAnsi="Arial" w:cs="Arial"/>
                <w:b/>
                <w:color w:val="00000A"/>
                <w:kern w:val="0"/>
                <w:sz w:val="18"/>
                <w:szCs w:val="18"/>
              </w:rPr>
            </w:pPr>
            <w:r w:rsidRPr="00685622">
              <w:rPr>
                <w:rFonts w:ascii="Arial" w:hAnsi="Arial" w:cs="Arial"/>
                <w:b/>
                <w:color w:val="00000A"/>
                <w:sz w:val="18"/>
                <w:szCs w:val="18"/>
              </w:rPr>
              <w:t>Baskı:</w:t>
            </w:r>
          </w:p>
        </w:tc>
      </w:tr>
      <w:tr w:rsidR="00685622" w:rsidRPr="00685622" w:rsidTr="00685622">
        <w:tc>
          <w:tcPr>
            <w:tcW w:w="2268" w:type="dxa"/>
            <w:tcBorders>
              <w:top w:val="single" w:sz="4" w:space="0" w:color="auto"/>
            </w:tcBorders>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Auto Bild</w:t>
            </w:r>
          </w:p>
        </w:tc>
        <w:tc>
          <w:tcPr>
            <w:tcW w:w="2552" w:type="dxa"/>
            <w:tcBorders>
              <w:top w:val="single" w:sz="4" w:space="0" w:color="auto"/>
            </w:tcBorders>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205/55 R 16 91 V</w:t>
            </w:r>
          </w:p>
        </w:tc>
        <w:tc>
          <w:tcPr>
            <w:tcW w:w="2835" w:type="dxa"/>
            <w:tcBorders>
              <w:top w:val="single" w:sz="4" w:space="0" w:color="auto"/>
            </w:tcBorders>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"örnek niteliğinde/testteki en iyi"</w:t>
            </w:r>
          </w:p>
        </w:tc>
        <w:tc>
          <w:tcPr>
            <w:tcW w:w="1782" w:type="dxa"/>
            <w:tcBorders>
              <w:top w:val="single" w:sz="4" w:space="0" w:color="auto"/>
            </w:tcBorders>
          </w:tcPr>
          <w:p w:rsidR="00685622" w:rsidRPr="00685622" w:rsidRDefault="00685622" w:rsidP="006B3BB4">
            <w:pPr>
              <w:widowControl/>
              <w:suppressAutoHyphens/>
              <w:wordWrap/>
              <w:autoSpaceDE/>
              <w:autoSpaceDN/>
              <w:adjustRightInd w:val="0"/>
              <w:spacing w:line="276" w:lineRule="auto"/>
              <w:rPr>
                <w:rFonts w:ascii="Arial" w:eastAsia="Times New Roman" w:hAnsi="Arial" w:cs="Arial"/>
                <w:color w:val="00000A"/>
                <w:kern w:val="0"/>
                <w:sz w:val="18"/>
                <w:szCs w:val="18"/>
              </w:rPr>
            </w:pPr>
            <w:r w:rsidRPr="00685622">
              <w:rPr>
                <w:rFonts w:ascii="Arial" w:hAnsi="Arial" w:cs="Arial"/>
                <w:color w:val="00000A"/>
                <w:sz w:val="18"/>
                <w:szCs w:val="18"/>
              </w:rPr>
              <w:t>12/2016</w:t>
            </w:r>
          </w:p>
        </w:tc>
      </w:tr>
      <w:tr w:rsidR="00685622" w:rsidRPr="00685622" w:rsidTr="00685622">
        <w:tc>
          <w:tcPr>
            <w:tcW w:w="2268"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Auto Zeitung</w:t>
            </w:r>
          </w:p>
        </w:tc>
        <w:tc>
          <w:tcPr>
            <w:tcW w:w="2552"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215/55 R 17 94 W</w:t>
            </w:r>
          </w:p>
        </w:tc>
        <w:tc>
          <w:tcPr>
            <w:tcW w:w="2835"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"şiddetle tavsiye edilen"</w:t>
            </w:r>
          </w:p>
        </w:tc>
        <w:tc>
          <w:tcPr>
            <w:tcW w:w="1782" w:type="dxa"/>
          </w:tcPr>
          <w:p w:rsidR="00685622" w:rsidRPr="00685622" w:rsidRDefault="00685622" w:rsidP="006B3BB4">
            <w:pPr>
              <w:widowControl/>
              <w:suppressAutoHyphens/>
              <w:wordWrap/>
              <w:autoSpaceDE/>
              <w:autoSpaceDN/>
              <w:adjustRightInd w:val="0"/>
              <w:spacing w:line="276" w:lineRule="auto"/>
              <w:rPr>
                <w:rFonts w:ascii="Arial" w:eastAsia="Times New Roman" w:hAnsi="Arial" w:cs="Arial"/>
                <w:color w:val="00000A"/>
                <w:kern w:val="0"/>
                <w:sz w:val="18"/>
                <w:szCs w:val="18"/>
              </w:rPr>
            </w:pPr>
            <w:r w:rsidRPr="00685622">
              <w:rPr>
                <w:rFonts w:ascii="Arial" w:hAnsi="Arial" w:cs="Arial"/>
                <w:color w:val="00000A"/>
                <w:sz w:val="18"/>
                <w:szCs w:val="18"/>
              </w:rPr>
              <w:t>06/2017</w:t>
            </w:r>
          </w:p>
        </w:tc>
      </w:tr>
      <w:tr w:rsidR="00685622" w:rsidRPr="00685622" w:rsidTr="00685622">
        <w:tc>
          <w:tcPr>
            <w:tcW w:w="2268"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Auto Bild</w:t>
            </w:r>
          </w:p>
        </w:tc>
        <w:tc>
          <w:tcPr>
            <w:tcW w:w="2552"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225/50 R 17 98 W</w:t>
            </w:r>
          </w:p>
        </w:tc>
        <w:tc>
          <w:tcPr>
            <w:tcW w:w="2835"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"örnek niteliğinde"</w:t>
            </w:r>
          </w:p>
        </w:tc>
        <w:tc>
          <w:tcPr>
            <w:tcW w:w="1782" w:type="dxa"/>
          </w:tcPr>
          <w:p w:rsidR="00685622" w:rsidRPr="00685622" w:rsidRDefault="00685622" w:rsidP="006B3BB4">
            <w:pPr>
              <w:widowControl/>
              <w:suppressAutoHyphens/>
              <w:wordWrap/>
              <w:autoSpaceDE/>
              <w:autoSpaceDN/>
              <w:adjustRightInd w:val="0"/>
              <w:spacing w:line="276" w:lineRule="auto"/>
              <w:rPr>
                <w:rFonts w:ascii="Arial" w:eastAsia="Times New Roman" w:hAnsi="Arial" w:cs="Arial"/>
                <w:color w:val="00000A"/>
                <w:kern w:val="0"/>
                <w:sz w:val="18"/>
                <w:szCs w:val="18"/>
              </w:rPr>
            </w:pPr>
            <w:r w:rsidRPr="00685622">
              <w:rPr>
                <w:rFonts w:ascii="Arial" w:hAnsi="Arial" w:cs="Arial"/>
                <w:color w:val="00000A"/>
                <w:sz w:val="18"/>
                <w:szCs w:val="18"/>
              </w:rPr>
              <w:t>11/2017</w:t>
            </w:r>
          </w:p>
        </w:tc>
      </w:tr>
      <w:tr w:rsidR="00685622" w:rsidRPr="00685622" w:rsidTr="00685622">
        <w:tc>
          <w:tcPr>
            <w:tcW w:w="2268"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ADAC Motorwelt</w:t>
            </w:r>
          </w:p>
        </w:tc>
        <w:tc>
          <w:tcPr>
            <w:tcW w:w="2552"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205/55 R 16 91 V</w:t>
            </w:r>
          </w:p>
        </w:tc>
        <w:tc>
          <w:tcPr>
            <w:tcW w:w="2835"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“iyi”</w:t>
            </w:r>
          </w:p>
        </w:tc>
        <w:tc>
          <w:tcPr>
            <w:tcW w:w="1782" w:type="dxa"/>
          </w:tcPr>
          <w:p w:rsidR="00685622" w:rsidRPr="00685622" w:rsidRDefault="00685622" w:rsidP="006B3BB4">
            <w:pPr>
              <w:widowControl/>
              <w:suppressAutoHyphens/>
              <w:wordWrap/>
              <w:autoSpaceDE/>
              <w:autoSpaceDN/>
              <w:adjustRightInd w:val="0"/>
              <w:spacing w:line="276" w:lineRule="auto"/>
              <w:rPr>
                <w:rFonts w:ascii="Arial" w:eastAsia="Times New Roman" w:hAnsi="Arial" w:cs="Arial"/>
                <w:color w:val="00000A"/>
                <w:kern w:val="0"/>
                <w:sz w:val="18"/>
                <w:szCs w:val="18"/>
              </w:rPr>
            </w:pPr>
            <w:r w:rsidRPr="00685622">
              <w:rPr>
                <w:rFonts w:ascii="Arial" w:hAnsi="Arial" w:cs="Arial"/>
                <w:color w:val="00000A"/>
                <w:sz w:val="18"/>
                <w:szCs w:val="18"/>
              </w:rPr>
              <w:t>03/2018</w:t>
            </w:r>
          </w:p>
        </w:tc>
      </w:tr>
      <w:tr w:rsidR="00685622" w:rsidRPr="00685622" w:rsidTr="00685622">
        <w:tc>
          <w:tcPr>
            <w:tcW w:w="2268"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Auto Bild</w:t>
            </w:r>
          </w:p>
        </w:tc>
        <w:tc>
          <w:tcPr>
            <w:tcW w:w="2552"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195/65 R 15 91 V</w:t>
            </w:r>
          </w:p>
        </w:tc>
        <w:tc>
          <w:tcPr>
            <w:tcW w:w="2835" w:type="dxa"/>
          </w:tcPr>
          <w:p w:rsidR="00685622" w:rsidRPr="00685622" w:rsidRDefault="00685622" w:rsidP="006B3BB4">
            <w:pPr>
              <w:widowControl/>
              <w:suppressAutoHyphens/>
              <w:wordWrap/>
              <w:autoSpaceDE/>
              <w:autoSpaceDN/>
              <w:adjustRightInd w:val="0"/>
              <w:spacing w:line="276" w:lineRule="auto"/>
              <w:rPr>
                <w:rFonts w:ascii="Arial" w:hAnsi="Arial" w:cs="Arial"/>
                <w:color w:val="00000A"/>
                <w:sz w:val="18"/>
                <w:szCs w:val="18"/>
              </w:rPr>
            </w:pPr>
            <w:r w:rsidRPr="00685622">
              <w:rPr>
                <w:rFonts w:ascii="Arial" w:hAnsi="Arial" w:cs="Arial"/>
                <w:color w:val="00000A"/>
                <w:sz w:val="18"/>
                <w:szCs w:val="18"/>
              </w:rPr>
              <w:t>"örnek niteliğinde/testteki en iyi"</w:t>
            </w:r>
          </w:p>
        </w:tc>
        <w:tc>
          <w:tcPr>
            <w:tcW w:w="1782" w:type="dxa"/>
          </w:tcPr>
          <w:p w:rsidR="00685622" w:rsidRPr="00685622" w:rsidRDefault="00685622" w:rsidP="006B3BB4">
            <w:pPr>
              <w:widowControl/>
              <w:suppressAutoHyphens/>
              <w:wordWrap/>
              <w:autoSpaceDE/>
              <w:autoSpaceDN/>
              <w:adjustRightInd w:val="0"/>
              <w:spacing w:line="276" w:lineRule="auto"/>
              <w:rPr>
                <w:rFonts w:ascii="Arial" w:eastAsia="Times New Roman" w:hAnsi="Arial" w:cs="Arial"/>
                <w:color w:val="00000A"/>
                <w:kern w:val="0"/>
                <w:sz w:val="18"/>
                <w:szCs w:val="18"/>
              </w:rPr>
            </w:pPr>
            <w:r w:rsidRPr="00685622">
              <w:rPr>
                <w:rFonts w:ascii="Arial" w:hAnsi="Arial" w:cs="Arial"/>
                <w:color w:val="00000A"/>
                <w:sz w:val="18"/>
                <w:szCs w:val="18"/>
              </w:rPr>
              <w:t>10/2018</w:t>
            </w:r>
          </w:p>
        </w:tc>
      </w:tr>
    </w:tbl>
    <w:p w:rsidR="005B641F" w:rsidRPr="00685622"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rPr>
      </w:pPr>
    </w:p>
    <w:p w:rsidR="005B641F" w:rsidRPr="00685622"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rPr>
      </w:pPr>
      <w:r w:rsidRPr="00685622">
        <w:rPr>
          <w:rFonts w:ascii="Arial" w:hAnsi="Arial" w:cs="Arial"/>
          <w:color w:val="00000A"/>
          <w:sz w:val="18"/>
          <w:szCs w:val="18"/>
          <w:vertAlign w:val="superscript"/>
        </w:rPr>
        <w:t>2)</w:t>
      </w:r>
      <w:r w:rsidRPr="00685622">
        <w:rPr>
          <w:rFonts w:ascii="Arial" w:hAnsi="Arial" w:cs="Arial"/>
          <w:color w:val="00000A"/>
          <w:sz w:val="18"/>
          <w:szCs w:val="18"/>
        </w:rPr>
        <w:t xml:space="preserve"> 51 Ön testli lastik desenleri (ıslak/kuru </w:t>
      </w:r>
      <w:r w:rsidR="002C6F26" w:rsidRPr="00685622">
        <w:rPr>
          <w:rFonts w:ascii="Arial" w:hAnsi="Arial" w:cs="Arial"/>
          <w:color w:val="00000A"/>
          <w:sz w:val="18"/>
          <w:szCs w:val="18"/>
        </w:rPr>
        <w:t xml:space="preserve">zeminde </w:t>
      </w:r>
      <w:r w:rsidRPr="00685622">
        <w:rPr>
          <w:rFonts w:ascii="Arial" w:hAnsi="Arial" w:cs="Arial"/>
          <w:color w:val="00000A"/>
          <w:sz w:val="18"/>
          <w:szCs w:val="18"/>
        </w:rPr>
        <w:t xml:space="preserve">frenleme), 20 en iyi frenleme </w:t>
      </w:r>
      <w:r w:rsidR="002C6F26" w:rsidRPr="00685622">
        <w:rPr>
          <w:rFonts w:ascii="Arial" w:hAnsi="Arial" w:cs="Arial"/>
          <w:color w:val="00000A"/>
          <w:sz w:val="18"/>
          <w:szCs w:val="18"/>
        </w:rPr>
        <w:t xml:space="preserve">performansına sahip </w:t>
      </w:r>
      <w:r w:rsidRPr="00685622">
        <w:rPr>
          <w:rFonts w:ascii="Arial" w:hAnsi="Arial" w:cs="Arial"/>
          <w:color w:val="00000A"/>
          <w:sz w:val="18"/>
          <w:szCs w:val="18"/>
        </w:rPr>
        <w:t>desen (birl</w:t>
      </w:r>
      <w:r w:rsidR="002C6F26" w:rsidRPr="00685622">
        <w:rPr>
          <w:rFonts w:ascii="Arial" w:hAnsi="Arial" w:cs="Arial"/>
          <w:color w:val="00000A"/>
          <w:sz w:val="18"/>
          <w:szCs w:val="18"/>
        </w:rPr>
        <w:t>ikte</w:t>
      </w:r>
      <w:r w:rsidRPr="00685622">
        <w:rPr>
          <w:rFonts w:ascii="Arial" w:hAnsi="Arial" w:cs="Arial"/>
          <w:color w:val="00000A"/>
          <w:sz w:val="18"/>
          <w:szCs w:val="18"/>
        </w:rPr>
        <w:t>) ana testte devam etti.</w:t>
      </w:r>
    </w:p>
    <w:p w:rsidR="00CC0265" w:rsidRPr="00CA77ED" w:rsidRDefault="00CC0265">
      <w:pPr>
        <w:widowControl/>
        <w:wordWrap/>
        <w:autoSpaceDE/>
        <w:autoSpaceDN/>
        <w:spacing w:after="160" w:line="259" w:lineRule="auto"/>
        <w:jc w:val="left"/>
        <w:rPr>
          <w:rFonts w:ascii="Times New Roman" w:eastAsia="Times New Roman"/>
          <w:color w:val="00000A"/>
          <w:kern w:val="0"/>
          <w:sz w:val="21"/>
          <w:szCs w:val="21"/>
        </w:rPr>
      </w:pPr>
      <w:r w:rsidRPr="00CA77ED">
        <w:rPr>
          <w:rFonts w:ascii="Times New Roman" w:eastAsia="Times New Roman"/>
          <w:color w:val="00000A"/>
          <w:kern w:val="0"/>
          <w:sz w:val="21"/>
          <w:szCs w:val="21"/>
        </w:rPr>
        <w:br w:type="page"/>
      </w:r>
    </w:p>
    <w:p w:rsidR="00CC0265" w:rsidRPr="00CA77ED" w:rsidRDefault="00CC0265" w:rsidP="00CC0265">
      <w:pPr>
        <w:widowControl/>
        <w:wordWrap/>
        <w:autoSpaceDE/>
        <w:jc w:val="center"/>
        <w:rPr>
          <w:rFonts w:ascii="Helvetica" w:eastAsia="Times New Roman" w:hAnsi="Helvetica"/>
          <w:b/>
          <w:color w:val="FF6600"/>
          <w:kern w:val="0"/>
          <w:sz w:val="24"/>
          <w:szCs w:val="20"/>
          <w:lang w:eastAsia="de-DE"/>
        </w:rPr>
      </w:pPr>
    </w:p>
    <w:p w:rsidR="00A97FED" w:rsidRPr="00CA77ED" w:rsidRDefault="00A97FED" w:rsidP="00A97FED">
      <w:pPr>
        <w:widowControl/>
        <w:wordWrap/>
        <w:autoSpaceDE/>
        <w:jc w:val="left"/>
        <w:rPr>
          <w:rFonts w:ascii="Arial" w:eastAsia="Times New Roman" w:hAnsi="Arial" w:cs="Arial"/>
          <w:b/>
          <w:color w:val="FF6600"/>
          <w:kern w:val="0"/>
          <w:sz w:val="24"/>
          <w:szCs w:val="20"/>
          <w:lang w:val="nl-NL" w:eastAsia="de-DE"/>
        </w:rPr>
      </w:pPr>
      <w:r w:rsidRPr="00CA77ED">
        <w:rPr>
          <w:rFonts w:ascii="Arial" w:eastAsia="Times New Roman" w:hAnsi="Arial" w:cs="Arial"/>
          <w:b/>
          <w:color w:val="FF6600"/>
          <w:kern w:val="0"/>
          <w:sz w:val="24"/>
          <w:szCs w:val="20"/>
          <w:lang w:val="nl-NL" w:eastAsia="de-DE"/>
        </w:rPr>
        <w:t>Hankook Ventus Prime³ Teknik Özellikleri:</w:t>
      </w:r>
    </w:p>
    <w:p w:rsidR="00A97FED" w:rsidRPr="00CA77ED" w:rsidRDefault="00A97FED" w:rsidP="00A97FED">
      <w:pPr>
        <w:widowControl/>
        <w:shd w:val="clear" w:color="auto" w:fill="FFFFFF"/>
        <w:autoSpaceDE/>
        <w:spacing w:line="270" w:lineRule="atLeast"/>
        <w:ind w:left="1146" w:hanging="360"/>
        <w:jc w:val="left"/>
        <w:rPr>
          <w:rFonts w:ascii="Helvetica" w:eastAsia="Times New Roman" w:hAnsi="Helvetica" w:cs="Helvetica"/>
          <w:b/>
          <w:color w:val="00000A"/>
          <w:sz w:val="18"/>
          <w:szCs w:val="18"/>
          <w:vertAlign w:val="superscript"/>
          <w:lang w:val="nl-NL"/>
        </w:rPr>
      </w:pPr>
    </w:p>
    <w:p w:rsidR="00A97FED" w:rsidRPr="00CA77ED" w:rsidRDefault="00A97FED" w:rsidP="00A97FED">
      <w:pPr>
        <w:pStyle w:val="Listenabsatz"/>
        <w:numPr>
          <w:ilvl w:val="0"/>
          <w:numId w:val="3"/>
        </w:numPr>
        <w:shd w:val="clear" w:color="auto" w:fill="FFFFFF"/>
        <w:suppressAutoHyphens/>
        <w:wordWrap/>
        <w:autoSpaceDE/>
        <w:spacing w:line="270" w:lineRule="atLeast"/>
        <w:ind w:left="360"/>
        <w:contextualSpacing w:val="0"/>
        <w:textAlignment w:val="baseline"/>
        <w:rPr>
          <w:rFonts w:ascii="Arial" w:hAnsi="Arial" w:cs="Arial"/>
          <w:i/>
        </w:rPr>
      </w:pPr>
      <w:r w:rsidRPr="00CA77ED">
        <w:rPr>
          <w:rFonts w:ascii="Arial" w:hAnsi="Arial" w:cs="Arial"/>
          <w:i/>
          <w:noProof/>
          <w:color w:val="00000A"/>
          <w:kern w:val="0"/>
          <w:sz w:val="18"/>
          <w:lang w:val="en-US" w:eastAsia="ko-KR" w:bidi="ar-SA"/>
        </w:rPr>
        <w:drawing>
          <wp:anchor distT="0" distB="0" distL="114300" distR="114300" simplePos="0" relativeHeight="251659264" behindDoc="0" locked="0" layoutInCell="1" allowOverlap="1" wp14:anchorId="5510334D" wp14:editId="698CE7F6">
            <wp:simplePos x="0" y="0"/>
            <wp:positionH relativeFrom="page">
              <wp:posOffset>5438778</wp:posOffset>
            </wp:positionH>
            <wp:positionV relativeFrom="margin">
              <wp:posOffset>579757</wp:posOffset>
            </wp:positionV>
            <wp:extent cx="1142369" cy="1143000"/>
            <wp:effectExtent l="0" t="0" r="631" b="0"/>
            <wp:wrapSquare wrapText="bothSides"/>
            <wp:docPr id="1" name="Resim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2369" cy="1143000"/>
                    </a:xfrm>
                    <a:prstGeom prst="rect">
                      <a:avLst/>
                    </a:prstGeom>
                    <a:solidFill>
                      <a:srgbClr val="FFFFFF"/>
                    </a:solidFill>
                    <a:ln>
                      <a:noFill/>
                      <a:prstDash/>
                    </a:ln>
                  </pic:spPr>
                </pic:pic>
              </a:graphicData>
            </a:graphic>
          </wp:anchor>
        </w:drawing>
      </w:r>
      <w:r w:rsidRPr="00CA77ED">
        <w:rPr>
          <w:rFonts w:ascii="Arial" w:hAnsi="Arial" w:cs="Arial"/>
          <w:i/>
          <w:color w:val="00000A"/>
          <w:kern w:val="0"/>
          <w:sz w:val="18"/>
        </w:rPr>
        <w:t>Kuru zemin performansında iyileştirmeler:</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Hem yanal hem de radyal yönlerde geliştirilmiş lastik sırtı blok sağlamlığı,</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%10 artırılmış zemin temas alanı</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Gelişmiş viraj alma performansı için çift kat dış diş sertliği ve sağlam dış blok</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Yüksek hızlarda artırılmış tutuarlılık için radyal yönlü diş sırtı</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pPr>
      <w:r w:rsidRPr="00CA77ED">
        <w:rPr>
          <w:rFonts w:ascii="Arial" w:hAnsi="Arial"/>
          <w:noProof/>
          <w:color w:val="00000A"/>
          <w:kern w:val="0"/>
          <w:sz w:val="18"/>
          <w:lang w:val="en-US" w:eastAsia="ko-KR" w:bidi="ar-SA"/>
        </w:rPr>
        <w:drawing>
          <wp:anchor distT="0" distB="0" distL="114300" distR="114300" simplePos="0" relativeHeight="251662336" behindDoc="0" locked="0" layoutInCell="1" allowOverlap="1" wp14:anchorId="5DABC426" wp14:editId="2190C258">
            <wp:simplePos x="0" y="0"/>
            <wp:positionH relativeFrom="page">
              <wp:posOffset>-1266828</wp:posOffset>
            </wp:positionH>
            <wp:positionV relativeFrom="margin">
              <wp:posOffset>1541148</wp:posOffset>
            </wp:positionV>
            <wp:extent cx="1009653" cy="971550"/>
            <wp:effectExtent l="0" t="0" r="0" b="0"/>
            <wp:wrapSquare wrapText="bothSides"/>
            <wp:docPr id="7" name="Resim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09653" cy="971550"/>
                    </a:xfrm>
                    <a:prstGeom prst="rect">
                      <a:avLst/>
                    </a:prstGeom>
                    <a:solidFill>
                      <a:srgbClr val="FFFFFF"/>
                    </a:solidFill>
                    <a:ln>
                      <a:noFill/>
                      <a:prstDash/>
                    </a:ln>
                  </pic:spPr>
                </pic:pic>
              </a:graphicData>
            </a:graphic>
          </wp:anchor>
        </w:drawing>
      </w:r>
      <w:r w:rsidRPr="00CA77ED">
        <w:rPr>
          <w:rFonts w:ascii="Arial" w:hAnsi="Arial"/>
          <w:color w:val="00000A"/>
          <w:kern w:val="0"/>
          <w:sz w:val="18"/>
        </w:rPr>
        <w:t>Frenleme sırasında zemin temas alanını genişleten eğimli kanallar: %3 artırılmış kuru zeminde frenleme performansı</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Daha iyi yol tutuş performansı ve direksiyon tepkisi için yüksek dayanıklı, hafif karkas ve sağlam topuk dolgusu</w:t>
      </w:r>
    </w:p>
    <w:p w:rsidR="00A97FED" w:rsidRPr="00CA77ED" w:rsidRDefault="00A97FED" w:rsidP="00A97FED">
      <w:pPr>
        <w:pStyle w:val="Listenabsatz"/>
        <w:shd w:val="clear" w:color="auto" w:fill="FFFFFF"/>
        <w:wordWrap/>
        <w:autoSpaceDE/>
        <w:ind w:left="-731" w:hanging="283"/>
        <w:jc w:val="left"/>
        <w:rPr>
          <w:rFonts w:ascii="Arial" w:hAnsi="Arial"/>
          <w:color w:val="00000A"/>
          <w:kern w:val="0"/>
          <w:sz w:val="18"/>
        </w:rPr>
      </w:pPr>
    </w:p>
    <w:p w:rsidR="00A97FED" w:rsidRPr="00CA77ED" w:rsidRDefault="00A97FED" w:rsidP="00A97FED">
      <w:pPr>
        <w:widowControl/>
        <w:shd w:val="clear" w:color="auto" w:fill="FFFFFF"/>
        <w:autoSpaceDE/>
        <w:spacing w:line="270" w:lineRule="atLeast"/>
        <w:ind w:left="360" w:hanging="360"/>
        <w:jc w:val="left"/>
        <w:rPr>
          <w:rFonts w:ascii="Arial" w:eastAsia="Times New Roman" w:hAnsi="Arial" w:cs="Arial"/>
          <w:color w:val="00000A"/>
          <w:sz w:val="18"/>
          <w:szCs w:val="18"/>
        </w:rPr>
      </w:pPr>
    </w:p>
    <w:p w:rsidR="00A97FED" w:rsidRPr="00CA77ED" w:rsidRDefault="00A97FED" w:rsidP="00A97FED">
      <w:pPr>
        <w:pStyle w:val="Listenabsatz"/>
        <w:numPr>
          <w:ilvl w:val="0"/>
          <w:numId w:val="3"/>
        </w:numPr>
        <w:shd w:val="clear" w:color="auto" w:fill="FFFFFF"/>
        <w:suppressAutoHyphens/>
        <w:wordWrap/>
        <w:autoSpaceDE/>
        <w:spacing w:line="270" w:lineRule="atLeast"/>
        <w:ind w:left="360"/>
        <w:contextualSpacing w:val="0"/>
        <w:textAlignment w:val="baseline"/>
        <w:rPr>
          <w:rFonts w:ascii="Arial" w:hAnsi="Arial" w:cs="Arial"/>
          <w:i/>
          <w:color w:val="00000A"/>
          <w:kern w:val="0"/>
          <w:sz w:val="18"/>
        </w:rPr>
      </w:pPr>
      <w:r w:rsidRPr="00CA77ED">
        <w:rPr>
          <w:rFonts w:ascii="Arial" w:hAnsi="Arial" w:cs="Arial"/>
          <w:i/>
          <w:noProof/>
          <w:color w:val="00000A"/>
          <w:kern w:val="0"/>
          <w:sz w:val="18"/>
          <w:lang w:val="en-US" w:eastAsia="ko-KR" w:bidi="ar-SA"/>
        </w:rPr>
        <w:drawing>
          <wp:anchor distT="0" distB="0" distL="114300" distR="114300" simplePos="0" relativeHeight="251663360" behindDoc="0" locked="0" layoutInCell="1" allowOverlap="1" wp14:anchorId="497C69F5" wp14:editId="44F9BA7D">
            <wp:simplePos x="0" y="0"/>
            <wp:positionH relativeFrom="margin">
              <wp:posOffset>4572923</wp:posOffset>
            </wp:positionH>
            <wp:positionV relativeFrom="margin">
              <wp:posOffset>2101318</wp:posOffset>
            </wp:positionV>
            <wp:extent cx="1190621" cy="533396"/>
            <wp:effectExtent l="0" t="0" r="0" b="4"/>
            <wp:wrapSquare wrapText="bothSides"/>
            <wp:docPr id="3" name="Image 27" descr="C:\Users\HK115\Desktop\K125_bild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90621" cy="533396"/>
                    </a:xfrm>
                    <a:prstGeom prst="rect">
                      <a:avLst/>
                    </a:prstGeom>
                    <a:noFill/>
                    <a:ln>
                      <a:noFill/>
                      <a:prstDash/>
                    </a:ln>
                  </pic:spPr>
                </pic:pic>
              </a:graphicData>
            </a:graphic>
          </wp:anchor>
        </w:drawing>
      </w:r>
      <w:r w:rsidRPr="00CA77ED">
        <w:rPr>
          <w:rFonts w:ascii="Arial" w:hAnsi="Arial" w:cs="Arial"/>
          <w:i/>
          <w:color w:val="00000A"/>
          <w:kern w:val="0"/>
          <w:sz w:val="18"/>
        </w:rPr>
        <w:t xml:space="preserve">Islak zemin performansında iyileştirmeler: </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Hızlı su tahliyesi için geniş 4 kanal</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Daha iyi polimer ve dolgu dağılımı için yeni geliştirilen yüksek kavramalı lastik sırtı kauçuk karışımı ve yeni karışım teknolojisi: %8 artırılmış ıslak zeminde frenleme performansı</w:t>
      </w:r>
    </w:p>
    <w:p w:rsidR="00A97FED" w:rsidRPr="00CA77ED" w:rsidRDefault="00A97FED" w:rsidP="00A97FED">
      <w:pPr>
        <w:shd w:val="clear" w:color="auto" w:fill="FFFFFF"/>
        <w:autoSpaceDE/>
        <w:spacing w:line="270" w:lineRule="atLeast"/>
        <w:ind w:left="360" w:hanging="360"/>
        <w:rPr>
          <w:rFonts w:ascii="Arial" w:eastAsia="Times New Roman" w:hAnsi="Arial" w:cs="Arial"/>
          <w:color w:val="00000A"/>
          <w:sz w:val="18"/>
          <w:szCs w:val="18"/>
        </w:rPr>
      </w:pPr>
    </w:p>
    <w:p w:rsidR="00A97FED" w:rsidRPr="00CA77ED" w:rsidRDefault="00A97FED" w:rsidP="00A97FED">
      <w:pPr>
        <w:shd w:val="clear" w:color="auto" w:fill="FFFFFF"/>
        <w:autoSpaceDE/>
        <w:spacing w:line="270" w:lineRule="atLeast"/>
        <w:ind w:left="360" w:hanging="360"/>
      </w:pPr>
      <w:r w:rsidRPr="00CA77ED">
        <w:rPr>
          <w:rFonts w:ascii="Arial" w:eastAsia="Times New Roman" w:hAnsi="Arial" w:cs="Arial"/>
          <w:noProof/>
          <w:color w:val="00000A"/>
          <w:sz w:val="18"/>
          <w:szCs w:val="18"/>
          <w:lang w:val="en-US" w:eastAsia="ko-KR" w:bidi="ar-SA"/>
        </w:rPr>
        <w:drawing>
          <wp:anchor distT="0" distB="0" distL="114300" distR="114300" simplePos="0" relativeHeight="251660288" behindDoc="0" locked="0" layoutInCell="1" allowOverlap="1" wp14:anchorId="3B74291F" wp14:editId="725A70B0">
            <wp:simplePos x="0" y="0"/>
            <wp:positionH relativeFrom="margin">
              <wp:align>right</wp:align>
            </wp:positionH>
            <wp:positionV relativeFrom="margin">
              <wp:posOffset>3091147</wp:posOffset>
            </wp:positionV>
            <wp:extent cx="1190621" cy="962021"/>
            <wp:effectExtent l="0" t="0" r="0" b="0"/>
            <wp:wrapSquare wrapText="bothSides"/>
            <wp:docPr id="4" name="Resim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90621" cy="962021"/>
                    </a:xfrm>
                    <a:prstGeom prst="rect">
                      <a:avLst/>
                    </a:prstGeom>
                    <a:solidFill>
                      <a:srgbClr val="FFFFFF"/>
                    </a:solidFill>
                    <a:ln>
                      <a:noFill/>
                      <a:prstDash/>
                    </a:ln>
                  </pic:spPr>
                </pic:pic>
              </a:graphicData>
            </a:graphic>
          </wp:anchor>
        </w:drawing>
      </w:r>
    </w:p>
    <w:p w:rsidR="00A97FED" w:rsidRPr="00CA77ED" w:rsidRDefault="00A97FED" w:rsidP="00A97FED">
      <w:pPr>
        <w:pStyle w:val="Listenabsatz"/>
        <w:numPr>
          <w:ilvl w:val="0"/>
          <w:numId w:val="3"/>
        </w:numPr>
        <w:shd w:val="clear" w:color="auto" w:fill="FFFFFF"/>
        <w:suppressAutoHyphens/>
        <w:wordWrap/>
        <w:autoSpaceDE/>
        <w:spacing w:line="270" w:lineRule="atLeast"/>
        <w:ind w:left="360"/>
        <w:contextualSpacing w:val="0"/>
        <w:textAlignment w:val="baseline"/>
        <w:rPr>
          <w:rFonts w:ascii="Arial" w:hAnsi="Arial" w:cs="Arial"/>
          <w:i/>
          <w:color w:val="00000A"/>
          <w:kern w:val="0"/>
          <w:sz w:val="18"/>
        </w:rPr>
      </w:pPr>
      <w:r w:rsidRPr="00CA77ED">
        <w:rPr>
          <w:rFonts w:ascii="Arial" w:hAnsi="Arial" w:cs="Arial"/>
          <w:i/>
          <w:color w:val="00000A"/>
          <w:kern w:val="0"/>
          <w:sz w:val="18"/>
        </w:rPr>
        <w:t>Azaltılmış lastik/yol gürültü emisyonu ve daha iyi konfor özellikleri:</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Aşınmadan sonra bile model gürültüsünü azaltmak için yenilikçi diş tasarımı ve yeni geliştirilmiş oluk konumlama teknolojisi</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Artırılmış sürüş konforu için güçlendirilmiş tek parça kuşak</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Yüksek hızda sürüş sırasında hava türbülanslarını ve titremeleri azaltmak için dirençli lastik yanağı tasarımı</w:t>
      </w:r>
    </w:p>
    <w:p w:rsidR="00A97FED" w:rsidRPr="00CA77ED" w:rsidRDefault="00A97FED" w:rsidP="00A97FED">
      <w:pPr>
        <w:shd w:val="clear" w:color="auto" w:fill="FFFFFF"/>
        <w:wordWrap/>
        <w:autoSpaceDE/>
        <w:ind w:left="720" w:hanging="360"/>
        <w:rPr>
          <w:rFonts w:ascii="Arial" w:hAnsi="Arial"/>
          <w:color w:val="00000A"/>
          <w:kern w:val="0"/>
          <w:sz w:val="18"/>
        </w:rPr>
      </w:pPr>
    </w:p>
    <w:p w:rsidR="00A97FED" w:rsidRPr="00CA77ED" w:rsidRDefault="00A97FED" w:rsidP="00A97FED">
      <w:pPr>
        <w:shd w:val="clear" w:color="auto" w:fill="FFFFFF"/>
        <w:autoSpaceDE/>
        <w:spacing w:line="270" w:lineRule="atLeast"/>
        <w:ind w:left="360" w:hanging="360"/>
      </w:pPr>
      <w:r w:rsidRPr="00CA77ED">
        <w:rPr>
          <w:rFonts w:ascii="Arial" w:hAnsi="Arial" w:cs="Arial"/>
          <w:noProof/>
          <w:color w:val="00000A"/>
          <w:sz w:val="18"/>
          <w:szCs w:val="18"/>
          <w:lang w:val="en-US" w:eastAsia="ko-KR" w:bidi="ar-SA"/>
        </w:rPr>
        <w:drawing>
          <wp:anchor distT="0" distB="0" distL="114300" distR="114300" simplePos="0" relativeHeight="251661312" behindDoc="0" locked="0" layoutInCell="1" allowOverlap="1" wp14:anchorId="12A1F565" wp14:editId="6A4FD511">
            <wp:simplePos x="0" y="0"/>
            <wp:positionH relativeFrom="page">
              <wp:posOffset>5590074</wp:posOffset>
            </wp:positionH>
            <wp:positionV relativeFrom="margin">
              <wp:posOffset>4264313</wp:posOffset>
            </wp:positionV>
            <wp:extent cx="1171575" cy="1162046"/>
            <wp:effectExtent l="0" t="0" r="9525" b="4"/>
            <wp:wrapSquare wrapText="bothSides"/>
            <wp:docPr id="5" name="Resim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71575" cy="1162046"/>
                    </a:xfrm>
                    <a:prstGeom prst="rect">
                      <a:avLst/>
                    </a:prstGeom>
                    <a:solidFill>
                      <a:srgbClr val="FFFFFF"/>
                    </a:solidFill>
                    <a:ln>
                      <a:noFill/>
                      <a:prstDash/>
                    </a:ln>
                  </pic:spPr>
                </pic:pic>
              </a:graphicData>
            </a:graphic>
          </wp:anchor>
        </w:drawing>
      </w:r>
    </w:p>
    <w:p w:rsidR="00A97FED" w:rsidRPr="00CA77ED" w:rsidRDefault="00A97FED" w:rsidP="00A97FED">
      <w:pPr>
        <w:pStyle w:val="Listenabsatz"/>
        <w:numPr>
          <w:ilvl w:val="0"/>
          <w:numId w:val="3"/>
        </w:numPr>
        <w:shd w:val="clear" w:color="auto" w:fill="FFFFFF"/>
        <w:suppressAutoHyphens/>
        <w:wordWrap/>
        <w:autoSpaceDE/>
        <w:spacing w:line="270" w:lineRule="atLeast"/>
        <w:ind w:left="360"/>
        <w:contextualSpacing w:val="0"/>
        <w:textAlignment w:val="baseline"/>
        <w:rPr>
          <w:rFonts w:ascii="Arial" w:hAnsi="Arial" w:cs="Arial"/>
          <w:i/>
          <w:color w:val="00000A"/>
          <w:kern w:val="0"/>
          <w:sz w:val="18"/>
        </w:rPr>
      </w:pPr>
      <w:r w:rsidRPr="00CA77ED">
        <w:rPr>
          <w:rFonts w:ascii="Arial" w:hAnsi="Arial" w:cs="Arial"/>
          <w:i/>
          <w:color w:val="00000A"/>
          <w:kern w:val="0"/>
          <w:sz w:val="18"/>
        </w:rPr>
        <w:t>İyileştirilmiş yuvarlanma direnci ve kullanım ömrüı:</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Yuvarlanma direncini azaltan yükse kkavramalı silika bileşimi</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hAnsi="Arial"/>
          <w:color w:val="00000A"/>
          <w:kern w:val="0"/>
          <w:sz w:val="18"/>
        </w:rPr>
      </w:pPr>
      <w:r w:rsidRPr="00CA77ED">
        <w:rPr>
          <w:rFonts w:ascii="Arial" w:hAnsi="Arial"/>
          <w:color w:val="00000A"/>
          <w:kern w:val="0"/>
          <w:sz w:val="18"/>
        </w:rPr>
        <w:t>Aşınma direncini artıran yüksek moleküler ağırlıkta polimerlere sahip lastik sırtı kauçuk karışımı</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rPr>
          <w:rFonts w:ascii="Arial" w:eastAsia="Times New Roman" w:hAnsi="Arial" w:cs="Arial"/>
          <w:color w:val="00000A"/>
          <w:sz w:val="18"/>
          <w:szCs w:val="18"/>
        </w:rPr>
      </w:pPr>
      <w:r w:rsidRPr="00CA77ED">
        <w:rPr>
          <w:rFonts w:ascii="Arial" w:hAnsi="Arial"/>
          <w:color w:val="00000A"/>
          <w:kern w:val="0"/>
          <w:sz w:val="18"/>
        </w:rPr>
        <w:t xml:space="preserve">Düzensiz aşınmanın önüne geçmek ive azaltmak için uygulkanmış olan görsel hizalanma ayarı göstergesi </w:t>
      </w:r>
    </w:p>
    <w:p w:rsidR="00A97FED" w:rsidRPr="00CA77ED" w:rsidRDefault="00A97FED" w:rsidP="00A97FED">
      <w:pPr>
        <w:pStyle w:val="Listenabsatz"/>
        <w:shd w:val="clear" w:color="auto" w:fill="FFFFFF"/>
        <w:suppressAutoHyphens/>
        <w:wordWrap/>
        <w:autoSpaceDE/>
        <w:contextualSpacing w:val="0"/>
        <w:jc w:val="left"/>
        <w:textAlignment w:val="baseline"/>
        <w:rPr>
          <w:rFonts w:ascii="Arial" w:hAnsi="Arial"/>
          <w:color w:val="00000A"/>
          <w:kern w:val="0"/>
          <w:sz w:val="18"/>
        </w:rPr>
      </w:pPr>
    </w:p>
    <w:p w:rsidR="00A97FED" w:rsidRPr="00CA77ED" w:rsidRDefault="00A97FED" w:rsidP="00A97FED">
      <w:pPr>
        <w:pStyle w:val="Listenabsatz"/>
        <w:shd w:val="clear" w:color="auto" w:fill="FFFFFF"/>
        <w:suppressAutoHyphens/>
        <w:wordWrap/>
        <w:autoSpaceDE/>
        <w:contextualSpacing w:val="0"/>
        <w:jc w:val="left"/>
        <w:textAlignment w:val="baseline"/>
        <w:rPr>
          <w:rFonts w:ascii="Arial" w:eastAsia="Times New Roman" w:hAnsi="Arial" w:cs="Arial"/>
          <w:color w:val="00000A"/>
          <w:sz w:val="18"/>
          <w:szCs w:val="18"/>
        </w:rPr>
      </w:pPr>
    </w:p>
    <w:p w:rsidR="00A97FED" w:rsidRPr="00CA77ED" w:rsidRDefault="00A97FED" w:rsidP="00A97FED">
      <w:pPr>
        <w:pStyle w:val="Listenabsatz"/>
        <w:numPr>
          <w:ilvl w:val="0"/>
          <w:numId w:val="3"/>
        </w:numPr>
        <w:shd w:val="clear" w:color="auto" w:fill="FFFFFF"/>
        <w:suppressAutoHyphens/>
        <w:wordWrap/>
        <w:autoSpaceDE/>
        <w:spacing w:line="270" w:lineRule="atLeast"/>
        <w:ind w:left="360"/>
        <w:contextualSpacing w:val="0"/>
        <w:textAlignment w:val="baseline"/>
        <w:rPr>
          <w:rFonts w:ascii="Arial" w:hAnsi="Arial" w:cs="Arial"/>
          <w:i/>
          <w:color w:val="00000A"/>
          <w:kern w:val="0"/>
          <w:sz w:val="18"/>
        </w:rPr>
      </w:pPr>
      <w:r w:rsidRPr="00CA77ED">
        <w:rPr>
          <w:rFonts w:ascii="Arial" w:hAnsi="Arial" w:cs="Arial"/>
          <w:i/>
          <w:color w:val="00000A"/>
          <w:kern w:val="0"/>
          <w:sz w:val="18"/>
        </w:rPr>
        <w:t>Seri</w:t>
      </w:r>
    </w:p>
    <w:p w:rsidR="00A97FED" w:rsidRPr="00CA77ED" w:rsidRDefault="00A97FED" w:rsidP="00A97FED">
      <w:pPr>
        <w:pStyle w:val="Listenabsatz"/>
        <w:numPr>
          <w:ilvl w:val="0"/>
          <w:numId w:val="4"/>
        </w:numPr>
        <w:shd w:val="clear" w:color="auto" w:fill="FFFFFF"/>
        <w:suppressAutoHyphens/>
        <w:wordWrap/>
        <w:autoSpaceDE/>
        <w:contextualSpacing w:val="0"/>
        <w:jc w:val="left"/>
        <w:textAlignment w:val="baseline"/>
      </w:pPr>
      <w:r w:rsidRPr="00CA77ED">
        <w:rPr>
          <w:rFonts w:ascii="Arial" w:eastAsia="Times New Roman" w:hAnsi="Arial" w:cs="Arial"/>
          <w:noProof/>
          <w:color w:val="00000A"/>
          <w:sz w:val="18"/>
          <w:szCs w:val="18"/>
          <w:lang w:val="en-US" w:eastAsia="ko-KR" w:bidi="ar-SA"/>
        </w:rPr>
        <w:drawing>
          <wp:anchor distT="0" distB="0" distL="114300" distR="114300" simplePos="0" relativeHeight="251664384" behindDoc="0" locked="0" layoutInCell="1" allowOverlap="1" wp14:anchorId="13ADE1EB" wp14:editId="10C0A7B3">
            <wp:simplePos x="0" y="0"/>
            <wp:positionH relativeFrom="margin">
              <wp:align>right</wp:align>
            </wp:positionH>
            <wp:positionV relativeFrom="margin">
              <wp:posOffset>5785344</wp:posOffset>
            </wp:positionV>
            <wp:extent cx="1009653" cy="971550"/>
            <wp:effectExtent l="0" t="0" r="0" b="0"/>
            <wp:wrapSquare wrapText="bothSides"/>
            <wp:docPr id="6" name="Imag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09653" cy="971550"/>
                    </a:xfrm>
                    <a:prstGeom prst="rect">
                      <a:avLst/>
                    </a:prstGeom>
                    <a:noFill/>
                    <a:ln>
                      <a:noFill/>
                      <a:prstDash/>
                    </a:ln>
                  </pic:spPr>
                </pic:pic>
              </a:graphicData>
            </a:graphic>
          </wp:anchor>
        </w:drawing>
      </w:r>
      <w:r w:rsidRPr="00CA77ED">
        <w:rPr>
          <w:rFonts w:ascii="Arial" w:hAnsi="Arial"/>
          <w:color w:val="00000A"/>
          <w:kern w:val="0"/>
          <w:sz w:val="18"/>
        </w:rPr>
        <w:t xml:space="preserve">Ventus Prime3 ağırlıklı olarak Macaristan'daki </w:t>
      </w:r>
    </w:p>
    <w:p w:rsidR="00A97FED" w:rsidRPr="00CA77ED" w:rsidRDefault="00A97FED" w:rsidP="00A97FED">
      <w:pPr>
        <w:shd w:val="clear" w:color="auto" w:fill="FFFFFF"/>
        <w:suppressAutoHyphens/>
        <w:wordWrap/>
        <w:autoSpaceDE/>
        <w:ind w:left="360"/>
        <w:jc w:val="left"/>
        <w:textAlignment w:val="baseline"/>
        <w:rPr>
          <w:rFonts w:ascii="Arial" w:hAnsi="Arial"/>
          <w:color w:val="00000A"/>
          <w:kern w:val="0"/>
          <w:sz w:val="18"/>
        </w:rPr>
      </w:pPr>
      <w:r w:rsidRPr="00CA77ED">
        <w:rPr>
          <w:rFonts w:ascii="Arial" w:hAnsi="Arial"/>
          <w:color w:val="00000A"/>
          <w:kern w:val="0"/>
          <w:sz w:val="18"/>
        </w:rPr>
        <w:t xml:space="preserve">Hankook’un Avrupa son teknoloji fabrikasında üretilmektedir. </w:t>
      </w:r>
    </w:p>
    <w:p w:rsidR="00A97FED" w:rsidRPr="00CA77ED" w:rsidRDefault="00A97FED" w:rsidP="00A97FED">
      <w:pPr>
        <w:shd w:val="clear" w:color="auto" w:fill="FFFFFF"/>
        <w:suppressAutoHyphens/>
        <w:wordWrap/>
        <w:autoSpaceDE/>
        <w:ind w:left="360"/>
        <w:jc w:val="left"/>
        <w:textAlignment w:val="baseline"/>
      </w:pPr>
      <w:r w:rsidRPr="00CA77ED">
        <w:rPr>
          <w:rFonts w:ascii="Arial" w:hAnsi="Arial"/>
          <w:color w:val="00000A"/>
          <w:kern w:val="0"/>
          <w:sz w:val="18"/>
        </w:rPr>
        <w:t>H, V, W ve Y hız endekslerinde 40 – 65 serisinden en boy oranıyla 15 – 19 inç’lik, 185 – 245 mm lastik sırtı genişliğinde değişken 107 ebatta mevcuttur</w:t>
      </w:r>
    </w:p>
    <w:p w:rsidR="00A97FED" w:rsidRPr="00CA77ED" w:rsidRDefault="00A97FED" w:rsidP="00A97FED">
      <w:pPr>
        <w:pStyle w:val="Listenabsatz"/>
        <w:shd w:val="clear" w:color="auto" w:fill="FFFFFF"/>
        <w:wordWrap/>
        <w:autoSpaceDE/>
        <w:jc w:val="left"/>
        <w:rPr>
          <w:rFonts w:ascii="Arial" w:hAnsi="Arial"/>
          <w:color w:val="00000A"/>
          <w:kern w:val="0"/>
          <w:sz w:val="18"/>
        </w:rPr>
      </w:pPr>
    </w:p>
    <w:p w:rsidR="00A97FED" w:rsidRPr="00CA77ED" w:rsidRDefault="00A97FED" w:rsidP="00A97FED">
      <w:pPr>
        <w:widowControl/>
        <w:wordWrap/>
        <w:autoSpaceDE/>
        <w:autoSpaceDN/>
        <w:spacing w:after="160" w:line="259" w:lineRule="auto"/>
        <w:jc w:val="left"/>
        <w:rPr>
          <w:rFonts w:ascii="Times New Roman" w:eastAsia="Times New Roman"/>
          <w:color w:val="00000A"/>
          <w:kern w:val="0"/>
          <w:sz w:val="21"/>
          <w:szCs w:val="21"/>
        </w:rPr>
      </w:pPr>
      <w:bookmarkStart w:id="0" w:name="_GoBack"/>
      <w:bookmarkEnd w:id="0"/>
    </w:p>
    <w:p w:rsidR="00CC0265" w:rsidRPr="00CA77ED" w:rsidRDefault="00CC0265">
      <w:pPr>
        <w:widowControl/>
        <w:wordWrap/>
        <w:autoSpaceDE/>
        <w:autoSpaceDN/>
        <w:spacing w:after="160" w:line="259" w:lineRule="auto"/>
        <w:jc w:val="left"/>
        <w:rPr>
          <w:rFonts w:ascii="Times New Roman" w:eastAsia="Times New Roman"/>
          <w:color w:val="00000A"/>
          <w:kern w:val="0"/>
          <w:sz w:val="21"/>
          <w:szCs w:val="21"/>
        </w:rPr>
      </w:pPr>
      <w:r w:rsidRPr="00CA77ED">
        <w:rPr>
          <w:rFonts w:ascii="Times New Roman" w:eastAsia="Times New Roman"/>
          <w:color w:val="00000A"/>
          <w:kern w:val="0"/>
          <w:sz w:val="21"/>
          <w:szCs w:val="21"/>
        </w:rPr>
        <w:br w:type="page"/>
      </w:r>
    </w:p>
    <w:p w:rsidR="00546F96" w:rsidRPr="00CA77ED"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234B45" w:rsidRPr="001E7CDE" w:rsidRDefault="00234B45" w:rsidP="00234B45">
      <w:pPr>
        <w:suppressAutoHyphens/>
        <w:wordWrap/>
        <w:spacing w:line="320" w:lineRule="exact"/>
        <w:rPr>
          <w:rFonts w:ascii="Times New Roman"/>
          <w:b/>
          <w:kern w:val="0"/>
          <w:sz w:val="21"/>
        </w:rPr>
      </w:pPr>
      <w:r w:rsidRPr="001E7CDE">
        <w:rPr>
          <w:rFonts w:ascii="Times New Roman"/>
          <w:b/>
          <w:kern w:val="0"/>
          <w:sz w:val="21"/>
        </w:rPr>
        <w:t>Hankook Hakkında</w:t>
      </w:r>
    </w:p>
    <w:p w:rsidR="00234B45" w:rsidRPr="00CF6BE5" w:rsidRDefault="00234B45" w:rsidP="00234B45">
      <w:pPr>
        <w:suppressAutoHyphens/>
        <w:wordWrap/>
        <w:spacing w:line="320" w:lineRule="exact"/>
        <w:rPr>
          <w:rFonts w:ascii="Times New Roman"/>
          <w:kern w:val="0"/>
          <w:sz w:val="21"/>
        </w:rPr>
      </w:pPr>
    </w:p>
    <w:p w:rsidR="00234B45" w:rsidRPr="00CF6BE5" w:rsidRDefault="00234B45" w:rsidP="00234B45">
      <w:pPr>
        <w:suppressAutoHyphens/>
        <w:wordWrap/>
        <w:spacing w:line="320" w:lineRule="exact"/>
        <w:rPr>
          <w:rFonts w:ascii="Times New Roman"/>
          <w:kern w:val="0"/>
          <w:sz w:val="21"/>
        </w:rPr>
      </w:pPr>
      <w:r w:rsidRPr="00CF6BE5">
        <w:rPr>
          <w:rFonts w:ascii="Times New Roman"/>
          <w:kern w:val="0"/>
          <w:sz w:val="21"/>
        </w:rPr>
        <w:t>Dünya çapında maksimum hacimli beş lastik üreticisinden biri olarak Hankook binek araçları, arazi tipi spor araçlar, arazi araçları, hafif kamyonlar, karavanlar, kamyonlar, otobüsler ve otomobil motor sporları (pist yarışı/ralli) için yenilikçi, birinci sınıf yüksek performanslı radyal lastiklerin üretimini yapıyor.</w:t>
      </w:r>
    </w:p>
    <w:p w:rsidR="00234B45" w:rsidRPr="00CF6BE5" w:rsidRDefault="00234B45" w:rsidP="00234B45">
      <w:pPr>
        <w:suppressAutoHyphens/>
        <w:wordWrap/>
        <w:spacing w:line="320" w:lineRule="exact"/>
        <w:rPr>
          <w:rFonts w:ascii="Times New Roman"/>
          <w:kern w:val="0"/>
          <w:sz w:val="21"/>
        </w:rPr>
      </w:pPr>
    </w:p>
    <w:p w:rsidR="00234B45" w:rsidRPr="00CF6BE5" w:rsidRDefault="00234B45" w:rsidP="00234B45">
      <w:pPr>
        <w:suppressAutoHyphens/>
        <w:wordWrap/>
        <w:spacing w:line="320" w:lineRule="exact"/>
        <w:rPr>
          <w:rFonts w:ascii="Times New Roman"/>
          <w:kern w:val="0"/>
          <w:sz w:val="21"/>
        </w:rPr>
      </w:pPr>
      <w:r w:rsidRPr="00CF6BE5">
        <w:rPr>
          <w:rFonts w:ascii="Times New Roman"/>
          <w:kern w:val="0"/>
          <w:sz w:val="21"/>
        </w:rPr>
        <w:t xml:space="preserve">Hankook, teknolojik üstünlükle bağlantılı olarak müşterilerine her zaman en yüksek kaliteyi sunmak amacıyla sürekli olarak araştırma ve geliştirmeye yatırım yapıyor. Şirket dünya çapındaki beş geliştirme merkezinde ve </w:t>
      </w:r>
      <w:r>
        <w:rPr>
          <w:rFonts w:ascii="Times New Roman"/>
          <w:kern w:val="0"/>
          <w:sz w:val="21"/>
        </w:rPr>
        <w:t>sekiz</w:t>
      </w:r>
      <w:r w:rsidRPr="00CF6BE5">
        <w:rPr>
          <w:rFonts w:ascii="Times New Roman"/>
          <w:kern w:val="0"/>
          <w:sz w:val="21"/>
        </w:rPr>
        <w:t xml:space="preserve">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w:t>
      </w:r>
      <w:r>
        <w:rPr>
          <w:rFonts w:ascii="Times New Roman"/>
          <w:kern w:val="0"/>
          <w:sz w:val="21"/>
        </w:rPr>
        <w:t xml:space="preserve"> </w:t>
      </w:r>
      <w:r w:rsidRPr="00CF6BE5">
        <w:rPr>
          <w:rFonts w:ascii="Times New Roman"/>
          <w:kern w:val="0"/>
          <w:sz w:val="21"/>
        </w:rPr>
        <w:t>/ Macaristan'daki ultra modern Avrupa fabrikasında üretilmektedir. Şu anda orada 3.000'dan fazla çalışan binek araçları, arazi tipi spor araçlar ve hafif kamyonlar için yılda 19 milyona varan lastiğin üretimini yapıyor.</w:t>
      </w:r>
    </w:p>
    <w:p w:rsidR="00234B45" w:rsidRPr="00CF6BE5" w:rsidRDefault="00234B45" w:rsidP="00234B45">
      <w:pPr>
        <w:suppressAutoHyphens/>
        <w:wordWrap/>
        <w:spacing w:line="320" w:lineRule="exact"/>
        <w:rPr>
          <w:rFonts w:ascii="Times New Roman"/>
          <w:kern w:val="0"/>
          <w:sz w:val="21"/>
        </w:rPr>
      </w:pPr>
    </w:p>
    <w:p w:rsidR="00234B45" w:rsidRDefault="00234B45" w:rsidP="00234B45">
      <w:pPr>
        <w:suppressAutoHyphens/>
        <w:wordWrap/>
        <w:spacing w:line="320" w:lineRule="exact"/>
        <w:rPr>
          <w:rFonts w:ascii="Times New Roman"/>
          <w:kern w:val="0"/>
          <w:sz w:val="21"/>
        </w:rPr>
      </w:pPr>
      <w:r w:rsidRPr="00CF6BE5">
        <w:rPr>
          <w:rFonts w:ascii="Times New Roman"/>
          <w:kern w:val="0"/>
          <w:sz w:val="21"/>
        </w:rPr>
        <w:t>Lastik üreticisinin Avrupa</w:t>
      </w:r>
      <w:r>
        <w:rPr>
          <w:rFonts w:ascii="Times New Roman"/>
          <w:kern w:val="0"/>
          <w:sz w:val="21"/>
        </w:rPr>
        <w:t xml:space="preserve"> merkez ofisi</w:t>
      </w:r>
      <w:r w:rsidRPr="00CF6BE5">
        <w:rPr>
          <w:rFonts w:ascii="Times New Roman"/>
          <w:kern w:val="0"/>
          <w:sz w:val="21"/>
        </w:rPr>
        <w:t xml:space="preserve"> Frankfurt am Main Neu-Isenburg'da bulunuyor. Hankook</w:t>
      </w:r>
      <w:r>
        <w:rPr>
          <w:rFonts w:ascii="Times New Roman"/>
          <w:kern w:val="0"/>
          <w:sz w:val="21"/>
        </w:rPr>
        <w:t>’u</w:t>
      </w:r>
      <w:r w:rsidRPr="00CF6BE5">
        <w:rPr>
          <w:rFonts w:ascii="Times New Roman"/>
          <w:kern w:val="0"/>
          <w:sz w:val="21"/>
        </w:rPr>
        <w:t xml:space="preserve"> Avrupa'da </w:t>
      </w:r>
      <w:r>
        <w:rPr>
          <w:rFonts w:ascii="Times New Roman"/>
          <w:kern w:val="0"/>
          <w:sz w:val="21"/>
        </w:rPr>
        <w:t xml:space="preserve">Almanya, </w:t>
      </w:r>
      <w:r w:rsidRPr="00CF6BE5">
        <w:rPr>
          <w:rFonts w:ascii="Times New Roman"/>
          <w:kern w:val="0"/>
          <w:sz w:val="21"/>
        </w:rPr>
        <w:t>Çek</w:t>
      </w:r>
      <w:r>
        <w:rPr>
          <w:rFonts w:ascii="Times New Roman"/>
          <w:kern w:val="0"/>
          <w:sz w:val="21"/>
        </w:rPr>
        <w:t>ya,</w:t>
      </w:r>
      <w:r w:rsidRPr="00CF6BE5">
        <w:rPr>
          <w:rFonts w:ascii="Times New Roman"/>
          <w:kern w:val="0"/>
          <w:sz w:val="21"/>
        </w:rPr>
        <w:t xml:space="preserve"> </w:t>
      </w:r>
      <w:r>
        <w:rPr>
          <w:rFonts w:ascii="Times New Roman"/>
          <w:kern w:val="0"/>
          <w:sz w:val="21"/>
        </w:rPr>
        <w:t>F</w:t>
      </w:r>
      <w:r w:rsidRPr="00CF6BE5">
        <w:rPr>
          <w:rFonts w:ascii="Times New Roman"/>
          <w:kern w:val="0"/>
          <w:sz w:val="21"/>
        </w:rPr>
        <w:t xml:space="preserve">ransa, </w:t>
      </w:r>
      <w:r>
        <w:rPr>
          <w:rFonts w:ascii="Times New Roman"/>
          <w:kern w:val="0"/>
          <w:sz w:val="21"/>
        </w:rPr>
        <w:t>İngiltere,</w:t>
      </w:r>
      <w:r w:rsidRPr="00CF6BE5">
        <w:rPr>
          <w:rFonts w:ascii="Times New Roman"/>
          <w:kern w:val="0"/>
          <w:sz w:val="21"/>
        </w:rPr>
        <w:t xml:space="preserve"> İspanya,</w:t>
      </w:r>
      <w:r>
        <w:rPr>
          <w:rFonts w:ascii="Times New Roman"/>
          <w:kern w:val="0"/>
          <w:sz w:val="21"/>
        </w:rPr>
        <w:t xml:space="preserve"> </w:t>
      </w:r>
      <w:r w:rsidRPr="00CF6BE5">
        <w:rPr>
          <w:rFonts w:ascii="Times New Roman"/>
          <w:kern w:val="0"/>
          <w:sz w:val="21"/>
        </w:rPr>
        <w:t>İsveç</w:t>
      </w:r>
      <w:r>
        <w:rPr>
          <w:rFonts w:ascii="Times New Roman"/>
          <w:kern w:val="0"/>
          <w:sz w:val="21"/>
        </w:rPr>
        <w:t xml:space="preserve">, </w:t>
      </w:r>
      <w:r w:rsidRPr="00CF6BE5">
        <w:rPr>
          <w:rFonts w:ascii="Times New Roman"/>
          <w:kern w:val="0"/>
          <w:sz w:val="21"/>
        </w:rPr>
        <w:t>İtalya, Hollanda, Macaristan, Polonya</w:t>
      </w:r>
      <w:r>
        <w:rPr>
          <w:rFonts w:ascii="Times New Roman"/>
          <w:kern w:val="0"/>
          <w:sz w:val="21"/>
        </w:rPr>
        <w:t xml:space="preserve">, </w:t>
      </w:r>
      <w:r w:rsidRPr="00CF6BE5">
        <w:rPr>
          <w:rFonts w:ascii="Times New Roman"/>
          <w:kern w:val="0"/>
          <w:sz w:val="21"/>
        </w:rPr>
        <w:t xml:space="preserve">Rusya, Türkiye </w:t>
      </w:r>
      <w:r>
        <w:rPr>
          <w:rFonts w:ascii="Times New Roman"/>
          <w:kern w:val="0"/>
          <w:sz w:val="21"/>
        </w:rPr>
        <w:t>ve Ukrayna ofisleri</w:t>
      </w:r>
      <w:r w:rsidRPr="00CF6BE5">
        <w:rPr>
          <w:rFonts w:ascii="Times New Roman"/>
          <w:kern w:val="0"/>
          <w:sz w:val="21"/>
        </w:rPr>
        <w:t xml:space="preserve"> destekliyor. Hankook lastikleri </w:t>
      </w:r>
      <w:r>
        <w:rPr>
          <w:rFonts w:ascii="Times New Roman"/>
          <w:kern w:val="0"/>
          <w:sz w:val="21"/>
        </w:rPr>
        <w:t xml:space="preserve">diğer ülkelerde ise </w:t>
      </w:r>
      <w:r w:rsidRPr="00CF6BE5">
        <w:rPr>
          <w:rFonts w:ascii="Times New Roman"/>
          <w:kern w:val="0"/>
          <w:sz w:val="21"/>
        </w:rPr>
        <w:t>doğrudan bölgesel distribütörler vasıtasıyla dağıtılı</w:t>
      </w:r>
      <w:r>
        <w:rPr>
          <w:rFonts w:ascii="Times New Roman"/>
          <w:kern w:val="0"/>
          <w:sz w:val="21"/>
        </w:rPr>
        <w:t>yor</w:t>
      </w:r>
      <w:r w:rsidRPr="00CF6BE5">
        <w:rPr>
          <w:rFonts w:ascii="Times New Roman"/>
          <w:kern w:val="0"/>
          <w:sz w:val="21"/>
        </w:rPr>
        <w:t>. Şirket dünya çapında 22.000 çalışana istihdam sağlıyor ve ürünlerini 180'den fazla ülkeye gönderiyor. Lider araç üreticileri orijinal ekipman konusunda Hankook lastiklerine güveniyor. Şirket Avrupa ve BDT ülkelerinde global cironun yaklaşık olarak yüzde 30'unu hedefliyor.</w:t>
      </w:r>
      <w:r>
        <w:rPr>
          <w:rFonts w:ascii="Times New Roman"/>
          <w:kern w:val="0"/>
          <w:sz w:val="21"/>
        </w:rPr>
        <w:t xml:space="preserve"> Bunların yanısıra Hankook, 2016 yılından beri Dow Jones Dünya Sürdürülebilirlik İndeksi’nde de yer alıyor.</w:t>
      </w:r>
    </w:p>
    <w:p w:rsidR="00234B45" w:rsidRDefault="00234B45" w:rsidP="00234B45">
      <w:pPr>
        <w:suppressAutoHyphens/>
        <w:wordWrap/>
        <w:spacing w:line="320" w:lineRule="exact"/>
        <w:rPr>
          <w:rFonts w:ascii="Times New Roman"/>
          <w:kern w:val="0"/>
          <w:sz w:val="21"/>
        </w:rPr>
      </w:pPr>
    </w:p>
    <w:p w:rsidR="00234B45" w:rsidRPr="008E38F3" w:rsidRDefault="00234B45" w:rsidP="00234B45">
      <w:pPr>
        <w:suppressAutoHyphens/>
        <w:wordWrap/>
        <w:spacing w:line="320" w:lineRule="exact"/>
        <w:rPr>
          <w:rFonts w:ascii="Times New Roman"/>
          <w:kern w:val="0"/>
          <w:sz w:val="21"/>
        </w:rPr>
      </w:pPr>
      <w:r w:rsidRPr="00CF6BE5">
        <w:rPr>
          <w:rFonts w:ascii="Times New Roman"/>
          <w:kern w:val="0"/>
          <w:sz w:val="21"/>
        </w:rPr>
        <w:t>Ayrıntılı bilgiler için websitemizi ziyaret edebilirsiniz: www.hankooktire.com.tr</w:t>
      </w:r>
    </w:p>
    <w:p w:rsidR="00234B45" w:rsidRPr="008E38F3" w:rsidRDefault="00234B45" w:rsidP="00234B45">
      <w:pPr>
        <w:wordWrap/>
        <w:snapToGrid w:val="0"/>
        <w:spacing w:line="320" w:lineRule="exact"/>
        <w:rPr>
          <w:rFonts w:ascii="Times New Roman"/>
          <w:kern w:val="0"/>
          <w:sz w:val="21"/>
        </w:rPr>
      </w:pPr>
    </w:p>
    <w:p w:rsidR="00CC0265" w:rsidRPr="00CA77ED" w:rsidRDefault="00CC0265" w:rsidP="00CC0265">
      <w:pPr>
        <w:widowControl/>
        <w:wordWrap/>
        <w:autoSpaceDE/>
        <w:spacing w:line="240" w:lineRule="exact"/>
        <w:ind w:left="708" w:rightChars="197" w:right="394"/>
        <w:rPr>
          <w:rFonts w:ascii="Times New Roman" w:eastAsia="Calibri"/>
          <w:kern w:val="0"/>
          <w:sz w:val="21"/>
          <w:szCs w:val="21"/>
          <w:lang w:eastAsia="de-DE"/>
        </w:rPr>
      </w:pPr>
    </w:p>
    <w:p w:rsidR="00CC0265" w:rsidRPr="00CA77ED" w:rsidRDefault="00CC0265" w:rsidP="00CC0265">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C0265" w:rsidRPr="00CA77ED" w:rsidTr="00CD2FAC">
        <w:tc>
          <w:tcPr>
            <w:tcW w:w="9437" w:type="dxa"/>
            <w:gridSpan w:val="4"/>
            <w:shd w:val="clear" w:color="auto" w:fill="F2F2F2"/>
          </w:tcPr>
          <w:p w:rsidR="00CC0265" w:rsidRPr="00CA77ED" w:rsidRDefault="00234B45" w:rsidP="00CD2FAC">
            <w:pPr>
              <w:wordWrap/>
              <w:spacing w:line="320" w:lineRule="exact"/>
              <w:rPr>
                <w:rFonts w:ascii="Times New Roman"/>
                <w:b/>
                <w:bCs/>
                <w:sz w:val="21"/>
                <w:szCs w:val="21"/>
                <w:u w:val="single"/>
                <w:lang w:val="fr-FR"/>
              </w:rPr>
            </w:pPr>
            <w:r>
              <w:rPr>
                <w:rFonts w:ascii="Times New Roman"/>
                <w:b/>
                <w:bCs/>
                <w:sz w:val="21"/>
                <w:szCs w:val="21"/>
                <w:u w:val="single"/>
                <w:lang w:val="fr-FR"/>
              </w:rPr>
              <w:t>İletişim</w:t>
            </w:r>
            <w:r w:rsidR="00CC0265" w:rsidRPr="00CA77ED">
              <w:rPr>
                <w:rFonts w:ascii="Times New Roman"/>
                <w:b/>
                <w:bCs/>
                <w:sz w:val="21"/>
                <w:szCs w:val="21"/>
                <w:u w:val="single"/>
                <w:lang w:val="fr-FR"/>
              </w:rPr>
              <w:t>:</w:t>
            </w:r>
          </w:p>
          <w:p w:rsidR="00CC0265" w:rsidRPr="00CA77ED" w:rsidRDefault="00CC0265" w:rsidP="00CD2FAC">
            <w:pPr>
              <w:wordWrap/>
              <w:spacing w:line="320" w:lineRule="exact"/>
              <w:rPr>
                <w:rFonts w:ascii="Times New Roman"/>
                <w:sz w:val="16"/>
                <w:szCs w:val="16"/>
              </w:rPr>
            </w:pPr>
            <w:r w:rsidRPr="00CA77ED">
              <w:rPr>
                <w:rFonts w:ascii="Times New Roman"/>
                <w:b/>
                <w:bCs/>
                <w:sz w:val="16"/>
                <w:szCs w:val="16"/>
                <w:lang w:val="fr-FR"/>
              </w:rPr>
              <w:t xml:space="preserve">Hankook Tire Europe GmbH | </w:t>
            </w:r>
            <w:r w:rsidRPr="00CA77ED">
              <w:rPr>
                <w:rFonts w:ascii="Times New Roman"/>
                <w:bCs/>
                <w:sz w:val="16"/>
                <w:szCs w:val="16"/>
                <w:lang w:val="fr-FR"/>
              </w:rPr>
              <w:t>Corporate Communications Europe/CIS</w:t>
            </w:r>
            <w:r w:rsidRPr="00CA77ED">
              <w:rPr>
                <w:rFonts w:ascii="Times New Roman"/>
                <w:b/>
                <w:bCs/>
                <w:sz w:val="16"/>
                <w:szCs w:val="16"/>
                <w:lang w:val="fr-FR"/>
              </w:rPr>
              <w:t xml:space="preserve"> | </w:t>
            </w:r>
            <w:proofErr w:type="spellStart"/>
            <w:r w:rsidRPr="00CA77ED">
              <w:rPr>
                <w:rFonts w:ascii="Times New Roman"/>
                <w:sz w:val="16"/>
                <w:szCs w:val="16"/>
                <w:lang w:val="fr-FR"/>
              </w:rPr>
              <w:t>Siemensstr</w:t>
            </w:r>
            <w:proofErr w:type="spellEnd"/>
            <w:r w:rsidRPr="00CA77ED">
              <w:rPr>
                <w:rFonts w:ascii="Times New Roman"/>
                <w:sz w:val="16"/>
                <w:szCs w:val="16"/>
                <w:lang w:val="fr-FR"/>
              </w:rPr>
              <w:t xml:space="preserve">. </w:t>
            </w:r>
            <w:r w:rsidRPr="00CA77ED">
              <w:rPr>
                <w:rFonts w:ascii="Times New Roman"/>
                <w:sz w:val="16"/>
                <w:szCs w:val="16"/>
              </w:rPr>
              <w:t>14, 63263 Neu-Isenburg</w:t>
            </w:r>
            <w:r w:rsidRPr="00CA77ED">
              <w:rPr>
                <w:rFonts w:ascii="Times New Roman"/>
                <w:b/>
                <w:bCs/>
                <w:sz w:val="16"/>
                <w:szCs w:val="16"/>
              </w:rPr>
              <w:t xml:space="preserve"> | </w:t>
            </w:r>
            <w:r w:rsidRPr="00CA77ED">
              <w:rPr>
                <w:rFonts w:ascii="Times New Roman"/>
                <w:sz w:val="16"/>
                <w:szCs w:val="16"/>
              </w:rPr>
              <w:t>Germany</w:t>
            </w:r>
          </w:p>
          <w:p w:rsidR="00CC0265" w:rsidRPr="00CA77ED" w:rsidRDefault="00CC0265" w:rsidP="00CD2FAC">
            <w:pPr>
              <w:wordWrap/>
              <w:spacing w:line="200" w:lineRule="exact"/>
              <w:rPr>
                <w:rFonts w:ascii="Times New Roman"/>
                <w:sz w:val="21"/>
                <w:szCs w:val="21"/>
                <w:u w:val="single"/>
              </w:rPr>
            </w:pPr>
          </w:p>
        </w:tc>
      </w:tr>
      <w:tr w:rsidR="00CC0265" w:rsidRPr="00C06E0E" w:rsidTr="00CD2FAC">
        <w:tc>
          <w:tcPr>
            <w:tcW w:w="2359" w:type="dxa"/>
            <w:shd w:val="clear" w:color="auto" w:fill="F2F2F2"/>
          </w:tcPr>
          <w:p w:rsidR="00CC0265" w:rsidRPr="00CA77ED" w:rsidRDefault="00CC0265" w:rsidP="00CD2FAC">
            <w:pPr>
              <w:wordWrap/>
              <w:spacing w:line="200" w:lineRule="exact"/>
              <w:rPr>
                <w:rFonts w:ascii="Times New Roman"/>
                <w:b/>
                <w:snapToGrid w:val="0"/>
                <w:sz w:val="16"/>
                <w:szCs w:val="16"/>
                <w:lang w:val="nl-NL"/>
              </w:rPr>
            </w:pPr>
            <w:r w:rsidRPr="00CA77ED">
              <w:rPr>
                <w:rFonts w:ascii="Times New Roman"/>
                <w:b/>
                <w:snapToGrid w:val="0"/>
                <w:sz w:val="16"/>
                <w:szCs w:val="16"/>
                <w:lang w:val="nl-NL"/>
              </w:rPr>
              <w:t>Felix Kinzer</w:t>
            </w:r>
          </w:p>
          <w:p w:rsidR="00CC0265" w:rsidRPr="00CA77ED" w:rsidRDefault="00CC0265" w:rsidP="00CD2FAC">
            <w:pPr>
              <w:wordWrap/>
              <w:spacing w:line="200" w:lineRule="exact"/>
              <w:rPr>
                <w:rFonts w:ascii="Times New Roman"/>
                <w:snapToGrid w:val="0"/>
                <w:sz w:val="16"/>
                <w:szCs w:val="16"/>
                <w:lang w:val="nl-NL"/>
              </w:rPr>
            </w:pPr>
            <w:r w:rsidRPr="00CA77ED">
              <w:rPr>
                <w:rFonts w:ascii="Times New Roman"/>
                <w:snapToGrid w:val="0"/>
                <w:sz w:val="16"/>
                <w:szCs w:val="16"/>
                <w:lang w:val="nl-NL"/>
              </w:rPr>
              <w:t>Dire</w:t>
            </w:r>
            <w:r w:rsidR="00234B45">
              <w:rPr>
                <w:rFonts w:ascii="Times New Roman"/>
                <w:snapToGrid w:val="0"/>
                <w:sz w:val="16"/>
                <w:szCs w:val="16"/>
                <w:lang w:val="nl-NL"/>
              </w:rPr>
              <w:t>ktör</w:t>
            </w:r>
          </w:p>
          <w:p w:rsidR="00CC0265" w:rsidRPr="00CA77ED" w:rsidRDefault="00CC0265" w:rsidP="00CD2FAC">
            <w:pPr>
              <w:wordWrap/>
              <w:spacing w:line="200" w:lineRule="exact"/>
              <w:rPr>
                <w:rFonts w:ascii="Times New Roman"/>
                <w:snapToGrid w:val="0"/>
                <w:sz w:val="16"/>
                <w:szCs w:val="16"/>
                <w:lang w:val="nl-NL"/>
              </w:rPr>
            </w:pPr>
            <w:r w:rsidRPr="00CA77ED">
              <w:rPr>
                <w:rFonts w:ascii="Times New Roman"/>
                <w:snapToGrid w:val="0"/>
                <w:sz w:val="16"/>
                <w:szCs w:val="16"/>
                <w:lang w:val="nl-NL"/>
              </w:rPr>
              <w:t>tel.: +49 (0) 61 02 8149 – 170</w:t>
            </w:r>
          </w:p>
          <w:p w:rsidR="00CC0265" w:rsidRPr="00CA77ED" w:rsidRDefault="00ED545D" w:rsidP="00CD2FAC">
            <w:pPr>
              <w:rPr>
                <w:rFonts w:ascii="Times New Roman"/>
                <w:snapToGrid w:val="0"/>
                <w:sz w:val="16"/>
                <w:szCs w:val="16"/>
                <w:lang w:val="nl-NL"/>
              </w:rPr>
            </w:pPr>
            <w:hyperlink r:id="rId13">
              <w:r w:rsidR="00CC0265" w:rsidRPr="00CA77ED">
                <w:rPr>
                  <w:rStyle w:val="Hyperlink"/>
                  <w:rFonts w:ascii="Times New Roman"/>
                  <w:snapToGrid w:val="0"/>
                  <w:sz w:val="16"/>
                  <w:lang w:val="nl-NL"/>
                </w:rPr>
                <w:t>f.kinzer@hankookreifen.de</w:t>
              </w:r>
            </w:hyperlink>
          </w:p>
          <w:p w:rsidR="00CC0265" w:rsidRPr="00CA77ED" w:rsidRDefault="00CC0265" w:rsidP="00CD2FAC">
            <w:pPr>
              <w:wordWrap/>
              <w:spacing w:line="200" w:lineRule="exact"/>
              <w:rPr>
                <w:rFonts w:ascii="Times New Roman"/>
                <w:snapToGrid w:val="0"/>
                <w:sz w:val="16"/>
                <w:szCs w:val="16"/>
                <w:lang w:val="nl-NL"/>
              </w:rPr>
            </w:pPr>
          </w:p>
        </w:tc>
        <w:tc>
          <w:tcPr>
            <w:tcW w:w="2359" w:type="dxa"/>
            <w:shd w:val="clear" w:color="auto" w:fill="F2F2F2"/>
          </w:tcPr>
          <w:p w:rsidR="00CC0265" w:rsidRPr="00CA77ED" w:rsidRDefault="00CC0265" w:rsidP="00CD2FAC">
            <w:pPr>
              <w:wordWrap/>
              <w:spacing w:line="200" w:lineRule="exact"/>
              <w:rPr>
                <w:rFonts w:ascii="Times New Roman"/>
                <w:b/>
                <w:sz w:val="16"/>
                <w:szCs w:val="16"/>
                <w:lang w:val="fr-FR"/>
              </w:rPr>
            </w:pPr>
            <w:r w:rsidRPr="00CA77ED">
              <w:rPr>
                <w:rFonts w:ascii="Times New Roman"/>
                <w:b/>
                <w:sz w:val="16"/>
                <w:szCs w:val="16"/>
                <w:lang w:val="fr-FR"/>
              </w:rPr>
              <w:t>Larissa Büsch</w:t>
            </w:r>
          </w:p>
          <w:p w:rsidR="00CC0265" w:rsidRPr="00CA77ED" w:rsidRDefault="00234B45" w:rsidP="00CD2FAC">
            <w:pPr>
              <w:wordWrap/>
              <w:spacing w:line="200" w:lineRule="exact"/>
              <w:rPr>
                <w:rFonts w:ascii="Times New Roman"/>
                <w:sz w:val="16"/>
                <w:szCs w:val="16"/>
                <w:lang w:val="fr-FR"/>
              </w:rPr>
            </w:pPr>
            <w:proofErr w:type="spellStart"/>
            <w:r>
              <w:rPr>
                <w:rFonts w:ascii="Times New Roman"/>
                <w:sz w:val="16"/>
                <w:szCs w:val="16"/>
                <w:lang w:val="fr-FR"/>
              </w:rPr>
              <w:t>Halkla</w:t>
            </w:r>
            <w:proofErr w:type="spellEnd"/>
            <w:r>
              <w:rPr>
                <w:rFonts w:ascii="Times New Roman"/>
                <w:sz w:val="16"/>
                <w:szCs w:val="16"/>
                <w:lang w:val="fr-FR"/>
              </w:rPr>
              <w:t xml:space="preserve"> </w:t>
            </w:r>
            <w:proofErr w:type="spellStart"/>
            <w:r>
              <w:rPr>
                <w:rFonts w:ascii="Times New Roman"/>
                <w:sz w:val="16"/>
                <w:szCs w:val="16"/>
                <w:lang w:val="fr-FR"/>
              </w:rPr>
              <w:t>İlişkiler</w:t>
            </w:r>
            <w:proofErr w:type="spellEnd"/>
            <w:r>
              <w:rPr>
                <w:rFonts w:ascii="Times New Roman"/>
                <w:sz w:val="16"/>
                <w:szCs w:val="16"/>
                <w:lang w:val="fr-FR"/>
              </w:rPr>
              <w:t xml:space="preserve"> </w:t>
            </w:r>
            <w:proofErr w:type="spellStart"/>
            <w:r>
              <w:rPr>
                <w:rFonts w:ascii="Times New Roman"/>
                <w:sz w:val="16"/>
                <w:szCs w:val="16"/>
                <w:lang w:val="fr-FR"/>
              </w:rPr>
              <w:t>Müdürü</w:t>
            </w:r>
            <w:proofErr w:type="spellEnd"/>
          </w:p>
          <w:p w:rsidR="00CC0265" w:rsidRPr="00CA77ED" w:rsidRDefault="00CC0265" w:rsidP="00CD2FAC">
            <w:pPr>
              <w:wordWrap/>
              <w:spacing w:line="200" w:lineRule="exact"/>
              <w:rPr>
                <w:rFonts w:ascii="Times New Roman"/>
                <w:snapToGrid w:val="0"/>
                <w:sz w:val="16"/>
                <w:szCs w:val="16"/>
                <w:lang w:val="fr-FR"/>
              </w:rPr>
            </w:pPr>
            <w:proofErr w:type="gramStart"/>
            <w:r w:rsidRPr="00CA77ED">
              <w:rPr>
                <w:rFonts w:ascii="Times New Roman"/>
                <w:snapToGrid w:val="0"/>
                <w:sz w:val="16"/>
                <w:szCs w:val="16"/>
                <w:lang w:val="fr-FR"/>
              </w:rPr>
              <w:t>tel</w:t>
            </w:r>
            <w:proofErr w:type="gramEnd"/>
            <w:r w:rsidRPr="00CA77ED">
              <w:rPr>
                <w:rFonts w:ascii="Times New Roman"/>
                <w:snapToGrid w:val="0"/>
                <w:sz w:val="16"/>
                <w:szCs w:val="16"/>
                <w:lang w:val="fr-FR"/>
              </w:rPr>
              <w:t>.: +49 (0) 6102 8149 – 171</w:t>
            </w:r>
          </w:p>
          <w:p w:rsidR="00CC0265" w:rsidRPr="00CA77ED" w:rsidRDefault="00ED545D" w:rsidP="00CD2FAC">
            <w:pPr>
              <w:wordWrap/>
              <w:spacing w:line="200" w:lineRule="exact"/>
              <w:rPr>
                <w:rFonts w:ascii="Times New Roman"/>
                <w:color w:val="0070C0"/>
                <w:sz w:val="21"/>
                <w:szCs w:val="21"/>
                <w:lang w:val="de-DE"/>
              </w:rPr>
            </w:pPr>
            <w:hyperlink r:id="rId14" w:history="1">
              <w:r w:rsidR="00CC0265" w:rsidRPr="00CA77ED">
                <w:rPr>
                  <w:rStyle w:val="Hyperlink"/>
                  <w:rFonts w:ascii="Times New Roman"/>
                  <w:sz w:val="16"/>
                  <w:szCs w:val="16"/>
                  <w:lang w:val="de-DE"/>
                </w:rPr>
                <w:t>l.buesch@hankookreifen.de</w:t>
              </w:r>
            </w:hyperlink>
          </w:p>
        </w:tc>
        <w:tc>
          <w:tcPr>
            <w:tcW w:w="2359" w:type="dxa"/>
            <w:shd w:val="clear" w:color="auto" w:fill="F2F2F2"/>
          </w:tcPr>
          <w:p w:rsidR="00CC0265" w:rsidRPr="00CA77ED" w:rsidRDefault="00CC0265" w:rsidP="00CD2FAC">
            <w:pPr>
              <w:wordWrap/>
              <w:spacing w:line="200" w:lineRule="exact"/>
              <w:rPr>
                <w:rFonts w:ascii="Times New Roman"/>
                <w:b/>
                <w:sz w:val="16"/>
                <w:szCs w:val="16"/>
                <w:lang w:val="fr-FR"/>
              </w:rPr>
            </w:pPr>
            <w:r w:rsidRPr="00CA77ED">
              <w:rPr>
                <w:rFonts w:ascii="Times New Roman"/>
                <w:b/>
                <w:sz w:val="16"/>
                <w:szCs w:val="16"/>
                <w:lang w:val="fr-FR"/>
              </w:rPr>
              <w:t>Yara Willems</w:t>
            </w:r>
          </w:p>
          <w:p w:rsidR="00CC0265" w:rsidRPr="00CA77ED" w:rsidRDefault="00234B45" w:rsidP="00CD2FAC">
            <w:pPr>
              <w:wordWrap/>
              <w:spacing w:line="200" w:lineRule="exact"/>
              <w:rPr>
                <w:rFonts w:ascii="Times New Roman"/>
                <w:sz w:val="16"/>
                <w:szCs w:val="16"/>
                <w:lang w:val="fr-FR"/>
              </w:rPr>
            </w:pPr>
            <w:proofErr w:type="spellStart"/>
            <w:r>
              <w:rPr>
                <w:rFonts w:ascii="Times New Roman"/>
                <w:sz w:val="16"/>
                <w:szCs w:val="16"/>
                <w:lang w:val="fr-FR"/>
              </w:rPr>
              <w:t>Halkla</w:t>
            </w:r>
            <w:proofErr w:type="spellEnd"/>
            <w:r>
              <w:rPr>
                <w:rFonts w:ascii="Times New Roman"/>
                <w:sz w:val="16"/>
                <w:szCs w:val="16"/>
                <w:lang w:val="fr-FR"/>
              </w:rPr>
              <w:t xml:space="preserve"> </w:t>
            </w:r>
            <w:proofErr w:type="spellStart"/>
            <w:r>
              <w:rPr>
                <w:rFonts w:ascii="Times New Roman"/>
                <w:sz w:val="16"/>
                <w:szCs w:val="16"/>
                <w:lang w:val="fr-FR"/>
              </w:rPr>
              <w:t>İlişkiler</w:t>
            </w:r>
            <w:proofErr w:type="spellEnd"/>
          </w:p>
          <w:p w:rsidR="00CC0265" w:rsidRPr="00CA77ED" w:rsidRDefault="00CC0265" w:rsidP="00CD2FAC">
            <w:pPr>
              <w:wordWrap/>
              <w:spacing w:line="200" w:lineRule="exact"/>
              <w:rPr>
                <w:rFonts w:ascii="Times New Roman"/>
                <w:snapToGrid w:val="0"/>
                <w:sz w:val="16"/>
                <w:szCs w:val="16"/>
                <w:lang w:val="fr-FR"/>
              </w:rPr>
            </w:pPr>
            <w:proofErr w:type="gramStart"/>
            <w:r w:rsidRPr="00CA77ED">
              <w:rPr>
                <w:rFonts w:ascii="Times New Roman"/>
                <w:snapToGrid w:val="0"/>
                <w:sz w:val="16"/>
                <w:szCs w:val="16"/>
                <w:lang w:val="fr-FR"/>
              </w:rPr>
              <w:t>tel</w:t>
            </w:r>
            <w:proofErr w:type="gramEnd"/>
            <w:r w:rsidRPr="00CA77ED">
              <w:rPr>
                <w:rFonts w:ascii="Times New Roman"/>
                <w:snapToGrid w:val="0"/>
                <w:sz w:val="16"/>
                <w:szCs w:val="16"/>
                <w:lang w:val="fr-FR"/>
              </w:rPr>
              <w:t>.: +49 (0) 6102 8149 – 172</w:t>
            </w:r>
          </w:p>
          <w:p w:rsidR="00CC0265" w:rsidRPr="009B17F8" w:rsidRDefault="00ED545D" w:rsidP="00CD2FAC">
            <w:pPr>
              <w:wordWrap/>
              <w:spacing w:line="200" w:lineRule="exact"/>
              <w:rPr>
                <w:rFonts w:ascii="Times New Roman"/>
                <w:sz w:val="21"/>
                <w:szCs w:val="21"/>
              </w:rPr>
            </w:pPr>
            <w:hyperlink r:id="rId15" w:history="1">
              <w:r w:rsidR="00CC0265" w:rsidRPr="00CA77ED">
                <w:rPr>
                  <w:rStyle w:val="Hyperlink"/>
                  <w:rFonts w:ascii="Times New Roman"/>
                  <w:snapToGrid w:val="0"/>
                  <w:sz w:val="16"/>
                  <w:szCs w:val="16"/>
                  <w:lang w:val="fr-FR"/>
                </w:rPr>
                <w:t>y.willems@hankookreifen.de</w:t>
              </w:r>
            </w:hyperlink>
          </w:p>
        </w:tc>
        <w:tc>
          <w:tcPr>
            <w:tcW w:w="2360" w:type="dxa"/>
            <w:shd w:val="clear" w:color="auto" w:fill="F2F2F2"/>
          </w:tcPr>
          <w:p w:rsidR="00CC0265" w:rsidRPr="009B17F8" w:rsidRDefault="00CC0265" w:rsidP="00CD2FAC">
            <w:pPr>
              <w:wordWrap/>
              <w:spacing w:line="200" w:lineRule="exact"/>
              <w:rPr>
                <w:rFonts w:ascii="Times New Roman"/>
                <w:sz w:val="21"/>
                <w:szCs w:val="21"/>
              </w:rPr>
            </w:pPr>
          </w:p>
        </w:tc>
      </w:tr>
    </w:tbl>
    <w:p w:rsidR="00CC0265" w:rsidRPr="005C1224" w:rsidRDefault="00CC0265" w:rsidP="00CC0265">
      <w:pPr>
        <w:rPr>
          <w:lang w:val="fr-FR"/>
        </w:rPr>
      </w:pPr>
    </w:p>
    <w:p w:rsidR="00CC0265" w:rsidRPr="005B641F" w:rsidRDefault="00CC0265" w:rsidP="00CC0265">
      <w:pPr>
        <w:widowControl/>
        <w:suppressAutoHyphens/>
        <w:wordWrap/>
        <w:autoSpaceDE/>
        <w:autoSpaceDN/>
        <w:adjustRightInd w:val="0"/>
        <w:spacing w:line="276" w:lineRule="auto"/>
        <w:rPr>
          <w:rFonts w:ascii="Times New Roman" w:eastAsia="Times New Roman"/>
          <w:color w:val="00000A"/>
          <w:kern w:val="0"/>
          <w:sz w:val="21"/>
          <w:szCs w:val="21"/>
          <w:lang w:val="en-US"/>
        </w:rPr>
      </w:pPr>
    </w:p>
    <w:p w:rsidR="00CC0265" w:rsidRPr="00CC0265" w:rsidRDefault="00CC0265" w:rsidP="00546F96">
      <w:pPr>
        <w:widowControl/>
        <w:suppressAutoHyphens/>
        <w:wordWrap/>
        <w:autoSpaceDE/>
        <w:autoSpaceDN/>
        <w:adjustRightInd w:val="0"/>
        <w:spacing w:line="276" w:lineRule="auto"/>
        <w:rPr>
          <w:rFonts w:ascii="Times New Roman" w:eastAsia="Times New Roman"/>
          <w:color w:val="00000A"/>
          <w:kern w:val="0"/>
          <w:sz w:val="21"/>
          <w:szCs w:val="21"/>
        </w:rPr>
      </w:pPr>
    </w:p>
    <w:sectPr w:rsidR="00CC0265" w:rsidRPr="00CC0265" w:rsidSect="0043228D">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45D" w:rsidRDefault="00ED545D">
      <w:r>
        <w:separator/>
      </w:r>
    </w:p>
  </w:endnote>
  <w:endnote w:type="continuationSeparator" w:id="0">
    <w:p w:rsidR="00ED545D" w:rsidRDefault="00ED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45D" w:rsidRDefault="00ED545D">
      <w:r>
        <w:separator/>
      </w:r>
    </w:p>
  </w:footnote>
  <w:footnote w:type="continuationSeparator" w:id="0">
    <w:p w:rsidR="00ED545D" w:rsidRDefault="00ED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8D" w:rsidRDefault="00C2379A">
    <w:pPr>
      <w:pStyle w:val="Kopfzeile"/>
    </w:pPr>
    <w:r>
      <w:rPr>
        <w:noProof/>
        <w:lang w:val="en-US" w:eastAsia="ko-KR"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4765356B"/>
    <w:multiLevelType w:val="multilevel"/>
    <w:tmpl w:val="2808407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421EEF"/>
    <w:multiLevelType w:val="multilevel"/>
    <w:tmpl w:val="C8D66C22"/>
    <w:lvl w:ilvl="0">
      <w:start w:val="1"/>
      <w:numFmt w:val="decimal"/>
      <w:lvlText w:val="%1."/>
      <w:lvlJc w:val="left"/>
      <w:pPr>
        <w:ind w:left="114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4D7"/>
    <w:rsid w:val="0001373F"/>
    <w:rsid w:val="00021562"/>
    <w:rsid w:val="00046FEF"/>
    <w:rsid w:val="000544B6"/>
    <w:rsid w:val="000662A0"/>
    <w:rsid w:val="000823A7"/>
    <w:rsid w:val="00093748"/>
    <w:rsid w:val="000A19C9"/>
    <w:rsid w:val="000A333A"/>
    <w:rsid w:val="000A6C8D"/>
    <w:rsid w:val="000D535B"/>
    <w:rsid w:val="00112C8A"/>
    <w:rsid w:val="00114E67"/>
    <w:rsid w:val="0011503A"/>
    <w:rsid w:val="00122EE6"/>
    <w:rsid w:val="001736D5"/>
    <w:rsid w:val="00176BED"/>
    <w:rsid w:val="00194FC7"/>
    <w:rsid w:val="001D7257"/>
    <w:rsid w:val="001E2E8A"/>
    <w:rsid w:val="001E6ABC"/>
    <w:rsid w:val="001E7CDE"/>
    <w:rsid w:val="002107D2"/>
    <w:rsid w:val="00227D48"/>
    <w:rsid w:val="00234865"/>
    <w:rsid w:val="00234B45"/>
    <w:rsid w:val="002675B7"/>
    <w:rsid w:val="00280096"/>
    <w:rsid w:val="00286DAF"/>
    <w:rsid w:val="002951C0"/>
    <w:rsid w:val="002B62AD"/>
    <w:rsid w:val="002C6F26"/>
    <w:rsid w:val="002D43EF"/>
    <w:rsid w:val="002D5733"/>
    <w:rsid w:val="002F4799"/>
    <w:rsid w:val="003171B2"/>
    <w:rsid w:val="003379AB"/>
    <w:rsid w:val="00353B13"/>
    <w:rsid w:val="003A269D"/>
    <w:rsid w:val="003B18E4"/>
    <w:rsid w:val="003F0A3E"/>
    <w:rsid w:val="00405979"/>
    <w:rsid w:val="00407634"/>
    <w:rsid w:val="004168A6"/>
    <w:rsid w:val="0043228D"/>
    <w:rsid w:val="0045272C"/>
    <w:rsid w:val="004717B5"/>
    <w:rsid w:val="00490A63"/>
    <w:rsid w:val="00490D25"/>
    <w:rsid w:val="004A29DD"/>
    <w:rsid w:val="00501339"/>
    <w:rsid w:val="00513BDF"/>
    <w:rsid w:val="00544847"/>
    <w:rsid w:val="00546F96"/>
    <w:rsid w:val="00566FB8"/>
    <w:rsid w:val="005A2FFE"/>
    <w:rsid w:val="005B641F"/>
    <w:rsid w:val="005D6C81"/>
    <w:rsid w:val="005E5B40"/>
    <w:rsid w:val="00630238"/>
    <w:rsid w:val="006324B4"/>
    <w:rsid w:val="00642ADF"/>
    <w:rsid w:val="00647AA1"/>
    <w:rsid w:val="006550EB"/>
    <w:rsid w:val="00675F70"/>
    <w:rsid w:val="00685622"/>
    <w:rsid w:val="0069765F"/>
    <w:rsid w:val="006D5BF5"/>
    <w:rsid w:val="006D5CB5"/>
    <w:rsid w:val="00720158"/>
    <w:rsid w:val="00772E1C"/>
    <w:rsid w:val="00775E71"/>
    <w:rsid w:val="0078453C"/>
    <w:rsid w:val="00796ACA"/>
    <w:rsid w:val="007C427B"/>
    <w:rsid w:val="007D2E83"/>
    <w:rsid w:val="007E5303"/>
    <w:rsid w:val="007E684B"/>
    <w:rsid w:val="0081162B"/>
    <w:rsid w:val="00825349"/>
    <w:rsid w:val="00875400"/>
    <w:rsid w:val="00875981"/>
    <w:rsid w:val="008B4D55"/>
    <w:rsid w:val="008D7F3B"/>
    <w:rsid w:val="008E5D2A"/>
    <w:rsid w:val="00930157"/>
    <w:rsid w:val="009352E4"/>
    <w:rsid w:val="0097058D"/>
    <w:rsid w:val="009948EB"/>
    <w:rsid w:val="009B791B"/>
    <w:rsid w:val="009C007B"/>
    <w:rsid w:val="009D38F6"/>
    <w:rsid w:val="009F46D2"/>
    <w:rsid w:val="00A010C7"/>
    <w:rsid w:val="00A0541D"/>
    <w:rsid w:val="00A70DC6"/>
    <w:rsid w:val="00A97FED"/>
    <w:rsid w:val="00AC371D"/>
    <w:rsid w:val="00AF3D24"/>
    <w:rsid w:val="00AF7022"/>
    <w:rsid w:val="00B147AB"/>
    <w:rsid w:val="00B23F74"/>
    <w:rsid w:val="00B25775"/>
    <w:rsid w:val="00B33605"/>
    <w:rsid w:val="00B47ADA"/>
    <w:rsid w:val="00B519F1"/>
    <w:rsid w:val="00BC4450"/>
    <w:rsid w:val="00BE22DF"/>
    <w:rsid w:val="00BE6065"/>
    <w:rsid w:val="00BF0418"/>
    <w:rsid w:val="00C043AF"/>
    <w:rsid w:val="00C057CB"/>
    <w:rsid w:val="00C1538D"/>
    <w:rsid w:val="00C2119D"/>
    <w:rsid w:val="00C2379A"/>
    <w:rsid w:val="00C45074"/>
    <w:rsid w:val="00C7508C"/>
    <w:rsid w:val="00C764D7"/>
    <w:rsid w:val="00C84B36"/>
    <w:rsid w:val="00CA77ED"/>
    <w:rsid w:val="00CB363C"/>
    <w:rsid w:val="00CC0265"/>
    <w:rsid w:val="00CF0961"/>
    <w:rsid w:val="00D00496"/>
    <w:rsid w:val="00D05AC7"/>
    <w:rsid w:val="00D13AD2"/>
    <w:rsid w:val="00D13E1F"/>
    <w:rsid w:val="00D275B3"/>
    <w:rsid w:val="00D66500"/>
    <w:rsid w:val="00D81056"/>
    <w:rsid w:val="00D95433"/>
    <w:rsid w:val="00DA7BC7"/>
    <w:rsid w:val="00DB4857"/>
    <w:rsid w:val="00DB4C94"/>
    <w:rsid w:val="00DE748D"/>
    <w:rsid w:val="00DF7A6B"/>
    <w:rsid w:val="00E27AFC"/>
    <w:rsid w:val="00E43C89"/>
    <w:rsid w:val="00E4713D"/>
    <w:rsid w:val="00E81F2E"/>
    <w:rsid w:val="00EA0EFC"/>
    <w:rsid w:val="00EA2372"/>
    <w:rsid w:val="00EA23F5"/>
    <w:rsid w:val="00EB0660"/>
    <w:rsid w:val="00EB36FE"/>
    <w:rsid w:val="00ED545D"/>
    <w:rsid w:val="00F01381"/>
    <w:rsid w:val="00F07C49"/>
    <w:rsid w:val="00F250F8"/>
    <w:rsid w:val="00F32136"/>
    <w:rsid w:val="00F36208"/>
    <w:rsid w:val="00F4147E"/>
    <w:rsid w:val="00F54079"/>
    <w:rsid w:val="00F56D29"/>
    <w:rsid w:val="00FB0A92"/>
    <w:rsid w:val="00FB1712"/>
    <w:rsid w:val="00FB73C9"/>
    <w:rsid w:val="00FE3C8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076E3-23B5-49B1-BD21-F250D35A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qFormat/>
    <w:rsid w:val="00C764D7"/>
    <w:pPr>
      <w:ind w:left="720"/>
      <w:contextualSpacing/>
    </w:pPr>
  </w:style>
  <w:style w:type="paragraph" w:styleId="Sprechblasentext">
    <w:name w:val="Balloon Text"/>
    <w:basedOn w:val="Standard"/>
    <w:link w:val="SprechblasentextZchn"/>
    <w:uiPriority w:val="99"/>
    <w:semiHidden/>
    <w:unhideWhenUsed/>
    <w:rsid w:val="008E5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D2A"/>
    <w:rPr>
      <w:rFonts w:ascii="Segoe UI" w:eastAsia="Batang" w:hAnsi="Segoe UI" w:cs="Segoe UI"/>
      <w:kern w:val="2"/>
      <w:sz w:val="18"/>
      <w:szCs w:val="18"/>
      <w:lang w:eastAsia="en-GB"/>
    </w:rPr>
  </w:style>
  <w:style w:type="paragraph" w:styleId="StandardWeb">
    <w:name w:val="Normal (Web)"/>
    <w:basedOn w:val="Standard"/>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Absatz-Standardschriftart"/>
    <w:rsid w:val="00F56D29"/>
  </w:style>
  <w:style w:type="table" w:styleId="Tabellenraster">
    <w:name w:val="Table Grid"/>
    <w:basedOn w:val="NormaleTabelle"/>
    <w:uiPriority w:val="39"/>
    <w:rsid w:val="0068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y.willems@hankookreifen.d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4AA6-295E-470D-924F-607B76D7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7891</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4</cp:revision>
  <cp:lastPrinted>2018-02-13T13:30:00Z</cp:lastPrinted>
  <dcterms:created xsi:type="dcterms:W3CDTF">2018-03-12T14:31:00Z</dcterms:created>
  <dcterms:modified xsi:type="dcterms:W3CDTF">2018-03-12T15:08:00Z</dcterms:modified>
</cp:coreProperties>
</file>