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0430BEB" w14:textId="77777777" w:rsidR="00CA747A" w:rsidRDefault="00CA747A" w:rsidP="004316E5">
      <w:pPr>
        <w:widowControl/>
        <w:snapToGrid w:val="0"/>
        <w:rPr>
          <w:rFonts w:ascii="Helvetica" w:hAnsi="Helvetica" w:cs="Helvetica"/>
          <w:b/>
          <w:bCs/>
          <w:snapToGrid w:val="0"/>
          <w:color w:val="FF6600"/>
          <w:sz w:val="32"/>
          <w:szCs w:val="32"/>
        </w:rPr>
      </w:pPr>
    </w:p>
    <w:p w14:paraId="372D293D" w14:textId="77777777" w:rsidR="00CA747A" w:rsidRPr="00CA747A" w:rsidRDefault="00CA747A" w:rsidP="00CA747A">
      <w:pPr>
        <w:pStyle w:val="StandardWeb"/>
        <w:jc w:val="center"/>
        <w:outlineLvl w:val="2"/>
        <w:rPr>
          <w:rFonts w:ascii="Helvetica" w:hAnsi="Helvetica" w:cs="Helvetica"/>
          <w:b/>
          <w:bCs/>
          <w:snapToGrid w:val="0"/>
          <w:color w:val="FF6600"/>
          <w:sz w:val="32"/>
          <w:szCs w:val="32"/>
        </w:rPr>
      </w:pPr>
      <w:r>
        <w:rPr>
          <w:rFonts w:ascii="Helvetica" w:hAnsi="Helvetica"/>
          <w:b/>
          <w:snapToGrid w:val="0"/>
          <w:color w:val="FF6600"/>
          <w:sz w:val="32"/>
        </w:rPr>
        <w:t>Компания Hankook стала поставщиком шин</w:t>
      </w:r>
    </w:p>
    <w:p w14:paraId="5A93CE18" w14:textId="77777777" w:rsidR="00FE0E93" w:rsidRPr="00CA747A" w:rsidRDefault="003B3F59" w:rsidP="00CA747A">
      <w:pPr>
        <w:pStyle w:val="StandardWeb"/>
        <w:jc w:val="center"/>
        <w:outlineLvl w:val="2"/>
        <w:rPr>
          <w:rFonts w:ascii="Helvetica" w:hAnsi="Helvetica" w:cs="Helvetica"/>
          <w:b/>
          <w:bCs/>
          <w:snapToGrid w:val="0"/>
          <w:color w:val="FF6600"/>
          <w:sz w:val="32"/>
          <w:szCs w:val="32"/>
        </w:rPr>
      </w:pPr>
      <w:r>
        <w:rPr>
          <w:rFonts w:ascii="Helvetica" w:hAnsi="Helvetica"/>
          <w:b/>
          <w:snapToGrid w:val="0"/>
          <w:color w:val="FF6600"/>
          <w:sz w:val="32"/>
        </w:rPr>
        <w:t xml:space="preserve">первичной комплектации для всех строительных грузовиков Scania </w:t>
      </w:r>
    </w:p>
    <w:p w14:paraId="73564CC0" w14:textId="77777777" w:rsidR="00CA747A" w:rsidRDefault="00CA747A" w:rsidP="00CA747A">
      <w:pPr>
        <w:pStyle w:val="StandardWeb"/>
        <w:jc w:val="both"/>
        <w:rPr>
          <w:b/>
          <w:bCs/>
          <w:i/>
          <w:iCs/>
        </w:rPr>
      </w:pPr>
      <w:r>
        <w:rPr>
          <w:b/>
        </w:rPr>
        <w:t xml:space="preserve">Производитель шин премиум-класса Hankook отныне станет поставлять шины первичной комплектации из серии SmartWork для строительных грузовиков Scania, шведского производителя автобусов и грузовых автомобилей. Изначально заявлено о семи размерах шин с посадочным диаметром 22,5 и 24 дюйма, которые владельцы автомобилей и транспортные компании могут заказать на трех европейских заводах: Зволле (Нидерланды), Сёдертелье (Швеция) и Анже (Франция). Hankook будут поставлять шины для строительных грузовиков нового поколения Scania XT. </w:t>
      </w:r>
    </w:p>
    <w:p w14:paraId="50CB6061" w14:textId="4DBBE34B" w:rsidR="00CA747A" w:rsidRDefault="00FE0E93" w:rsidP="00CA747A">
      <w:pPr>
        <w:pStyle w:val="StandardWeb"/>
        <w:jc w:val="both"/>
      </w:pPr>
      <w:r>
        <w:rPr>
          <w:b/>
          <w:i/>
          <w:sz w:val="21"/>
        </w:rPr>
        <w:t xml:space="preserve">Ной-Изенбург, Германия, </w:t>
      </w:r>
      <w:r w:rsidR="002E0D8E" w:rsidRPr="002E0D8E">
        <w:rPr>
          <w:b/>
          <w:i/>
          <w:sz w:val="21"/>
        </w:rPr>
        <w:t>30</w:t>
      </w:r>
      <w:r>
        <w:rPr>
          <w:b/>
          <w:i/>
          <w:sz w:val="21"/>
        </w:rPr>
        <w:t xml:space="preserve"> января 2018 г.</w:t>
      </w:r>
      <w:r>
        <w:rPr>
          <w:sz w:val="21"/>
        </w:rPr>
        <w:t xml:space="preserve"> </w:t>
      </w:r>
      <w:r>
        <w:t xml:space="preserve">- Производитель шин премиум-класса Hankook начал поставку пяти дополнительных серий шин для всех моделей строительных грузовиков Scania, в том числе для грузовиков нового поколения XT. Среди них шины для рулевой оси SmartWork AM06, SmartWork AM09 и SmartWork AM15+, а также SmartWork DM06 и SmartWork DM09 для ведущей оси.  </w:t>
      </w:r>
    </w:p>
    <w:p w14:paraId="253D422E" w14:textId="33674380" w:rsidR="00CA747A" w:rsidRPr="00A647A5" w:rsidRDefault="00CA747A" w:rsidP="00CA747A">
      <w:pPr>
        <w:pStyle w:val="StandardWeb"/>
        <w:jc w:val="both"/>
      </w:pPr>
      <w:r>
        <w:t xml:space="preserve">Компания Scania, которая входит в состав Volkswagen Group, стала для Hankook очередным заказчиком на </w:t>
      </w:r>
      <w:r w:rsidRPr="003A26B4">
        <w:t>постав</w:t>
      </w:r>
      <w:r w:rsidRPr="002D605C">
        <w:t>к</w:t>
      </w:r>
      <w:r w:rsidR="002D605C" w:rsidRPr="002D605C">
        <w:t xml:space="preserve">у </w:t>
      </w:r>
      <w:r w:rsidR="003A26B4" w:rsidRPr="002D605C">
        <w:t>шин для первичной комплектации</w:t>
      </w:r>
      <w:r>
        <w:t>. В настоящий момент поставки Hankook затрагивают только европейские производственные объекты Scania. В программу вошли 2</w:t>
      </w:r>
      <w:r w:rsidR="008E1AFF" w:rsidRPr="002E0D8E">
        <w:t>6</w:t>
      </w:r>
      <w:r>
        <w:t xml:space="preserve"> размеров шин с посадочным диаметром 22,5 и 24 дюйма. Помимо шин для строительных грузовиков компания Hankook снабжает шведского производителя шинами серии e-cube MAX для грузовых перевозок на дальние расстояния, а также шинами SmartFlex для перевозок на средние расстояния. Ассортимент шин был специально адаптирован для европейских условий и отличается улучшенными экономическими и экологическими характеристиками.</w:t>
      </w:r>
    </w:p>
    <w:p w14:paraId="3A20A97D" w14:textId="77777777" w:rsidR="00CA747A" w:rsidRPr="00A647A5" w:rsidRDefault="00CA747A" w:rsidP="00CA747A">
      <w:pPr>
        <w:pStyle w:val="StandardWeb"/>
        <w:jc w:val="both"/>
      </w:pPr>
      <w:r>
        <w:t>Соглашение о поставках оригинального оборудования для Scania стал вторым контрактом Hankook с Volkswagen Group в сегменте коммерческих грузовых автомобилей. Компания Hankook осуществляет поставки ряда моделей шин для тяжелых грузовых автомобилей MAN Truck &amp; Bus с 2015 г.</w:t>
      </w:r>
    </w:p>
    <w:p w14:paraId="121304E4" w14:textId="77777777" w:rsidR="00CA747A" w:rsidRDefault="00C12C69" w:rsidP="00CA747A">
      <w:pPr>
        <w:pStyle w:val="StandardWeb"/>
        <w:jc w:val="both"/>
      </w:pPr>
      <w:r>
        <w:t>Глава европейского представительства Hankook Tire Europe Хан-Юн Ким (Han-Jun Kim) так прокомментировал это событие: «Мы с нетерпением ждем расширения сотрудничества с компанией Scania. Создавая шины для использования на строительных площадках, мы стремились обеспечить максимальную износостойкость моделей. И наши шины серии SmartWork прошли проверку инженеров Scania».</w:t>
      </w:r>
    </w:p>
    <w:p w14:paraId="7EAF688E" w14:textId="77777777" w:rsidR="00CA747A" w:rsidRPr="00CA747A" w:rsidRDefault="00CA747A" w:rsidP="00CA747A">
      <w:pPr>
        <w:jc w:val="center"/>
        <w:rPr>
          <w:color w:val="auto"/>
          <w:sz w:val="24"/>
          <w:szCs w:val="24"/>
        </w:rPr>
      </w:pPr>
    </w:p>
    <w:p w14:paraId="2A4B059A" w14:textId="77777777" w:rsidR="003C795D" w:rsidRPr="00CA747A" w:rsidRDefault="009147A7" w:rsidP="00CA747A">
      <w:pPr>
        <w:spacing w:line="276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# # #</w:t>
      </w:r>
    </w:p>
    <w:p w14:paraId="1B229BB8" w14:textId="77777777" w:rsidR="003C795D" w:rsidRPr="0010348E" w:rsidRDefault="003C795D" w:rsidP="003C795D">
      <w:pPr>
        <w:widowControl/>
        <w:snapToGrid w:val="0"/>
        <w:spacing w:line="276" w:lineRule="auto"/>
        <w:rPr>
          <w:color w:val="auto"/>
          <w:sz w:val="24"/>
          <w:szCs w:val="24"/>
        </w:rPr>
      </w:pPr>
    </w:p>
    <w:p w14:paraId="19BCB338" w14:textId="77777777" w:rsidR="00FF010A" w:rsidRDefault="00FF010A">
      <w:pPr>
        <w:widowControl/>
        <w:suppressAutoHyphens w:val="0"/>
        <w:jc w:val="left"/>
        <w:rPr>
          <w:rFonts w:ascii="Arial" w:hAnsi="Arial" w:cs="Arial"/>
          <w:bCs/>
          <w:i/>
          <w:sz w:val="18"/>
          <w:szCs w:val="18"/>
          <w:u w:val="single"/>
        </w:rPr>
      </w:pPr>
      <w:r>
        <w:br w:type="page"/>
      </w:r>
    </w:p>
    <w:p w14:paraId="773428DB" w14:textId="77777777" w:rsidR="002C713C" w:rsidRDefault="00C838DD" w:rsidP="00FF010A">
      <w:pPr>
        <w:widowControl/>
        <w:spacing w:line="320" w:lineRule="exact"/>
        <w:ind w:left="142" w:rightChars="56" w:right="112"/>
        <w:jc w:val="left"/>
        <w:rPr>
          <w:b/>
          <w:sz w:val="21"/>
        </w:rPr>
      </w:pPr>
      <w:r>
        <w:rPr>
          <w:rFonts w:ascii="Arial" w:hAnsi="Arial"/>
          <w:i/>
          <w:sz w:val="18"/>
          <w:u w:val="single"/>
        </w:rPr>
        <w:lastRenderedPageBreak/>
        <w:t>Ассортимент оригинального оборудования Hankook для компании Scania:</w:t>
      </w:r>
    </w:p>
    <w:tbl>
      <w:tblPr>
        <w:tblW w:w="473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1413"/>
        <w:gridCol w:w="1764"/>
        <w:gridCol w:w="1614"/>
        <w:gridCol w:w="1222"/>
        <w:gridCol w:w="1133"/>
        <w:gridCol w:w="1172"/>
      </w:tblGrid>
      <w:tr w:rsidR="002C713C" w:rsidRPr="008F1433" w14:paraId="45759F8E" w14:textId="77777777" w:rsidTr="007F0F33">
        <w:trPr>
          <w:trHeight w:val="300"/>
        </w:trPr>
        <w:tc>
          <w:tcPr>
            <w:tcW w:w="506" w:type="pct"/>
            <w:vAlign w:val="center"/>
          </w:tcPr>
          <w:p w14:paraId="27105EA2" w14:textId="77777777" w:rsidR="002C713C" w:rsidRPr="008F1433" w:rsidRDefault="002C713C" w:rsidP="007F0F3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Шина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14:paraId="3A0B371B" w14:textId="77777777" w:rsidR="002C713C" w:rsidRPr="008F1433" w:rsidRDefault="002C713C" w:rsidP="007F0F3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Размер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14:paraId="5B4DE0DF" w14:textId="77777777" w:rsidR="002C713C" w:rsidRPr="008F1433" w:rsidRDefault="002C713C" w:rsidP="007F0F3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Индекс несущей способности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14:paraId="55B8B196" w14:textId="77777777" w:rsidR="002C713C" w:rsidRPr="008F1433" w:rsidRDefault="002C713C" w:rsidP="007F0F3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Маркировка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2981BAE2" w14:textId="77777777" w:rsidR="002C713C" w:rsidRPr="008F1433" w:rsidRDefault="002C713C" w:rsidP="007F0F3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38C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ru-RU" w:bidi="ar-SA"/>
              </w:rPr>
              <w:drawing>
                <wp:inline distT="0" distB="0" distL="0" distR="0" wp14:anchorId="05854A61" wp14:editId="65831904">
                  <wp:extent cx="219075" cy="200025"/>
                  <wp:effectExtent l="0" t="0" r="9525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70EB3F73" w14:textId="77777777" w:rsidR="002C713C" w:rsidRPr="008F1433" w:rsidRDefault="002C713C" w:rsidP="007F0F3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M+S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14:paraId="0BEE0655" w14:textId="77777777" w:rsidR="002C713C" w:rsidRPr="008F1433" w:rsidRDefault="002C713C" w:rsidP="007F0F3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В продаже</w:t>
            </w:r>
          </w:p>
        </w:tc>
      </w:tr>
      <w:tr w:rsidR="0028368B" w:rsidRPr="008F1433" w14:paraId="7311806B" w14:textId="77777777" w:rsidTr="007F0F33">
        <w:trPr>
          <w:trHeight w:val="300"/>
        </w:trPr>
        <w:tc>
          <w:tcPr>
            <w:tcW w:w="506" w:type="pct"/>
            <w:vMerge w:val="restart"/>
            <w:shd w:val="clear" w:color="auto" w:fill="FFFFFF"/>
            <w:vAlign w:val="center"/>
          </w:tcPr>
          <w:p w14:paraId="4C76D8A9" w14:textId="77777777" w:rsidR="0028368B" w:rsidRDefault="0028368B" w:rsidP="00217D81">
            <w:pPr>
              <w:tabs>
                <w:tab w:val="left" w:pos="1800"/>
                <w:tab w:val="left" w:pos="3960"/>
                <w:tab w:val="left" w:pos="4860"/>
                <w:tab w:val="left" w:pos="6300"/>
                <w:tab w:val="left" w:pos="7740"/>
              </w:tabs>
              <w:spacing w:line="276" w:lineRule="auto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AM09</w:t>
            </w:r>
          </w:p>
        </w:tc>
        <w:tc>
          <w:tcPr>
            <w:tcW w:w="764" w:type="pct"/>
            <w:shd w:val="clear" w:color="auto" w:fill="FFFFFF"/>
            <w:noWrap/>
            <w:vAlign w:val="center"/>
          </w:tcPr>
          <w:p w14:paraId="0662AF94" w14:textId="77777777" w:rsidR="0028368B" w:rsidRDefault="0028368B" w:rsidP="0041492B">
            <w:pPr>
              <w:spacing w:line="276" w:lineRule="auto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315/80R22.5</w:t>
            </w:r>
          </w:p>
        </w:tc>
        <w:tc>
          <w:tcPr>
            <w:tcW w:w="953" w:type="pct"/>
            <w:shd w:val="clear" w:color="auto" w:fill="FFFFFF"/>
            <w:noWrap/>
            <w:vAlign w:val="center"/>
          </w:tcPr>
          <w:p w14:paraId="12F66EA0" w14:textId="77777777" w:rsidR="0028368B" w:rsidRDefault="0028368B" w:rsidP="0028368B">
            <w:pPr>
              <w:spacing w:line="276" w:lineRule="auto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156/150K</w:t>
            </w:r>
          </w:p>
        </w:tc>
        <w:tc>
          <w:tcPr>
            <w:tcW w:w="872" w:type="pct"/>
            <w:shd w:val="clear" w:color="auto" w:fill="FFFFFF"/>
            <w:noWrap/>
            <w:vAlign w:val="center"/>
          </w:tcPr>
          <w:p w14:paraId="12FEA9E6" w14:textId="77777777" w:rsidR="0028368B" w:rsidRDefault="0028368B" w:rsidP="0028368B">
            <w:pPr>
              <w:spacing w:line="276" w:lineRule="auto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D/B/W1 67dB</w:t>
            </w:r>
          </w:p>
        </w:tc>
        <w:tc>
          <w:tcPr>
            <w:tcW w:w="660" w:type="pct"/>
            <w:shd w:val="clear" w:color="auto" w:fill="FFFFFF"/>
            <w:noWrap/>
            <w:vAlign w:val="center"/>
          </w:tcPr>
          <w:p w14:paraId="4EC891C1" w14:textId="77777777" w:rsidR="0028368B" w:rsidRPr="00C1116E" w:rsidRDefault="0028368B" w:rsidP="0028368B">
            <w:pPr>
              <w:jc w:val="center"/>
              <w:rPr>
                <w:rStyle w:val="copyA4V"/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Style w:val="copyA4V"/>
                <w:rFonts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12" w:type="pct"/>
            <w:shd w:val="clear" w:color="auto" w:fill="FFFFFF"/>
            <w:noWrap/>
            <w:vAlign w:val="center"/>
          </w:tcPr>
          <w:p w14:paraId="7F8C719A" w14:textId="77777777" w:rsidR="0028368B" w:rsidRPr="00C1116E" w:rsidRDefault="0028368B" w:rsidP="0028368B">
            <w:pPr>
              <w:jc w:val="center"/>
              <w:rPr>
                <w:rStyle w:val="copyA4V"/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33" w:type="pct"/>
            <w:shd w:val="clear" w:color="auto" w:fill="FFFFFF"/>
            <w:noWrap/>
            <w:vAlign w:val="center"/>
          </w:tcPr>
          <w:p w14:paraId="49EF0EA4" w14:textId="77777777" w:rsidR="0028368B" w:rsidRPr="0052511A" w:rsidRDefault="0028368B" w:rsidP="0028368B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28368B" w:rsidRPr="008F1433" w14:paraId="2C9C8006" w14:textId="77777777" w:rsidTr="007F0F33">
        <w:trPr>
          <w:trHeight w:val="300"/>
        </w:trPr>
        <w:tc>
          <w:tcPr>
            <w:tcW w:w="506" w:type="pct"/>
            <w:vMerge/>
            <w:shd w:val="clear" w:color="auto" w:fill="FFFFFF"/>
            <w:vAlign w:val="center"/>
          </w:tcPr>
          <w:p w14:paraId="017876B8" w14:textId="77777777" w:rsidR="0028368B" w:rsidRDefault="0028368B" w:rsidP="00217D81">
            <w:pPr>
              <w:tabs>
                <w:tab w:val="left" w:pos="1800"/>
                <w:tab w:val="left" w:pos="3960"/>
                <w:tab w:val="left" w:pos="4860"/>
                <w:tab w:val="left" w:pos="6300"/>
                <w:tab w:val="left" w:pos="7740"/>
              </w:tabs>
              <w:spacing w:line="276" w:lineRule="auto"/>
              <w:jc w:val="center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764" w:type="pct"/>
            <w:shd w:val="clear" w:color="auto" w:fill="FFFFFF"/>
            <w:noWrap/>
            <w:vAlign w:val="center"/>
          </w:tcPr>
          <w:p w14:paraId="056F2F6A" w14:textId="77777777" w:rsidR="0028368B" w:rsidRDefault="0028368B" w:rsidP="0041492B">
            <w:pPr>
              <w:spacing w:line="276" w:lineRule="auto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13R22.5</w:t>
            </w:r>
          </w:p>
        </w:tc>
        <w:tc>
          <w:tcPr>
            <w:tcW w:w="953" w:type="pct"/>
            <w:shd w:val="clear" w:color="auto" w:fill="FFFFFF"/>
            <w:noWrap/>
            <w:vAlign w:val="center"/>
          </w:tcPr>
          <w:p w14:paraId="157A9C53" w14:textId="77777777" w:rsidR="0028368B" w:rsidRDefault="0028368B" w:rsidP="0028368B">
            <w:pPr>
              <w:spacing w:line="276" w:lineRule="auto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156/150K</w:t>
            </w:r>
          </w:p>
        </w:tc>
        <w:tc>
          <w:tcPr>
            <w:tcW w:w="872" w:type="pct"/>
            <w:shd w:val="clear" w:color="auto" w:fill="FFFFFF"/>
            <w:noWrap/>
            <w:vAlign w:val="center"/>
          </w:tcPr>
          <w:p w14:paraId="1BCBDE93" w14:textId="77777777" w:rsidR="0028368B" w:rsidRDefault="0028368B" w:rsidP="0028368B">
            <w:pPr>
              <w:spacing w:line="276" w:lineRule="auto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D/C/W1 68dB</w:t>
            </w:r>
          </w:p>
        </w:tc>
        <w:tc>
          <w:tcPr>
            <w:tcW w:w="660" w:type="pct"/>
            <w:shd w:val="clear" w:color="auto" w:fill="FFFFFF"/>
            <w:noWrap/>
            <w:vAlign w:val="center"/>
          </w:tcPr>
          <w:p w14:paraId="77266D5F" w14:textId="77777777" w:rsidR="0028368B" w:rsidRPr="00C1116E" w:rsidRDefault="0028368B" w:rsidP="0028368B">
            <w:pPr>
              <w:jc w:val="center"/>
              <w:rPr>
                <w:rStyle w:val="copyA4V"/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Style w:val="copyA4V"/>
                <w:rFonts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12" w:type="pct"/>
            <w:shd w:val="clear" w:color="auto" w:fill="FFFFFF"/>
            <w:noWrap/>
            <w:vAlign w:val="center"/>
          </w:tcPr>
          <w:p w14:paraId="183EBBDE" w14:textId="77777777" w:rsidR="0028368B" w:rsidRPr="00C1116E" w:rsidRDefault="0028368B" w:rsidP="0028368B">
            <w:pPr>
              <w:jc w:val="center"/>
              <w:rPr>
                <w:rStyle w:val="copyA4V"/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33" w:type="pct"/>
            <w:shd w:val="clear" w:color="auto" w:fill="FFFFFF"/>
            <w:noWrap/>
            <w:vAlign w:val="center"/>
          </w:tcPr>
          <w:p w14:paraId="39B9EBEC" w14:textId="77777777" w:rsidR="0028368B" w:rsidRPr="0052511A" w:rsidRDefault="0028368B" w:rsidP="0028368B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41492B" w:rsidRPr="008F1433" w14:paraId="69AD7C09" w14:textId="77777777" w:rsidTr="0041492B">
        <w:trPr>
          <w:trHeight w:val="405"/>
        </w:trPr>
        <w:tc>
          <w:tcPr>
            <w:tcW w:w="506" w:type="pct"/>
            <w:vMerge w:val="restart"/>
            <w:shd w:val="clear" w:color="auto" w:fill="FFFFFF"/>
            <w:vAlign w:val="center"/>
          </w:tcPr>
          <w:p w14:paraId="0AE81E01" w14:textId="77777777" w:rsidR="0041492B" w:rsidRDefault="0041492B" w:rsidP="00217D81">
            <w:pPr>
              <w:tabs>
                <w:tab w:val="left" w:pos="1800"/>
                <w:tab w:val="left" w:pos="3960"/>
                <w:tab w:val="left" w:pos="4860"/>
                <w:tab w:val="left" w:pos="6300"/>
                <w:tab w:val="left" w:pos="7740"/>
              </w:tabs>
              <w:spacing w:line="276" w:lineRule="auto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DM09*</w:t>
            </w:r>
          </w:p>
        </w:tc>
        <w:tc>
          <w:tcPr>
            <w:tcW w:w="764" w:type="pct"/>
            <w:shd w:val="clear" w:color="auto" w:fill="FFFFFF"/>
            <w:noWrap/>
            <w:vAlign w:val="center"/>
          </w:tcPr>
          <w:p w14:paraId="294DB771" w14:textId="014E7886" w:rsidR="0041492B" w:rsidRDefault="0041492B" w:rsidP="0041492B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315/80R22.5</w:t>
            </w:r>
          </w:p>
        </w:tc>
        <w:tc>
          <w:tcPr>
            <w:tcW w:w="953" w:type="pct"/>
            <w:shd w:val="clear" w:color="auto" w:fill="FFFFFF"/>
            <w:noWrap/>
            <w:vAlign w:val="center"/>
          </w:tcPr>
          <w:p w14:paraId="3394A442" w14:textId="3A725B5C" w:rsidR="0041492B" w:rsidRDefault="0041492B" w:rsidP="0041492B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156/150K</w:t>
            </w:r>
          </w:p>
        </w:tc>
        <w:tc>
          <w:tcPr>
            <w:tcW w:w="872" w:type="pct"/>
            <w:shd w:val="clear" w:color="auto" w:fill="FFFFFF"/>
            <w:noWrap/>
            <w:vAlign w:val="center"/>
          </w:tcPr>
          <w:p w14:paraId="6851929C" w14:textId="5027B87B" w:rsidR="0041492B" w:rsidRDefault="0041492B" w:rsidP="0041492B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D/C/W1 70dB</w:t>
            </w:r>
          </w:p>
        </w:tc>
        <w:tc>
          <w:tcPr>
            <w:tcW w:w="660" w:type="pct"/>
            <w:shd w:val="clear" w:color="auto" w:fill="FFFFFF"/>
            <w:noWrap/>
            <w:vAlign w:val="center"/>
          </w:tcPr>
          <w:p w14:paraId="681CB75A" w14:textId="1EDD26BE" w:rsidR="0041492B" w:rsidRPr="0041492B" w:rsidRDefault="0041492B" w:rsidP="0041492B">
            <w:pPr>
              <w:jc w:val="center"/>
              <w:rPr>
                <w:rStyle w:val="copyA4V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12" w:type="pct"/>
            <w:shd w:val="clear" w:color="auto" w:fill="FFFFFF"/>
            <w:noWrap/>
            <w:vAlign w:val="center"/>
          </w:tcPr>
          <w:p w14:paraId="5B927319" w14:textId="25241B9F" w:rsidR="0041492B" w:rsidRPr="0041492B" w:rsidRDefault="0041492B" w:rsidP="0041492B">
            <w:pPr>
              <w:jc w:val="center"/>
              <w:rPr>
                <w:rStyle w:val="copyA4V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33" w:type="pct"/>
            <w:shd w:val="clear" w:color="auto" w:fill="FFFFFF"/>
            <w:noWrap/>
            <w:vAlign w:val="center"/>
          </w:tcPr>
          <w:p w14:paraId="3AA1BBC6" w14:textId="75445902" w:rsidR="0041492B" w:rsidRPr="0052511A" w:rsidRDefault="0041492B" w:rsidP="004149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41492B" w:rsidRPr="008F1433" w14:paraId="673D0154" w14:textId="77777777" w:rsidTr="007F0F33">
        <w:trPr>
          <w:trHeight w:val="300"/>
        </w:trPr>
        <w:tc>
          <w:tcPr>
            <w:tcW w:w="506" w:type="pct"/>
            <w:vMerge/>
            <w:shd w:val="clear" w:color="auto" w:fill="FFFFFF"/>
            <w:vAlign w:val="center"/>
          </w:tcPr>
          <w:p w14:paraId="478CAEA8" w14:textId="77777777" w:rsidR="0041492B" w:rsidRDefault="0041492B" w:rsidP="00217D81">
            <w:pPr>
              <w:tabs>
                <w:tab w:val="left" w:pos="1800"/>
                <w:tab w:val="left" w:pos="3960"/>
                <w:tab w:val="left" w:pos="4860"/>
                <w:tab w:val="left" w:pos="6300"/>
                <w:tab w:val="left" w:pos="7740"/>
              </w:tabs>
              <w:spacing w:line="276" w:lineRule="auto"/>
              <w:jc w:val="center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764" w:type="pct"/>
            <w:shd w:val="clear" w:color="auto" w:fill="FFFFFF"/>
            <w:noWrap/>
            <w:vAlign w:val="center"/>
          </w:tcPr>
          <w:p w14:paraId="7B154050" w14:textId="64D29A81" w:rsidR="0041492B" w:rsidRPr="0036400D" w:rsidRDefault="0041492B" w:rsidP="0041492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13R22.5</w:t>
            </w:r>
          </w:p>
        </w:tc>
        <w:tc>
          <w:tcPr>
            <w:tcW w:w="953" w:type="pct"/>
            <w:shd w:val="clear" w:color="auto" w:fill="FFFFFF"/>
            <w:noWrap/>
            <w:vAlign w:val="center"/>
          </w:tcPr>
          <w:p w14:paraId="795142BB" w14:textId="7100D0C6" w:rsidR="0041492B" w:rsidRPr="0036400D" w:rsidRDefault="0041492B" w:rsidP="0024544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156/150K</w:t>
            </w:r>
          </w:p>
        </w:tc>
        <w:tc>
          <w:tcPr>
            <w:tcW w:w="872" w:type="pct"/>
            <w:shd w:val="clear" w:color="auto" w:fill="FFFFFF"/>
            <w:noWrap/>
            <w:vAlign w:val="center"/>
          </w:tcPr>
          <w:p w14:paraId="3D7A01EF" w14:textId="48303CCF" w:rsidR="0041492B" w:rsidRPr="0036400D" w:rsidRDefault="0041492B" w:rsidP="0024544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D/C/W2 75dB</w:t>
            </w:r>
          </w:p>
        </w:tc>
        <w:tc>
          <w:tcPr>
            <w:tcW w:w="660" w:type="pct"/>
            <w:shd w:val="clear" w:color="auto" w:fill="FFFFFF"/>
            <w:noWrap/>
            <w:vAlign w:val="center"/>
          </w:tcPr>
          <w:p w14:paraId="0CA90D5C" w14:textId="07B83686" w:rsidR="0041492B" w:rsidRPr="00C1116E" w:rsidRDefault="0041492B" w:rsidP="00245443">
            <w:pPr>
              <w:spacing w:line="276" w:lineRule="auto"/>
              <w:jc w:val="center"/>
              <w:rPr>
                <w:rStyle w:val="copyA4V"/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12" w:type="pct"/>
            <w:shd w:val="clear" w:color="auto" w:fill="FFFFFF"/>
            <w:noWrap/>
            <w:vAlign w:val="center"/>
          </w:tcPr>
          <w:p w14:paraId="4C724C9A" w14:textId="0CE363AD" w:rsidR="0041492B" w:rsidRPr="0036400D" w:rsidRDefault="0041492B" w:rsidP="00364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33" w:type="pct"/>
            <w:shd w:val="clear" w:color="auto" w:fill="FFFFFF"/>
            <w:noWrap/>
            <w:vAlign w:val="center"/>
          </w:tcPr>
          <w:p w14:paraId="57F1830A" w14:textId="64F33F4C" w:rsidR="0041492B" w:rsidRPr="0036400D" w:rsidRDefault="0041492B" w:rsidP="0036400D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245443" w:rsidRPr="008F1433" w14:paraId="6D577EB5" w14:textId="77777777" w:rsidTr="007F0F33">
        <w:trPr>
          <w:trHeight w:val="300"/>
        </w:trPr>
        <w:tc>
          <w:tcPr>
            <w:tcW w:w="506" w:type="pct"/>
            <w:shd w:val="clear" w:color="auto" w:fill="FFFFFF"/>
            <w:vAlign w:val="center"/>
          </w:tcPr>
          <w:p w14:paraId="3F7C4EB2" w14:textId="77777777" w:rsidR="00245443" w:rsidRDefault="00245443" w:rsidP="00217D81">
            <w:pPr>
              <w:tabs>
                <w:tab w:val="left" w:pos="1800"/>
                <w:tab w:val="left" w:pos="3960"/>
                <w:tab w:val="left" w:pos="4860"/>
                <w:tab w:val="left" w:pos="6300"/>
                <w:tab w:val="left" w:pos="7740"/>
              </w:tabs>
              <w:spacing w:line="276" w:lineRule="auto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AM15+*</w:t>
            </w:r>
          </w:p>
        </w:tc>
        <w:tc>
          <w:tcPr>
            <w:tcW w:w="764" w:type="pct"/>
            <w:shd w:val="clear" w:color="auto" w:fill="FFFFFF"/>
            <w:noWrap/>
            <w:vAlign w:val="center"/>
          </w:tcPr>
          <w:p w14:paraId="1EE3CBF2" w14:textId="77777777" w:rsidR="00245443" w:rsidRPr="0036400D" w:rsidRDefault="00245443" w:rsidP="0041492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385/65R22.5</w:t>
            </w:r>
          </w:p>
        </w:tc>
        <w:tc>
          <w:tcPr>
            <w:tcW w:w="953" w:type="pct"/>
            <w:shd w:val="clear" w:color="auto" w:fill="FFFFFF"/>
            <w:noWrap/>
            <w:vAlign w:val="center"/>
          </w:tcPr>
          <w:p w14:paraId="2413CF1E" w14:textId="77777777" w:rsidR="00245443" w:rsidRPr="0036400D" w:rsidRDefault="0028534B" w:rsidP="0024544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158L (160K)</w:t>
            </w:r>
          </w:p>
        </w:tc>
        <w:tc>
          <w:tcPr>
            <w:tcW w:w="872" w:type="pct"/>
            <w:shd w:val="clear" w:color="auto" w:fill="FFFFFF"/>
            <w:noWrap/>
            <w:vAlign w:val="center"/>
          </w:tcPr>
          <w:p w14:paraId="26FD8153" w14:textId="77777777" w:rsidR="00245443" w:rsidRPr="00245443" w:rsidRDefault="00245443" w:rsidP="00245443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C/C/W2 74dB</w:t>
            </w:r>
          </w:p>
        </w:tc>
        <w:tc>
          <w:tcPr>
            <w:tcW w:w="660" w:type="pct"/>
            <w:shd w:val="clear" w:color="auto" w:fill="FFFFFF"/>
            <w:noWrap/>
            <w:vAlign w:val="center"/>
          </w:tcPr>
          <w:p w14:paraId="6657154E" w14:textId="77777777" w:rsidR="00245443" w:rsidRPr="00245443" w:rsidRDefault="00AC363D" w:rsidP="00245443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rStyle w:val="copyA4V"/>
                <w:rFonts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12" w:type="pct"/>
            <w:shd w:val="clear" w:color="auto" w:fill="FFFFFF"/>
            <w:noWrap/>
            <w:vAlign w:val="center"/>
          </w:tcPr>
          <w:p w14:paraId="35D94E78" w14:textId="77777777" w:rsidR="00245443" w:rsidRPr="0036400D" w:rsidRDefault="00245443" w:rsidP="00364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33" w:type="pct"/>
            <w:shd w:val="clear" w:color="auto" w:fill="FFFFFF"/>
            <w:noWrap/>
            <w:vAlign w:val="center"/>
          </w:tcPr>
          <w:p w14:paraId="6CA4121B" w14:textId="77777777" w:rsidR="00245443" w:rsidRPr="0036400D" w:rsidRDefault="00245443" w:rsidP="0036400D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245443" w:rsidRPr="008F1433" w14:paraId="7EF73956" w14:textId="77777777" w:rsidTr="007F0F33">
        <w:trPr>
          <w:trHeight w:val="300"/>
        </w:trPr>
        <w:tc>
          <w:tcPr>
            <w:tcW w:w="506" w:type="pct"/>
            <w:shd w:val="clear" w:color="auto" w:fill="FFFFFF"/>
            <w:vAlign w:val="center"/>
          </w:tcPr>
          <w:p w14:paraId="50A4CAFB" w14:textId="77777777" w:rsidR="00245443" w:rsidRDefault="00245443" w:rsidP="00217D81">
            <w:pPr>
              <w:tabs>
                <w:tab w:val="left" w:pos="1800"/>
                <w:tab w:val="left" w:pos="3960"/>
                <w:tab w:val="left" w:pos="4860"/>
                <w:tab w:val="left" w:pos="6300"/>
                <w:tab w:val="left" w:pos="7740"/>
              </w:tabs>
              <w:spacing w:line="276" w:lineRule="auto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AM06</w:t>
            </w:r>
          </w:p>
        </w:tc>
        <w:tc>
          <w:tcPr>
            <w:tcW w:w="764" w:type="pct"/>
            <w:shd w:val="clear" w:color="auto" w:fill="FFFFFF"/>
            <w:noWrap/>
            <w:vAlign w:val="center"/>
          </w:tcPr>
          <w:p w14:paraId="5D0BE84E" w14:textId="77777777" w:rsidR="00245443" w:rsidRDefault="00245443" w:rsidP="0041492B">
            <w:pPr>
              <w:spacing w:line="276" w:lineRule="auto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325/95R24</w:t>
            </w:r>
          </w:p>
        </w:tc>
        <w:tc>
          <w:tcPr>
            <w:tcW w:w="953" w:type="pct"/>
            <w:shd w:val="clear" w:color="auto" w:fill="FFFFFF"/>
            <w:noWrap/>
            <w:vAlign w:val="center"/>
          </w:tcPr>
          <w:p w14:paraId="2CDBF278" w14:textId="77777777" w:rsidR="00245443" w:rsidRDefault="00245443" w:rsidP="00245443">
            <w:pPr>
              <w:spacing w:line="276" w:lineRule="auto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162/160K</w:t>
            </w:r>
          </w:p>
        </w:tc>
        <w:tc>
          <w:tcPr>
            <w:tcW w:w="872" w:type="pct"/>
            <w:shd w:val="clear" w:color="auto" w:fill="FFFFFF"/>
            <w:noWrap/>
            <w:vAlign w:val="center"/>
          </w:tcPr>
          <w:p w14:paraId="0CF1C249" w14:textId="77777777" w:rsidR="00245443" w:rsidRDefault="00245443" w:rsidP="00245443">
            <w:pPr>
              <w:spacing w:line="276" w:lineRule="auto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D/C/W1 72dB</w:t>
            </w:r>
          </w:p>
        </w:tc>
        <w:tc>
          <w:tcPr>
            <w:tcW w:w="660" w:type="pct"/>
            <w:shd w:val="clear" w:color="auto" w:fill="FFFFFF"/>
            <w:noWrap/>
            <w:vAlign w:val="center"/>
          </w:tcPr>
          <w:p w14:paraId="31B71215" w14:textId="77777777" w:rsidR="00245443" w:rsidRDefault="00245443" w:rsidP="00245443">
            <w:pPr>
              <w:jc w:val="center"/>
            </w:pPr>
            <w:r>
              <w:rPr>
                <w:rStyle w:val="copyA4V"/>
                <w:rFonts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12" w:type="pct"/>
            <w:shd w:val="clear" w:color="auto" w:fill="FFFFFF"/>
            <w:noWrap/>
            <w:vAlign w:val="center"/>
          </w:tcPr>
          <w:p w14:paraId="573D85DF" w14:textId="77777777" w:rsidR="00245443" w:rsidRDefault="00245443" w:rsidP="00245443">
            <w:pPr>
              <w:jc w:val="center"/>
            </w:pPr>
            <w:r>
              <w:rPr>
                <w:rStyle w:val="copyA4V"/>
                <w:rFonts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3" w:type="pct"/>
            <w:shd w:val="clear" w:color="auto" w:fill="FFFFFF"/>
            <w:noWrap/>
            <w:vAlign w:val="center"/>
          </w:tcPr>
          <w:p w14:paraId="6E459879" w14:textId="77777777" w:rsidR="00245443" w:rsidRPr="0052511A" w:rsidRDefault="00245443" w:rsidP="00245443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245443" w:rsidRPr="008F1433" w14:paraId="2A8794BF" w14:textId="77777777" w:rsidTr="007F0F33">
        <w:trPr>
          <w:trHeight w:val="300"/>
        </w:trPr>
        <w:tc>
          <w:tcPr>
            <w:tcW w:w="506" w:type="pct"/>
            <w:shd w:val="clear" w:color="auto" w:fill="FFFFFF"/>
            <w:vAlign w:val="center"/>
          </w:tcPr>
          <w:p w14:paraId="6D5FA149" w14:textId="77777777" w:rsidR="00245443" w:rsidRDefault="00245443" w:rsidP="00217D81">
            <w:pPr>
              <w:tabs>
                <w:tab w:val="left" w:pos="1800"/>
                <w:tab w:val="left" w:pos="3960"/>
                <w:tab w:val="left" w:pos="4860"/>
                <w:tab w:val="left" w:pos="6300"/>
                <w:tab w:val="left" w:pos="7740"/>
              </w:tabs>
              <w:spacing w:line="276" w:lineRule="auto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DM06</w:t>
            </w:r>
          </w:p>
        </w:tc>
        <w:tc>
          <w:tcPr>
            <w:tcW w:w="764" w:type="pct"/>
            <w:shd w:val="clear" w:color="auto" w:fill="FFFFFF"/>
            <w:noWrap/>
            <w:vAlign w:val="center"/>
          </w:tcPr>
          <w:p w14:paraId="08BB4FE7" w14:textId="77777777" w:rsidR="00245443" w:rsidRDefault="00245443" w:rsidP="0041492B">
            <w:pPr>
              <w:spacing w:line="276" w:lineRule="auto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325/95R24</w:t>
            </w:r>
          </w:p>
        </w:tc>
        <w:tc>
          <w:tcPr>
            <w:tcW w:w="953" w:type="pct"/>
            <w:shd w:val="clear" w:color="auto" w:fill="FFFFFF"/>
            <w:noWrap/>
            <w:vAlign w:val="center"/>
          </w:tcPr>
          <w:p w14:paraId="14F5176E" w14:textId="77777777" w:rsidR="00245443" w:rsidRDefault="00245443" w:rsidP="00245443">
            <w:pPr>
              <w:spacing w:line="276" w:lineRule="auto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162/160K</w:t>
            </w:r>
          </w:p>
        </w:tc>
        <w:tc>
          <w:tcPr>
            <w:tcW w:w="872" w:type="pct"/>
            <w:shd w:val="clear" w:color="auto" w:fill="FFFFFF"/>
            <w:noWrap/>
            <w:vAlign w:val="center"/>
          </w:tcPr>
          <w:p w14:paraId="19908784" w14:textId="77777777" w:rsidR="00245443" w:rsidRDefault="00245443" w:rsidP="00245443">
            <w:pPr>
              <w:spacing w:line="276" w:lineRule="auto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D/C/W1 73dB</w:t>
            </w:r>
          </w:p>
        </w:tc>
        <w:tc>
          <w:tcPr>
            <w:tcW w:w="660" w:type="pct"/>
            <w:shd w:val="clear" w:color="auto" w:fill="FFFFFF"/>
            <w:noWrap/>
            <w:vAlign w:val="center"/>
          </w:tcPr>
          <w:p w14:paraId="58ABA167" w14:textId="0883E7C1" w:rsidR="00245443" w:rsidRPr="00C1116E" w:rsidRDefault="00EA4127" w:rsidP="00245443">
            <w:pPr>
              <w:jc w:val="center"/>
              <w:rPr>
                <w:rStyle w:val="copyA4V"/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Style w:val="copyA4V"/>
                <w:rFonts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12" w:type="pct"/>
            <w:shd w:val="clear" w:color="auto" w:fill="FFFFFF"/>
            <w:noWrap/>
            <w:vAlign w:val="center"/>
          </w:tcPr>
          <w:p w14:paraId="4B5BCD13" w14:textId="77777777" w:rsidR="00245443" w:rsidRPr="00C1116E" w:rsidRDefault="00245443" w:rsidP="00245443">
            <w:pPr>
              <w:jc w:val="center"/>
              <w:rPr>
                <w:rStyle w:val="copyA4V"/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33" w:type="pct"/>
            <w:shd w:val="clear" w:color="auto" w:fill="FFFFFF"/>
            <w:noWrap/>
            <w:vAlign w:val="center"/>
          </w:tcPr>
          <w:p w14:paraId="1BD737E2" w14:textId="77777777" w:rsidR="00245443" w:rsidRPr="0052511A" w:rsidRDefault="00245443" w:rsidP="00245443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41492B" w:rsidRPr="008F1433" w14:paraId="252F4F5C" w14:textId="77777777" w:rsidTr="007F0F33">
        <w:trPr>
          <w:trHeight w:val="300"/>
        </w:trPr>
        <w:tc>
          <w:tcPr>
            <w:tcW w:w="506" w:type="pct"/>
            <w:vMerge w:val="restart"/>
            <w:shd w:val="clear" w:color="auto" w:fill="FFFFFF"/>
            <w:vAlign w:val="center"/>
          </w:tcPr>
          <w:p w14:paraId="2E622D58" w14:textId="77777777" w:rsidR="0041492B" w:rsidRPr="0052511A" w:rsidRDefault="0041492B" w:rsidP="00217D81">
            <w:pPr>
              <w:tabs>
                <w:tab w:val="left" w:pos="1800"/>
                <w:tab w:val="left" w:pos="3960"/>
                <w:tab w:val="left" w:pos="4860"/>
                <w:tab w:val="left" w:pos="6300"/>
                <w:tab w:val="left" w:pos="7740"/>
              </w:tabs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AL10+</w:t>
            </w:r>
          </w:p>
        </w:tc>
        <w:tc>
          <w:tcPr>
            <w:tcW w:w="764" w:type="pct"/>
            <w:shd w:val="clear" w:color="auto" w:fill="FFFFFF"/>
            <w:noWrap/>
            <w:vAlign w:val="center"/>
            <w:hideMark/>
          </w:tcPr>
          <w:p w14:paraId="0772472A" w14:textId="77777777" w:rsidR="0041492B" w:rsidRPr="0052511A" w:rsidRDefault="0041492B" w:rsidP="0041492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315/80R22.5</w:t>
            </w:r>
          </w:p>
        </w:tc>
        <w:tc>
          <w:tcPr>
            <w:tcW w:w="953" w:type="pct"/>
            <w:shd w:val="clear" w:color="auto" w:fill="FFFFFF"/>
            <w:noWrap/>
            <w:vAlign w:val="center"/>
            <w:hideMark/>
          </w:tcPr>
          <w:p w14:paraId="4620C098" w14:textId="77777777" w:rsidR="0041492B" w:rsidRPr="0052511A" w:rsidRDefault="0041492B" w:rsidP="0024544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156/150L (154/150M)</w:t>
            </w:r>
          </w:p>
        </w:tc>
        <w:tc>
          <w:tcPr>
            <w:tcW w:w="872" w:type="pct"/>
            <w:shd w:val="clear" w:color="auto" w:fill="FFFFFF"/>
            <w:noWrap/>
            <w:vAlign w:val="center"/>
            <w:hideMark/>
          </w:tcPr>
          <w:p w14:paraId="718952BE" w14:textId="77777777" w:rsidR="0041492B" w:rsidRPr="0052511A" w:rsidRDefault="0041492B" w:rsidP="0024544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B/B/W1 70dB</w:t>
            </w:r>
          </w:p>
        </w:tc>
        <w:tc>
          <w:tcPr>
            <w:tcW w:w="660" w:type="pct"/>
            <w:shd w:val="clear" w:color="auto" w:fill="FFFFFF"/>
            <w:noWrap/>
            <w:vAlign w:val="center"/>
            <w:hideMark/>
          </w:tcPr>
          <w:p w14:paraId="3C3846D3" w14:textId="77777777" w:rsidR="0041492B" w:rsidRDefault="0041492B" w:rsidP="00245443">
            <w:pPr>
              <w:jc w:val="center"/>
            </w:pPr>
            <w:r>
              <w:rPr>
                <w:rStyle w:val="copyA4V"/>
                <w:rFonts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12" w:type="pct"/>
            <w:shd w:val="clear" w:color="auto" w:fill="FFFFFF"/>
            <w:noWrap/>
            <w:vAlign w:val="center"/>
            <w:hideMark/>
          </w:tcPr>
          <w:p w14:paraId="5601D39C" w14:textId="77777777" w:rsidR="0041492B" w:rsidRDefault="0041492B" w:rsidP="00245443">
            <w:pPr>
              <w:jc w:val="center"/>
            </w:pPr>
            <w:r>
              <w:rPr>
                <w:rStyle w:val="copyA4V"/>
                <w:rFonts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3" w:type="pct"/>
            <w:shd w:val="clear" w:color="auto" w:fill="FFFFFF"/>
            <w:noWrap/>
            <w:vAlign w:val="center"/>
            <w:hideMark/>
          </w:tcPr>
          <w:p w14:paraId="1F1FE20A" w14:textId="77777777" w:rsidR="0041492B" w:rsidRPr="0052511A" w:rsidRDefault="0041492B" w:rsidP="00245443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41492B" w:rsidRPr="008F1433" w14:paraId="54BA7FB5" w14:textId="77777777" w:rsidTr="007F0F33">
        <w:trPr>
          <w:trHeight w:val="300"/>
        </w:trPr>
        <w:tc>
          <w:tcPr>
            <w:tcW w:w="506" w:type="pct"/>
            <w:vMerge/>
            <w:shd w:val="clear" w:color="auto" w:fill="FFFFFF"/>
            <w:vAlign w:val="center"/>
          </w:tcPr>
          <w:p w14:paraId="230438F7" w14:textId="77777777" w:rsidR="0041492B" w:rsidRPr="0052511A" w:rsidRDefault="0041492B" w:rsidP="00217D81">
            <w:pPr>
              <w:tabs>
                <w:tab w:val="left" w:pos="1800"/>
                <w:tab w:val="left" w:pos="3960"/>
                <w:tab w:val="left" w:pos="4860"/>
                <w:tab w:val="left" w:pos="6300"/>
                <w:tab w:val="left" w:pos="7740"/>
              </w:tabs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FFFFFF"/>
            <w:noWrap/>
            <w:vAlign w:val="center"/>
            <w:hideMark/>
          </w:tcPr>
          <w:p w14:paraId="740A2C93" w14:textId="41803470" w:rsidR="0041492B" w:rsidRPr="0052511A" w:rsidRDefault="0041492B" w:rsidP="0041492B">
            <w:pPr>
              <w:jc w:val="center"/>
              <w:rPr>
                <w:rStyle w:val="copyA4V"/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315/70R22.5</w:t>
            </w:r>
          </w:p>
        </w:tc>
        <w:tc>
          <w:tcPr>
            <w:tcW w:w="953" w:type="pct"/>
            <w:shd w:val="clear" w:color="auto" w:fill="FFFFFF"/>
            <w:noWrap/>
            <w:vAlign w:val="center"/>
            <w:hideMark/>
          </w:tcPr>
          <w:p w14:paraId="455D033B" w14:textId="77777777" w:rsidR="0041492B" w:rsidRPr="0052511A" w:rsidRDefault="0041492B" w:rsidP="0041492B">
            <w:pPr>
              <w:jc w:val="center"/>
              <w:rPr>
                <w:rStyle w:val="copyA4V"/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156/150L</w:t>
            </w:r>
          </w:p>
        </w:tc>
        <w:tc>
          <w:tcPr>
            <w:tcW w:w="872" w:type="pct"/>
            <w:shd w:val="clear" w:color="auto" w:fill="FFFFFF"/>
            <w:noWrap/>
            <w:vAlign w:val="center"/>
            <w:hideMark/>
          </w:tcPr>
          <w:p w14:paraId="1C51C3C8" w14:textId="77777777" w:rsidR="0041492B" w:rsidRPr="0052511A" w:rsidRDefault="0041492B" w:rsidP="0041492B">
            <w:pPr>
              <w:jc w:val="center"/>
              <w:rPr>
                <w:rStyle w:val="copyA4V"/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B/B/W1 70dB</w:t>
            </w:r>
          </w:p>
        </w:tc>
        <w:tc>
          <w:tcPr>
            <w:tcW w:w="660" w:type="pct"/>
            <w:shd w:val="clear" w:color="auto" w:fill="FFFFFF"/>
            <w:noWrap/>
            <w:vAlign w:val="center"/>
            <w:hideMark/>
          </w:tcPr>
          <w:p w14:paraId="07D07EDD" w14:textId="77777777" w:rsidR="0041492B" w:rsidRDefault="0041492B" w:rsidP="0041492B">
            <w:pPr>
              <w:jc w:val="center"/>
            </w:pPr>
            <w:r>
              <w:rPr>
                <w:rStyle w:val="copyA4V"/>
                <w:rFonts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12" w:type="pct"/>
            <w:shd w:val="clear" w:color="auto" w:fill="FFFFFF"/>
            <w:noWrap/>
            <w:vAlign w:val="center"/>
            <w:hideMark/>
          </w:tcPr>
          <w:p w14:paraId="649FA865" w14:textId="77777777" w:rsidR="0041492B" w:rsidRDefault="0041492B" w:rsidP="0041492B">
            <w:pPr>
              <w:jc w:val="center"/>
            </w:pPr>
            <w:r>
              <w:rPr>
                <w:rStyle w:val="copyA4V"/>
                <w:rFonts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3" w:type="pct"/>
            <w:shd w:val="clear" w:color="auto" w:fill="FFFFFF"/>
            <w:noWrap/>
            <w:vAlign w:val="center"/>
            <w:hideMark/>
          </w:tcPr>
          <w:p w14:paraId="5C0C08CD" w14:textId="77777777" w:rsidR="0041492B" w:rsidRPr="0052511A" w:rsidRDefault="0041492B" w:rsidP="0041492B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41492B" w:rsidRPr="008F1433" w14:paraId="43C2F813" w14:textId="77777777" w:rsidTr="0041492B">
        <w:trPr>
          <w:trHeight w:val="240"/>
        </w:trPr>
        <w:tc>
          <w:tcPr>
            <w:tcW w:w="506" w:type="pct"/>
            <w:vMerge/>
            <w:shd w:val="clear" w:color="auto" w:fill="FFFFFF"/>
            <w:vAlign w:val="center"/>
          </w:tcPr>
          <w:p w14:paraId="11C2176D" w14:textId="77777777" w:rsidR="0041492B" w:rsidRPr="0052511A" w:rsidRDefault="0041492B" w:rsidP="00217D81">
            <w:pPr>
              <w:tabs>
                <w:tab w:val="left" w:pos="1800"/>
                <w:tab w:val="left" w:pos="3960"/>
                <w:tab w:val="left" w:pos="4860"/>
                <w:tab w:val="left" w:pos="6300"/>
                <w:tab w:val="left" w:pos="7740"/>
              </w:tabs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FFFFFF"/>
            <w:noWrap/>
            <w:vAlign w:val="center"/>
            <w:hideMark/>
          </w:tcPr>
          <w:p w14:paraId="2AC6ADC3" w14:textId="66221480" w:rsidR="0041492B" w:rsidRPr="0041492B" w:rsidRDefault="0041492B" w:rsidP="0041492B">
            <w:pPr>
              <w:jc w:val="center"/>
              <w:rPr>
                <w:rStyle w:val="copyA4V"/>
                <w:rFonts w:ascii="Arial" w:hAnsi="Arial" w:cs="Times New Roman"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color w:val="000000"/>
                <w:sz w:val="18"/>
              </w:rPr>
              <w:t>315/60R22.5</w:t>
            </w:r>
          </w:p>
        </w:tc>
        <w:tc>
          <w:tcPr>
            <w:tcW w:w="953" w:type="pct"/>
            <w:shd w:val="clear" w:color="auto" w:fill="FFFFFF"/>
            <w:noWrap/>
            <w:vAlign w:val="center"/>
            <w:hideMark/>
          </w:tcPr>
          <w:p w14:paraId="0EF4C256" w14:textId="0272160F" w:rsidR="0041492B" w:rsidRPr="0041492B" w:rsidRDefault="0041492B" w:rsidP="0041492B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154/148L</w:t>
            </w:r>
          </w:p>
        </w:tc>
        <w:tc>
          <w:tcPr>
            <w:tcW w:w="872" w:type="pct"/>
            <w:shd w:val="clear" w:color="auto" w:fill="FFFFFF"/>
            <w:noWrap/>
            <w:vAlign w:val="center"/>
            <w:hideMark/>
          </w:tcPr>
          <w:p w14:paraId="6D63886E" w14:textId="6DC4EA7B" w:rsidR="0041492B" w:rsidRPr="0041492B" w:rsidRDefault="0041492B" w:rsidP="0041492B">
            <w:pPr>
              <w:jc w:val="center"/>
              <w:rPr>
                <w:rStyle w:val="copyA4V"/>
                <w:rFonts w:ascii="Arial" w:hAnsi="Arial" w:cs="Times New Roman"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color w:val="000000"/>
                <w:sz w:val="18"/>
              </w:rPr>
              <w:t>C/B/W1 70dB</w:t>
            </w:r>
          </w:p>
        </w:tc>
        <w:tc>
          <w:tcPr>
            <w:tcW w:w="660" w:type="pct"/>
            <w:shd w:val="clear" w:color="auto" w:fill="FFFFFF"/>
            <w:noWrap/>
            <w:vAlign w:val="center"/>
            <w:hideMark/>
          </w:tcPr>
          <w:p w14:paraId="1E75D22F" w14:textId="77777777" w:rsidR="0041492B" w:rsidRDefault="0041492B" w:rsidP="0041492B">
            <w:pPr>
              <w:jc w:val="center"/>
              <w:rPr>
                <w:rStyle w:val="copyA4V"/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Style w:val="copyA4V"/>
                <w:rFonts w:ascii="Arial" w:hAnsi="Arial"/>
                <w:color w:val="000000"/>
                <w:sz w:val="18"/>
                <w:szCs w:val="18"/>
              </w:rPr>
              <w:t>-</w:t>
            </w:r>
          </w:p>
          <w:p w14:paraId="290D100B" w14:textId="0CAD8E40" w:rsidR="0041492B" w:rsidRDefault="0041492B" w:rsidP="0041492B">
            <w:pPr>
              <w:jc w:val="center"/>
            </w:pPr>
          </w:p>
        </w:tc>
        <w:tc>
          <w:tcPr>
            <w:tcW w:w="612" w:type="pct"/>
            <w:shd w:val="clear" w:color="auto" w:fill="FFFFFF"/>
            <w:noWrap/>
            <w:vAlign w:val="center"/>
            <w:hideMark/>
          </w:tcPr>
          <w:p w14:paraId="752D4DF6" w14:textId="77777777" w:rsidR="0041492B" w:rsidRDefault="0041492B" w:rsidP="0041492B">
            <w:pPr>
              <w:jc w:val="center"/>
              <w:rPr>
                <w:rStyle w:val="copyA4V"/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Style w:val="copyA4V"/>
                <w:rFonts w:ascii="Arial" w:hAnsi="Arial"/>
                <w:color w:val="000000"/>
                <w:sz w:val="18"/>
                <w:szCs w:val="18"/>
              </w:rPr>
              <w:t>-</w:t>
            </w:r>
          </w:p>
          <w:p w14:paraId="6614B9A5" w14:textId="1667F0D2" w:rsidR="0041492B" w:rsidRDefault="0041492B" w:rsidP="0041492B">
            <w:pPr>
              <w:jc w:val="center"/>
            </w:pPr>
          </w:p>
        </w:tc>
        <w:tc>
          <w:tcPr>
            <w:tcW w:w="633" w:type="pct"/>
            <w:shd w:val="clear" w:color="auto" w:fill="FFFFFF"/>
            <w:noWrap/>
            <w:vAlign w:val="center"/>
            <w:hideMark/>
          </w:tcPr>
          <w:p w14:paraId="09600596" w14:textId="366450E5" w:rsidR="0041492B" w:rsidRPr="0052511A" w:rsidRDefault="0041492B" w:rsidP="004149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41492B" w:rsidRPr="008F1433" w14:paraId="26CAFA83" w14:textId="77777777" w:rsidTr="007F0F33">
        <w:trPr>
          <w:trHeight w:val="300"/>
        </w:trPr>
        <w:tc>
          <w:tcPr>
            <w:tcW w:w="506" w:type="pct"/>
            <w:vMerge/>
            <w:shd w:val="clear" w:color="auto" w:fill="FFFFFF"/>
            <w:vAlign w:val="center"/>
          </w:tcPr>
          <w:p w14:paraId="6886D4ED" w14:textId="77777777" w:rsidR="0041492B" w:rsidRDefault="0041492B" w:rsidP="00217D81">
            <w:pPr>
              <w:tabs>
                <w:tab w:val="left" w:pos="1800"/>
                <w:tab w:val="left" w:pos="3960"/>
                <w:tab w:val="left" w:pos="4860"/>
                <w:tab w:val="left" w:pos="6300"/>
                <w:tab w:val="left" w:pos="7740"/>
              </w:tabs>
              <w:spacing w:line="276" w:lineRule="auto"/>
              <w:jc w:val="center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764" w:type="pct"/>
            <w:shd w:val="clear" w:color="auto" w:fill="FFFFFF"/>
            <w:noWrap/>
            <w:vAlign w:val="center"/>
          </w:tcPr>
          <w:p w14:paraId="17A37259" w14:textId="7EA91B85" w:rsidR="0041492B" w:rsidRPr="0041492B" w:rsidRDefault="0041492B" w:rsidP="0041492B">
            <w:pPr>
              <w:jc w:val="center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color w:val="auto"/>
                <w:sz w:val="18"/>
              </w:rPr>
              <w:t>355/50R22.5</w:t>
            </w:r>
          </w:p>
        </w:tc>
        <w:tc>
          <w:tcPr>
            <w:tcW w:w="953" w:type="pct"/>
            <w:shd w:val="clear" w:color="auto" w:fill="FFFFFF"/>
            <w:noWrap/>
            <w:vAlign w:val="center"/>
          </w:tcPr>
          <w:p w14:paraId="74668989" w14:textId="415C0373" w:rsidR="0041492B" w:rsidRPr="0041492B" w:rsidRDefault="0041492B" w:rsidP="0041492B">
            <w:pPr>
              <w:jc w:val="center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color w:val="auto"/>
                <w:sz w:val="18"/>
              </w:rPr>
              <w:t>156L</w:t>
            </w:r>
          </w:p>
        </w:tc>
        <w:tc>
          <w:tcPr>
            <w:tcW w:w="872" w:type="pct"/>
            <w:shd w:val="clear" w:color="auto" w:fill="FFFFFF"/>
            <w:noWrap/>
            <w:vAlign w:val="center"/>
          </w:tcPr>
          <w:p w14:paraId="1CB7385E" w14:textId="5F5842D9" w:rsidR="0041492B" w:rsidRPr="0041492B" w:rsidRDefault="0041492B" w:rsidP="0041492B">
            <w:pPr>
              <w:jc w:val="center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color w:val="auto"/>
                <w:sz w:val="18"/>
              </w:rPr>
              <w:t>C/B/W1 70dB</w:t>
            </w:r>
          </w:p>
        </w:tc>
        <w:tc>
          <w:tcPr>
            <w:tcW w:w="660" w:type="pct"/>
            <w:shd w:val="clear" w:color="auto" w:fill="FFFFFF"/>
            <w:noWrap/>
            <w:vAlign w:val="center"/>
          </w:tcPr>
          <w:p w14:paraId="3BFA41B2" w14:textId="7936D57C" w:rsidR="0041492B" w:rsidRPr="0041492B" w:rsidRDefault="0041492B" w:rsidP="0041492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copyA4V"/>
                <w:rFonts w:ascii="Arial" w:hAnsi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612" w:type="pct"/>
            <w:shd w:val="clear" w:color="auto" w:fill="FFFFFF"/>
            <w:noWrap/>
            <w:vAlign w:val="center"/>
          </w:tcPr>
          <w:p w14:paraId="0AB71173" w14:textId="2C8E6B34" w:rsidR="0041492B" w:rsidRPr="0041492B" w:rsidRDefault="0041492B" w:rsidP="0041492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copyA4V"/>
                <w:rFonts w:ascii="Arial" w:hAnsi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633" w:type="pct"/>
            <w:shd w:val="clear" w:color="auto" w:fill="FFFFFF"/>
            <w:noWrap/>
            <w:vAlign w:val="center"/>
          </w:tcPr>
          <w:p w14:paraId="2C251CB4" w14:textId="576943AC" w:rsidR="0041492B" w:rsidRPr="0041492B" w:rsidRDefault="0041492B" w:rsidP="0041492B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sym w:font="Wingdings" w:char="F0FE"/>
            </w:r>
          </w:p>
        </w:tc>
      </w:tr>
      <w:tr w:rsidR="00245443" w:rsidRPr="008F1433" w14:paraId="7DA3C8FD" w14:textId="77777777" w:rsidTr="007F0F33">
        <w:trPr>
          <w:trHeight w:val="300"/>
        </w:trPr>
        <w:tc>
          <w:tcPr>
            <w:tcW w:w="506" w:type="pct"/>
            <w:vMerge w:val="restart"/>
            <w:shd w:val="clear" w:color="auto" w:fill="FFFFFF"/>
            <w:vAlign w:val="center"/>
          </w:tcPr>
          <w:p w14:paraId="29B3CDAA" w14:textId="77777777" w:rsidR="00245443" w:rsidRPr="0052511A" w:rsidRDefault="00245443" w:rsidP="00217D81">
            <w:pPr>
              <w:tabs>
                <w:tab w:val="left" w:pos="1800"/>
                <w:tab w:val="left" w:pos="3960"/>
                <w:tab w:val="left" w:pos="4860"/>
                <w:tab w:val="left" w:pos="6300"/>
                <w:tab w:val="left" w:pos="7740"/>
              </w:tabs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DL10+</w:t>
            </w:r>
          </w:p>
        </w:tc>
        <w:tc>
          <w:tcPr>
            <w:tcW w:w="764" w:type="pct"/>
            <w:shd w:val="clear" w:color="auto" w:fill="FFFFFF"/>
            <w:noWrap/>
            <w:vAlign w:val="center"/>
            <w:hideMark/>
          </w:tcPr>
          <w:p w14:paraId="71E5C7A6" w14:textId="77777777" w:rsidR="00245443" w:rsidRPr="0052511A" w:rsidRDefault="00245443" w:rsidP="0041492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315/80R22.5</w:t>
            </w:r>
          </w:p>
        </w:tc>
        <w:tc>
          <w:tcPr>
            <w:tcW w:w="953" w:type="pct"/>
            <w:shd w:val="clear" w:color="auto" w:fill="FFFFFF"/>
            <w:noWrap/>
            <w:vAlign w:val="center"/>
            <w:hideMark/>
          </w:tcPr>
          <w:p w14:paraId="172923CB" w14:textId="77777777" w:rsidR="00245443" w:rsidRPr="0052511A" w:rsidRDefault="00245443" w:rsidP="0024544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156/150L (154/150M)</w:t>
            </w:r>
          </w:p>
        </w:tc>
        <w:tc>
          <w:tcPr>
            <w:tcW w:w="872" w:type="pct"/>
            <w:shd w:val="clear" w:color="auto" w:fill="FFFFFF"/>
            <w:noWrap/>
            <w:vAlign w:val="center"/>
            <w:hideMark/>
          </w:tcPr>
          <w:p w14:paraId="204ED939" w14:textId="77777777" w:rsidR="00245443" w:rsidRPr="0052511A" w:rsidRDefault="00245443" w:rsidP="0024544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C/C/W1 73dB</w:t>
            </w:r>
          </w:p>
        </w:tc>
        <w:tc>
          <w:tcPr>
            <w:tcW w:w="660" w:type="pct"/>
            <w:shd w:val="clear" w:color="auto" w:fill="FFFFFF"/>
            <w:noWrap/>
            <w:vAlign w:val="center"/>
            <w:hideMark/>
          </w:tcPr>
          <w:p w14:paraId="0BF01536" w14:textId="77777777" w:rsidR="00245443" w:rsidRPr="0052511A" w:rsidRDefault="00245443" w:rsidP="00245443">
            <w:pPr>
              <w:spacing w:line="276" w:lineRule="auto"/>
              <w:jc w:val="center"/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12" w:type="pct"/>
            <w:shd w:val="clear" w:color="auto" w:fill="FFFFFF"/>
            <w:noWrap/>
            <w:vAlign w:val="center"/>
            <w:hideMark/>
          </w:tcPr>
          <w:p w14:paraId="146A6042" w14:textId="77777777" w:rsidR="00245443" w:rsidRPr="0052511A" w:rsidRDefault="00245443" w:rsidP="00245443">
            <w:pPr>
              <w:spacing w:line="276" w:lineRule="auto"/>
              <w:jc w:val="center"/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33" w:type="pct"/>
            <w:shd w:val="clear" w:color="auto" w:fill="FFFFFF"/>
            <w:noWrap/>
            <w:vAlign w:val="center"/>
            <w:hideMark/>
          </w:tcPr>
          <w:p w14:paraId="4FFB7AD3" w14:textId="77777777" w:rsidR="00245443" w:rsidRPr="0052511A" w:rsidRDefault="00245443" w:rsidP="00245443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245443" w:rsidRPr="008F1433" w14:paraId="5B9FD9E3" w14:textId="77777777" w:rsidTr="007F0F33">
        <w:trPr>
          <w:trHeight w:val="300"/>
        </w:trPr>
        <w:tc>
          <w:tcPr>
            <w:tcW w:w="506" w:type="pct"/>
            <w:vMerge/>
            <w:shd w:val="clear" w:color="auto" w:fill="FFFFFF"/>
            <w:vAlign w:val="center"/>
          </w:tcPr>
          <w:p w14:paraId="0F629809" w14:textId="77777777" w:rsidR="00245443" w:rsidRPr="0052511A" w:rsidRDefault="00245443" w:rsidP="00217D81">
            <w:pPr>
              <w:tabs>
                <w:tab w:val="left" w:pos="1800"/>
                <w:tab w:val="left" w:pos="3960"/>
                <w:tab w:val="left" w:pos="4860"/>
                <w:tab w:val="left" w:pos="6300"/>
                <w:tab w:val="left" w:pos="7740"/>
              </w:tabs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FFFFFF"/>
            <w:noWrap/>
            <w:vAlign w:val="center"/>
            <w:hideMark/>
          </w:tcPr>
          <w:p w14:paraId="546F4A24" w14:textId="77777777" w:rsidR="00245443" w:rsidRPr="0052511A" w:rsidRDefault="00245443" w:rsidP="0041492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315/70R22.5</w:t>
            </w:r>
          </w:p>
        </w:tc>
        <w:tc>
          <w:tcPr>
            <w:tcW w:w="953" w:type="pct"/>
            <w:shd w:val="clear" w:color="auto" w:fill="FFFFFF"/>
            <w:noWrap/>
            <w:vAlign w:val="center"/>
            <w:hideMark/>
          </w:tcPr>
          <w:p w14:paraId="4C7C1BBF" w14:textId="77777777" w:rsidR="00245443" w:rsidRPr="0052511A" w:rsidRDefault="00245443" w:rsidP="0024544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154/150L</w:t>
            </w:r>
          </w:p>
        </w:tc>
        <w:tc>
          <w:tcPr>
            <w:tcW w:w="872" w:type="pct"/>
            <w:shd w:val="clear" w:color="auto" w:fill="FFFFFF"/>
            <w:noWrap/>
            <w:vAlign w:val="center"/>
            <w:hideMark/>
          </w:tcPr>
          <w:p w14:paraId="504151F7" w14:textId="77777777" w:rsidR="00245443" w:rsidRPr="0052511A" w:rsidRDefault="00245443" w:rsidP="0024544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C/C/W1 73dB</w:t>
            </w:r>
          </w:p>
        </w:tc>
        <w:tc>
          <w:tcPr>
            <w:tcW w:w="660" w:type="pct"/>
            <w:shd w:val="clear" w:color="auto" w:fill="FFFFFF"/>
            <w:noWrap/>
            <w:vAlign w:val="center"/>
            <w:hideMark/>
          </w:tcPr>
          <w:p w14:paraId="74F259ED" w14:textId="77777777" w:rsidR="00245443" w:rsidRPr="0052511A" w:rsidRDefault="00245443" w:rsidP="00245443">
            <w:pPr>
              <w:spacing w:line="276" w:lineRule="auto"/>
              <w:jc w:val="center"/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12" w:type="pct"/>
            <w:shd w:val="clear" w:color="auto" w:fill="FFFFFF"/>
            <w:noWrap/>
            <w:vAlign w:val="center"/>
            <w:hideMark/>
          </w:tcPr>
          <w:p w14:paraId="1070DA34" w14:textId="77777777" w:rsidR="00245443" w:rsidRPr="0052511A" w:rsidRDefault="00245443" w:rsidP="00245443">
            <w:pPr>
              <w:spacing w:line="276" w:lineRule="auto"/>
              <w:jc w:val="center"/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33" w:type="pct"/>
            <w:shd w:val="clear" w:color="auto" w:fill="FFFFFF"/>
            <w:noWrap/>
            <w:vAlign w:val="center"/>
            <w:hideMark/>
          </w:tcPr>
          <w:p w14:paraId="546FAF2B" w14:textId="77777777" w:rsidR="00245443" w:rsidRPr="0052511A" w:rsidRDefault="00245443" w:rsidP="00245443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245443" w:rsidRPr="008F1433" w14:paraId="442C866F" w14:textId="77777777" w:rsidTr="007F0F33">
        <w:trPr>
          <w:trHeight w:val="300"/>
        </w:trPr>
        <w:tc>
          <w:tcPr>
            <w:tcW w:w="506" w:type="pct"/>
            <w:vMerge/>
            <w:shd w:val="clear" w:color="auto" w:fill="FFFFFF"/>
            <w:vAlign w:val="center"/>
          </w:tcPr>
          <w:p w14:paraId="1E76CE6E" w14:textId="77777777" w:rsidR="00245443" w:rsidRPr="0052511A" w:rsidRDefault="00245443" w:rsidP="00217D81">
            <w:pPr>
              <w:tabs>
                <w:tab w:val="left" w:pos="1800"/>
                <w:tab w:val="left" w:pos="3960"/>
                <w:tab w:val="left" w:pos="4860"/>
                <w:tab w:val="left" w:pos="6300"/>
                <w:tab w:val="left" w:pos="7740"/>
              </w:tabs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FFFFFF"/>
            <w:noWrap/>
            <w:vAlign w:val="center"/>
            <w:hideMark/>
          </w:tcPr>
          <w:p w14:paraId="4EDA1A31" w14:textId="77777777" w:rsidR="00245443" w:rsidRPr="0052511A" w:rsidRDefault="00245443" w:rsidP="0041492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315/60R22.5</w:t>
            </w:r>
          </w:p>
        </w:tc>
        <w:tc>
          <w:tcPr>
            <w:tcW w:w="953" w:type="pct"/>
            <w:shd w:val="clear" w:color="auto" w:fill="FFFFFF"/>
            <w:noWrap/>
            <w:vAlign w:val="center"/>
            <w:hideMark/>
          </w:tcPr>
          <w:p w14:paraId="202BA78A" w14:textId="77777777" w:rsidR="00245443" w:rsidRPr="0052511A" w:rsidRDefault="00245443" w:rsidP="0024544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152/148L</w:t>
            </w:r>
          </w:p>
        </w:tc>
        <w:tc>
          <w:tcPr>
            <w:tcW w:w="872" w:type="pct"/>
            <w:shd w:val="clear" w:color="auto" w:fill="FFFFFF"/>
            <w:noWrap/>
            <w:vAlign w:val="center"/>
            <w:hideMark/>
          </w:tcPr>
          <w:p w14:paraId="45C71586" w14:textId="77777777" w:rsidR="00245443" w:rsidRPr="0052511A" w:rsidRDefault="00245443" w:rsidP="0024544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C/C/W1 73dB</w:t>
            </w:r>
          </w:p>
        </w:tc>
        <w:tc>
          <w:tcPr>
            <w:tcW w:w="660" w:type="pct"/>
            <w:shd w:val="clear" w:color="auto" w:fill="FFFFFF"/>
            <w:noWrap/>
            <w:vAlign w:val="center"/>
            <w:hideMark/>
          </w:tcPr>
          <w:p w14:paraId="01919EF5" w14:textId="77777777" w:rsidR="00245443" w:rsidRPr="0052511A" w:rsidRDefault="00245443" w:rsidP="00245443">
            <w:pPr>
              <w:spacing w:line="276" w:lineRule="auto"/>
              <w:jc w:val="center"/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12" w:type="pct"/>
            <w:shd w:val="clear" w:color="auto" w:fill="FFFFFF"/>
            <w:noWrap/>
            <w:vAlign w:val="center"/>
            <w:hideMark/>
          </w:tcPr>
          <w:p w14:paraId="4A8BD859" w14:textId="77777777" w:rsidR="00245443" w:rsidRPr="0052511A" w:rsidRDefault="00245443" w:rsidP="00245443">
            <w:pPr>
              <w:spacing w:line="276" w:lineRule="auto"/>
              <w:jc w:val="center"/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33" w:type="pct"/>
            <w:shd w:val="clear" w:color="auto" w:fill="FFFFFF"/>
            <w:noWrap/>
            <w:vAlign w:val="center"/>
            <w:hideMark/>
          </w:tcPr>
          <w:p w14:paraId="71F7A2C6" w14:textId="77777777" w:rsidR="00245443" w:rsidRPr="0052511A" w:rsidRDefault="00245443" w:rsidP="00245443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245443" w:rsidRPr="008F1433" w14:paraId="746B9B48" w14:textId="77777777" w:rsidTr="007F0F33">
        <w:trPr>
          <w:trHeight w:val="300"/>
        </w:trPr>
        <w:tc>
          <w:tcPr>
            <w:tcW w:w="506" w:type="pct"/>
            <w:vMerge w:val="restart"/>
            <w:shd w:val="clear" w:color="auto" w:fill="FFFFFF"/>
            <w:vAlign w:val="center"/>
          </w:tcPr>
          <w:p w14:paraId="7B2E1794" w14:textId="77777777" w:rsidR="00245443" w:rsidRPr="0052511A" w:rsidRDefault="00245443" w:rsidP="00217D81">
            <w:pPr>
              <w:tabs>
                <w:tab w:val="left" w:pos="1800"/>
                <w:tab w:val="left" w:pos="3960"/>
                <w:tab w:val="left" w:pos="4860"/>
                <w:tab w:val="left" w:pos="6300"/>
                <w:tab w:val="left" w:pos="7740"/>
              </w:tabs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AL10</w:t>
            </w:r>
          </w:p>
        </w:tc>
        <w:tc>
          <w:tcPr>
            <w:tcW w:w="764" w:type="pct"/>
            <w:shd w:val="clear" w:color="auto" w:fill="FFFFFF"/>
            <w:noWrap/>
            <w:vAlign w:val="center"/>
            <w:hideMark/>
          </w:tcPr>
          <w:p w14:paraId="324B7F01" w14:textId="77777777" w:rsidR="00245443" w:rsidRPr="0052511A" w:rsidRDefault="00245443" w:rsidP="0041492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295/60R22.5</w:t>
            </w:r>
          </w:p>
        </w:tc>
        <w:tc>
          <w:tcPr>
            <w:tcW w:w="953" w:type="pct"/>
            <w:shd w:val="clear" w:color="auto" w:fill="FFFFFF"/>
            <w:noWrap/>
            <w:vAlign w:val="center"/>
            <w:hideMark/>
          </w:tcPr>
          <w:p w14:paraId="1554151E" w14:textId="77777777" w:rsidR="00245443" w:rsidRPr="0052511A" w:rsidRDefault="00245443" w:rsidP="0024544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150/147K</w:t>
            </w:r>
          </w:p>
          <w:p w14:paraId="55BAEBE0" w14:textId="77777777" w:rsidR="00245443" w:rsidRPr="0052511A" w:rsidRDefault="00245443" w:rsidP="0024544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(149/146L)</w:t>
            </w:r>
          </w:p>
        </w:tc>
        <w:tc>
          <w:tcPr>
            <w:tcW w:w="872" w:type="pct"/>
            <w:shd w:val="clear" w:color="auto" w:fill="FFFFFF"/>
            <w:noWrap/>
            <w:vAlign w:val="center"/>
            <w:hideMark/>
          </w:tcPr>
          <w:p w14:paraId="7EF7D141" w14:textId="77777777" w:rsidR="00245443" w:rsidRPr="0052511A" w:rsidRDefault="00245443" w:rsidP="0024544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C/C/W1 70dB</w:t>
            </w:r>
          </w:p>
        </w:tc>
        <w:tc>
          <w:tcPr>
            <w:tcW w:w="660" w:type="pct"/>
            <w:shd w:val="clear" w:color="auto" w:fill="FFFFFF"/>
            <w:noWrap/>
            <w:vAlign w:val="center"/>
            <w:hideMark/>
          </w:tcPr>
          <w:p w14:paraId="0423A580" w14:textId="77777777" w:rsidR="00245443" w:rsidRDefault="00245443" w:rsidP="00245443">
            <w:pPr>
              <w:jc w:val="center"/>
            </w:pPr>
            <w:r>
              <w:rPr>
                <w:rStyle w:val="copyA4V"/>
                <w:rFonts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12" w:type="pct"/>
            <w:shd w:val="clear" w:color="auto" w:fill="FFFFFF"/>
            <w:noWrap/>
            <w:vAlign w:val="center"/>
            <w:hideMark/>
          </w:tcPr>
          <w:p w14:paraId="6690CEC7" w14:textId="77777777" w:rsidR="00245443" w:rsidRDefault="00245443" w:rsidP="00245443">
            <w:pPr>
              <w:jc w:val="center"/>
            </w:pPr>
            <w:r>
              <w:rPr>
                <w:rStyle w:val="copyA4V"/>
                <w:rFonts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3" w:type="pct"/>
            <w:shd w:val="clear" w:color="auto" w:fill="FFFFFF"/>
            <w:noWrap/>
            <w:vAlign w:val="center"/>
            <w:hideMark/>
          </w:tcPr>
          <w:p w14:paraId="5C5999BC" w14:textId="77777777" w:rsidR="00245443" w:rsidRPr="0052511A" w:rsidRDefault="00245443" w:rsidP="00245443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245443" w:rsidRPr="008F1433" w14:paraId="5AC357C5" w14:textId="77777777" w:rsidTr="007F0F33">
        <w:trPr>
          <w:trHeight w:val="300"/>
        </w:trPr>
        <w:tc>
          <w:tcPr>
            <w:tcW w:w="506" w:type="pct"/>
            <w:vMerge/>
            <w:shd w:val="clear" w:color="auto" w:fill="FFFFFF"/>
            <w:vAlign w:val="center"/>
          </w:tcPr>
          <w:p w14:paraId="5F311F20" w14:textId="77777777" w:rsidR="00245443" w:rsidRPr="0052511A" w:rsidRDefault="00245443" w:rsidP="00217D81">
            <w:pPr>
              <w:tabs>
                <w:tab w:val="left" w:pos="1800"/>
                <w:tab w:val="left" w:pos="3960"/>
                <w:tab w:val="left" w:pos="4860"/>
                <w:tab w:val="left" w:pos="6300"/>
                <w:tab w:val="left" w:pos="7740"/>
              </w:tabs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FFFFFF"/>
            <w:noWrap/>
            <w:vAlign w:val="center"/>
            <w:hideMark/>
          </w:tcPr>
          <w:p w14:paraId="7A840622" w14:textId="77777777" w:rsidR="00245443" w:rsidRPr="0052511A" w:rsidRDefault="00245443" w:rsidP="0041492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295/80R22.5</w:t>
            </w:r>
          </w:p>
        </w:tc>
        <w:tc>
          <w:tcPr>
            <w:tcW w:w="953" w:type="pct"/>
            <w:shd w:val="clear" w:color="auto" w:fill="FFFFFF"/>
            <w:noWrap/>
            <w:vAlign w:val="center"/>
            <w:hideMark/>
          </w:tcPr>
          <w:p w14:paraId="35EC3BB1" w14:textId="77777777" w:rsidR="00245443" w:rsidRPr="0052511A" w:rsidRDefault="00245443" w:rsidP="0024544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152/148M (154/149L)</w:t>
            </w:r>
          </w:p>
        </w:tc>
        <w:tc>
          <w:tcPr>
            <w:tcW w:w="872" w:type="pct"/>
            <w:shd w:val="clear" w:color="auto" w:fill="FFFFFF"/>
            <w:noWrap/>
            <w:vAlign w:val="center"/>
            <w:hideMark/>
          </w:tcPr>
          <w:p w14:paraId="42BABA29" w14:textId="77777777" w:rsidR="00245443" w:rsidRPr="0052511A" w:rsidRDefault="00245443" w:rsidP="0024544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C/C/W1 70dB</w:t>
            </w:r>
          </w:p>
        </w:tc>
        <w:tc>
          <w:tcPr>
            <w:tcW w:w="660" w:type="pct"/>
            <w:shd w:val="clear" w:color="auto" w:fill="FFFFFF"/>
            <w:noWrap/>
            <w:vAlign w:val="center"/>
            <w:hideMark/>
          </w:tcPr>
          <w:p w14:paraId="10848DF7" w14:textId="77777777" w:rsidR="00245443" w:rsidRDefault="00245443" w:rsidP="00245443">
            <w:pPr>
              <w:jc w:val="center"/>
            </w:pPr>
            <w:r>
              <w:rPr>
                <w:rStyle w:val="copyA4V"/>
                <w:rFonts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12" w:type="pct"/>
            <w:shd w:val="clear" w:color="auto" w:fill="FFFFFF"/>
            <w:noWrap/>
            <w:vAlign w:val="center"/>
            <w:hideMark/>
          </w:tcPr>
          <w:p w14:paraId="4846F2C1" w14:textId="77777777" w:rsidR="00245443" w:rsidRDefault="00245443" w:rsidP="00245443">
            <w:pPr>
              <w:jc w:val="center"/>
            </w:pPr>
            <w:r>
              <w:rPr>
                <w:rStyle w:val="copyA4V"/>
                <w:rFonts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3" w:type="pct"/>
            <w:shd w:val="clear" w:color="auto" w:fill="FFFFFF"/>
            <w:noWrap/>
            <w:vAlign w:val="center"/>
            <w:hideMark/>
          </w:tcPr>
          <w:p w14:paraId="64DBAE87" w14:textId="77777777" w:rsidR="00245443" w:rsidRPr="0052511A" w:rsidRDefault="00245443" w:rsidP="00245443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245443" w:rsidRPr="008F1433" w14:paraId="0F07F1C9" w14:textId="77777777" w:rsidTr="007F0F33">
        <w:trPr>
          <w:trHeight w:val="300"/>
        </w:trPr>
        <w:tc>
          <w:tcPr>
            <w:tcW w:w="506" w:type="pct"/>
            <w:vMerge/>
            <w:shd w:val="clear" w:color="auto" w:fill="FFFFFF"/>
            <w:vAlign w:val="center"/>
          </w:tcPr>
          <w:p w14:paraId="130AFB88" w14:textId="77777777" w:rsidR="00245443" w:rsidRPr="0052511A" w:rsidRDefault="00245443" w:rsidP="00217D81">
            <w:pPr>
              <w:tabs>
                <w:tab w:val="left" w:pos="1800"/>
                <w:tab w:val="left" w:pos="3960"/>
                <w:tab w:val="left" w:pos="4860"/>
                <w:tab w:val="left" w:pos="6300"/>
                <w:tab w:val="left" w:pos="7740"/>
              </w:tabs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FFFFFF"/>
            <w:noWrap/>
            <w:vAlign w:val="center"/>
            <w:hideMark/>
          </w:tcPr>
          <w:p w14:paraId="27605784" w14:textId="77777777" w:rsidR="00245443" w:rsidRPr="0052511A" w:rsidRDefault="00245443" w:rsidP="0041492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385/55R22.5</w:t>
            </w:r>
          </w:p>
        </w:tc>
        <w:tc>
          <w:tcPr>
            <w:tcW w:w="953" w:type="pct"/>
            <w:shd w:val="clear" w:color="auto" w:fill="FFFFFF"/>
            <w:noWrap/>
            <w:vAlign w:val="center"/>
            <w:hideMark/>
          </w:tcPr>
          <w:p w14:paraId="360A24E4" w14:textId="77777777" w:rsidR="00245443" w:rsidRPr="0052511A" w:rsidRDefault="00245443" w:rsidP="0024544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158L (160K)</w:t>
            </w:r>
          </w:p>
        </w:tc>
        <w:tc>
          <w:tcPr>
            <w:tcW w:w="872" w:type="pct"/>
            <w:shd w:val="clear" w:color="auto" w:fill="FFFFFF"/>
            <w:noWrap/>
            <w:vAlign w:val="center"/>
            <w:hideMark/>
          </w:tcPr>
          <w:p w14:paraId="3E3612AC" w14:textId="77777777" w:rsidR="00245443" w:rsidRPr="0052511A" w:rsidRDefault="00245443" w:rsidP="0024544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B/C/W1 70dB</w:t>
            </w:r>
          </w:p>
        </w:tc>
        <w:tc>
          <w:tcPr>
            <w:tcW w:w="660" w:type="pct"/>
            <w:shd w:val="clear" w:color="auto" w:fill="FFFFFF"/>
            <w:noWrap/>
            <w:vAlign w:val="center"/>
            <w:hideMark/>
          </w:tcPr>
          <w:p w14:paraId="3B773424" w14:textId="77777777" w:rsidR="00245443" w:rsidRDefault="00245443" w:rsidP="00245443">
            <w:pPr>
              <w:jc w:val="center"/>
            </w:pPr>
            <w:r>
              <w:rPr>
                <w:rStyle w:val="copyA4V"/>
                <w:rFonts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12" w:type="pct"/>
            <w:shd w:val="clear" w:color="auto" w:fill="FFFFFF"/>
            <w:noWrap/>
            <w:vAlign w:val="center"/>
            <w:hideMark/>
          </w:tcPr>
          <w:p w14:paraId="671812E1" w14:textId="77777777" w:rsidR="00245443" w:rsidRDefault="00245443" w:rsidP="00245443">
            <w:pPr>
              <w:jc w:val="center"/>
            </w:pPr>
            <w:r>
              <w:rPr>
                <w:rStyle w:val="copyA4V"/>
                <w:rFonts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3" w:type="pct"/>
            <w:shd w:val="clear" w:color="auto" w:fill="FFFFFF"/>
            <w:noWrap/>
            <w:vAlign w:val="center"/>
            <w:hideMark/>
          </w:tcPr>
          <w:p w14:paraId="21993EB9" w14:textId="77777777" w:rsidR="00245443" w:rsidRPr="0052511A" w:rsidRDefault="00245443" w:rsidP="00245443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245443" w:rsidRPr="008F1433" w14:paraId="024A46EA" w14:textId="77777777" w:rsidTr="007F0F33">
        <w:trPr>
          <w:trHeight w:val="300"/>
        </w:trPr>
        <w:tc>
          <w:tcPr>
            <w:tcW w:w="506" w:type="pct"/>
            <w:vMerge w:val="restart"/>
            <w:shd w:val="clear" w:color="auto" w:fill="FFFFFF"/>
            <w:vAlign w:val="center"/>
          </w:tcPr>
          <w:p w14:paraId="3ED376CC" w14:textId="77777777" w:rsidR="00245443" w:rsidRPr="0052511A" w:rsidRDefault="00245443" w:rsidP="00217D81">
            <w:pPr>
              <w:tabs>
                <w:tab w:val="left" w:pos="1800"/>
                <w:tab w:val="left" w:pos="3960"/>
                <w:tab w:val="left" w:pos="4860"/>
                <w:tab w:val="left" w:pos="6300"/>
                <w:tab w:val="left" w:pos="7740"/>
              </w:tabs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DL10</w:t>
            </w:r>
          </w:p>
        </w:tc>
        <w:tc>
          <w:tcPr>
            <w:tcW w:w="764" w:type="pct"/>
            <w:shd w:val="clear" w:color="auto" w:fill="FFFFFF"/>
            <w:noWrap/>
            <w:vAlign w:val="center"/>
            <w:hideMark/>
          </w:tcPr>
          <w:p w14:paraId="51815496" w14:textId="77777777" w:rsidR="00245443" w:rsidRPr="0052511A" w:rsidRDefault="00245443" w:rsidP="0041492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295/80R22.5</w:t>
            </w:r>
          </w:p>
        </w:tc>
        <w:tc>
          <w:tcPr>
            <w:tcW w:w="953" w:type="pct"/>
            <w:shd w:val="clear" w:color="auto" w:fill="FFFFFF"/>
            <w:noWrap/>
            <w:vAlign w:val="center"/>
            <w:hideMark/>
          </w:tcPr>
          <w:p w14:paraId="6996EE95" w14:textId="77777777" w:rsidR="00245443" w:rsidRPr="0052511A" w:rsidRDefault="00245443" w:rsidP="0024544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152/148M</w:t>
            </w:r>
          </w:p>
        </w:tc>
        <w:tc>
          <w:tcPr>
            <w:tcW w:w="872" w:type="pct"/>
            <w:shd w:val="clear" w:color="auto" w:fill="FFFFFF"/>
            <w:noWrap/>
            <w:vAlign w:val="center"/>
            <w:hideMark/>
          </w:tcPr>
          <w:p w14:paraId="5E4BC024" w14:textId="77777777" w:rsidR="00245443" w:rsidRPr="0052511A" w:rsidRDefault="00245443" w:rsidP="0024544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C/C/W2 75dB</w:t>
            </w:r>
          </w:p>
        </w:tc>
        <w:tc>
          <w:tcPr>
            <w:tcW w:w="660" w:type="pct"/>
            <w:shd w:val="clear" w:color="auto" w:fill="FFFFFF"/>
            <w:noWrap/>
            <w:vAlign w:val="center"/>
            <w:hideMark/>
          </w:tcPr>
          <w:p w14:paraId="1B170224" w14:textId="77777777" w:rsidR="00245443" w:rsidRDefault="00245443" w:rsidP="00245443">
            <w:pPr>
              <w:jc w:val="center"/>
            </w:pPr>
            <w:r>
              <w:rPr>
                <w:rStyle w:val="copyA4V"/>
                <w:rFonts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12" w:type="pct"/>
            <w:shd w:val="clear" w:color="auto" w:fill="FFFFFF"/>
            <w:noWrap/>
            <w:vAlign w:val="center"/>
            <w:hideMark/>
          </w:tcPr>
          <w:p w14:paraId="5CB9E97B" w14:textId="77777777" w:rsidR="00245443" w:rsidRPr="0052511A" w:rsidRDefault="00245443" w:rsidP="00245443">
            <w:pPr>
              <w:spacing w:line="276" w:lineRule="auto"/>
              <w:jc w:val="center"/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33" w:type="pct"/>
            <w:shd w:val="clear" w:color="auto" w:fill="FFFFFF"/>
            <w:noWrap/>
            <w:vAlign w:val="center"/>
            <w:hideMark/>
          </w:tcPr>
          <w:p w14:paraId="633EFBAF" w14:textId="77777777" w:rsidR="00245443" w:rsidRPr="0052511A" w:rsidRDefault="00245443" w:rsidP="00245443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245443" w:rsidRPr="008F1433" w14:paraId="02AAE89C" w14:textId="77777777" w:rsidTr="007F0F33">
        <w:trPr>
          <w:trHeight w:val="300"/>
        </w:trPr>
        <w:tc>
          <w:tcPr>
            <w:tcW w:w="506" w:type="pct"/>
            <w:vMerge/>
            <w:shd w:val="clear" w:color="auto" w:fill="FFFFFF"/>
            <w:vAlign w:val="center"/>
          </w:tcPr>
          <w:p w14:paraId="768F266B" w14:textId="77777777" w:rsidR="00245443" w:rsidRPr="0052511A" w:rsidRDefault="00245443" w:rsidP="00217D81">
            <w:pPr>
              <w:tabs>
                <w:tab w:val="left" w:pos="1800"/>
                <w:tab w:val="left" w:pos="3960"/>
                <w:tab w:val="left" w:pos="4860"/>
                <w:tab w:val="left" w:pos="6300"/>
                <w:tab w:val="left" w:pos="7740"/>
              </w:tabs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FFFFFF"/>
            <w:noWrap/>
            <w:vAlign w:val="center"/>
            <w:hideMark/>
          </w:tcPr>
          <w:p w14:paraId="6CC1C58A" w14:textId="77777777" w:rsidR="00245443" w:rsidRPr="0052511A" w:rsidRDefault="00245443" w:rsidP="0041492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295/60R22.5</w:t>
            </w:r>
          </w:p>
        </w:tc>
        <w:tc>
          <w:tcPr>
            <w:tcW w:w="953" w:type="pct"/>
            <w:shd w:val="clear" w:color="auto" w:fill="FFFFFF"/>
            <w:noWrap/>
            <w:vAlign w:val="center"/>
            <w:hideMark/>
          </w:tcPr>
          <w:p w14:paraId="60C43AD6" w14:textId="77777777" w:rsidR="00245443" w:rsidRPr="0052511A" w:rsidRDefault="00245443" w:rsidP="0024544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150/147K (149/146L)</w:t>
            </w:r>
          </w:p>
        </w:tc>
        <w:tc>
          <w:tcPr>
            <w:tcW w:w="872" w:type="pct"/>
            <w:shd w:val="clear" w:color="auto" w:fill="FFFFFF"/>
            <w:noWrap/>
            <w:vAlign w:val="center"/>
            <w:hideMark/>
          </w:tcPr>
          <w:p w14:paraId="63121FBF" w14:textId="77777777" w:rsidR="00245443" w:rsidRPr="0052511A" w:rsidRDefault="00245443" w:rsidP="0024544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D/C/W2 75dB</w:t>
            </w:r>
          </w:p>
        </w:tc>
        <w:tc>
          <w:tcPr>
            <w:tcW w:w="660" w:type="pct"/>
            <w:shd w:val="clear" w:color="auto" w:fill="FFFFFF"/>
            <w:noWrap/>
            <w:vAlign w:val="center"/>
            <w:hideMark/>
          </w:tcPr>
          <w:p w14:paraId="4958D3D4" w14:textId="77777777" w:rsidR="00245443" w:rsidRDefault="00245443" w:rsidP="00245443">
            <w:pPr>
              <w:jc w:val="center"/>
            </w:pPr>
            <w:r>
              <w:rPr>
                <w:rStyle w:val="copyA4V"/>
                <w:rFonts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12" w:type="pct"/>
            <w:shd w:val="clear" w:color="auto" w:fill="FFFFFF"/>
            <w:noWrap/>
            <w:vAlign w:val="center"/>
            <w:hideMark/>
          </w:tcPr>
          <w:p w14:paraId="6FC34600" w14:textId="77777777" w:rsidR="00245443" w:rsidRPr="0052511A" w:rsidRDefault="00245443" w:rsidP="00245443">
            <w:pPr>
              <w:spacing w:line="276" w:lineRule="auto"/>
              <w:jc w:val="center"/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33" w:type="pct"/>
            <w:shd w:val="clear" w:color="auto" w:fill="FFFFFF"/>
            <w:noWrap/>
            <w:vAlign w:val="center"/>
            <w:hideMark/>
          </w:tcPr>
          <w:p w14:paraId="316173F9" w14:textId="77777777" w:rsidR="00245443" w:rsidRPr="0052511A" w:rsidRDefault="00245443" w:rsidP="00245443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245443" w:rsidRPr="003224DB" w14:paraId="371AC107" w14:textId="77777777" w:rsidTr="007F0F33">
        <w:trPr>
          <w:trHeight w:val="300"/>
        </w:trPr>
        <w:tc>
          <w:tcPr>
            <w:tcW w:w="506" w:type="pct"/>
            <w:vMerge w:val="restart"/>
            <w:shd w:val="clear" w:color="auto" w:fill="FFFFFF"/>
            <w:vAlign w:val="center"/>
          </w:tcPr>
          <w:p w14:paraId="71AA5148" w14:textId="77777777" w:rsidR="00245443" w:rsidRDefault="00245443" w:rsidP="00217D81">
            <w:pPr>
              <w:tabs>
                <w:tab w:val="left" w:pos="1800"/>
                <w:tab w:val="left" w:pos="3960"/>
                <w:tab w:val="left" w:pos="4860"/>
                <w:tab w:val="left" w:pos="6300"/>
                <w:tab w:val="left" w:pos="7740"/>
              </w:tabs>
              <w:spacing w:line="276" w:lineRule="auto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AH31</w:t>
            </w:r>
          </w:p>
        </w:tc>
        <w:tc>
          <w:tcPr>
            <w:tcW w:w="764" w:type="pct"/>
            <w:shd w:val="clear" w:color="auto" w:fill="FFFFFF"/>
            <w:noWrap/>
            <w:vAlign w:val="center"/>
          </w:tcPr>
          <w:p w14:paraId="2DFD223C" w14:textId="77777777" w:rsidR="00245443" w:rsidRPr="0052511A" w:rsidRDefault="00245443" w:rsidP="0041492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295/80R22.5</w:t>
            </w:r>
          </w:p>
        </w:tc>
        <w:tc>
          <w:tcPr>
            <w:tcW w:w="953" w:type="pct"/>
            <w:shd w:val="clear" w:color="auto" w:fill="FFFFFF"/>
            <w:noWrap/>
            <w:vAlign w:val="center"/>
          </w:tcPr>
          <w:p w14:paraId="63171191" w14:textId="77777777" w:rsidR="00245443" w:rsidRPr="0052511A" w:rsidRDefault="00245443" w:rsidP="0024544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152/148M</w:t>
            </w:r>
          </w:p>
        </w:tc>
        <w:tc>
          <w:tcPr>
            <w:tcW w:w="872" w:type="pct"/>
            <w:shd w:val="clear" w:color="auto" w:fill="FFFFFF"/>
            <w:noWrap/>
            <w:vAlign w:val="center"/>
          </w:tcPr>
          <w:p w14:paraId="0709C33E" w14:textId="77777777" w:rsidR="00245443" w:rsidRPr="0052511A" w:rsidRDefault="00245443" w:rsidP="0024544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C/B/W1 73dB</w:t>
            </w:r>
          </w:p>
        </w:tc>
        <w:tc>
          <w:tcPr>
            <w:tcW w:w="660" w:type="pct"/>
            <w:shd w:val="clear" w:color="auto" w:fill="FFFFFF"/>
            <w:noWrap/>
            <w:vAlign w:val="center"/>
          </w:tcPr>
          <w:p w14:paraId="1C93D3A7" w14:textId="77777777" w:rsidR="00245443" w:rsidRPr="0052511A" w:rsidRDefault="00245443" w:rsidP="0024544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12" w:type="pct"/>
            <w:shd w:val="clear" w:color="auto" w:fill="FFFFFF"/>
            <w:noWrap/>
            <w:vAlign w:val="center"/>
          </w:tcPr>
          <w:p w14:paraId="6E2B74FF" w14:textId="77777777" w:rsidR="00245443" w:rsidRPr="0052511A" w:rsidRDefault="00245443" w:rsidP="0024544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33" w:type="pct"/>
            <w:shd w:val="clear" w:color="auto" w:fill="FFFFFF"/>
            <w:noWrap/>
            <w:vAlign w:val="center"/>
          </w:tcPr>
          <w:p w14:paraId="143457D8" w14:textId="77777777" w:rsidR="00245443" w:rsidRPr="0052511A" w:rsidRDefault="00245443" w:rsidP="00245443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245443" w:rsidRPr="003224DB" w14:paraId="07204A71" w14:textId="77777777" w:rsidTr="009A7B0B">
        <w:trPr>
          <w:trHeight w:val="300"/>
        </w:trPr>
        <w:tc>
          <w:tcPr>
            <w:tcW w:w="506" w:type="pct"/>
            <w:vMerge/>
            <w:shd w:val="clear" w:color="auto" w:fill="FFFFFF"/>
            <w:vAlign w:val="center"/>
          </w:tcPr>
          <w:p w14:paraId="186BEEEE" w14:textId="77777777" w:rsidR="00245443" w:rsidRPr="0052511A" w:rsidRDefault="00245443" w:rsidP="00217D81">
            <w:pPr>
              <w:tabs>
                <w:tab w:val="left" w:pos="1800"/>
                <w:tab w:val="left" w:pos="3960"/>
                <w:tab w:val="left" w:pos="4860"/>
                <w:tab w:val="left" w:pos="6300"/>
                <w:tab w:val="left" w:pos="7740"/>
              </w:tabs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FFFFFF"/>
            <w:noWrap/>
            <w:vAlign w:val="center"/>
          </w:tcPr>
          <w:p w14:paraId="7FB9DB93" w14:textId="77777777" w:rsidR="00245443" w:rsidRPr="0052511A" w:rsidRDefault="00245443" w:rsidP="0041492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315/70R22.5</w:t>
            </w:r>
          </w:p>
        </w:tc>
        <w:tc>
          <w:tcPr>
            <w:tcW w:w="953" w:type="pct"/>
            <w:shd w:val="clear" w:color="auto" w:fill="FFFFFF"/>
            <w:noWrap/>
            <w:vAlign w:val="center"/>
          </w:tcPr>
          <w:p w14:paraId="1829A2AC" w14:textId="77777777" w:rsidR="00245443" w:rsidRPr="0052511A" w:rsidRDefault="00245443" w:rsidP="0024544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156/150L</w:t>
            </w:r>
          </w:p>
        </w:tc>
        <w:tc>
          <w:tcPr>
            <w:tcW w:w="872" w:type="pct"/>
            <w:shd w:val="clear" w:color="auto" w:fill="FFFFFF"/>
            <w:noWrap/>
            <w:vAlign w:val="center"/>
          </w:tcPr>
          <w:p w14:paraId="1052552A" w14:textId="77777777" w:rsidR="00245443" w:rsidRPr="0052511A" w:rsidRDefault="00245443" w:rsidP="0024544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C/B/W1 67dB</w:t>
            </w:r>
          </w:p>
        </w:tc>
        <w:tc>
          <w:tcPr>
            <w:tcW w:w="660" w:type="pct"/>
            <w:shd w:val="clear" w:color="auto" w:fill="FFFFFF"/>
            <w:noWrap/>
            <w:vAlign w:val="center"/>
          </w:tcPr>
          <w:p w14:paraId="4199D3F8" w14:textId="77777777" w:rsidR="00245443" w:rsidRPr="0052511A" w:rsidRDefault="00245443" w:rsidP="0024544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12" w:type="pct"/>
            <w:shd w:val="clear" w:color="auto" w:fill="FFFFFF"/>
            <w:noWrap/>
            <w:vAlign w:val="center"/>
          </w:tcPr>
          <w:p w14:paraId="4565B546" w14:textId="77777777" w:rsidR="00245443" w:rsidRPr="0052511A" w:rsidRDefault="00245443" w:rsidP="0024544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33" w:type="pct"/>
            <w:shd w:val="clear" w:color="auto" w:fill="FFFFFF"/>
            <w:noWrap/>
            <w:vAlign w:val="center"/>
          </w:tcPr>
          <w:p w14:paraId="69E812A6" w14:textId="77777777" w:rsidR="00245443" w:rsidRPr="0052511A" w:rsidRDefault="00245443" w:rsidP="00245443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245443" w:rsidRPr="008F1433" w14:paraId="0ECFA88D" w14:textId="77777777" w:rsidTr="009A7B0B">
        <w:trPr>
          <w:trHeight w:val="300"/>
        </w:trPr>
        <w:tc>
          <w:tcPr>
            <w:tcW w:w="506" w:type="pct"/>
            <w:vMerge/>
            <w:shd w:val="clear" w:color="auto" w:fill="FFFFFF"/>
            <w:vAlign w:val="center"/>
          </w:tcPr>
          <w:p w14:paraId="7CD4863F" w14:textId="77777777" w:rsidR="00245443" w:rsidRPr="0052511A" w:rsidRDefault="00245443" w:rsidP="00217D81">
            <w:pPr>
              <w:tabs>
                <w:tab w:val="left" w:pos="1800"/>
                <w:tab w:val="left" w:pos="3960"/>
                <w:tab w:val="left" w:pos="4860"/>
                <w:tab w:val="left" w:pos="6300"/>
                <w:tab w:val="left" w:pos="7740"/>
              </w:tabs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FFFFFF"/>
            <w:noWrap/>
            <w:vAlign w:val="center"/>
          </w:tcPr>
          <w:p w14:paraId="002F1DBF" w14:textId="77777777" w:rsidR="00245443" w:rsidRPr="0052511A" w:rsidRDefault="00245443" w:rsidP="0041492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315/80R22.5</w:t>
            </w:r>
          </w:p>
        </w:tc>
        <w:tc>
          <w:tcPr>
            <w:tcW w:w="953" w:type="pct"/>
            <w:shd w:val="clear" w:color="auto" w:fill="FFFFFF"/>
            <w:noWrap/>
            <w:vAlign w:val="center"/>
          </w:tcPr>
          <w:p w14:paraId="2A94C96F" w14:textId="77777777" w:rsidR="00245443" w:rsidRPr="0052511A" w:rsidRDefault="00245443" w:rsidP="0024544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156/150L</w:t>
            </w:r>
          </w:p>
        </w:tc>
        <w:tc>
          <w:tcPr>
            <w:tcW w:w="872" w:type="pct"/>
            <w:shd w:val="clear" w:color="auto" w:fill="FFFFFF"/>
            <w:noWrap/>
            <w:vAlign w:val="center"/>
          </w:tcPr>
          <w:p w14:paraId="29005EC6" w14:textId="77777777" w:rsidR="00245443" w:rsidRPr="0052511A" w:rsidRDefault="00245443" w:rsidP="0024544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C/B/W1 73dB</w:t>
            </w:r>
          </w:p>
        </w:tc>
        <w:tc>
          <w:tcPr>
            <w:tcW w:w="660" w:type="pct"/>
            <w:shd w:val="clear" w:color="auto" w:fill="FFFFFF"/>
            <w:noWrap/>
            <w:vAlign w:val="center"/>
          </w:tcPr>
          <w:p w14:paraId="0E40A3AE" w14:textId="77777777" w:rsidR="00245443" w:rsidRPr="0052511A" w:rsidRDefault="00245443" w:rsidP="00245443">
            <w:pPr>
              <w:spacing w:line="276" w:lineRule="auto"/>
              <w:jc w:val="center"/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12" w:type="pct"/>
            <w:shd w:val="clear" w:color="auto" w:fill="FFFFFF"/>
            <w:noWrap/>
            <w:vAlign w:val="center"/>
          </w:tcPr>
          <w:p w14:paraId="60D40434" w14:textId="77777777" w:rsidR="00245443" w:rsidRPr="0052511A" w:rsidRDefault="00245443" w:rsidP="00245443">
            <w:pPr>
              <w:spacing w:line="276" w:lineRule="auto"/>
              <w:jc w:val="center"/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33" w:type="pct"/>
            <w:shd w:val="clear" w:color="auto" w:fill="FFFFFF"/>
            <w:noWrap/>
            <w:vAlign w:val="center"/>
          </w:tcPr>
          <w:p w14:paraId="40B22F5C" w14:textId="77777777" w:rsidR="00245443" w:rsidRPr="0052511A" w:rsidRDefault="00245443" w:rsidP="00245443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245443" w:rsidRPr="003224DB" w14:paraId="1057A7A3" w14:textId="77777777" w:rsidTr="009A7B0B">
        <w:trPr>
          <w:trHeight w:val="300"/>
        </w:trPr>
        <w:tc>
          <w:tcPr>
            <w:tcW w:w="506" w:type="pct"/>
            <w:vMerge/>
            <w:shd w:val="clear" w:color="auto" w:fill="FFFFFF"/>
            <w:vAlign w:val="center"/>
          </w:tcPr>
          <w:p w14:paraId="4F81F1AD" w14:textId="77777777" w:rsidR="00245443" w:rsidRPr="0052511A" w:rsidRDefault="00245443" w:rsidP="00217D81">
            <w:pPr>
              <w:tabs>
                <w:tab w:val="left" w:pos="1800"/>
                <w:tab w:val="left" w:pos="3960"/>
                <w:tab w:val="left" w:pos="4860"/>
                <w:tab w:val="left" w:pos="6300"/>
                <w:tab w:val="left" w:pos="7740"/>
              </w:tabs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FFFFFF"/>
            <w:noWrap/>
            <w:vAlign w:val="center"/>
          </w:tcPr>
          <w:p w14:paraId="47216C7D" w14:textId="77777777" w:rsidR="00245443" w:rsidRPr="0052511A" w:rsidRDefault="00245443" w:rsidP="0041492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385/65R22.5</w:t>
            </w:r>
          </w:p>
        </w:tc>
        <w:tc>
          <w:tcPr>
            <w:tcW w:w="953" w:type="pct"/>
            <w:shd w:val="clear" w:color="auto" w:fill="FFFFFF"/>
            <w:noWrap/>
            <w:vAlign w:val="center"/>
          </w:tcPr>
          <w:p w14:paraId="684BCDCD" w14:textId="77777777" w:rsidR="00245443" w:rsidRPr="0052511A" w:rsidRDefault="00245443" w:rsidP="0024544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160K</w:t>
            </w:r>
          </w:p>
        </w:tc>
        <w:tc>
          <w:tcPr>
            <w:tcW w:w="872" w:type="pct"/>
            <w:shd w:val="clear" w:color="auto" w:fill="FFFFFF"/>
            <w:noWrap/>
            <w:vAlign w:val="center"/>
          </w:tcPr>
          <w:p w14:paraId="3F231BDF" w14:textId="77777777" w:rsidR="00245443" w:rsidRPr="0052511A" w:rsidRDefault="00245443" w:rsidP="0024544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C/B/W1 69dB</w:t>
            </w:r>
          </w:p>
        </w:tc>
        <w:tc>
          <w:tcPr>
            <w:tcW w:w="660" w:type="pct"/>
            <w:shd w:val="clear" w:color="auto" w:fill="FFFFFF"/>
            <w:noWrap/>
            <w:vAlign w:val="center"/>
          </w:tcPr>
          <w:p w14:paraId="40F11127" w14:textId="77777777" w:rsidR="00245443" w:rsidRPr="0052511A" w:rsidRDefault="00245443" w:rsidP="00245443">
            <w:pPr>
              <w:spacing w:line="276" w:lineRule="auto"/>
              <w:jc w:val="center"/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12" w:type="pct"/>
            <w:shd w:val="clear" w:color="auto" w:fill="FFFFFF"/>
            <w:noWrap/>
            <w:vAlign w:val="center"/>
          </w:tcPr>
          <w:p w14:paraId="7B2BE885" w14:textId="77777777" w:rsidR="00245443" w:rsidRPr="0052511A" w:rsidRDefault="00245443" w:rsidP="00245443">
            <w:pPr>
              <w:spacing w:line="276" w:lineRule="auto"/>
              <w:jc w:val="center"/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33" w:type="pct"/>
            <w:shd w:val="clear" w:color="auto" w:fill="FFFFFF"/>
            <w:noWrap/>
            <w:vAlign w:val="center"/>
          </w:tcPr>
          <w:p w14:paraId="5E8430F9" w14:textId="77777777" w:rsidR="00245443" w:rsidRPr="0052511A" w:rsidRDefault="00245443" w:rsidP="00245443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245443" w:rsidRPr="008F1433" w14:paraId="6856B63C" w14:textId="77777777" w:rsidTr="007F0F33">
        <w:trPr>
          <w:trHeight w:val="475"/>
        </w:trPr>
        <w:tc>
          <w:tcPr>
            <w:tcW w:w="506" w:type="pct"/>
            <w:vMerge w:val="restart"/>
            <w:shd w:val="clear" w:color="auto" w:fill="FFFFFF"/>
            <w:vAlign w:val="center"/>
          </w:tcPr>
          <w:p w14:paraId="0DC6D044" w14:textId="77777777" w:rsidR="00245443" w:rsidRPr="0052511A" w:rsidRDefault="00245443" w:rsidP="00217D81">
            <w:pPr>
              <w:tabs>
                <w:tab w:val="left" w:pos="1800"/>
                <w:tab w:val="left" w:pos="3960"/>
                <w:tab w:val="left" w:pos="4860"/>
                <w:tab w:val="left" w:pos="6300"/>
                <w:tab w:val="left" w:pos="7740"/>
              </w:tabs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DH31</w:t>
            </w:r>
          </w:p>
        </w:tc>
        <w:tc>
          <w:tcPr>
            <w:tcW w:w="764" w:type="pct"/>
            <w:shd w:val="clear" w:color="auto" w:fill="FFFFFF"/>
            <w:noWrap/>
            <w:vAlign w:val="center"/>
            <w:hideMark/>
          </w:tcPr>
          <w:p w14:paraId="1F306F16" w14:textId="77777777" w:rsidR="00245443" w:rsidRPr="0052511A" w:rsidRDefault="00245443" w:rsidP="0041492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295/80R22.5</w:t>
            </w:r>
          </w:p>
        </w:tc>
        <w:tc>
          <w:tcPr>
            <w:tcW w:w="953" w:type="pct"/>
            <w:shd w:val="clear" w:color="auto" w:fill="FFFFFF"/>
            <w:noWrap/>
            <w:vAlign w:val="center"/>
            <w:hideMark/>
          </w:tcPr>
          <w:p w14:paraId="2022632E" w14:textId="77777777" w:rsidR="00245443" w:rsidRPr="0052511A" w:rsidRDefault="00245443" w:rsidP="0024544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152/148M</w:t>
            </w:r>
          </w:p>
        </w:tc>
        <w:tc>
          <w:tcPr>
            <w:tcW w:w="872" w:type="pct"/>
            <w:shd w:val="clear" w:color="auto" w:fill="FFFFFF"/>
            <w:noWrap/>
            <w:vAlign w:val="center"/>
            <w:hideMark/>
          </w:tcPr>
          <w:p w14:paraId="62439A6D" w14:textId="77777777" w:rsidR="00245443" w:rsidRPr="0052511A" w:rsidRDefault="00245443" w:rsidP="0024544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D/C/W2 75dB</w:t>
            </w:r>
          </w:p>
        </w:tc>
        <w:tc>
          <w:tcPr>
            <w:tcW w:w="660" w:type="pct"/>
            <w:shd w:val="clear" w:color="auto" w:fill="FFFFFF"/>
            <w:noWrap/>
            <w:vAlign w:val="center"/>
            <w:hideMark/>
          </w:tcPr>
          <w:p w14:paraId="568822B6" w14:textId="77777777" w:rsidR="00245443" w:rsidRPr="0052511A" w:rsidRDefault="00245443" w:rsidP="00245443">
            <w:pPr>
              <w:spacing w:line="276" w:lineRule="auto"/>
              <w:jc w:val="center"/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12" w:type="pct"/>
            <w:shd w:val="clear" w:color="auto" w:fill="FFFFFF"/>
            <w:noWrap/>
            <w:vAlign w:val="center"/>
            <w:hideMark/>
          </w:tcPr>
          <w:p w14:paraId="3FA87529" w14:textId="77777777" w:rsidR="00245443" w:rsidRPr="0052511A" w:rsidRDefault="00245443" w:rsidP="00245443">
            <w:pPr>
              <w:spacing w:line="276" w:lineRule="auto"/>
              <w:jc w:val="center"/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33" w:type="pct"/>
            <w:shd w:val="clear" w:color="auto" w:fill="FFFFFF"/>
            <w:noWrap/>
            <w:vAlign w:val="center"/>
            <w:hideMark/>
          </w:tcPr>
          <w:p w14:paraId="3CA385F4" w14:textId="77777777" w:rsidR="00245443" w:rsidRPr="0052511A" w:rsidRDefault="00245443" w:rsidP="00245443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245443" w:rsidRPr="008F1433" w14:paraId="31644DAC" w14:textId="77777777" w:rsidTr="007F0F33">
        <w:trPr>
          <w:trHeight w:val="465"/>
        </w:trPr>
        <w:tc>
          <w:tcPr>
            <w:tcW w:w="506" w:type="pct"/>
            <w:vMerge/>
            <w:shd w:val="clear" w:color="auto" w:fill="FFFFFF"/>
            <w:vAlign w:val="center"/>
          </w:tcPr>
          <w:p w14:paraId="6199F868" w14:textId="77777777" w:rsidR="00245443" w:rsidRPr="0052511A" w:rsidRDefault="00245443" w:rsidP="00245443">
            <w:pPr>
              <w:tabs>
                <w:tab w:val="left" w:pos="1800"/>
                <w:tab w:val="left" w:pos="3960"/>
                <w:tab w:val="left" w:pos="4860"/>
                <w:tab w:val="left" w:pos="6300"/>
                <w:tab w:val="left" w:pos="7740"/>
              </w:tabs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FFFFFF"/>
            <w:noWrap/>
            <w:vAlign w:val="center"/>
          </w:tcPr>
          <w:p w14:paraId="6ADB9B19" w14:textId="6E687EF5" w:rsidR="00245443" w:rsidRPr="0052511A" w:rsidRDefault="00245443" w:rsidP="0041492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315/70R22.5</w:t>
            </w:r>
          </w:p>
        </w:tc>
        <w:tc>
          <w:tcPr>
            <w:tcW w:w="953" w:type="pct"/>
            <w:shd w:val="clear" w:color="auto" w:fill="FFFFFF"/>
            <w:noWrap/>
            <w:vAlign w:val="center"/>
          </w:tcPr>
          <w:p w14:paraId="05DA0ED0" w14:textId="77777777" w:rsidR="00245443" w:rsidRPr="0052511A" w:rsidRDefault="00245443" w:rsidP="0024544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154/150L</w:t>
            </w:r>
          </w:p>
        </w:tc>
        <w:tc>
          <w:tcPr>
            <w:tcW w:w="872" w:type="pct"/>
            <w:shd w:val="clear" w:color="auto" w:fill="FFFFFF"/>
            <w:noWrap/>
            <w:vAlign w:val="center"/>
          </w:tcPr>
          <w:p w14:paraId="1976F770" w14:textId="77777777" w:rsidR="00245443" w:rsidRPr="0052511A" w:rsidRDefault="00245443" w:rsidP="0024544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D/C/W2 75dB</w:t>
            </w:r>
          </w:p>
        </w:tc>
        <w:tc>
          <w:tcPr>
            <w:tcW w:w="660" w:type="pct"/>
            <w:shd w:val="clear" w:color="auto" w:fill="FFFFFF"/>
            <w:noWrap/>
            <w:vAlign w:val="center"/>
          </w:tcPr>
          <w:p w14:paraId="03FF4E2C" w14:textId="77777777" w:rsidR="00245443" w:rsidRPr="0052511A" w:rsidRDefault="00245443" w:rsidP="00245443">
            <w:pPr>
              <w:spacing w:line="276" w:lineRule="auto"/>
              <w:jc w:val="center"/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12" w:type="pct"/>
            <w:shd w:val="clear" w:color="auto" w:fill="FFFFFF"/>
            <w:noWrap/>
            <w:vAlign w:val="center"/>
          </w:tcPr>
          <w:p w14:paraId="74669039" w14:textId="77777777" w:rsidR="00245443" w:rsidRPr="0052511A" w:rsidRDefault="00245443" w:rsidP="00245443">
            <w:pPr>
              <w:spacing w:line="276" w:lineRule="auto"/>
              <w:jc w:val="center"/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33" w:type="pct"/>
            <w:shd w:val="clear" w:color="auto" w:fill="FFFFFF"/>
            <w:noWrap/>
            <w:vAlign w:val="center"/>
          </w:tcPr>
          <w:p w14:paraId="1DB7DB49" w14:textId="77777777" w:rsidR="00245443" w:rsidRPr="0052511A" w:rsidRDefault="00245443" w:rsidP="00245443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245443" w:rsidRPr="008F1433" w14:paraId="54F3A919" w14:textId="77777777" w:rsidTr="009A7B0B">
        <w:trPr>
          <w:trHeight w:val="427"/>
        </w:trPr>
        <w:tc>
          <w:tcPr>
            <w:tcW w:w="506" w:type="pct"/>
            <w:vMerge/>
            <w:shd w:val="clear" w:color="auto" w:fill="FFFFFF"/>
            <w:vAlign w:val="center"/>
          </w:tcPr>
          <w:p w14:paraId="70048444" w14:textId="77777777" w:rsidR="00245443" w:rsidRPr="0052511A" w:rsidRDefault="00245443" w:rsidP="00245443">
            <w:pPr>
              <w:tabs>
                <w:tab w:val="left" w:pos="1800"/>
                <w:tab w:val="left" w:pos="3960"/>
                <w:tab w:val="left" w:pos="4860"/>
                <w:tab w:val="left" w:pos="6300"/>
                <w:tab w:val="left" w:pos="7740"/>
              </w:tabs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FFFFFF"/>
            <w:noWrap/>
            <w:vAlign w:val="center"/>
          </w:tcPr>
          <w:p w14:paraId="78531B29" w14:textId="77777777" w:rsidR="00245443" w:rsidRPr="0052511A" w:rsidRDefault="00245443" w:rsidP="0041492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315/80R22.5</w:t>
            </w:r>
          </w:p>
        </w:tc>
        <w:tc>
          <w:tcPr>
            <w:tcW w:w="953" w:type="pct"/>
            <w:shd w:val="clear" w:color="auto" w:fill="FFFFFF"/>
            <w:noWrap/>
            <w:vAlign w:val="center"/>
          </w:tcPr>
          <w:p w14:paraId="2745FAD8" w14:textId="77777777" w:rsidR="00245443" w:rsidRPr="0052511A" w:rsidRDefault="00245443" w:rsidP="0024544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156/150L</w:t>
            </w:r>
          </w:p>
        </w:tc>
        <w:tc>
          <w:tcPr>
            <w:tcW w:w="872" w:type="pct"/>
            <w:shd w:val="clear" w:color="auto" w:fill="FFFFFF"/>
            <w:noWrap/>
            <w:vAlign w:val="center"/>
          </w:tcPr>
          <w:p w14:paraId="42B4E931" w14:textId="77777777" w:rsidR="00245443" w:rsidRPr="0052511A" w:rsidRDefault="00245443" w:rsidP="0024544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D/C/W2 75dB</w:t>
            </w:r>
          </w:p>
        </w:tc>
        <w:tc>
          <w:tcPr>
            <w:tcW w:w="660" w:type="pct"/>
            <w:shd w:val="clear" w:color="auto" w:fill="FFFFFF"/>
            <w:noWrap/>
            <w:vAlign w:val="center"/>
          </w:tcPr>
          <w:p w14:paraId="3162C389" w14:textId="77777777" w:rsidR="00245443" w:rsidRPr="0052511A" w:rsidRDefault="00245443" w:rsidP="00245443">
            <w:pPr>
              <w:spacing w:line="276" w:lineRule="auto"/>
              <w:jc w:val="center"/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12" w:type="pct"/>
            <w:shd w:val="clear" w:color="auto" w:fill="FFFFFF"/>
            <w:noWrap/>
            <w:vAlign w:val="center"/>
          </w:tcPr>
          <w:p w14:paraId="34F4243B" w14:textId="77777777" w:rsidR="00245443" w:rsidRPr="0052511A" w:rsidRDefault="00245443" w:rsidP="00245443">
            <w:pPr>
              <w:spacing w:line="276" w:lineRule="auto"/>
              <w:jc w:val="center"/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33" w:type="pct"/>
            <w:shd w:val="clear" w:color="auto" w:fill="FFFFFF"/>
            <w:noWrap/>
            <w:vAlign w:val="center"/>
          </w:tcPr>
          <w:p w14:paraId="151EAD86" w14:textId="77777777" w:rsidR="00245443" w:rsidRPr="0052511A" w:rsidRDefault="00245443" w:rsidP="00245443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</w:tr>
    </w:tbl>
    <w:p w14:paraId="5C842F57" w14:textId="77777777" w:rsidR="002C713C" w:rsidRPr="0041492B" w:rsidRDefault="002C713C" w:rsidP="00FF010A">
      <w:pPr>
        <w:widowControl/>
        <w:spacing w:line="320" w:lineRule="exact"/>
        <w:ind w:left="142" w:rightChars="56" w:right="112"/>
        <w:jc w:val="left"/>
        <w:rPr>
          <w:b/>
          <w:color w:val="auto"/>
          <w:sz w:val="21"/>
        </w:rPr>
      </w:pPr>
    </w:p>
    <w:p w14:paraId="56190AAD" w14:textId="1552DAE0" w:rsidR="002C713C" w:rsidRPr="0041492B" w:rsidRDefault="00184EAE" w:rsidP="00A84756">
      <w:pPr>
        <w:widowControl/>
        <w:spacing w:line="320" w:lineRule="exact"/>
        <w:ind w:rightChars="56" w:right="112"/>
        <w:jc w:val="left"/>
        <w:rPr>
          <w:rFonts w:ascii="Arial" w:hAnsi="Arial" w:cs="Arial"/>
          <w:color w:val="auto"/>
        </w:rPr>
      </w:pPr>
      <w:r>
        <w:rPr>
          <w:rFonts w:ascii="Arial" w:hAnsi="Arial"/>
          <w:color w:val="auto"/>
        </w:rPr>
        <w:t>* = На стадии подготовки</w:t>
      </w:r>
    </w:p>
    <w:p w14:paraId="19BB622C" w14:textId="77777777" w:rsidR="002C713C" w:rsidRDefault="002C713C" w:rsidP="00FF010A">
      <w:pPr>
        <w:widowControl/>
        <w:spacing w:line="320" w:lineRule="exact"/>
        <w:ind w:left="142" w:rightChars="56" w:right="112"/>
        <w:jc w:val="left"/>
        <w:rPr>
          <w:b/>
          <w:sz w:val="21"/>
        </w:rPr>
      </w:pPr>
    </w:p>
    <w:p w14:paraId="44B1E4DC" w14:textId="77777777" w:rsidR="002C713C" w:rsidRDefault="002C713C" w:rsidP="00FF010A">
      <w:pPr>
        <w:widowControl/>
        <w:spacing w:line="320" w:lineRule="exact"/>
        <w:ind w:left="142" w:rightChars="56" w:right="112"/>
        <w:jc w:val="left"/>
        <w:rPr>
          <w:b/>
          <w:sz w:val="21"/>
        </w:rPr>
      </w:pPr>
    </w:p>
    <w:p w14:paraId="77A5B292" w14:textId="77777777" w:rsidR="002C713C" w:rsidRDefault="002C713C" w:rsidP="00FF010A">
      <w:pPr>
        <w:widowControl/>
        <w:spacing w:line="320" w:lineRule="exact"/>
        <w:ind w:left="142" w:rightChars="56" w:right="112"/>
        <w:jc w:val="left"/>
        <w:rPr>
          <w:b/>
          <w:sz w:val="21"/>
        </w:rPr>
      </w:pPr>
    </w:p>
    <w:p w14:paraId="2AC08566" w14:textId="77777777" w:rsidR="002C713C" w:rsidRDefault="002C713C" w:rsidP="00FF010A">
      <w:pPr>
        <w:widowControl/>
        <w:spacing w:line="320" w:lineRule="exact"/>
        <w:ind w:left="142" w:rightChars="56" w:right="112"/>
        <w:jc w:val="left"/>
        <w:rPr>
          <w:b/>
          <w:sz w:val="21"/>
        </w:rPr>
      </w:pPr>
    </w:p>
    <w:p w14:paraId="36CA655C" w14:textId="77777777" w:rsidR="002C713C" w:rsidRDefault="002C713C" w:rsidP="00FF010A">
      <w:pPr>
        <w:widowControl/>
        <w:spacing w:line="320" w:lineRule="exact"/>
        <w:ind w:left="142" w:rightChars="56" w:right="112"/>
        <w:jc w:val="left"/>
        <w:rPr>
          <w:b/>
          <w:sz w:val="21"/>
        </w:rPr>
      </w:pPr>
    </w:p>
    <w:p w14:paraId="0D9F42F5" w14:textId="77777777" w:rsidR="002C713C" w:rsidRDefault="002C713C" w:rsidP="00FF010A">
      <w:pPr>
        <w:widowControl/>
        <w:spacing w:line="320" w:lineRule="exact"/>
        <w:ind w:left="142" w:rightChars="56" w:right="112"/>
        <w:jc w:val="left"/>
        <w:rPr>
          <w:b/>
          <w:sz w:val="21"/>
        </w:rPr>
      </w:pPr>
    </w:p>
    <w:p w14:paraId="31D85DE3" w14:textId="77777777" w:rsidR="002C713C" w:rsidRDefault="002C713C" w:rsidP="00FF010A">
      <w:pPr>
        <w:widowControl/>
        <w:spacing w:line="320" w:lineRule="exact"/>
        <w:ind w:left="142" w:rightChars="56" w:right="112"/>
        <w:jc w:val="left"/>
        <w:rPr>
          <w:b/>
          <w:sz w:val="21"/>
        </w:rPr>
      </w:pPr>
    </w:p>
    <w:p w14:paraId="54969FBC" w14:textId="77777777" w:rsidR="002C713C" w:rsidRDefault="002C713C" w:rsidP="00FF010A">
      <w:pPr>
        <w:widowControl/>
        <w:spacing w:line="320" w:lineRule="exact"/>
        <w:ind w:left="142" w:rightChars="56" w:right="112"/>
        <w:jc w:val="left"/>
        <w:rPr>
          <w:b/>
          <w:sz w:val="21"/>
        </w:rPr>
      </w:pPr>
    </w:p>
    <w:p w14:paraId="317ADA12" w14:textId="77777777" w:rsidR="002C713C" w:rsidRDefault="002C713C" w:rsidP="00FF010A">
      <w:pPr>
        <w:widowControl/>
        <w:spacing w:line="320" w:lineRule="exact"/>
        <w:ind w:left="142" w:rightChars="56" w:right="112"/>
        <w:jc w:val="left"/>
        <w:rPr>
          <w:b/>
          <w:sz w:val="21"/>
        </w:rPr>
      </w:pPr>
    </w:p>
    <w:p w14:paraId="510CB829" w14:textId="77777777" w:rsidR="002C713C" w:rsidRDefault="002C713C" w:rsidP="00FF010A">
      <w:pPr>
        <w:widowControl/>
        <w:spacing w:line="320" w:lineRule="exact"/>
        <w:ind w:left="142" w:rightChars="56" w:right="112"/>
        <w:jc w:val="left"/>
        <w:rPr>
          <w:b/>
          <w:sz w:val="21"/>
        </w:rPr>
      </w:pPr>
    </w:p>
    <w:p w14:paraId="21C8A98B" w14:textId="77777777" w:rsidR="00217D81" w:rsidRDefault="00217D81" w:rsidP="0041492B">
      <w:pPr>
        <w:widowControl/>
        <w:spacing w:line="320" w:lineRule="exact"/>
        <w:ind w:rightChars="56" w:right="112"/>
        <w:jc w:val="left"/>
        <w:rPr>
          <w:b/>
          <w:sz w:val="21"/>
        </w:rPr>
      </w:pPr>
    </w:p>
    <w:p w14:paraId="2DC63DE1" w14:textId="77777777" w:rsidR="002D605C" w:rsidRPr="007B1F21" w:rsidRDefault="002D605C" w:rsidP="002D605C">
      <w:pPr>
        <w:widowControl/>
        <w:tabs>
          <w:tab w:val="center" w:pos="4648"/>
        </w:tabs>
        <w:jc w:val="center"/>
        <w:rPr>
          <w:snapToGrid w:val="0"/>
          <w:sz w:val="21"/>
          <w:szCs w:val="21"/>
        </w:rPr>
      </w:pPr>
      <w:bookmarkStart w:id="0" w:name="_GoBack"/>
      <w:bookmarkEnd w:id="0"/>
      <w:r w:rsidRPr="007B1F21">
        <w:rPr>
          <w:snapToGrid w:val="0"/>
          <w:sz w:val="21"/>
        </w:rPr>
        <w:lastRenderedPageBreak/>
        <w:t>###</w:t>
      </w:r>
    </w:p>
    <w:p w14:paraId="29409A82" w14:textId="77777777" w:rsidR="002D605C" w:rsidRPr="004F7401" w:rsidRDefault="002D605C" w:rsidP="002D605C">
      <w:pPr>
        <w:spacing w:line="320" w:lineRule="exact"/>
        <w:rPr>
          <w:b/>
          <w:bCs/>
          <w:sz w:val="21"/>
          <w:szCs w:val="21"/>
        </w:rPr>
      </w:pPr>
      <w:r>
        <w:rPr>
          <w:b/>
          <w:sz w:val="21"/>
        </w:rPr>
        <w:t>О компании Hankook</w:t>
      </w:r>
    </w:p>
    <w:p w14:paraId="2E7448CA" w14:textId="77777777" w:rsidR="002D605C" w:rsidRPr="004F7401" w:rsidRDefault="002D605C" w:rsidP="002D605C">
      <w:pPr>
        <w:spacing w:line="320" w:lineRule="exact"/>
        <w:rPr>
          <w:b/>
          <w:bCs/>
          <w:sz w:val="21"/>
          <w:szCs w:val="21"/>
        </w:rPr>
      </w:pPr>
    </w:p>
    <w:p w14:paraId="3E1945E0" w14:textId="77777777" w:rsidR="002D605C" w:rsidRDefault="002D605C" w:rsidP="002D605C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eastAsia="de-DE" w:bidi="ar-SA"/>
        </w:rPr>
      </w:pPr>
      <w:r>
        <w:rPr>
          <w:rFonts w:eastAsia="Calibri"/>
          <w:sz w:val="21"/>
          <w:szCs w:val="21"/>
          <w:lang w:eastAsia="de-DE" w:bidi="ar-SA"/>
        </w:rPr>
        <w:t>Компания Hankook Tire входит в число</w:t>
      </w:r>
      <w:r w:rsidRPr="00280474">
        <w:rPr>
          <w:rFonts w:eastAsia="Calibri"/>
          <w:sz w:val="21"/>
          <w:szCs w:val="21"/>
          <w:lang w:eastAsia="de-DE" w:bidi="ar-SA"/>
        </w:rPr>
        <w:t xml:space="preserve"> пяти крупнейших </w:t>
      </w:r>
      <w:r>
        <w:rPr>
          <w:rFonts w:eastAsia="Calibri"/>
          <w:sz w:val="21"/>
          <w:szCs w:val="21"/>
          <w:lang w:eastAsia="de-DE" w:bidi="ar-SA"/>
        </w:rPr>
        <w:t>мировых шинных производителей и выпускает</w:t>
      </w:r>
      <w:r w:rsidRPr="00280474">
        <w:rPr>
          <w:rFonts w:eastAsia="Calibri"/>
          <w:sz w:val="21"/>
          <w:szCs w:val="21"/>
          <w:lang w:eastAsia="de-DE" w:bidi="ar-SA"/>
        </w:rPr>
        <w:t xml:space="preserve"> высококачественны</w:t>
      </w:r>
      <w:r>
        <w:rPr>
          <w:rFonts w:eastAsia="Calibri"/>
          <w:sz w:val="21"/>
          <w:szCs w:val="21"/>
          <w:lang w:eastAsia="de-DE" w:bidi="ar-SA"/>
        </w:rPr>
        <w:t>е</w:t>
      </w:r>
      <w:r w:rsidRPr="00280474">
        <w:rPr>
          <w:rFonts w:eastAsia="Calibri"/>
          <w:sz w:val="21"/>
          <w:szCs w:val="21"/>
          <w:lang w:eastAsia="de-DE" w:bidi="ar-SA"/>
        </w:rPr>
        <w:t xml:space="preserve"> радиальны</w:t>
      </w:r>
      <w:r>
        <w:rPr>
          <w:rFonts w:eastAsia="Calibri"/>
          <w:sz w:val="21"/>
          <w:szCs w:val="21"/>
          <w:lang w:eastAsia="de-DE" w:bidi="ar-SA"/>
        </w:rPr>
        <w:t>е</w:t>
      </w:r>
      <w:r w:rsidRPr="00280474">
        <w:rPr>
          <w:rFonts w:eastAsia="Calibri"/>
          <w:sz w:val="21"/>
          <w:szCs w:val="21"/>
          <w:lang w:eastAsia="de-DE" w:bidi="ar-SA"/>
        </w:rPr>
        <w:t xml:space="preserve"> шин</w:t>
      </w:r>
      <w:r>
        <w:rPr>
          <w:rFonts w:eastAsia="Calibri"/>
          <w:sz w:val="21"/>
          <w:szCs w:val="21"/>
          <w:lang w:eastAsia="de-DE" w:bidi="ar-SA"/>
        </w:rPr>
        <w:t>ы</w:t>
      </w:r>
      <w:r w:rsidRPr="00280474">
        <w:rPr>
          <w:rFonts w:eastAsia="Calibri"/>
          <w:sz w:val="21"/>
          <w:szCs w:val="21"/>
          <w:lang w:eastAsia="de-DE" w:bidi="ar-SA"/>
        </w:rPr>
        <w:t xml:space="preserve"> для легковых и легкогрузовых автомобилей, кроссоверов, домов на колесах, грузовых автомобилей и автобусов, а также для гоночных автомобилей (для кольцевых гонок и ралли).</w:t>
      </w:r>
    </w:p>
    <w:p w14:paraId="6A9A69B4" w14:textId="77777777" w:rsidR="002D605C" w:rsidRPr="00280474" w:rsidRDefault="002D605C" w:rsidP="002D605C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eastAsia="de-DE" w:bidi="ar-SA"/>
        </w:rPr>
      </w:pPr>
    </w:p>
    <w:p w14:paraId="40D61B99" w14:textId="77777777" w:rsidR="002D605C" w:rsidRDefault="002D605C" w:rsidP="002D605C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eastAsia="de-DE" w:bidi="ar-SA"/>
        </w:rPr>
      </w:pPr>
      <w:r w:rsidRPr="00280474">
        <w:rPr>
          <w:rFonts w:eastAsia="Calibri"/>
          <w:sz w:val="21"/>
          <w:szCs w:val="21"/>
          <w:lang w:eastAsia="de-DE" w:bidi="ar-SA"/>
        </w:rPr>
        <w:t xml:space="preserve">Стремясь обеспечить своим клиентам максимальное удовольствие от вождения за счет высочайшего качества продукции, Hankook Tire постоянно инвестирует в исследования и разработки, которые осуществляются в пяти глобальных исследовательских центрах - в Южной Корее, Германии, США, Китае и Японии. Разработкой решений, ориентированных на потребности европейских рынков, а также шин для первичной комплектации в соответствии с требованиями ведущих европейских автопроизводителей занимается Европейский Технический Центр (ETC) компании в Ганновере (Германия). Производство осуществляется на ультрасовременном заводе в городе Рацалмаш (Венгрия), который был сдан в эксплуатацию в июне 2007 года и постоянно расширяется. Более 3000 сотрудников завода ежегодно  производят </w:t>
      </w:r>
      <w:r>
        <w:rPr>
          <w:rFonts w:eastAsia="Calibri"/>
          <w:sz w:val="21"/>
          <w:szCs w:val="21"/>
          <w:lang w:eastAsia="de-DE" w:bidi="ar-SA"/>
        </w:rPr>
        <w:t xml:space="preserve">до 19 </w:t>
      </w:r>
      <w:r w:rsidRPr="00280474">
        <w:rPr>
          <w:rFonts w:eastAsia="Calibri"/>
          <w:sz w:val="21"/>
          <w:szCs w:val="21"/>
          <w:lang w:eastAsia="de-DE" w:bidi="ar-SA"/>
        </w:rPr>
        <w:t xml:space="preserve">миллионов шин для легковых автомобилей, кроссоверов и легкогрузовых автомобилей. </w:t>
      </w:r>
    </w:p>
    <w:p w14:paraId="70ED8410" w14:textId="77777777" w:rsidR="002D605C" w:rsidRPr="00280474" w:rsidRDefault="002D605C" w:rsidP="002D605C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eastAsia="de-DE" w:bidi="ar-SA"/>
        </w:rPr>
      </w:pPr>
    </w:p>
    <w:p w14:paraId="62F03E97" w14:textId="77777777" w:rsidR="002D605C" w:rsidRPr="00F22215" w:rsidRDefault="002D605C" w:rsidP="002D605C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eastAsia="de-DE" w:bidi="ar-SA"/>
        </w:rPr>
      </w:pPr>
      <w:r w:rsidRPr="00280474">
        <w:rPr>
          <w:rFonts w:eastAsia="Calibri"/>
          <w:sz w:val="21"/>
          <w:szCs w:val="21"/>
          <w:lang w:eastAsia="de-DE" w:bidi="ar-SA"/>
        </w:rPr>
        <w:t>Главный офис Hankook Tire в Европе находится в Ной-Изенбурге недалеко от Франкфурта-на-Майне в Германии. Производитель имеет несколько филиалов в Европе –</w:t>
      </w:r>
      <w:r>
        <w:rPr>
          <w:rFonts w:eastAsia="Calibri"/>
          <w:sz w:val="21"/>
          <w:szCs w:val="21"/>
          <w:lang w:eastAsia="de-DE" w:bidi="ar-SA"/>
        </w:rPr>
        <w:t xml:space="preserve"> </w:t>
      </w:r>
      <w:r w:rsidRPr="004069EA">
        <w:rPr>
          <w:rFonts w:eastAsia="Calibri"/>
          <w:sz w:val="21"/>
          <w:szCs w:val="21"/>
          <w:lang w:eastAsia="de-DE" w:bidi="ar-SA"/>
        </w:rPr>
        <w:t>в Великобритании, Венгрии, Германии, Испании, Италии, Нидерландах, Польше, России, Турции, Украине, Франции, Чехии и Швеции</w:t>
      </w:r>
      <w:r>
        <w:rPr>
          <w:rFonts w:eastAsia="Calibri"/>
          <w:sz w:val="21"/>
          <w:szCs w:val="21"/>
          <w:lang w:eastAsia="de-DE" w:bidi="ar-SA"/>
        </w:rPr>
        <w:t xml:space="preserve">. </w:t>
      </w:r>
      <w:r w:rsidRPr="00280474">
        <w:rPr>
          <w:rFonts w:eastAsia="Calibri"/>
          <w:sz w:val="21"/>
          <w:szCs w:val="21"/>
          <w:lang w:eastAsia="de-DE" w:bidi="ar-SA"/>
        </w:rPr>
        <w:t>Сбыт продукции Hankook Tire на других локальных рынках осуществляется непосредственно через региональных дистрибьюторов. Число сотрудников Hankook Tire по всему миру составляет более 22000 человек, а продукция компании продается более чем в 180 странах. Ведущие мировые производители автомобилей доверяют качеству шин Hankook для первичной комплектации. Более 30% общих продаж компании приходятся на страны Европы и СНГ.</w:t>
      </w:r>
      <w:r w:rsidRPr="00F22215">
        <w:rPr>
          <w:rFonts w:eastAsia="Calibri"/>
          <w:sz w:val="21"/>
          <w:szCs w:val="21"/>
          <w:lang w:eastAsia="de-DE" w:bidi="ar-SA"/>
        </w:rPr>
        <w:t xml:space="preserve"> С 2016 года компания Hankook Tire представлена в престижном мировом индексе устойчивого развития Доу-Джонса (DJSI World).</w:t>
      </w:r>
    </w:p>
    <w:p w14:paraId="359E0C89" w14:textId="77777777" w:rsidR="002D605C" w:rsidRPr="00280474" w:rsidRDefault="002D605C" w:rsidP="002D605C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eastAsia="de-DE" w:bidi="ar-SA"/>
        </w:rPr>
      </w:pPr>
    </w:p>
    <w:p w14:paraId="0B53A9E8" w14:textId="77777777" w:rsidR="002D605C" w:rsidRPr="005B5007" w:rsidRDefault="002D605C" w:rsidP="002D605C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eastAsia="de-DE" w:bidi="ar-SA"/>
        </w:rPr>
      </w:pPr>
      <w:r w:rsidRPr="00280474">
        <w:rPr>
          <w:rFonts w:eastAsia="Calibri"/>
          <w:sz w:val="21"/>
          <w:szCs w:val="21"/>
          <w:lang w:eastAsia="de-DE" w:bidi="ar-SA"/>
        </w:rPr>
        <w:t xml:space="preserve">Чтобы получить более подробную информацию, посетите наш сайт </w:t>
      </w:r>
      <w:hyperlink r:id="rId9" w:history="1">
        <w:r w:rsidRPr="001B4C39">
          <w:rPr>
            <w:rStyle w:val="Hyperlink"/>
            <w:sz w:val="21"/>
            <w:szCs w:val="21"/>
          </w:rPr>
          <w:t>www.hankooktire-</w:t>
        </w:r>
        <w:r w:rsidRPr="001B4C39">
          <w:rPr>
            <w:rStyle w:val="Hyperlink"/>
            <w:sz w:val="21"/>
            <w:szCs w:val="21"/>
            <w:lang w:val="de-DE"/>
          </w:rPr>
          <w:t>mediacenter</w:t>
        </w:r>
        <w:r w:rsidRPr="001B4C39">
          <w:rPr>
            <w:rStyle w:val="Hyperlink"/>
            <w:sz w:val="21"/>
            <w:szCs w:val="21"/>
          </w:rPr>
          <w:t>.com</w:t>
        </w:r>
      </w:hyperlink>
      <w:r>
        <w:rPr>
          <w:rStyle w:val="Hyperlink"/>
          <w:sz w:val="21"/>
          <w:szCs w:val="21"/>
        </w:rPr>
        <w:t xml:space="preserve"> </w:t>
      </w:r>
      <w:r w:rsidRPr="00280474">
        <w:rPr>
          <w:rFonts w:eastAsia="Calibri"/>
          <w:sz w:val="21"/>
          <w:szCs w:val="21"/>
          <w:lang w:eastAsia="de-DE" w:bidi="ar-SA"/>
        </w:rPr>
        <w:t xml:space="preserve">или </w:t>
      </w:r>
      <w:hyperlink r:id="rId10" w:history="1">
        <w:r w:rsidRPr="006C0B1C">
          <w:rPr>
            <w:rStyle w:val="Hyperlink"/>
            <w:rFonts w:eastAsia="Calibri"/>
            <w:sz w:val="21"/>
            <w:szCs w:val="21"/>
            <w:lang w:eastAsia="de-DE" w:bidi="ar-SA"/>
          </w:rPr>
          <w:t>www.hankooktire.ru</w:t>
        </w:r>
      </w:hyperlink>
      <w:r>
        <w:rPr>
          <w:rFonts w:eastAsia="Calibri"/>
          <w:sz w:val="21"/>
          <w:szCs w:val="21"/>
          <w:lang w:eastAsia="de-DE" w:bidi="ar-SA"/>
        </w:rPr>
        <w:t xml:space="preserve"> </w:t>
      </w:r>
    </w:p>
    <w:p w14:paraId="23A9DD5C" w14:textId="77777777" w:rsidR="002D605C" w:rsidRPr="00280474" w:rsidRDefault="002D605C" w:rsidP="002D605C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eastAsia="de-DE" w:bidi="ar-SA"/>
        </w:rPr>
      </w:pPr>
    </w:p>
    <w:tbl>
      <w:tblPr>
        <w:tblStyle w:val="Tabellenraster"/>
        <w:tblW w:w="943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2D605C" w:rsidRPr="002D605C" w14:paraId="741A5208" w14:textId="77777777" w:rsidTr="001D7F0C">
        <w:tc>
          <w:tcPr>
            <w:tcW w:w="9437" w:type="dxa"/>
            <w:gridSpan w:val="4"/>
            <w:shd w:val="clear" w:color="auto" w:fill="F2F2F2" w:themeFill="background1" w:themeFillShade="F2"/>
          </w:tcPr>
          <w:p w14:paraId="469DCF1D" w14:textId="77777777" w:rsidR="002D605C" w:rsidRPr="002D605C" w:rsidRDefault="002D605C" w:rsidP="001D7F0C">
            <w:pPr>
              <w:spacing w:after="120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2D605C">
              <w:rPr>
                <w:rFonts w:ascii="Times New Roman" w:hAnsi="Times New Roman" w:cs="Times New Roman"/>
                <w:b/>
                <w:sz w:val="21"/>
                <w:u w:val="single"/>
              </w:rPr>
              <w:t>Контактные данные:</w:t>
            </w:r>
          </w:p>
          <w:p w14:paraId="2F1F6A52" w14:textId="77777777" w:rsidR="002D605C" w:rsidRPr="002D605C" w:rsidRDefault="002D605C" w:rsidP="001D7F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05C">
              <w:rPr>
                <w:rFonts w:ascii="Times New Roman" w:hAnsi="Times New Roman" w:cs="Times New Roman"/>
                <w:b/>
                <w:sz w:val="16"/>
              </w:rPr>
              <w:t xml:space="preserve">Hankook Tire Russia| </w:t>
            </w:r>
            <w:r w:rsidRPr="002D605C">
              <w:rPr>
                <w:rFonts w:ascii="Times New Roman" w:hAnsi="Times New Roman" w:cs="Times New Roman"/>
                <w:sz w:val="16"/>
              </w:rPr>
              <w:t>Ленинградский проспект, д. 72 корп. 1, 125315 Москва</w:t>
            </w:r>
            <w:r w:rsidRPr="002D605C">
              <w:rPr>
                <w:rFonts w:ascii="Times New Roman" w:hAnsi="Times New Roman" w:cs="Times New Roman"/>
                <w:b/>
                <w:sz w:val="16"/>
              </w:rPr>
              <w:t xml:space="preserve"> | </w:t>
            </w:r>
            <w:r w:rsidRPr="002D605C">
              <w:rPr>
                <w:rFonts w:ascii="Times New Roman" w:hAnsi="Times New Roman" w:cs="Times New Roman"/>
                <w:sz w:val="16"/>
              </w:rPr>
              <w:t>Россия</w:t>
            </w:r>
          </w:p>
          <w:p w14:paraId="633E9D02" w14:textId="77777777" w:rsidR="002D605C" w:rsidRPr="002D605C" w:rsidRDefault="002D605C" w:rsidP="001D7F0C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</w:tr>
      <w:tr w:rsidR="002D605C" w:rsidRPr="002D605C" w14:paraId="77D44261" w14:textId="77777777" w:rsidTr="001D7F0C">
        <w:tc>
          <w:tcPr>
            <w:tcW w:w="2359" w:type="dxa"/>
            <w:shd w:val="clear" w:color="auto" w:fill="F2F2F2" w:themeFill="background1" w:themeFillShade="F2"/>
          </w:tcPr>
          <w:p w14:paraId="30C9E3DC" w14:textId="77777777" w:rsidR="002D605C" w:rsidRPr="002D605C" w:rsidRDefault="002D605C" w:rsidP="001D7F0C">
            <w:pPr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</w:rPr>
            </w:pPr>
            <w:r w:rsidRPr="002D605C">
              <w:rPr>
                <w:rFonts w:ascii="Times New Roman" w:hAnsi="Times New Roman" w:cs="Times New Roman"/>
                <w:b/>
                <w:snapToGrid w:val="0"/>
                <w:sz w:val="16"/>
              </w:rPr>
              <w:t>Анастасия Андриянова</w:t>
            </w:r>
          </w:p>
          <w:p w14:paraId="4C373893" w14:textId="77777777" w:rsidR="002D605C" w:rsidRPr="002D605C" w:rsidRDefault="002D605C" w:rsidP="001D7F0C">
            <w:pPr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2D605C">
              <w:rPr>
                <w:rFonts w:ascii="Times New Roman" w:hAnsi="Times New Roman" w:cs="Times New Roman"/>
                <w:snapToGrid w:val="0"/>
                <w:sz w:val="16"/>
                <w:lang w:val="de-DE"/>
              </w:rPr>
              <w:t>PR</w:t>
            </w:r>
            <w:r w:rsidRPr="002D605C">
              <w:rPr>
                <w:rFonts w:ascii="Times New Roman" w:hAnsi="Times New Roman" w:cs="Times New Roman"/>
                <w:snapToGrid w:val="0"/>
                <w:sz w:val="16"/>
              </w:rPr>
              <w:t>-менеджер</w:t>
            </w:r>
          </w:p>
          <w:p w14:paraId="7D824E71" w14:textId="77777777" w:rsidR="002D605C" w:rsidRPr="002D605C" w:rsidRDefault="002D605C" w:rsidP="001D7F0C">
            <w:pPr>
              <w:rPr>
                <w:rFonts w:ascii="Times New Roman" w:hAnsi="Times New Roman" w:cs="Times New Roman"/>
                <w:snapToGrid w:val="0"/>
                <w:sz w:val="16"/>
              </w:rPr>
            </w:pPr>
            <w:r w:rsidRPr="002D605C">
              <w:rPr>
                <w:rFonts w:ascii="Times New Roman" w:hAnsi="Times New Roman" w:cs="Times New Roman"/>
                <w:snapToGrid w:val="0"/>
                <w:sz w:val="16"/>
              </w:rPr>
              <w:t>Тел.: +7 (495) 268-0100</w:t>
            </w:r>
          </w:p>
          <w:p w14:paraId="0B084C9A" w14:textId="77777777" w:rsidR="002D605C" w:rsidRPr="002D605C" w:rsidRDefault="006B7DB0" w:rsidP="001D7F0C">
            <w:pPr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hyperlink r:id="rId11" w:history="1">
              <w:r w:rsidR="002D605C" w:rsidRPr="002D605C">
                <w:rPr>
                  <w:rStyle w:val="Hyperlink"/>
                  <w:rFonts w:ascii="Times New Roman" w:hAnsi="Times New Roman" w:cs="Times New Roman"/>
                  <w:snapToGrid w:val="0"/>
                  <w:sz w:val="16"/>
                  <w:lang w:val="de-DE"/>
                </w:rPr>
                <w:t>pr</w:t>
              </w:r>
              <w:r w:rsidR="002D605C" w:rsidRPr="002D605C">
                <w:rPr>
                  <w:rStyle w:val="Hyperlink"/>
                  <w:rFonts w:ascii="Times New Roman" w:hAnsi="Times New Roman" w:cs="Times New Roman"/>
                  <w:snapToGrid w:val="0"/>
                  <w:sz w:val="16"/>
                </w:rPr>
                <w:t>@h</w:t>
              </w:r>
              <w:r w:rsidR="002D605C" w:rsidRPr="002D605C">
                <w:rPr>
                  <w:rStyle w:val="Hyperlink"/>
                  <w:rFonts w:ascii="Times New Roman" w:hAnsi="Times New Roman" w:cs="Times New Roman"/>
                  <w:snapToGrid w:val="0"/>
                  <w:sz w:val="16"/>
                  <w:lang w:val="de-DE"/>
                </w:rPr>
                <w:t>kmoscow.ru</w:t>
              </w:r>
            </w:hyperlink>
          </w:p>
          <w:p w14:paraId="586F53AF" w14:textId="77777777" w:rsidR="002D605C" w:rsidRPr="002D605C" w:rsidRDefault="002D605C" w:rsidP="001D7F0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9" w:type="dxa"/>
            <w:shd w:val="clear" w:color="auto" w:fill="F2F2F2" w:themeFill="background1" w:themeFillShade="F2"/>
            <w:hideMark/>
          </w:tcPr>
          <w:p w14:paraId="41EA5311" w14:textId="77777777" w:rsidR="002D605C" w:rsidRPr="002D605C" w:rsidRDefault="002D605C" w:rsidP="001D7F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9" w:type="dxa"/>
            <w:shd w:val="clear" w:color="auto" w:fill="F2F2F2" w:themeFill="background1" w:themeFillShade="F2"/>
            <w:hideMark/>
          </w:tcPr>
          <w:p w14:paraId="55817BA1" w14:textId="77777777" w:rsidR="002D605C" w:rsidRPr="002D605C" w:rsidRDefault="002D605C" w:rsidP="001D7F0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0" w:type="dxa"/>
            <w:shd w:val="clear" w:color="auto" w:fill="F2F2F2" w:themeFill="background1" w:themeFillShade="F2"/>
            <w:hideMark/>
          </w:tcPr>
          <w:p w14:paraId="6370C220" w14:textId="77777777" w:rsidR="002D605C" w:rsidRPr="002D605C" w:rsidRDefault="002D605C" w:rsidP="001D7F0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25036DA3" w14:textId="77777777" w:rsidR="002D605C" w:rsidRPr="005D4243" w:rsidRDefault="002D605C" w:rsidP="002D605C">
      <w:pPr>
        <w:spacing w:line="320" w:lineRule="exact"/>
      </w:pPr>
    </w:p>
    <w:p w14:paraId="0F91DD5C" w14:textId="77777777" w:rsidR="002D605C" w:rsidRPr="007B1F21" w:rsidRDefault="002D605C" w:rsidP="002D605C">
      <w:pPr>
        <w:rPr>
          <w:b/>
          <w:bCs/>
          <w:sz w:val="21"/>
          <w:szCs w:val="21"/>
        </w:rPr>
      </w:pPr>
    </w:p>
    <w:p w14:paraId="006C9C41" w14:textId="77777777" w:rsidR="003C795D" w:rsidRDefault="003C795D" w:rsidP="003C795D">
      <w:pPr>
        <w:pStyle w:val="bodytext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Helvetica" w:hAnsi="Helvetica"/>
          <w:b/>
          <w:snapToGrid w:val="0"/>
          <w:color w:val="FF6600"/>
        </w:rPr>
      </w:pPr>
    </w:p>
    <w:p w14:paraId="3E1EB2DA" w14:textId="77777777" w:rsidR="00FE17DB" w:rsidRDefault="00FE17DB" w:rsidP="00FE17DB">
      <w:pPr>
        <w:widowControl/>
        <w:ind w:left="142" w:rightChars="56" w:right="112"/>
        <w:rPr>
          <w:rFonts w:ascii="Hankook TTF Regular" w:hAnsi="Hankook TTF Regular" w:cs="Arial"/>
          <w:iCs/>
          <w:vanish/>
          <w:color w:val="000000" w:themeColor="text1"/>
          <w:sz w:val="24"/>
          <w:lang w:val="pl-PL"/>
        </w:rPr>
      </w:pPr>
    </w:p>
    <w:p w14:paraId="3AC03A93" w14:textId="77777777" w:rsidR="00FE17DB" w:rsidRDefault="00FE17DB" w:rsidP="00FE17DB">
      <w:pPr>
        <w:widowControl/>
        <w:snapToGrid w:val="0"/>
        <w:spacing w:line="276" w:lineRule="auto"/>
        <w:rPr>
          <w:rFonts w:ascii="Arial" w:hAnsi="Arial" w:cs="Arial"/>
          <w:bCs/>
          <w:vanish/>
          <w:sz w:val="18"/>
          <w:szCs w:val="18"/>
        </w:rPr>
      </w:pPr>
    </w:p>
    <w:p w14:paraId="7B93EA06" w14:textId="77777777" w:rsidR="00FE17DB" w:rsidRDefault="00FE17DB" w:rsidP="00FE17DB">
      <w:pPr>
        <w:pStyle w:val="bodytext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Helvetica" w:hAnsi="Helvetica"/>
          <w:b/>
          <w:snapToGrid w:val="0"/>
          <w:vanish/>
          <w:color w:val="FF6600"/>
        </w:rPr>
      </w:pPr>
    </w:p>
    <w:p w14:paraId="7485D319" w14:textId="77777777" w:rsidR="00FE17DB" w:rsidRDefault="00FE17DB" w:rsidP="00FE17DB">
      <w:pPr>
        <w:snapToGrid w:val="0"/>
        <w:spacing w:line="276" w:lineRule="auto"/>
        <w:ind w:rightChars="197" w:right="394"/>
        <w:rPr>
          <w:b/>
          <w:bCs/>
          <w:vanish/>
          <w:sz w:val="21"/>
          <w:szCs w:val="21"/>
        </w:rPr>
      </w:pPr>
    </w:p>
    <w:p w14:paraId="4D006E14" w14:textId="77777777" w:rsidR="00FE17DB" w:rsidRDefault="00FE17DB" w:rsidP="00FE17DB">
      <w:pPr>
        <w:snapToGrid w:val="0"/>
        <w:spacing w:line="276" w:lineRule="auto"/>
        <w:ind w:rightChars="197" w:right="394"/>
        <w:rPr>
          <w:b/>
          <w:bCs/>
          <w:vanish/>
          <w:sz w:val="21"/>
          <w:szCs w:val="21"/>
        </w:rPr>
      </w:pPr>
    </w:p>
    <w:p w14:paraId="248BC2D2" w14:textId="77777777" w:rsidR="00FE17DB" w:rsidRDefault="00FE17DB" w:rsidP="00FE17DB">
      <w:pPr>
        <w:snapToGrid w:val="0"/>
        <w:spacing w:line="276" w:lineRule="auto"/>
        <w:ind w:rightChars="197" w:right="394"/>
        <w:rPr>
          <w:b/>
          <w:bCs/>
          <w:vanish/>
          <w:sz w:val="21"/>
          <w:szCs w:val="21"/>
        </w:rPr>
      </w:pPr>
    </w:p>
    <w:p w14:paraId="20BDA5B1" w14:textId="77777777" w:rsidR="00FE17DB" w:rsidRDefault="00FE17DB" w:rsidP="00FE17DB">
      <w:pPr>
        <w:snapToGrid w:val="0"/>
        <w:spacing w:line="276" w:lineRule="auto"/>
        <w:ind w:rightChars="197" w:right="394"/>
        <w:rPr>
          <w:b/>
          <w:bCs/>
          <w:vanish/>
          <w:sz w:val="21"/>
          <w:szCs w:val="21"/>
        </w:rPr>
      </w:pPr>
    </w:p>
    <w:p w14:paraId="268A4202" w14:textId="77777777" w:rsidR="00FE17DB" w:rsidRDefault="00FE17DB" w:rsidP="00FE17DB">
      <w:pPr>
        <w:snapToGrid w:val="0"/>
        <w:spacing w:line="276" w:lineRule="auto"/>
        <w:ind w:rightChars="197" w:right="394"/>
        <w:rPr>
          <w:b/>
          <w:bCs/>
          <w:sz w:val="21"/>
          <w:szCs w:val="21"/>
        </w:rPr>
      </w:pPr>
    </w:p>
    <w:p w14:paraId="30C01DE6" w14:textId="77777777" w:rsidR="00CA747A" w:rsidRDefault="00CA747A" w:rsidP="00C3720C">
      <w:pPr>
        <w:snapToGrid w:val="0"/>
        <w:spacing w:line="276" w:lineRule="auto"/>
        <w:ind w:rightChars="197" w:right="394"/>
        <w:rPr>
          <w:b/>
          <w:bCs/>
          <w:sz w:val="21"/>
          <w:szCs w:val="21"/>
        </w:rPr>
      </w:pPr>
    </w:p>
    <w:p w14:paraId="5547CF9A" w14:textId="77777777" w:rsidR="00CA747A" w:rsidRDefault="00CA747A" w:rsidP="00C3720C">
      <w:pPr>
        <w:snapToGrid w:val="0"/>
        <w:spacing w:line="276" w:lineRule="auto"/>
        <w:ind w:rightChars="197" w:right="394"/>
        <w:rPr>
          <w:b/>
          <w:bCs/>
          <w:sz w:val="21"/>
          <w:szCs w:val="21"/>
        </w:rPr>
      </w:pPr>
    </w:p>
    <w:p w14:paraId="3EF438FD" w14:textId="77777777" w:rsidR="00CA747A" w:rsidRDefault="00CA747A" w:rsidP="00C3720C">
      <w:pPr>
        <w:snapToGrid w:val="0"/>
        <w:spacing w:line="276" w:lineRule="auto"/>
        <w:ind w:rightChars="197" w:right="394"/>
        <w:rPr>
          <w:b/>
          <w:bCs/>
          <w:sz w:val="21"/>
          <w:szCs w:val="21"/>
        </w:rPr>
      </w:pPr>
    </w:p>
    <w:p w14:paraId="3A3B06EB" w14:textId="77777777" w:rsidR="00B95EC2" w:rsidRDefault="00B95EC2" w:rsidP="00C3720C">
      <w:pPr>
        <w:snapToGrid w:val="0"/>
        <w:spacing w:line="276" w:lineRule="auto"/>
        <w:ind w:rightChars="197" w:right="394"/>
        <w:rPr>
          <w:b/>
          <w:bCs/>
          <w:sz w:val="21"/>
          <w:szCs w:val="21"/>
        </w:rPr>
      </w:pPr>
    </w:p>
    <w:sectPr w:rsidR="00B95EC2" w:rsidSect="007C4D8D">
      <w:headerReference w:type="default" r:id="rId12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8CB49" w14:textId="77777777" w:rsidR="006B7DB0" w:rsidRDefault="006B7DB0">
      <w:r>
        <w:separator/>
      </w:r>
    </w:p>
  </w:endnote>
  <w:endnote w:type="continuationSeparator" w:id="0">
    <w:p w14:paraId="557803C9" w14:textId="77777777" w:rsidR="006B7DB0" w:rsidRDefault="006B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auto"/>
    <w:pitch w:val="variable"/>
    <w:sig w:usb0="800000AF" w:usb1="40000048" w:usb2="00000000" w:usb3="00000000" w:csb0="00000119" w:csb1="00000000"/>
  </w:font>
  <w:font w:name="Hankook TTF Regular">
    <w:altName w:val="Dotum"/>
    <w:charset w:val="00"/>
    <w:family w:val="swiss"/>
    <w:pitch w:val="variable"/>
    <w:sig w:usb0="A000020F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3198A" w14:textId="77777777" w:rsidR="006B7DB0" w:rsidRDefault="006B7DB0">
      <w:r>
        <w:separator/>
      </w:r>
    </w:p>
  </w:footnote>
  <w:footnote w:type="continuationSeparator" w:id="0">
    <w:p w14:paraId="111F53D3" w14:textId="77777777" w:rsidR="006B7DB0" w:rsidRDefault="006B7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2080F" w14:textId="73C25A62" w:rsidR="00322512" w:rsidRDefault="002D605C">
    <w:pPr>
      <w:pStyle w:val="Kopfzeile"/>
    </w:pPr>
    <w:r>
      <w:rPr>
        <w:noProof/>
        <w:lang w:bidi="ar-SA"/>
      </w:rPr>
      <w:drawing>
        <wp:inline distT="0" distB="0" distL="0" distR="0" wp14:anchorId="02126029" wp14:editId="15FFB06E">
          <wp:extent cx="5891592" cy="551149"/>
          <wp:effectExtent l="0" t="0" r="0" b="1905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3_Press Release _Templates_Material\Pressemitteilungen Muster\20150428_HK_euhq_letterhead_banner\HK_ru_letterhead_ban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91592" cy="5511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C3D"/>
    <w:multiLevelType w:val="hybridMultilevel"/>
    <w:tmpl w:val="9830FA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D09AA"/>
    <w:multiLevelType w:val="hybridMultilevel"/>
    <w:tmpl w:val="9C0C249C"/>
    <w:lvl w:ilvl="0" w:tplc="BB008974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3DF2B56"/>
    <w:multiLevelType w:val="hybridMultilevel"/>
    <w:tmpl w:val="2200CBBA"/>
    <w:lvl w:ilvl="0" w:tplc="438CB9D2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92F9A"/>
    <w:multiLevelType w:val="hybridMultilevel"/>
    <w:tmpl w:val="A27E5F0E"/>
    <w:lvl w:ilvl="0" w:tplc="43742FB8">
      <w:start w:val="1"/>
      <w:numFmt w:val="bullet"/>
      <w:lvlText w:val="-"/>
      <w:lvlJc w:val="left"/>
      <w:pPr>
        <w:ind w:left="1146" w:hanging="360"/>
      </w:pPr>
      <w:rPr>
        <w:rFonts w:ascii="Times New Roman" w:eastAsia="Malgun Gothic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0A0090D"/>
    <w:multiLevelType w:val="hybridMultilevel"/>
    <w:tmpl w:val="C4A465D0"/>
    <w:lvl w:ilvl="0" w:tplc="239C7E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5077A"/>
    <w:multiLevelType w:val="hybridMultilevel"/>
    <w:tmpl w:val="CB2C05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E3119"/>
    <w:multiLevelType w:val="hybridMultilevel"/>
    <w:tmpl w:val="6FFA2EC0"/>
    <w:lvl w:ilvl="0" w:tplc="B4D01718">
      <w:start w:val="4"/>
      <w:numFmt w:val="bullet"/>
      <w:lvlText w:val="-"/>
      <w:lvlJc w:val="left"/>
      <w:pPr>
        <w:ind w:left="1992" w:hanging="360"/>
      </w:pPr>
      <w:rPr>
        <w:rFonts w:ascii="Times New Roman" w:eastAsia="Batang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7" w15:restartNumberingAfterBreak="0">
    <w:nsid w:val="5B56407B"/>
    <w:multiLevelType w:val="hybridMultilevel"/>
    <w:tmpl w:val="5C0A7188"/>
    <w:lvl w:ilvl="0" w:tplc="6B8EA35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FC0BF3"/>
    <w:multiLevelType w:val="hybridMultilevel"/>
    <w:tmpl w:val="30069CB8"/>
    <w:lvl w:ilvl="0" w:tplc="99527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11B43"/>
    <w:multiLevelType w:val="hybridMultilevel"/>
    <w:tmpl w:val="58F630C8"/>
    <w:lvl w:ilvl="0" w:tplc="E34C64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sz w:val="18"/>
        <w:szCs w:val="18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93941"/>
    <w:multiLevelType w:val="hybridMultilevel"/>
    <w:tmpl w:val="82321778"/>
    <w:lvl w:ilvl="0" w:tplc="C6E48F96">
      <w:start w:val="5"/>
      <w:numFmt w:val="bullet"/>
      <w:lvlText w:val="-"/>
      <w:lvlJc w:val="left"/>
      <w:pPr>
        <w:ind w:left="1005" w:hanging="360"/>
      </w:pPr>
      <w:rPr>
        <w:rFonts w:ascii="Arial" w:eastAsia="Gulim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ECE"/>
    <w:rsid w:val="00005C7D"/>
    <w:rsid w:val="0001148C"/>
    <w:rsid w:val="00015B91"/>
    <w:rsid w:val="000210E7"/>
    <w:rsid w:val="000332FD"/>
    <w:rsid w:val="00037F89"/>
    <w:rsid w:val="00042B26"/>
    <w:rsid w:val="00046E26"/>
    <w:rsid w:val="000707C2"/>
    <w:rsid w:val="0008133E"/>
    <w:rsid w:val="000B01AA"/>
    <w:rsid w:val="000B78B2"/>
    <w:rsid w:val="000B7F76"/>
    <w:rsid w:val="000C38D5"/>
    <w:rsid w:val="000C6FEE"/>
    <w:rsid w:val="000D0075"/>
    <w:rsid w:val="000E504D"/>
    <w:rsid w:val="000E5B09"/>
    <w:rsid w:val="000F383B"/>
    <w:rsid w:val="000F6C5B"/>
    <w:rsid w:val="000F728A"/>
    <w:rsid w:val="0010348E"/>
    <w:rsid w:val="0011511D"/>
    <w:rsid w:val="00132F98"/>
    <w:rsid w:val="00133278"/>
    <w:rsid w:val="00134599"/>
    <w:rsid w:val="00145950"/>
    <w:rsid w:val="00145F5F"/>
    <w:rsid w:val="00147EB6"/>
    <w:rsid w:val="00152F3A"/>
    <w:rsid w:val="00161955"/>
    <w:rsid w:val="00163920"/>
    <w:rsid w:val="00174A7D"/>
    <w:rsid w:val="00174AC5"/>
    <w:rsid w:val="00175871"/>
    <w:rsid w:val="001824F2"/>
    <w:rsid w:val="00184EAE"/>
    <w:rsid w:val="00186210"/>
    <w:rsid w:val="0019686F"/>
    <w:rsid w:val="001C306C"/>
    <w:rsid w:val="001C50A7"/>
    <w:rsid w:val="001D1A33"/>
    <w:rsid w:val="001E1CA4"/>
    <w:rsid w:val="001E5860"/>
    <w:rsid w:val="001E68CD"/>
    <w:rsid w:val="001F2CE5"/>
    <w:rsid w:val="0021380A"/>
    <w:rsid w:val="00217822"/>
    <w:rsid w:val="00217D81"/>
    <w:rsid w:val="00236D7E"/>
    <w:rsid w:val="00240B39"/>
    <w:rsid w:val="00242941"/>
    <w:rsid w:val="00245443"/>
    <w:rsid w:val="00253B1B"/>
    <w:rsid w:val="002643E7"/>
    <w:rsid w:val="00264A09"/>
    <w:rsid w:val="00276D86"/>
    <w:rsid w:val="002821C3"/>
    <w:rsid w:val="0028368B"/>
    <w:rsid w:val="0028534B"/>
    <w:rsid w:val="00286C34"/>
    <w:rsid w:val="00291DD9"/>
    <w:rsid w:val="002935DB"/>
    <w:rsid w:val="002950E1"/>
    <w:rsid w:val="002A142D"/>
    <w:rsid w:val="002A6165"/>
    <w:rsid w:val="002A69FD"/>
    <w:rsid w:val="002B5C13"/>
    <w:rsid w:val="002C713C"/>
    <w:rsid w:val="002C7CC7"/>
    <w:rsid w:val="002D605C"/>
    <w:rsid w:val="002D644E"/>
    <w:rsid w:val="002E0D8E"/>
    <w:rsid w:val="002E4D2B"/>
    <w:rsid w:val="00310D49"/>
    <w:rsid w:val="003149F7"/>
    <w:rsid w:val="00316C70"/>
    <w:rsid w:val="00322512"/>
    <w:rsid w:val="00330401"/>
    <w:rsid w:val="00332260"/>
    <w:rsid w:val="00332C3D"/>
    <w:rsid w:val="00337274"/>
    <w:rsid w:val="003402E0"/>
    <w:rsid w:val="003444F2"/>
    <w:rsid w:val="00350F43"/>
    <w:rsid w:val="0035163F"/>
    <w:rsid w:val="0035245F"/>
    <w:rsid w:val="003545E4"/>
    <w:rsid w:val="00355834"/>
    <w:rsid w:val="00360855"/>
    <w:rsid w:val="00362F5D"/>
    <w:rsid w:val="0036400D"/>
    <w:rsid w:val="003705E5"/>
    <w:rsid w:val="00382B70"/>
    <w:rsid w:val="003A0112"/>
    <w:rsid w:val="003A26B4"/>
    <w:rsid w:val="003A6919"/>
    <w:rsid w:val="003B3F59"/>
    <w:rsid w:val="003C2C07"/>
    <w:rsid w:val="003C3287"/>
    <w:rsid w:val="003C5F06"/>
    <w:rsid w:val="003C6392"/>
    <w:rsid w:val="003C6BA6"/>
    <w:rsid w:val="003C795D"/>
    <w:rsid w:val="003D155E"/>
    <w:rsid w:val="003D37F2"/>
    <w:rsid w:val="003D3938"/>
    <w:rsid w:val="003D654B"/>
    <w:rsid w:val="003E52CE"/>
    <w:rsid w:val="003E53A1"/>
    <w:rsid w:val="003F06CF"/>
    <w:rsid w:val="003F41A9"/>
    <w:rsid w:val="0040176E"/>
    <w:rsid w:val="00413C13"/>
    <w:rsid w:val="0041492B"/>
    <w:rsid w:val="00414FD1"/>
    <w:rsid w:val="004260D5"/>
    <w:rsid w:val="004316E5"/>
    <w:rsid w:val="004328DE"/>
    <w:rsid w:val="004371CC"/>
    <w:rsid w:val="00441CF6"/>
    <w:rsid w:val="00444C13"/>
    <w:rsid w:val="004505DA"/>
    <w:rsid w:val="00454798"/>
    <w:rsid w:val="00456D85"/>
    <w:rsid w:val="00457514"/>
    <w:rsid w:val="00461C61"/>
    <w:rsid w:val="004640F5"/>
    <w:rsid w:val="004669C0"/>
    <w:rsid w:val="00474807"/>
    <w:rsid w:val="00475B2E"/>
    <w:rsid w:val="004806D6"/>
    <w:rsid w:val="00481CBF"/>
    <w:rsid w:val="00490254"/>
    <w:rsid w:val="00490ABB"/>
    <w:rsid w:val="004918F7"/>
    <w:rsid w:val="00497D50"/>
    <w:rsid w:val="004B4FF9"/>
    <w:rsid w:val="004C0BF7"/>
    <w:rsid w:val="004C59E3"/>
    <w:rsid w:val="004E6DC0"/>
    <w:rsid w:val="004F042B"/>
    <w:rsid w:val="004F0F5C"/>
    <w:rsid w:val="004F1569"/>
    <w:rsid w:val="004F4650"/>
    <w:rsid w:val="005131AB"/>
    <w:rsid w:val="0051481D"/>
    <w:rsid w:val="00516754"/>
    <w:rsid w:val="00521642"/>
    <w:rsid w:val="005253A2"/>
    <w:rsid w:val="005319AE"/>
    <w:rsid w:val="00534087"/>
    <w:rsid w:val="00545866"/>
    <w:rsid w:val="005476DB"/>
    <w:rsid w:val="00552AA7"/>
    <w:rsid w:val="005545FA"/>
    <w:rsid w:val="00563FF4"/>
    <w:rsid w:val="00576299"/>
    <w:rsid w:val="00580D4A"/>
    <w:rsid w:val="005A1096"/>
    <w:rsid w:val="005A1295"/>
    <w:rsid w:val="005B4BEA"/>
    <w:rsid w:val="005C2BC8"/>
    <w:rsid w:val="005E387E"/>
    <w:rsid w:val="005E7787"/>
    <w:rsid w:val="00600B02"/>
    <w:rsid w:val="00607BAD"/>
    <w:rsid w:val="00623E1A"/>
    <w:rsid w:val="006369D3"/>
    <w:rsid w:val="0064744E"/>
    <w:rsid w:val="00655428"/>
    <w:rsid w:val="00656AB1"/>
    <w:rsid w:val="006646A8"/>
    <w:rsid w:val="0066590E"/>
    <w:rsid w:val="00666B30"/>
    <w:rsid w:val="00675A4E"/>
    <w:rsid w:val="006828D9"/>
    <w:rsid w:val="00694D9B"/>
    <w:rsid w:val="006A0748"/>
    <w:rsid w:val="006A158A"/>
    <w:rsid w:val="006A5B18"/>
    <w:rsid w:val="006A6B65"/>
    <w:rsid w:val="006B21DA"/>
    <w:rsid w:val="006B7DB0"/>
    <w:rsid w:val="007038E8"/>
    <w:rsid w:val="0070454C"/>
    <w:rsid w:val="007121B6"/>
    <w:rsid w:val="00712A4A"/>
    <w:rsid w:val="00735892"/>
    <w:rsid w:val="007366F3"/>
    <w:rsid w:val="00740E19"/>
    <w:rsid w:val="0074107C"/>
    <w:rsid w:val="0074170A"/>
    <w:rsid w:val="0074471C"/>
    <w:rsid w:val="0075012F"/>
    <w:rsid w:val="00753B81"/>
    <w:rsid w:val="00763E80"/>
    <w:rsid w:val="00765EB6"/>
    <w:rsid w:val="007663BC"/>
    <w:rsid w:val="00770260"/>
    <w:rsid w:val="0077205B"/>
    <w:rsid w:val="00775ECE"/>
    <w:rsid w:val="00784B0F"/>
    <w:rsid w:val="00797CEF"/>
    <w:rsid w:val="007A1820"/>
    <w:rsid w:val="007A21B7"/>
    <w:rsid w:val="007A27CA"/>
    <w:rsid w:val="007C11FC"/>
    <w:rsid w:val="007C4D8D"/>
    <w:rsid w:val="007C7385"/>
    <w:rsid w:val="007D3C03"/>
    <w:rsid w:val="007E2976"/>
    <w:rsid w:val="007E486E"/>
    <w:rsid w:val="007E6905"/>
    <w:rsid w:val="008012BD"/>
    <w:rsid w:val="00801E26"/>
    <w:rsid w:val="0083211F"/>
    <w:rsid w:val="008333FD"/>
    <w:rsid w:val="00836A2C"/>
    <w:rsid w:val="00843333"/>
    <w:rsid w:val="00857EBB"/>
    <w:rsid w:val="008923C0"/>
    <w:rsid w:val="00892C20"/>
    <w:rsid w:val="00895E2C"/>
    <w:rsid w:val="008A0079"/>
    <w:rsid w:val="008A296E"/>
    <w:rsid w:val="008A5FB1"/>
    <w:rsid w:val="008B4556"/>
    <w:rsid w:val="008B622D"/>
    <w:rsid w:val="008C2C59"/>
    <w:rsid w:val="008E0414"/>
    <w:rsid w:val="008E0526"/>
    <w:rsid w:val="008E1AFF"/>
    <w:rsid w:val="008F5EFB"/>
    <w:rsid w:val="00901E8D"/>
    <w:rsid w:val="009025B6"/>
    <w:rsid w:val="0090629F"/>
    <w:rsid w:val="009077AF"/>
    <w:rsid w:val="00910720"/>
    <w:rsid w:val="009147A7"/>
    <w:rsid w:val="00945BA0"/>
    <w:rsid w:val="0094731B"/>
    <w:rsid w:val="00967739"/>
    <w:rsid w:val="00973F85"/>
    <w:rsid w:val="00974B91"/>
    <w:rsid w:val="009763B1"/>
    <w:rsid w:val="00984D92"/>
    <w:rsid w:val="00984D95"/>
    <w:rsid w:val="009852E1"/>
    <w:rsid w:val="00986E83"/>
    <w:rsid w:val="009A7B0B"/>
    <w:rsid w:val="009B1D17"/>
    <w:rsid w:val="009B3220"/>
    <w:rsid w:val="009C059A"/>
    <w:rsid w:val="009C7AF4"/>
    <w:rsid w:val="009D5008"/>
    <w:rsid w:val="00A30159"/>
    <w:rsid w:val="00A34710"/>
    <w:rsid w:val="00A35604"/>
    <w:rsid w:val="00A4652B"/>
    <w:rsid w:val="00A51963"/>
    <w:rsid w:val="00A54EB3"/>
    <w:rsid w:val="00A5574B"/>
    <w:rsid w:val="00A6628F"/>
    <w:rsid w:val="00A669C4"/>
    <w:rsid w:val="00A71607"/>
    <w:rsid w:val="00A723E2"/>
    <w:rsid w:val="00A7565B"/>
    <w:rsid w:val="00A81412"/>
    <w:rsid w:val="00A84756"/>
    <w:rsid w:val="00A9664A"/>
    <w:rsid w:val="00AA18A2"/>
    <w:rsid w:val="00AA5544"/>
    <w:rsid w:val="00AB7522"/>
    <w:rsid w:val="00AC363D"/>
    <w:rsid w:val="00AC41DC"/>
    <w:rsid w:val="00AD0D5A"/>
    <w:rsid w:val="00AE0E77"/>
    <w:rsid w:val="00AF0CDF"/>
    <w:rsid w:val="00AF6D3D"/>
    <w:rsid w:val="00B031DD"/>
    <w:rsid w:val="00B06B7E"/>
    <w:rsid w:val="00B07995"/>
    <w:rsid w:val="00B07B33"/>
    <w:rsid w:val="00B10795"/>
    <w:rsid w:val="00B1442A"/>
    <w:rsid w:val="00B165CA"/>
    <w:rsid w:val="00B2181E"/>
    <w:rsid w:val="00B248A2"/>
    <w:rsid w:val="00B24D1B"/>
    <w:rsid w:val="00B35145"/>
    <w:rsid w:val="00B3769D"/>
    <w:rsid w:val="00B4195D"/>
    <w:rsid w:val="00B50EC7"/>
    <w:rsid w:val="00B739CA"/>
    <w:rsid w:val="00B75E0F"/>
    <w:rsid w:val="00B77896"/>
    <w:rsid w:val="00B82C01"/>
    <w:rsid w:val="00B855DD"/>
    <w:rsid w:val="00B9198E"/>
    <w:rsid w:val="00B92153"/>
    <w:rsid w:val="00B94263"/>
    <w:rsid w:val="00B95EC2"/>
    <w:rsid w:val="00BB2959"/>
    <w:rsid w:val="00BB61EB"/>
    <w:rsid w:val="00BD1C72"/>
    <w:rsid w:val="00BD36A8"/>
    <w:rsid w:val="00BD5EC9"/>
    <w:rsid w:val="00C06C4D"/>
    <w:rsid w:val="00C12C69"/>
    <w:rsid w:val="00C137B9"/>
    <w:rsid w:val="00C1768E"/>
    <w:rsid w:val="00C2476C"/>
    <w:rsid w:val="00C2582D"/>
    <w:rsid w:val="00C3720C"/>
    <w:rsid w:val="00C50A04"/>
    <w:rsid w:val="00C55608"/>
    <w:rsid w:val="00C64052"/>
    <w:rsid w:val="00C662B0"/>
    <w:rsid w:val="00C67962"/>
    <w:rsid w:val="00C72559"/>
    <w:rsid w:val="00C75029"/>
    <w:rsid w:val="00C76499"/>
    <w:rsid w:val="00C76CF3"/>
    <w:rsid w:val="00C8376D"/>
    <w:rsid w:val="00C838DD"/>
    <w:rsid w:val="00C904EC"/>
    <w:rsid w:val="00CA2649"/>
    <w:rsid w:val="00CA7290"/>
    <w:rsid w:val="00CA747A"/>
    <w:rsid w:val="00CB1AFD"/>
    <w:rsid w:val="00CC1886"/>
    <w:rsid w:val="00CC4C4A"/>
    <w:rsid w:val="00CD47A6"/>
    <w:rsid w:val="00CD49E6"/>
    <w:rsid w:val="00CE1920"/>
    <w:rsid w:val="00CE3116"/>
    <w:rsid w:val="00CE77F7"/>
    <w:rsid w:val="00CF0BEA"/>
    <w:rsid w:val="00D034AC"/>
    <w:rsid w:val="00D06239"/>
    <w:rsid w:val="00D06F56"/>
    <w:rsid w:val="00D06F63"/>
    <w:rsid w:val="00D41067"/>
    <w:rsid w:val="00D43BB1"/>
    <w:rsid w:val="00D442A9"/>
    <w:rsid w:val="00D44EF8"/>
    <w:rsid w:val="00D5594D"/>
    <w:rsid w:val="00D63DFA"/>
    <w:rsid w:val="00D65D77"/>
    <w:rsid w:val="00D7223F"/>
    <w:rsid w:val="00D82C1C"/>
    <w:rsid w:val="00D86271"/>
    <w:rsid w:val="00D91C79"/>
    <w:rsid w:val="00D926C2"/>
    <w:rsid w:val="00D94CDB"/>
    <w:rsid w:val="00D9534C"/>
    <w:rsid w:val="00DA2AED"/>
    <w:rsid w:val="00DB3903"/>
    <w:rsid w:val="00DB7DC8"/>
    <w:rsid w:val="00DC6A2D"/>
    <w:rsid w:val="00DD3850"/>
    <w:rsid w:val="00DD4DE4"/>
    <w:rsid w:val="00DE094C"/>
    <w:rsid w:val="00DE350E"/>
    <w:rsid w:val="00DE46EE"/>
    <w:rsid w:val="00DE67CB"/>
    <w:rsid w:val="00DF1814"/>
    <w:rsid w:val="00DF4610"/>
    <w:rsid w:val="00DF497A"/>
    <w:rsid w:val="00E02ACD"/>
    <w:rsid w:val="00E34CF3"/>
    <w:rsid w:val="00E35F7C"/>
    <w:rsid w:val="00E36A48"/>
    <w:rsid w:val="00E427BE"/>
    <w:rsid w:val="00E42E29"/>
    <w:rsid w:val="00E439B0"/>
    <w:rsid w:val="00E52217"/>
    <w:rsid w:val="00E52A5A"/>
    <w:rsid w:val="00E543B5"/>
    <w:rsid w:val="00E7463C"/>
    <w:rsid w:val="00E74C9A"/>
    <w:rsid w:val="00E916F2"/>
    <w:rsid w:val="00E94C4A"/>
    <w:rsid w:val="00E94CAF"/>
    <w:rsid w:val="00EA089F"/>
    <w:rsid w:val="00EA4127"/>
    <w:rsid w:val="00EB1C45"/>
    <w:rsid w:val="00EB504E"/>
    <w:rsid w:val="00ED4CA1"/>
    <w:rsid w:val="00EE03D7"/>
    <w:rsid w:val="00EE06D1"/>
    <w:rsid w:val="00EF03EC"/>
    <w:rsid w:val="00EF2291"/>
    <w:rsid w:val="00EF4F15"/>
    <w:rsid w:val="00F00E85"/>
    <w:rsid w:val="00F07D00"/>
    <w:rsid w:val="00F14CFC"/>
    <w:rsid w:val="00F15548"/>
    <w:rsid w:val="00F15E20"/>
    <w:rsid w:val="00F16583"/>
    <w:rsid w:val="00F350F2"/>
    <w:rsid w:val="00F377EE"/>
    <w:rsid w:val="00F420E5"/>
    <w:rsid w:val="00F5217E"/>
    <w:rsid w:val="00F53911"/>
    <w:rsid w:val="00F659A5"/>
    <w:rsid w:val="00F66489"/>
    <w:rsid w:val="00F819C7"/>
    <w:rsid w:val="00F85129"/>
    <w:rsid w:val="00F8744B"/>
    <w:rsid w:val="00FA3065"/>
    <w:rsid w:val="00FA7380"/>
    <w:rsid w:val="00FC0609"/>
    <w:rsid w:val="00FC797B"/>
    <w:rsid w:val="00FD5FF3"/>
    <w:rsid w:val="00FE0E93"/>
    <w:rsid w:val="00FE17DB"/>
    <w:rsid w:val="00FF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85FD97"/>
  <w15:docId w15:val="{EFC4736F-0787-4125-B3C5-330326DE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GB" w:bidi="en-GB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025B6"/>
    <w:pPr>
      <w:widowControl w:val="0"/>
      <w:suppressAutoHyphens/>
      <w:jc w:val="both"/>
    </w:pPr>
    <w:rPr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9025B6"/>
  </w:style>
  <w:style w:type="character" w:customStyle="1" w:styleId="WW8Num1z1">
    <w:name w:val="WW8Num1z1"/>
    <w:rsid w:val="009025B6"/>
  </w:style>
  <w:style w:type="character" w:customStyle="1" w:styleId="WW8Num1z2">
    <w:name w:val="WW8Num1z2"/>
    <w:rsid w:val="009025B6"/>
  </w:style>
  <w:style w:type="character" w:customStyle="1" w:styleId="WW8Num1z3">
    <w:name w:val="WW8Num1z3"/>
    <w:rsid w:val="009025B6"/>
  </w:style>
  <w:style w:type="character" w:customStyle="1" w:styleId="WW8Num1z4">
    <w:name w:val="WW8Num1z4"/>
    <w:rsid w:val="009025B6"/>
  </w:style>
  <w:style w:type="character" w:customStyle="1" w:styleId="WW8Num1z5">
    <w:name w:val="WW8Num1z5"/>
    <w:rsid w:val="009025B6"/>
  </w:style>
  <w:style w:type="character" w:customStyle="1" w:styleId="WW8Num1z6">
    <w:name w:val="WW8Num1z6"/>
    <w:rsid w:val="009025B6"/>
  </w:style>
  <w:style w:type="character" w:customStyle="1" w:styleId="WW8Num1z7">
    <w:name w:val="WW8Num1z7"/>
    <w:rsid w:val="009025B6"/>
  </w:style>
  <w:style w:type="character" w:customStyle="1" w:styleId="WW8Num1z8">
    <w:name w:val="WW8Num1z8"/>
    <w:rsid w:val="009025B6"/>
  </w:style>
  <w:style w:type="character" w:customStyle="1" w:styleId="WW8Num2z0">
    <w:name w:val="WW8Num2z0"/>
    <w:rsid w:val="009025B6"/>
  </w:style>
  <w:style w:type="character" w:customStyle="1" w:styleId="WW8Num2z1">
    <w:name w:val="WW8Num2z1"/>
    <w:rsid w:val="009025B6"/>
  </w:style>
  <w:style w:type="character" w:customStyle="1" w:styleId="WW8Num2z2">
    <w:name w:val="WW8Num2z2"/>
    <w:rsid w:val="009025B6"/>
  </w:style>
  <w:style w:type="character" w:customStyle="1" w:styleId="WW8Num2z3">
    <w:name w:val="WW8Num2z3"/>
    <w:rsid w:val="009025B6"/>
  </w:style>
  <w:style w:type="character" w:customStyle="1" w:styleId="WW8Num2z4">
    <w:name w:val="WW8Num2z4"/>
    <w:rsid w:val="009025B6"/>
  </w:style>
  <w:style w:type="character" w:customStyle="1" w:styleId="WW8Num2z5">
    <w:name w:val="WW8Num2z5"/>
    <w:rsid w:val="009025B6"/>
  </w:style>
  <w:style w:type="character" w:customStyle="1" w:styleId="WW8Num2z6">
    <w:name w:val="WW8Num2z6"/>
    <w:rsid w:val="009025B6"/>
  </w:style>
  <w:style w:type="character" w:customStyle="1" w:styleId="WW8Num2z7">
    <w:name w:val="WW8Num2z7"/>
    <w:rsid w:val="009025B6"/>
  </w:style>
  <w:style w:type="character" w:customStyle="1" w:styleId="WW8Num2z8">
    <w:name w:val="WW8Num2z8"/>
    <w:rsid w:val="009025B6"/>
  </w:style>
  <w:style w:type="character" w:customStyle="1" w:styleId="Absatz-Standardschriftart2">
    <w:name w:val="Absatz-Standardschriftart2"/>
    <w:rsid w:val="009025B6"/>
  </w:style>
  <w:style w:type="character" w:customStyle="1" w:styleId="Absatz-Standardschriftart1">
    <w:name w:val="Absatz-Standardschriftart1"/>
    <w:rsid w:val="009025B6"/>
  </w:style>
  <w:style w:type="character" w:customStyle="1" w:styleId="WW8Num3z0">
    <w:name w:val="WW8Num3z0"/>
    <w:rsid w:val="009025B6"/>
  </w:style>
  <w:style w:type="character" w:customStyle="1" w:styleId="WW8Num3z1">
    <w:name w:val="WW8Num3z1"/>
    <w:rsid w:val="009025B6"/>
    <w:rPr>
      <w:rFonts w:ascii="Courier New" w:hAnsi="Courier New" w:cs="Courier New"/>
    </w:rPr>
  </w:style>
  <w:style w:type="character" w:customStyle="1" w:styleId="WW8Num3z2">
    <w:name w:val="WW8Num3z2"/>
    <w:rsid w:val="009025B6"/>
    <w:rPr>
      <w:rFonts w:ascii="Wingdings" w:hAnsi="Wingdings" w:cs="Wingdings"/>
    </w:rPr>
  </w:style>
  <w:style w:type="character" w:customStyle="1" w:styleId="WW8Num3z3">
    <w:name w:val="WW8Num3z3"/>
    <w:rsid w:val="009025B6"/>
    <w:rPr>
      <w:rFonts w:ascii="Symbol" w:hAnsi="Symbol" w:cs="Symbol"/>
    </w:rPr>
  </w:style>
  <w:style w:type="character" w:customStyle="1" w:styleId="WW8Num4z0">
    <w:name w:val="WW8Num4z0"/>
    <w:rsid w:val="009025B6"/>
    <w:rPr>
      <w:rFonts w:cs="Times New Roman"/>
    </w:rPr>
  </w:style>
  <w:style w:type="character" w:customStyle="1" w:styleId="WW8Num5z0">
    <w:name w:val="WW8Num5z0"/>
    <w:rsid w:val="009025B6"/>
    <w:rPr>
      <w:rFonts w:ascii="Wingdings" w:hAnsi="Wingdings" w:cs="Wingdings"/>
    </w:rPr>
  </w:style>
  <w:style w:type="character" w:customStyle="1" w:styleId="WW8Num6z0">
    <w:name w:val="WW8Num6z0"/>
    <w:rsid w:val="009025B6"/>
  </w:style>
  <w:style w:type="character" w:customStyle="1" w:styleId="WW8Num6z1">
    <w:name w:val="WW8Num6z1"/>
    <w:rsid w:val="009025B6"/>
  </w:style>
  <w:style w:type="character" w:customStyle="1" w:styleId="WW8Num6z2">
    <w:name w:val="WW8Num6z2"/>
    <w:rsid w:val="009025B6"/>
  </w:style>
  <w:style w:type="character" w:customStyle="1" w:styleId="WW8Num6z3">
    <w:name w:val="WW8Num6z3"/>
    <w:rsid w:val="009025B6"/>
  </w:style>
  <w:style w:type="character" w:customStyle="1" w:styleId="WW8Num6z4">
    <w:name w:val="WW8Num6z4"/>
    <w:rsid w:val="009025B6"/>
  </w:style>
  <w:style w:type="character" w:customStyle="1" w:styleId="WW8Num6z5">
    <w:name w:val="WW8Num6z5"/>
    <w:rsid w:val="009025B6"/>
  </w:style>
  <w:style w:type="character" w:customStyle="1" w:styleId="WW8Num6z6">
    <w:name w:val="WW8Num6z6"/>
    <w:rsid w:val="009025B6"/>
  </w:style>
  <w:style w:type="character" w:customStyle="1" w:styleId="WW8Num6z7">
    <w:name w:val="WW8Num6z7"/>
    <w:rsid w:val="009025B6"/>
  </w:style>
  <w:style w:type="character" w:customStyle="1" w:styleId="WW8Num6z8">
    <w:name w:val="WW8Num6z8"/>
    <w:rsid w:val="009025B6"/>
  </w:style>
  <w:style w:type="character" w:customStyle="1" w:styleId="Absatzstandardschriftart1">
    <w:name w:val="Absatzstandardschriftart1"/>
    <w:rsid w:val="009025B6"/>
  </w:style>
  <w:style w:type="character" w:customStyle="1" w:styleId="SprechblasentextZeichen">
    <w:name w:val="Sprechblasentext Zeichen"/>
    <w:rsid w:val="009025B6"/>
  </w:style>
  <w:style w:type="character" w:customStyle="1" w:styleId="Kommentarzeichen1">
    <w:name w:val="Kommentarzeichen1"/>
    <w:rsid w:val="009025B6"/>
    <w:rPr>
      <w:sz w:val="18"/>
      <w:szCs w:val="18"/>
    </w:rPr>
  </w:style>
  <w:style w:type="character" w:customStyle="1" w:styleId="KommentartextZeichen">
    <w:name w:val="Kommentartext Zeichen"/>
    <w:rsid w:val="009025B6"/>
  </w:style>
  <w:style w:type="character" w:customStyle="1" w:styleId="KommentarthemaZeichen">
    <w:name w:val="Kommentarthema Zeichen"/>
    <w:rsid w:val="009025B6"/>
  </w:style>
  <w:style w:type="character" w:customStyle="1" w:styleId="DatumZeichen">
    <w:name w:val="Datum Zeichen"/>
    <w:rsid w:val="009025B6"/>
  </w:style>
  <w:style w:type="character" w:customStyle="1" w:styleId="FuzeileZeichen">
    <w:name w:val="Fußzeile Zeichen"/>
    <w:rsid w:val="009025B6"/>
  </w:style>
  <w:style w:type="character" w:customStyle="1" w:styleId="Kommentarzeichen2">
    <w:name w:val="Kommentarzeichen2"/>
    <w:rsid w:val="009025B6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9025B6"/>
  </w:style>
  <w:style w:type="character" w:customStyle="1" w:styleId="Nummerierungszeichen">
    <w:name w:val="Nummerierungszeichen"/>
    <w:rsid w:val="009025B6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ru-RU" w:eastAsia="en-GB" w:bidi="en-GB"/>
    </w:rPr>
  </w:style>
  <w:style w:type="paragraph" w:customStyle="1" w:styleId="berschrift">
    <w:name w:val="Überschrift"/>
    <w:basedOn w:val="Standard"/>
    <w:next w:val="Textkrper"/>
    <w:rsid w:val="009025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9025B6"/>
    <w:pPr>
      <w:spacing w:after="120" w:line="288" w:lineRule="auto"/>
    </w:pPr>
  </w:style>
  <w:style w:type="paragraph" w:styleId="Liste">
    <w:name w:val="List"/>
    <w:basedOn w:val="Textkrper"/>
    <w:rsid w:val="009025B6"/>
    <w:rPr>
      <w:rFonts w:ascii="Arial" w:hAnsi="Arial" w:cs="Mangal"/>
    </w:rPr>
  </w:style>
  <w:style w:type="paragraph" w:styleId="Beschriftung">
    <w:name w:val="caption"/>
    <w:basedOn w:val="Standard"/>
    <w:qFormat/>
    <w:rsid w:val="009025B6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9025B6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9025B6"/>
  </w:style>
  <w:style w:type="paragraph" w:styleId="Fuzeile">
    <w:name w:val="footer"/>
    <w:basedOn w:val="Standard"/>
    <w:rsid w:val="009025B6"/>
  </w:style>
  <w:style w:type="paragraph" w:styleId="Sprechblasentext">
    <w:name w:val="Balloon Text"/>
    <w:basedOn w:val="Standard"/>
    <w:rsid w:val="009025B6"/>
  </w:style>
  <w:style w:type="paragraph" w:customStyle="1" w:styleId="Kommentartext1">
    <w:name w:val="Kommentartext1"/>
    <w:basedOn w:val="Standard"/>
    <w:rsid w:val="009025B6"/>
    <w:pPr>
      <w:jc w:val="left"/>
    </w:pPr>
  </w:style>
  <w:style w:type="paragraph" w:styleId="Kommentarthema">
    <w:name w:val="annotation subject"/>
    <w:basedOn w:val="Kommentartext1"/>
    <w:next w:val="Kommentartext1"/>
    <w:rsid w:val="009025B6"/>
    <w:rPr>
      <w:b/>
      <w:bCs/>
    </w:rPr>
  </w:style>
  <w:style w:type="paragraph" w:customStyle="1" w:styleId="Datum1">
    <w:name w:val="Datum1"/>
    <w:basedOn w:val="Standard"/>
    <w:next w:val="Standard"/>
    <w:rsid w:val="009025B6"/>
  </w:style>
  <w:style w:type="paragraph" w:customStyle="1" w:styleId="TabellenInhalt">
    <w:name w:val="Tabellen Inhalt"/>
    <w:basedOn w:val="Standard"/>
    <w:rsid w:val="009025B6"/>
    <w:pPr>
      <w:suppressLineNumbers/>
    </w:pPr>
  </w:style>
  <w:style w:type="paragraph" w:customStyle="1" w:styleId="Tabellenberschrift">
    <w:name w:val="Tabellen Überschrift"/>
    <w:basedOn w:val="TabellenInhalt"/>
    <w:rsid w:val="009025B6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9025B6"/>
  </w:style>
  <w:style w:type="table" w:styleId="Tabellenraster">
    <w:name w:val="Table Grid"/>
    <w:aliases w:val="table general,_0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CE77F7"/>
    <w:pPr>
      <w:ind w:left="720"/>
      <w:contextualSpacing/>
    </w:pPr>
  </w:style>
  <w:style w:type="character" w:styleId="Hyperlink">
    <w:name w:val="Hyperlink"/>
    <w:unhideWhenUsed/>
    <w:rsid w:val="000F728A"/>
    <w:rPr>
      <w:color w:val="0000FF"/>
      <w:u w:val="single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E5860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E5860"/>
    <w:rPr>
      <w:color w:val="00000A"/>
      <w:lang w:eastAsia="en-GB"/>
    </w:rPr>
  </w:style>
  <w:style w:type="paragraph" w:styleId="StandardWeb">
    <w:name w:val="Normal (Web)"/>
    <w:basedOn w:val="Standard"/>
    <w:uiPriority w:val="99"/>
    <w:unhideWhenUsed/>
    <w:rsid w:val="000B78B2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styleId="Fett">
    <w:name w:val="Strong"/>
    <w:basedOn w:val="Absatz-Standardschriftart"/>
    <w:uiPriority w:val="22"/>
    <w:qFormat/>
    <w:rsid w:val="000B78B2"/>
    <w:rPr>
      <w:b/>
      <w:bCs/>
    </w:rPr>
  </w:style>
  <w:style w:type="paragraph" w:customStyle="1" w:styleId="bodytext">
    <w:name w:val="bodytext"/>
    <w:basedOn w:val="Standard"/>
    <w:rsid w:val="003C795D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opyA4V">
    <w:name w:val="copy (A4 V)"/>
    <w:uiPriority w:val="99"/>
    <w:rsid w:val="003C795D"/>
    <w:rPr>
      <w:rFonts w:ascii="Helvetica" w:hAnsi="Helvetica" w:cs="Helvetica"/>
      <w:sz w:val="14"/>
      <w:szCs w:val="14"/>
    </w:rPr>
  </w:style>
  <w:style w:type="paragraph" w:styleId="berarbeitung">
    <w:name w:val="Revision"/>
    <w:hidden/>
    <w:uiPriority w:val="99"/>
    <w:semiHidden/>
    <w:rsid w:val="00B4195D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@hkmoscow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ankooktir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nkooktire-mediacenter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35B65-5AE6-458C-B2F7-3A0CB5BA3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837</Words>
  <Characters>5276</Characters>
  <Application>Microsoft Office Word</Application>
  <DocSecurity>0</DocSecurity>
  <Lines>43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날 짜</vt:lpstr>
      <vt:lpstr>날 짜</vt:lpstr>
      <vt:lpstr>날 짜</vt:lpstr>
    </vt:vector>
  </TitlesOfParts>
  <Company>Microsoft</Company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Andreas Lubitz</cp:lastModifiedBy>
  <cp:revision>3</cp:revision>
  <cp:lastPrinted>2018-01-19T15:37:00Z</cp:lastPrinted>
  <dcterms:created xsi:type="dcterms:W3CDTF">2018-01-30T12:30:00Z</dcterms:created>
  <dcterms:modified xsi:type="dcterms:W3CDTF">2018-01-30T15:44:00Z</dcterms:modified>
  <dc:language>de-DE</dc:language>
</cp:coreProperties>
</file>