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1F55" w:rsidRDefault="00B01F55" w:rsidP="003D52A0">
      <w:pPr>
        <w:tabs>
          <w:tab w:val="left" w:pos="142"/>
        </w:tabs>
        <w:spacing w:line="400" w:lineRule="exact"/>
        <w:jc w:val="center"/>
        <w:rPr>
          <w:rFonts w:ascii="Helvetica" w:hAnsi="Helvetica" w:cs="Helvetica"/>
          <w:b/>
          <w:bCs/>
          <w:color w:val="FF6600"/>
          <w:sz w:val="32"/>
          <w:szCs w:val="32"/>
        </w:rPr>
      </w:pPr>
    </w:p>
    <w:p w:rsidR="002B6CB3" w:rsidRDefault="00693A5D" w:rsidP="003D52A0">
      <w:pPr>
        <w:pStyle w:val="Default"/>
        <w:jc w:val="center"/>
        <w:rPr>
          <w:rFonts w:ascii="Helvetica" w:hAnsi="Helvetica" w:cs="Helvetica"/>
          <w:b/>
          <w:bCs/>
          <w:color w:val="FF6600"/>
          <w:sz w:val="32"/>
          <w:szCs w:val="32"/>
        </w:rPr>
      </w:pPr>
      <w:r>
        <w:rPr>
          <w:rFonts w:ascii="Helvetica" w:hAnsi="Helvetica"/>
          <w:b/>
          <w:color w:val="FF6600"/>
          <w:sz w:val="32"/>
        </w:rPr>
        <w:t>Hankook Tires as Original Fitment</w:t>
      </w:r>
    </w:p>
    <w:p w:rsidR="00634A20" w:rsidRDefault="00693A5D" w:rsidP="003D52A0">
      <w:pPr>
        <w:pStyle w:val="Default"/>
        <w:jc w:val="center"/>
        <w:rPr>
          <w:rFonts w:ascii="Helvetica" w:hAnsi="Helvetica" w:cs="Helvetica"/>
          <w:b/>
          <w:bCs/>
          <w:color w:val="FF6600"/>
          <w:sz w:val="32"/>
          <w:szCs w:val="32"/>
        </w:rPr>
      </w:pPr>
      <w:r>
        <w:rPr>
          <w:rFonts w:ascii="Helvetica" w:hAnsi="Helvetica"/>
          <w:b/>
          <w:color w:val="FF6600"/>
          <w:sz w:val="32"/>
        </w:rPr>
        <w:t>on the new</w:t>
      </w:r>
      <w:r>
        <w:t xml:space="preserve"> </w:t>
      </w:r>
      <w:r>
        <w:rPr>
          <w:rFonts w:ascii="Helvetica" w:hAnsi="Helvetica"/>
          <w:b/>
          <w:color w:val="FF6600"/>
          <w:sz w:val="32"/>
        </w:rPr>
        <w:t xml:space="preserve">Citroën C3 </w:t>
      </w:r>
      <w:proofErr w:type="spellStart"/>
      <w:r>
        <w:rPr>
          <w:rFonts w:ascii="Helvetica" w:hAnsi="Helvetica"/>
          <w:b/>
          <w:color w:val="FF6600"/>
          <w:sz w:val="32"/>
        </w:rPr>
        <w:t>Aircross</w:t>
      </w:r>
      <w:proofErr w:type="spellEnd"/>
      <w:r>
        <w:rPr>
          <w:rFonts w:ascii="Helvetica" w:hAnsi="Helvetica"/>
          <w:b/>
          <w:color w:val="FF6600"/>
          <w:sz w:val="32"/>
        </w:rPr>
        <w:t xml:space="preserve"> </w:t>
      </w:r>
    </w:p>
    <w:p w:rsidR="002F7185" w:rsidRPr="002F7185" w:rsidRDefault="002F7185" w:rsidP="002F7185">
      <w:pPr>
        <w:tabs>
          <w:tab w:val="left" w:pos="142"/>
        </w:tabs>
        <w:spacing w:line="400" w:lineRule="exact"/>
        <w:jc w:val="center"/>
        <w:rPr>
          <w:b/>
          <w:bCs/>
          <w:kern w:val="1"/>
          <w:sz w:val="22"/>
          <w:szCs w:val="22"/>
        </w:rPr>
      </w:pPr>
    </w:p>
    <w:p w:rsidR="001D2B4E" w:rsidRDefault="00AD5AA8" w:rsidP="00864CE2">
      <w:pPr>
        <w:pStyle w:val="StandardWeb"/>
        <w:spacing w:line="276" w:lineRule="auto"/>
        <w:rPr>
          <w:b/>
          <w:bCs/>
          <w:kern w:val="1"/>
          <w:sz w:val="22"/>
          <w:szCs w:val="22"/>
        </w:rPr>
      </w:pPr>
      <w:r>
        <w:rPr>
          <w:b/>
          <w:kern w:val="1"/>
          <w:sz w:val="22"/>
        </w:rPr>
        <w:t xml:space="preserve">Since November 2017, </w:t>
      </w:r>
      <w:r w:rsidR="00754347">
        <w:rPr>
          <w:b/>
          <w:kern w:val="1"/>
          <w:sz w:val="22"/>
        </w:rPr>
        <w:t xml:space="preserve">many of </w:t>
      </w:r>
      <w:r>
        <w:rPr>
          <w:b/>
          <w:kern w:val="1"/>
          <w:sz w:val="22"/>
        </w:rPr>
        <w:t>the new compact SUV from Citroën ha</w:t>
      </w:r>
      <w:r w:rsidR="00754347">
        <w:rPr>
          <w:b/>
          <w:kern w:val="1"/>
          <w:sz w:val="22"/>
        </w:rPr>
        <w:t>ve</w:t>
      </w:r>
      <w:r>
        <w:rPr>
          <w:b/>
          <w:kern w:val="1"/>
          <w:sz w:val="22"/>
        </w:rPr>
        <w:t xml:space="preserve"> been leaving the assembly line in Saragossa/Spain equipped with Hankook tyres. The Hankook tyres used for original fitment o</w:t>
      </w:r>
      <w:r w:rsidR="006854E6">
        <w:rPr>
          <w:b/>
          <w:kern w:val="1"/>
          <w:sz w:val="22"/>
        </w:rPr>
        <w:t>n</w:t>
      </w:r>
      <w:r>
        <w:rPr>
          <w:b/>
          <w:kern w:val="1"/>
          <w:sz w:val="22"/>
        </w:rPr>
        <w:t xml:space="preserve"> the SUV, </w:t>
      </w:r>
      <w:r w:rsidR="00754347">
        <w:rPr>
          <w:b/>
          <w:kern w:val="1"/>
          <w:sz w:val="22"/>
        </w:rPr>
        <w:t xml:space="preserve">resulting from </w:t>
      </w:r>
      <w:r>
        <w:rPr>
          <w:b/>
          <w:kern w:val="1"/>
          <w:sz w:val="22"/>
        </w:rPr>
        <w:t>the C-</w:t>
      </w:r>
      <w:proofErr w:type="spellStart"/>
      <w:r>
        <w:rPr>
          <w:b/>
          <w:kern w:val="1"/>
          <w:sz w:val="22"/>
        </w:rPr>
        <w:t>Aircross</w:t>
      </w:r>
      <w:proofErr w:type="spellEnd"/>
      <w:r>
        <w:rPr>
          <w:b/>
          <w:kern w:val="1"/>
          <w:sz w:val="22"/>
        </w:rPr>
        <w:t xml:space="preserve"> study presented in Geneva in 2017, are the premium comfort summer tyre Ventus Prime³ or the all-weather variant </w:t>
      </w:r>
      <w:proofErr w:type="spellStart"/>
      <w:r>
        <w:rPr>
          <w:b/>
          <w:kern w:val="1"/>
          <w:sz w:val="22"/>
        </w:rPr>
        <w:t>Kinergy</w:t>
      </w:r>
      <w:proofErr w:type="spellEnd"/>
      <w:r>
        <w:rPr>
          <w:b/>
          <w:kern w:val="1"/>
          <w:sz w:val="22"/>
        </w:rPr>
        <w:t xml:space="preserve"> 4S, depending on size and customer requirements. The tyres are available in sizes </w:t>
      </w:r>
      <w:r w:rsidR="00DD0A12" w:rsidRPr="00D31408">
        <w:rPr>
          <w:rFonts w:hint="eastAsia"/>
          <w:b/>
          <w:bCs/>
          <w:kern w:val="1"/>
          <w:sz w:val="22"/>
          <w:szCs w:val="22"/>
        </w:rPr>
        <w:t>195/60</w:t>
      </w:r>
      <w:r w:rsidR="00DD0A12">
        <w:rPr>
          <w:b/>
          <w:bCs/>
          <w:kern w:val="1"/>
          <w:sz w:val="22"/>
          <w:szCs w:val="22"/>
        </w:rPr>
        <w:t> </w:t>
      </w:r>
      <w:r w:rsidR="00DD0A12" w:rsidRPr="00D31408">
        <w:rPr>
          <w:rFonts w:hint="eastAsia"/>
          <w:b/>
          <w:bCs/>
          <w:kern w:val="1"/>
          <w:sz w:val="22"/>
          <w:szCs w:val="22"/>
        </w:rPr>
        <w:t>R16</w:t>
      </w:r>
      <w:r w:rsidR="00DD0A12">
        <w:rPr>
          <w:b/>
          <w:bCs/>
          <w:kern w:val="1"/>
          <w:sz w:val="22"/>
          <w:szCs w:val="22"/>
        </w:rPr>
        <w:t> 89</w:t>
      </w:r>
      <w:r w:rsidR="00DD0A12" w:rsidRPr="00D31408">
        <w:rPr>
          <w:rFonts w:hint="eastAsia"/>
          <w:b/>
          <w:bCs/>
          <w:kern w:val="1"/>
          <w:sz w:val="22"/>
          <w:szCs w:val="22"/>
        </w:rPr>
        <w:t>H</w:t>
      </w:r>
      <w:r w:rsidR="00DD0A12">
        <w:rPr>
          <w:b/>
          <w:bCs/>
          <w:kern w:val="1"/>
          <w:sz w:val="22"/>
          <w:szCs w:val="22"/>
        </w:rPr>
        <w:t xml:space="preserve"> and</w:t>
      </w:r>
      <w:r w:rsidR="00DD0A12" w:rsidRPr="00D31408">
        <w:rPr>
          <w:rFonts w:hint="eastAsia"/>
          <w:b/>
          <w:bCs/>
          <w:kern w:val="1"/>
          <w:sz w:val="22"/>
          <w:szCs w:val="22"/>
        </w:rPr>
        <w:t xml:space="preserve"> 215/50</w:t>
      </w:r>
      <w:r w:rsidR="00DD0A12">
        <w:rPr>
          <w:b/>
          <w:bCs/>
          <w:kern w:val="1"/>
          <w:sz w:val="22"/>
          <w:szCs w:val="22"/>
        </w:rPr>
        <w:t> </w:t>
      </w:r>
      <w:r w:rsidR="00DD0A12" w:rsidRPr="00D31408">
        <w:rPr>
          <w:rFonts w:hint="eastAsia"/>
          <w:b/>
          <w:bCs/>
          <w:kern w:val="1"/>
          <w:sz w:val="22"/>
          <w:szCs w:val="22"/>
        </w:rPr>
        <w:t>R17</w:t>
      </w:r>
      <w:r w:rsidR="00DD0A12">
        <w:rPr>
          <w:b/>
          <w:bCs/>
          <w:kern w:val="1"/>
          <w:sz w:val="22"/>
          <w:szCs w:val="22"/>
        </w:rPr>
        <w:t> 91</w:t>
      </w:r>
      <w:r w:rsidR="00DD0A12" w:rsidRPr="00D31408">
        <w:rPr>
          <w:rFonts w:hint="eastAsia"/>
          <w:b/>
          <w:bCs/>
          <w:kern w:val="1"/>
          <w:sz w:val="22"/>
          <w:szCs w:val="22"/>
        </w:rPr>
        <w:t xml:space="preserve">H </w:t>
      </w:r>
      <w:r>
        <w:rPr>
          <w:b/>
          <w:kern w:val="1"/>
          <w:sz w:val="22"/>
        </w:rPr>
        <w:t xml:space="preserve">as </w:t>
      </w:r>
      <w:proofErr w:type="spellStart"/>
      <w:r>
        <w:rPr>
          <w:b/>
          <w:kern w:val="1"/>
          <w:sz w:val="22"/>
        </w:rPr>
        <w:t>Kinergy</w:t>
      </w:r>
      <w:proofErr w:type="spellEnd"/>
      <w:r>
        <w:rPr>
          <w:b/>
          <w:kern w:val="1"/>
          <w:sz w:val="22"/>
        </w:rPr>
        <w:t xml:space="preserve"> 4S all-weather tyre and </w:t>
      </w:r>
      <w:bookmarkStart w:id="0" w:name="_Hlk504153364"/>
      <w:r w:rsidR="00FD7F13" w:rsidRPr="00D31408">
        <w:rPr>
          <w:rFonts w:hint="eastAsia"/>
          <w:b/>
          <w:bCs/>
          <w:kern w:val="1"/>
          <w:sz w:val="22"/>
          <w:szCs w:val="22"/>
        </w:rPr>
        <w:t>205/60</w:t>
      </w:r>
      <w:r w:rsidR="00FD7F13">
        <w:rPr>
          <w:b/>
          <w:bCs/>
          <w:kern w:val="1"/>
          <w:sz w:val="22"/>
          <w:szCs w:val="22"/>
        </w:rPr>
        <w:t> </w:t>
      </w:r>
      <w:r w:rsidR="00FD7F13" w:rsidRPr="00D31408">
        <w:rPr>
          <w:rFonts w:hint="eastAsia"/>
          <w:b/>
          <w:bCs/>
          <w:kern w:val="1"/>
          <w:sz w:val="22"/>
          <w:szCs w:val="22"/>
        </w:rPr>
        <w:t>R16</w:t>
      </w:r>
      <w:r w:rsidR="00FD7F13">
        <w:rPr>
          <w:b/>
          <w:bCs/>
          <w:kern w:val="1"/>
          <w:sz w:val="22"/>
          <w:szCs w:val="22"/>
        </w:rPr>
        <w:t> 92</w:t>
      </w:r>
      <w:r w:rsidR="00FD7F13" w:rsidRPr="00D31408">
        <w:rPr>
          <w:rFonts w:hint="eastAsia"/>
          <w:b/>
          <w:bCs/>
          <w:kern w:val="1"/>
          <w:sz w:val="22"/>
          <w:szCs w:val="22"/>
        </w:rPr>
        <w:t xml:space="preserve">H </w:t>
      </w:r>
      <w:bookmarkEnd w:id="0"/>
      <w:r>
        <w:rPr>
          <w:b/>
          <w:kern w:val="1"/>
          <w:sz w:val="22"/>
        </w:rPr>
        <w:t>in both variants.</w:t>
      </w:r>
    </w:p>
    <w:p w:rsidR="001D2B4E" w:rsidRDefault="001D2B4E" w:rsidP="00044C49">
      <w:pPr>
        <w:pStyle w:val="StandardWeb"/>
        <w:rPr>
          <w:b/>
          <w:bCs/>
          <w:kern w:val="1"/>
          <w:sz w:val="22"/>
          <w:szCs w:val="22"/>
        </w:rPr>
      </w:pPr>
    </w:p>
    <w:p w:rsidR="00784672" w:rsidRPr="00226A72" w:rsidRDefault="002F7185" w:rsidP="00226A72">
      <w:pPr>
        <w:pStyle w:val="StandardWeb"/>
        <w:spacing w:line="276" w:lineRule="auto"/>
        <w:rPr>
          <w:color w:val="auto"/>
          <w:sz w:val="21"/>
          <w:szCs w:val="21"/>
        </w:rPr>
      </w:pPr>
      <w:r w:rsidRPr="00226A72">
        <w:rPr>
          <w:b/>
          <w:i/>
          <w:kern w:val="1"/>
          <w:sz w:val="21"/>
          <w:szCs w:val="21"/>
        </w:rPr>
        <w:t>Neu-</w:t>
      </w:r>
      <w:proofErr w:type="spellStart"/>
      <w:r w:rsidRPr="00226A72">
        <w:rPr>
          <w:b/>
          <w:i/>
          <w:kern w:val="1"/>
          <w:sz w:val="21"/>
          <w:szCs w:val="21"/>
        </w:rPr>
        <w:t>Isenburg</w:t>
      </w:r>
      <w:proofErr w:type="spellEnd"/>
      <w:r w:rsidRPr="00226A72">
        <w:rPr>
          <w:b/>
          <w:i/>
          <w:kern w:val="1"/>
          <w:sz w:val="21"/>
          <w:szCs w:val="21"/>
        </w:rPr>
        <w:t xml:space="preserve">, Germany, </w:t>
      </w:r>
      <w:r w:rsidR="00F76B15">
        <w:rPr>
          <w:b/>
          <w:i/>
          <w:kern w:val="1"/>
          <w:sz w:val="21"/>
          <w:szCs w:val="21"/>
        </w:rPr>
        <w:t>22</w:t>
      </w:r>
      <w:r w:rsidRPr="00226A72">
        <w:rPr>
          <w:b/>
          <w:i/>
          <w:kern w:val="1"/>
          <w:sz w:val="21"/>
          <w:szCs w:val="21"/>
        </w:rPr>
        <w:t xml:space="preserve"> </w:t>
      </w:r>
      <w:r w:rsidR="00991AF9">
        <w:rPr>
          <w:b/>
          <w:i/>
          <w:kern w:val="1"/>
          <w:sz w:val="21"/>
          <w:szCs w:val="21"/>
        </w:rPr>
        <w:t>January</w:t>
      </w:r>
      <w:r w:rsidRPr="00226A72">
        <w:rPr>
          <w:b/>
          <w:i/>
          <w:kern w:val="1"/>
          <w:sz w:val="21"/>
          <w:szCs w:val="21"/>
        </w:rPr>
        <w:t xml:space="preserve"> 201</w:t>
      </w:r>
      <w:r w:rsidR="00991AF9">
        <w:rPr>
          <w:b/>
          <w:i/>
          <w:kern w:val="1"/>
          <w:sz w:val="21"/>
          <w:szCs w:val="21"/>
        </w:rPr>
        <w:t xml:space="preserve">8 </w:t>
      </w:r>
      <w:r w:rsidRPr="00226A72">
        <w:rPr>
          <w:b/>
          <w:kern w:val="1"/>
          <w:sz w:val="21"/>
          <w:szCs w:val="21"/>
        </w:rPr>
        <w:t xml:space="preserve">- </w:t>
      </w:r>
      <w:r w:rsidRPr="00226A72">
        <w:rPr>
          <w:sz w:val="21"/>
          <w:szCs w:val="21"/>
        </w:rPr>
        <w:t xml:space="preserve">With sales figures on the SUV market increasing all the time, </w:t>
      </w:r>
      <w:r w:rsidRPr="00226A72">
        <w:rPr>
          <w:color w:val="auto"/>
          <w:sz w:val="21"/>
          <w:szCs w:val="21"/>
        </w:rPr>
        <w:t xml:space="preserve">Citroën has launched the C3 </w:t>
      </w:r>
      <w:proofErr w:type="spellStart"/>
      <w:r w:rsidRPr="00226A72">
        <w:rPr>
          <w:color w:val="auto"/>
          <w:sz w:val="21"/>
          <w:szCs w:val="21"/>
        </w:rPr>
        <w:t>Aircross</w:t>
      </w:r>
      <w:proofErr w:type="spellEnd"/>
      <w:r w:rsidRPr="00226A72">
        <w:rPr>
          <w:color w:val="auto"/>
          <w:sz w:val="21"/>
          <w:szCs w:val="21"/>
        </w:rPr>
        <w:t xml:space="preserve"> on the market, a compact SUV version that feels at home both in town as well as on light terrain. The French manufacturer has decided </w:t>
      </w:r>
      <w:r w:rsidR="00AE2D4D" w:rsidRPr="00226A72">
        <w:rPr>
          <w:color w:val="auto"/>
          <w:sz w:val="21"/>
          <w:szCs w:val="21"/>
        </w:rPr>
        <w:t xml:space="preserve">to </w:t>
      </w:r>
      <w:r w:rsidR="00E7500D" w:rsidRPr="00226A72">
        <w:rPr>
          <w:color w:val="auto"/>
          <w:sz w:val="21"/>
          <w:szCs w:val="21"/>
        </w:rPr>
        <w:t>include</w:t>
      </w:r>
      <w:r w:rsidRPr="00226A72">
        <w:rPr>
          <w:color w:val="auto"/>
          <w:sz w:val="21"/>
          <w:szCs w:val="21"/>
        </w:rPr>
        <w:t xml:space="preserve"> summer and all-weather tyres from Hankook </w:t>
      </w:r>
      <w:r w:rsidR="00AE2D4D" w:rsidRPr="00226A72">
        <w:rPr>
          <w:color w:val="auto"/>
          <w:sz w:val="21"/>
          <w:szCs w:val="21"/>
        </w:rPr>
        <w:t xml:space="preserve">in its list of </w:t>
      </w:r>
      <w:r w:rsidR="001B7286" w:rsidRPr="00226A72">
        <w:rPr>
          <w:color w:val="auto"/>
          <w:sz w:val="21"/>
          <w:szCs w:val="21"/>
        </w:rPr>
        <w:t xml:space="preserve">approved </w:t>
      </w:r>
      <w:r w:rsidRPr="00226A72">
        <w:rPr>
          <w:color w:val="auto"/>
          <w:sz w:val="21"/>
          <w:szCs w:val="21"/>
        </w:rPr>
        <w:t>original fitment tyres. There is a choice of Hankook tyres</w:t>
      </w:r>
      <w:r w:rsidR="00E7500D" w:rsidRPr="00226A72">
        <w:rPr>
          <w:color w:val="auto"/>
          <w:sz w:val="21"/>
          <w:szCs w:val="21"/>
        </w:rPr>
        <w:t xml:space="preserve"> - the</w:t>
      </w:r>
      <w:r w:rsidRPr="00226A72">
        <w:rPr>
          <w:color w:val="auto"/>
          <w:sz w:val="21"/>
          <w:szCs w:val="21"/>
        </w:rPr>
        <w:t xml:space="preserve"> </w:t>
      </w:r>
      <w:proofErr w:type="spellStart"/>
      <w:r w:rsidRPr="00226A72">
        <w:rPr>
          <w:color w:val="auto"/>
          <w:sz w:val="21"/>
          <w:szCs w:val="21"/>
        </w:rPr>
        <w:t>Kinergy</w:t>
      </w:r>
      <w:proofErr w:type="spellEnd"/>
      <w:r w:rsidRPr="00226A72">
        <w:rPr>
          <w:color w:val="auto"/>
          <w:sz w:val="21"/>
          <w:szCs w:val="21"/>
        </w:rPr>
        <w:t xml:space="preserve"> 4S (all-weather) in the sizes </w:t>
      </w:r>
      <w:r w:rsidR="007350E9" w:rsidRPr="009E06CF">
        <w:rPr>
          <w:color w:val="auto"/>
          <w:sz w:val="21"/>
          <w:szCs w:val="21"/>
          <w:lang w:eastAsia="de-DE"/>
        </w:rPr>
        <w:t>195/60</w:t>
      </w:r>
      <w:r w:rsidR="007350E9">
        <w:rPr>
          <w:color w:val="auto"/>
          <w:sz w:val="21"/>
          <w:szCs w:val="21"/>
          <w:lang w:eastAsia="de-DE"/>
        </w:rPr>
        <w:t> </w:t>
      </w:r>
      <w:r w:rsidR="007350E9" w:rsidRPr="009E06CF">
        <w:rPr>
          <w:color w:val="auto"/>
          <w:sz w:val="21"/>
          <w:szCs w:val="21"/>
          <w:lang w:eastAsia="de-DE"/>
        </w:rPr>
        <w:t>R16</w:t>
      </w:r>
      <w:r w:rsidR="007350E9">
        <w:rPr>
          <w:color w:val="auto"/>
          <w:sz w:val="21"/>
          <w:szCs w:val="21"/>
          <w:lang w:eastAsia="de-DE"/>
        </w:rPr>
        <w:t> 89H, 205/60 R</w:t>
      </w:r>
      <w:r w:rsidR="007350E9" w:rsidRPr="009E06CF">
        <w:rPr>
          <w:color w:val="auto"/>
          <w:sz w:val="21"/>
          <w:szCs w:val="21"/>
          <w:lang w:eastAsia="de-DE"/>
        </w:rPr>
        <w:t>16</w:t>
      </w:r>
      <w:r w:rsidR="007350E9">
        <w:rPr>
          <w:color w:val="auto"/>
          <w:sz w:val="21"/>
          <w:szCs w:val="21"/>
          <w:lang w:eastAsia="de-DE"/>
        </w:rPr>
        <w:t> 92</w:t>
      </w:r>
      <w:r w:rsidR="007350E9" w:rsidRPr="009E06CF">
        <w:rPr>
          <w:color w:val="auto"/>
          <w:sz w:val="21"/>
          <w:szCs w:val="21"/>
          <w:lang w:eastAsia="de-DE"/>
        </w:rPr>
        <w:t xml:space="preserve">H </w:t>
      </w:r>
      <w:r w:rsidR="007350E9">
        <w:rPr>
          <w:color w:val="auto"/>
          <w:sz w:val="21"/>
          <w:szCs w:val="21"/>
          <w:lang w:eastAsia="de-DE"/>
        </w:rPr>
        <w:t>a</w:t>
      </w:r>
      <w:r w:rsidR="007350E9" w:rsidRPr="009E06CF">
        <w:rPr>
          <w:color w:val="auto"/>
          <w:sz w:val="21"/>
          <w:szCs w:val="21"/>
          <w:lang w:eastAsia="de-DE"/>
        </w:rPr>
        <w:t>nd 215/50</w:t>
      </w:r>
      <w:r w:rsidR="007350E9">
        <w:rPr>
          <w:color w:val="auto"/>
          <w:sz w:val="21"/>
          <w:szCs w:val="21"/>
          <w:lang w:eastAsia="de-DE"/>
        </w:rPr>
        <w:t> </w:t>
      </w:r>
      <w:r w:rsidR="007350E9" w:rsidRPr="009E06CF">
        <w:rPr>
          <w:color w:val="auto"/>
          <w:sz w:val="21"/>
          <w:szCs w:val="21"/>
          <w:lang w:eastAsia="de-DE"/>
        </w:rPr>
        <w:t>R17</w:t>
      </w:r>
      <w:r w:rsidR="007350E9">
        <w:rPr>
          <w:color w:val="auto"/>
          <w:sz w:val="21"/>
          <w:szCs w:val="21"/>
          <w:lang w:eastAsia="de-DE"/>
        </w:rPr>
        <w:t> 91</w:t>
      </w:r>
      <w:r w:rsidR="007350E9" w:rsidRPr="009E06CF">
        <w:rPr>
          <w:color w:val="auto"/>
          <w:sz w:val="21"/>
          <w:szCs w:val="21"/>
          <w:lang w:eastAsia="de-DE"/>
        </w:rPr>
        <w:t>H</w:t>
      </w:r>
      <w:r w:rsidRPr="00226A72">
        <w:rPr>
          <w:color w:val="auto"/>
          <w:sz w:val="21"/>
          <w:szCs w:val="21"/>
        </w:rPr>
        <w:t xml:space="preserve"> as well as Ventus Prime³ in size </w:t>
      </w:r>
      <w:r w:rsidR="00DC311F">
        <w:rPr>
          <w:color w:val="auto"/>
          <w:sz w:val="21"/>
          <w:szCs w:val="21"/>
          <w:lang w:eastAsia="de-DE"/>
        </w:rPr>
        <w:t>205/60 R</w:t>
      </w:r>
      <w:r w:rsidR="00DC311F" w:rsidRPr="009E06CF">
        <w:rPr>
          <w:color w:val="auto"/>
          <w:sz w:val="21"/>
          <w:szCs w:val="21"/>
          <w:lang w:eastAsia="de-DE"/>
        </w:rPr>
        <w:t>16</w:t>
      </w:r>
      <w:r w:rsidR="00DC311F">
        <w:rPr>
          <w:color w:val="auto"/>
          <w:sz w:val="21"/>
          <w:szCs w:val="21"/>
          <w:lang w:eastAsia="de-DE"/>
        </w:rPr>
        <w:t> 92</w:t>
      </w:r>
      <w:r w:rsidR="00DC311F" w:rsidRPr="009E06CF">
        <w:rPr>
          <w:color w:val="auto"/>
          <w:sz w:val="21"/>
          <w:szCs w:val="21"/>
          <w:lang w:eastAsia="de-DE"/>
        </w:rPr>
        <w:t xml:space="preserve">H </w:t>
      </w:r>
      <w:bookmarkStart w:id="1" w:name="_GoBack"/>
      <w:bookmarkEnd w:id="1"/>
      <w:r w:rsidRPr="00226A72">
        <w:rPr>
          <w:color w:val="auto"/>
          <w:sz w:val="21"/>
          <w:szCs w:val="21"/>
        </w:rPr>
        <w:t xml:space="preserve">(summer). </w:t>
      </w:r>
    </w:p>
    <w:p w:rsidR="00784672" w:rsidRPr="00226A72" w:rsidRDefault="00784672" w:rsidP="00226A72">
      <w:pPr>
        <w:pStyle w:val="StandardWeb"/>
        <w:spacing w:line="276" w:lineRule="auto"/>
        <w:rPr>
          <w:color w:val="auto"/>
          <w:sz w:val="21"/>
          <w:szCs w:val="21"/>
        </w:rPr>
      </w:pPr>
    </w:p>
    <w:p w:rsidR="00693A5D" w:rsidRPr="00226A72" w:rsidRDefault="00C650F9" w:rsidP="00226A72">
      <w:pPr>
        <w:spacing w:line="276" w:lineRule="auto"/>
        <w:rPr>
          <w:color w:val="auto"/>
          <w:sz w:val="21"/>
          <w:szCs w:val="21"/>
        </w:rPr>
      </w:pPr>
      <w:r w:rsidRPr="00226A72">
        <w:rPr>
          <w:color w:val="auto"/>
          <w:sz w:val="21"/>
          <w:szCs w:val="21"/>
        </w:rPr>
        <w:t xml:space="preserve">The Citroën C3 </w:t>
      </w:r>
      <w:proofErr w:type="spellStart"/>
      <w:r w:rsidRPr="00226A72">
        <w:rPr>
          <w:color w:val="auto"/>
          <w:sz w:val="21"/>
          <w:szCs w:val="21"/>
        </w:rPr>
        <w:t>Aircross</w:t>
      </w:r>
      <w:proofErr w:type="spellEnd"/>
      <w:r w:rsidRPr="00226A72">
        <w:rPr>
          <w:color w:val="auto"/>
          <w:sz w:val="21"/>
          <w:szCs w:val="21"/>
        </w:rPr>
        <w:t xml:space="preserve"> stands for a young, lively design. Thanks to a high personalisation factor, it also impresses with a whole host of different customisation options. The choice of driving modes (including standard, sand, terrain, snow) guarantee best possible support </w:t>
      </w:r>
      <w:r w:rsidR="0030441D" w:rsidRPr="00226A72">
        <w:rPr>
          <w:color w:val="auto"/>
          <w:sz w:val="21"/>
          <w:szCs w:val="21"/>
        </w:rPr>
        <w:t xml:space="preserve">when </w:t>
      </w:r>
      <w:r w:rsidRPr="00226A72">
        <w:rPr>
          <w:color w:val="auto"/>
          <w:sz w:val="21"/>
          <w:szCs w:val="21"/>
        </w:rPr>
        <w:t>driv</w:t>
      </w:r>
      <w:r w:rsidR="0030441D" w:rsidRPr="00226A72">
        <w:rPr>
          <w:color w:val="auto"/>
          <w:sz w:val="21"/>
          <w:szCs w:val="21"/>
        </w:rPr>
        <w:t>ing</w:t>
      </w:r>
      <w:r w:rsidRPr="00226A72">
        <w:rPr>
          <w:color w:val="auto"/>
          <w:sz w:val="21"/>
          <w:szCs w:val="21"/>
        </w:rPr>
        <w:t xml:space="preserve"> on and off tarmac roads in </w:t>
      </w:r>
      <w:r w:rsidR="00E7500D" w:rsidRPr="00226A72">
        <w:rPr>
          <w:color w:val="auto"/>
          <w:sz w:val="21"/>
          <w:szCs w:val="21"/>
        </w:rPr>
        <w:t>wide</w:t>
      </w:r>
      <w:r w:rsidRPr="00226A72">
        <w:rPr>
          <w:color w:val="auto"/>
          <w:sz w:val="21"/>
          <w:szCs w:val="21"/>
        </w:rPr>
        <w:t xml:space="preserve"> rang</w:t>
      </w:r>
      <w:r w:rsidR="0030441D" w:rsidRPr="00226A72">
        <w:rPr>
          <w:color w:val="auto"/>
          <w:sz w:val="21"/>
          <w:szCs w:val="21"/>
        </w:rPr>
        <w:t>ing</w:t>
      </w:r>
      <w:r w:rsidRPr="00226A72">
        <w:rPr>
          <w:color w:val="auto"/>
          <w:sz w:val="21"/>
          <w:szCs w:val="21"/>
        </w:rPr>
        <w:t xml:space="preserve"> weather conditions. Alongside very good driving characteristics, the development engineers’ requirement specification for the new Citroën compact SUV included low consumption and the related low pollutant emission. The C3 </w:t>
      </w:r>
      <w:proofErr w:type="spellStart"/>
      <w:r w:rsidRPr="00226A72">
        <w:rPr>
          <w:color w:val="auto"/>
          <w:sz w:val="21"/>
          <w:szCs w:val="21"/>
        </w:rPr>
        <w:t>Aircross</w:t>
      </w:r>
      <w:proofErr w:type="spellEnd"/>
      <w:r w:rsidRPr="00226A72">
        <w:rPr>
          <w:color w:val="auto"/>
          <w:sz w:val="21"/>
          <w:szCs w:val="21"/>
        </w:rPr>
        <w:t xml:space="preserve"> offers a convincing combination of driving pleasure, economy and environmental efficiency. </w:t>
      </w:r>
      <w:bookmarkStart w:id="2" w:name="_Hlk499738005"/>
      <w:r w:rsidRPr="00226A72">
        <w:rPr>
          <w:color w:val="auto"/>
          <w:sz w:val="21"/>
          <w:szCs w:val="21"/>
        </w:rPr>
        <w:t xml:space="preserve">These characteristics </w:t>
      </w:r>
      <w:r w:rsidR="00E7500D" w:rsidRPr="00226A72">
        <w:rPr>
          <w:color w:val="auto"/>
          <w:sz w:val="21"/>
          <w:szCs w:val="21"/>
        </w:rPr>
        <w:t>include</w:t>
      </w:r>
      <w:r w:rsidRPr="00226A72">
        <w:rPr>
          <w:color w:val="auto"/>
          <w:sz w:val="21"/>
          <w:szCs w:val="21"/>
        </w:rPr>
        <w:t xml:space="preserve"> effective support in the form of particularly low rolling resistance of the Hankook tyres. </w:t>
      </w:r>
      <w:bookmarkEnd w:id="2"/>
      <w:r w:rsidRPr="00226A72">
        <w:rPr>
          <w:color w:val="auto"/>
          <w:sz w:val="21"/>
          <w:szCs w:val="21"/>
        </w:rPr>
        <w:t>In addition, Hankook development engineers found very good handling in wet and active dry handling particularly important. At the end of the day, the balanced performance of the Hankook tyres in terms of driving pleasure, safety and environment characteristics made the decisive difference for the car maker.</w:t>
      </w:r>
    </w:p>
    <w:p w:rsidR="00AC2BCF" w:rsidRPr="00226A72" w:rsidRDefault="00AC2BCF" w:rsidP="00226A72">
      <w:pPr>
        <w:pStyle w:val="StandardWeb"/>
        <w:spacing w:line="276" w:lineRule="auto"/>
        <w:rPr>
          <w:color w:val="auto"/>
          <w:sz w:val="21"/>
          <w:szCs w:val="21"/>
        </w:rPr>
      </w:pPr>
    </w:p>
    <w:p w:rsidR="00AC2BCF" w:rsidRPr="00226A72" w:rsidRDefault="006B2148" w:rsidP="00226A72">
      <w:pPr>
        <w:spacing w:after="400" w:line="276" w:lineRule="auto"/>
        <w:rPr>
          <w:color w:val="auto"/>
          <w:sz w:val="21"/>
          <w:szCs w:val="21"/>
        </w:rPr>
      </w:pPr>
      <w:r w:rsidRPr="00226A72">
        <w:rPr>
          <w:color w:val="auto"/>
          <w:sz w:val="21"/>
          <w:szCs w:val="21"/>
        </w:rPr>
        <w:t xml:space="preserve">“We are looking forward to </w:t>
      </w:r>
      <w:r w:rsidR="00E7500D" w:rsidRPr="00226A72">
        <w:rPr>
          <w:color w:val="auto"/>
          <w:sz w:val="21"/>
          <w:szCs w:val="21"/>
        </w:rPr>
        <w:t>a</w:t>
      </w:r>
      <w:r w:rsidRPr="00226A72">
        <w:rPr>
          <w:color w:val="auto"/>
          <w:sz w:val="21"/>
          <w:szCs w:val="21"/>
        </w:rPr>
        <w:t xml:space="preserve"> </w:t>
      </w:r>
      <w:r w:rsidR="00AE2D4D" w:rsidRPr="00226A72">
        <w:rPr>
          <w:color w:val="auto"/>
          <w:sz w:val="21"/>
          <w:szCs w:val="21"/>
        </w:rPr>
        <w:t>strengthened relationship</w:t>
      </w:r>
      <w:r w:rsidRPr="00226A72">
        <w:rPr>
          <w:color w:val="auto"/>
          <w:sz w:val="21"/>
          <w:szCs w:val="21"/>
        </w:rPr>
        <w:t xml:space="preserve"> with the second largest car manufacturer in Europe, now adding the Citroën brand as well,” said Tony Lee, Vice President Marketing &amp; Sales at Hankook Tire Europe. “</w:t>
      </w:r>
      <w:r w:rsidR="002434F9" w:rsidRPr="00226A72">
        <w:rPr>
          <w:color w:val="auto"/>
          <w:sz w:val="21"/>
          <w:szCs w:val="21"/>
        </w:rPr>
        <w:t>Since we deliver o</w:t>
      </w:r>
      <w:r w:rsidRPr="00226A72">
        <w:rPr>
          <w:color w:val="auto"/>
          <w:sz w:val="21"/>
          <w:szCs w:val="21"/>
        </w:rPr>
        <w:t>riginal fitment tyres to the sister brands Opel/Vauxhall and Peugeot, we see great potential for more intensified cooperation, particularly on the European market, which is very important for us.”</w:t>
      </w:r>
    </w:p>
    <w:p w:rsidR="00226A72" w:rsidRPr="00226A72" w:rsidRDefault="00226A72" w:rsidP="00226A72">
      <w:pPr>
        <w:spacing w:after="400" w:line="276" w:lineRule="auto"/>
        <w:rPr>
          <w:color w:val="auto"/>
          <w:sz w:val="21"/>
          <w:szCs w:val="21"/>
        </w:rPr>
      </w:pPr>
    </w:p>
    <w:p w:rsidR="00226A72" w:rsidRDefault="00226A72">
      <w:pPr>
        <w:widowControl/>
        <w:suppressAutoHyphens w:val="0"/>
        <w:jc w:val="left"/>
        <w:rPr>
          <w:rFonts w:eastAsia="Calibri"/>
          <w:b/>
          <w:bCs/>
          <w:sz w:val="21"/>
          <w:szCs w:val="21"/>
          <w:lang w:eastAsia="de-DE"/>
        </w:rPr>
      </w:pPr>
      <w:r>
        <w:rPr>
          <w:rFonts w:eastAsia="Calibri"/>
          <w:b/>
          <w:bCs/>
          <w:sz w:val="21"/>
          <w:szCs w:val="21"/>
          <w:lang w:eastAsia="de-DE"/>
        </w:rPr>
        <w:br w:type="page"/>
      </w:r>
    </w:p>
    <w:p w:rsidR="00226A72" w:rsidRDefault="00226A72" w:rsidP="00226A72">
      <w:pPr>
        <w:widowControl/>
        <w:spacing w:line="240" w:lineRule="exact"/>
        <w:ind w:rightChars="197" w:right="394"/>
        <w:jc w:val="left"/>
        <w:rPr>
          <w:rFonts w:eastAsia="Calibri"/>
          <w:b/>
          <w:bCs/>
          <w:sz w:val="21"/>
          <w:szCs w:val="21"/>
          <w:lang w:eastAsia="de-DE"/>
        </w:rPr>
      </w:pPr>
    </w:p>
    <w:p w:rsidR="00226A72" w:rsidRDefault="00226A72" w:rsidP="00226A72">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rsidR="00226A72" w:rsidRDefault="00226A72" w:rsidP="00226A72">
      <w:pPr>
        <w:widowControl/>
        <w:spacing w:line="240" w:lineRule="exact"/>
        <w:ind w:rightChars="197" w:right="394"/>
        <w:rPr>
          <w:rFonts w:eastAsia="Calibri"/>
          <w:b/>
          <w:bCs/>
          <w:sz w:val="21"/>
          <w:szCs w:val="21"/>
          <w:lang w:eastAsia="de-DE"/>
        </w:rPr>
      </w:pPr>
    </w:p>
    <w:p w:rsidR="000E0314" w:rsidRDefault="000E0314" w:rsidP="000E0314">
      <w:pPr>
        <w:widowControl/>
        <w:spacing w:line="240" w:lineRule="exact"/>
        <w:ind w:rightChars="197" w:right="394"/>
        <w:rPr>
          <w:rFonts w:eastAsia="Calibri"/>
          <w:sz w:val="21"/>
          <w:szCs w:val="21"/>
          <w:lang w:eastAsia="de-DE"/>
        </w:rPr>
      </w:pPr>
      <w:r>
        <w:rPr>
          <w:rFonts w:eastAsia="Calibri"/>
          <w:sz w:val="21"/>
          <w:szCs w:val="21"/>
          <w:lang w:eastAsia="de-DE"/>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0E0314" w:rsidRPr="002E541C" w:rsidRDefault="000E0314" w:rsidP="000E0314">
      <w:pPr>
        <w:widowControl/>
        <w:spacing w:before="120" w:line="240" w:lineRule="exact"/>
        <w:ind w:rightChars="197" w:right="394"/>
        <w:rPr>
          <w:rFonts w:eastAsia="Calibri" w:cs="Calibri"/>
          <w:color w:val="auto"/>
          <w:sz w:val="21"/>
          <w:szCs w:val="21"/>
          <w:lang w:eastAsia="de-DE"/>
        </w:rPr>
      </w:pPr>
      <w:r>
        <w:rPr>
          <w:rFonts w:eastAsia="Calibri"/>
          <w:sz w:val="21"/>
          <w:szCs w:val="21"/>
          <w:lang w:eastAsia="de-DE"/>
        </w:rPr>
        <w:t xml:space="preserve">Aspiring to bring consumers the utmost excellence in product quality, technological excellence and driving </w:t>
      </w:r>
      <w:r w:rsidRPr="002E541C">
        <w:rPr>
          <w:rFonts w:eastAsia="Calibri"/>
          <w:color w:val="auto"/>
          <w:sz w:val="21"/>
          <w:szCs w:val="21"/>
          <w:lang w:eastAsia="de-DE"/>
        </w:rPr>
        <w:t xml:space="preserve">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w:t>
      </w:r>
      <w:r w:rsidRPr="002E541C">
        <w:rPr>
          <w:rFonts w:eastAsia="Calibri" w:cs="Calibri"/>
          <w:color w:val="auto"/>
          <w:sz w:val="21"/>
          <w:szCs w:val="21"/>
          <w:lang w:eastAsia="de-DE"/>
        </w:rPr>
        <w:t xml:space="preserve">Production for the European region is taking place in the state-of-the-art manufacturing site in </w:t>
      </w:r>
      <w:proofErr w:type="spellStart"/>
      <w:r w:rsidRPr="002E541C">
        <w:rPr>
          <w:rFonts w:eastAsia="Calibri" w:cs="Calibri"/>
          <w:color w:val="auto"/>
          <w:sz w:val="21"/>
          <w:szCs w:val="21"/>
          <w:lang w:eastAsia="de-DE"/>
        </w:rPr>
        <w:t>Rácalmás</w:t>
      </w:r>
      <w:proofErr w:type="spellEnd"/>
      <w:r w:rsidRPr="002E541C">
        <w:rPr>
          <w:rFonts w:eastAsia="Calibri" w:cs="Calibri"/>
          <w:color w:val="auto"/>
          <w:sz w:val="21"/>
          <w:szCs w:val="21"/>
          <w:lang w:eastAsia="de-DE"/>
        </w:rPr>
        <w:t>/Hungary which was inaugurated in June 2007 and is continuously being expanded. Currently more than 3,000 employees produce up to 19 million tyres a year for passenger cars, SUVs and light trucks.</w:t>
      </w:r>
      <w:r w:rsidRPr="002E541C">
        <w:rPr>
          <w:rFonts w:ascii="Calibri" w:eastAsia="Calibri" w:hAnsi="Calibri" w:cs="Calibri"/>
          <w:color w:val="auto"/>
          <w:sz w:val="22"/>
          <w:szCs w:val="22"/>
          <w:lang w:eastAsia="de-DE"/>
        </w:rPr>
        <w:t xml:space="preserve"> </w:t>
      </w:r>
    </w:p>
    <w:p w:rsidR="000E0314" w:rsidRPr="002E541C" w:rsidRDefault="000E0314" w:rsidP="000E0314">
      <w:pPr>
        <w:widowControl/>
        <w:spacing w:before="120" w:line="240" w:lineRule="exact"/>
        <w:ind w:rightChars="197" w:right="394"/>
        <w:rPr>
          <w:rFonts w:eastAsia="Calibri"/>
          <w:color w:val="auto"/>
          <w:sz w:val="21"/>
          <w:szCs w:val="21"/>
          <w:lang w:eastAsia="de-DE"/>
        </w:rPr>
      </w:pPr>
      <w:r w:rsidRPr="002E541C">
        <w:rPr>
          <w:rFonts w:eastAsia="Calibri"/>
          <w:color w:val="auto"/>
          <w:sz w:val="21"/>
          <w:szCs w:val="21"/>
          <w:lang w:eastAsia="de-DE"/>
        </w:rPr>
        <w:t xml:space="preserve">Hankook Tire’s European headquarters </w:t>
      </w:r>
      <w:proofErr w:type="gramStart"/>
      <w:r w:rsidRPr="002E541C">
        <w:rPr>
          <w:rFonts w:eastAsia="Calibri"/>
          <w:color w:val="auto"/>
          <w:sz w:val="21"/>
          <w:szCs w:val="21"/>
          <w:lang w:eastAsia="de-DE"/>
        </w:rPr>
        <w:t>are located in</w:t>
      </w:r>
      <w:proofErr w:type="gramEnd"/>
      <w:r w:rsidRPr="002E541C">
        <w:rPr>
          <w:rFonts w:eastAsia="Calibri"/>
          <w:color w:val="auto"/>
          <w:sz w:val="21"/>
          <w:szCs w:val="21"/>
          <w:lang w:eastAsia="de-DE"/>
        </w:rPr>
        <w:t xml:space="preserve"> Neu-</w:t>
      </w:r>
      <w:proofErr w:type="spellStart"/>
      <w:r w:rsidRPr="002E541C">
        <w:rPr>
          <w:rFonts w:eastAsia="Calibri"/>
          <w:color w:val="auto"/>
          <w:sz w:val="21"/>
          <w:szCs w:val="21"/>
          <w:lang w:eastAsia="de-DE"/>
        </w:rPr>
        <w:t>Isenburg</w:t>
      </w:r>
      <w:proofErr w:type="spellEnd"/>
      <w:r w:rsidRPr="002E541C">
        <w:rPr>
          <w:rFonts w:eastAsia="Calibri"/>
          <w:color w:val="auto"/>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226A72" w:rsidRDefault="00226A72" w:rsidP="00226A72">
      <w:pPr>
        <w:widowControl/>
        <w:spacing w:line="240" w:lineRule="exact"/>
        <w:ind w:left="708" w:rightChars="197" w:right="394"/>
        <w:rPr>
          <w:rFonts w:eastAsia="Calibri"/>
          <w:sz w:val="21"/>
          <w:szCs w:val="21"/>
          <w:lang w:eastAsia="de-DE"/>
        </w:rPr>
      </w:pPr>
    </w:p>
    <w:p w:rsidR="00226A72" w:rsidRDefault="00226A72" w:rsidP="00226A72">
      <w:pPr>
        <w:widowControl/>
        <w:spacing w:line="240" w:lineRule="exact"/>
        <w:ind w:rightChars="197" w:right="394"/>
        <w:rPr>
          <w:rStyle w:val="Hyperlink"/>
          <w:rFonts w:eastAsia="Calibri"/>
          <w:sz w:val="21"/>
          <w:lang w:eastAsia="de-DE"/>
        </w:rPr>
      </w:pPr>
      <w:r>
        <w:rPr>
          <w:rFonts w:eastAsia="Calibri"/>
          <w:sz w:val="21"/>
          <w:szCs w:val="21"/>
          <w:lang w:eastAsia="de-DE"/>
        </w:rPr>
        <w:t xml:space="preserve">For more information please visit </w:t>
      </w:r>
      <w:hyperlink r:id="rId7" w:history="1">
        <w:r>
          <w:rPr>
            <w:rStyle w:val="Hyperlink"/>
            <w:rFonts w:eastAsia="Calibri"/>
            <w:sz w:val="21"/>
            <w:lang w:eastAsia="de-DE"/>
          </w:rPr>
          <w:t>www.hankooktire-mediacenter.com</w:t>
        </w:r>
      </w:hyperlink>
      <w:r>
        <w:rPr>
          <w:rFonts w:eastAsia="Calibri"/>
          <w:sz w:val="21"/>
          <w:szCs w:val="21"/>
          <w:lang w:eastAsia="de-DE"/>
        </w:rPr>
        <w:t xml:space="preserve"> or </w:t>
      </w:r>
      <w:hyperlink r:id="rId8" w:history="1">
        <w:r w:rsidRPr="006A36AB">
          <w:rPr>
            <w:rStyle w:val="Hyperlink"/>
            <w:rFonts w:eastAsia="Calibri"/>
            <w:sz w:val="21"/>
            <w:lang w:eastAsia="de-DE"/>
          </w:rPr>
          <w:t>www.hankooktire.com</w:t>
        </w:r>
      </w:hyperlink>
    </w:p>
    <w:p w:rsidR="00226A72" w:rsidRDefault="00226A72" w:rsidP="00226A72">
      <w:pPr>
        <w:widowControl/>
        <w:spacing w:line="240" w:lineRule="exact"/>
        <w:ind w:rightChars="197" w:right="394"/>
        <w:rPr>
          <w:rStyle w:val="Hyperlink"/>
          <w:rFonts w:eastAsia="Calibri"/>
          <w:sz w:val="21"/>
          <w:lang w:eastAsia="de-DE"/>
        </w:rPr>
      </w:pPr>
    </w:p>
    <w:p w:rsidR="00226A72" w:rsidRDefault="00226A72" w:rsidP="00AC2BCF">
      <w:pPr>
        <w:spacing w:after="400" w:line="276" w:lineRule="auto"/>
        <w:rPr>
          <w:color w:val="auto"/>
          <w:sz w:val="24"/>
          <w:szCs w:val="24"/>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rsidTr="00441CF6">
        <w:tc>
          <w:tcPr>
            <w:tcW w:w="9437" w:type="dxa"/>
            <w:gridSpan w:val="4"/>
            <w:shd w:val="clear" w:color="auto" w:fill="F2F2F2"/>
          </w:tcPr>
          <w:p w:rsidR="00015B91" w:rsidRPr="009F3E49" w:rsidRDefault="000F71FD" w:rsidP="00441CF6">
            <w:pPr>
              <w:rPr>
                <w:b/>
                <w:bCs/>
                <w:sz w:val="21"/>
                <w:szCs w:val="21"/>
                <w:u w:val="single"/>
              </w:rPr>
            </w:pPr>
            <w:r>
              <w:rPr>
                <w:b/>
                <w:sz w:val="21"/>
                <w:u w:val="single"/>
              </w:rPr>
              <w:t>Contact:</w:t>
            </w:r>
          </w:p>
          <w:p w:rsidR="00581252" w:rsidRPr="009F3E49" w:rsidRDefault="00581252" w:rsidP="00441CF6">
            <w:pPr>
              <w:rPr>
                <w:b/>
                <w:bCs/>
                <w:sz w:val="21"/>
                <w:szCs w:val="21"/>
                <w:u w:val="single"/>
              </w:rPr>
            </w:pPr>
          </w:p>
          <w:p w:rsidR="00015B91" w:rsidRPr="009F3E49" w:rsidRDefault="00015B91" w:rsidP="00441CF6">
            <w:pPr>
              <w:rPr>
                <w:sz w:val="16"/>
                <w:szCs w:val="16"/>
              </w:rPr>
            </w:pPr>
            <w:r>
              <w:rPr>
                <w:b/>
                <w:sz w:val="16"/>
              </w:rPr>
              <w:t xml:space="preserve">Hankook Tire Europe GmbH | </w:t>
            </w:r>
            <w:r>
              <w:rPr>
                <w:sz w:val="16"/>
              </w:rPr>
              <w:t>Corporate Communications Europe/CIS</w:t>
            </w:r>
            <w:r>
              <w:rPr>
                <w:b/>
                <w:sz w:val="16"/>
              </w:rPr>
              <w:t xml:space="preserve"> | </w:t>
            </w:r>
            <w:proofErr w:type="spellStart"/>
            <w:r>
              <w:rPr>
                <w:sz w:val="16"/>
              </w:rPr>
              <w:t>Siemensstr</w:t>
            </w:r>
            <w:proofErr w:type="spellEnd"/>
            <w:r>
              <w:rPr>
                <w:sz w:val="16"/>
              </w:rPr>
              <w:t>. 14, 63263 Neu-Isenburg | Germany</w:t>
            </w:r>
          </w:p>
          <w:p w:rsidR="00015B91" w:rsidRPr="009F3E49" w:rsidRDefault="00015B91" w:rsidP="00441CF6">
            <w:pPr>
              <w:rPr>
                <w:sz w:val="21"/>
                <w:szCs w:val="21"/>
                <w:u w:val="single"/>
              </w:rPr>
            </w:pPr>
          </w:p>
        </w:tc>
      </w:tr>
      <w:tr w:rsidR="00015B91" w:rsidRPr="00044C49" w:rsidTr="00CD5AF0">
        <w:trPr>
          <w:trHeight w:val="1014"/>
        </w:trPr>
        <w:tc>
          <w:tcPr>
            <w:tcW w:w="2359" w:type="dxa"/>
            <w:shd w:val="clear" w:color="auto" w:fill="F2F2F2"/>
          </w:tcPr>
          <w:p w:rsidR="00015B91" w:rsidRPr="002F7185" w:rsidRDefault="00044C49" w:rsidP="00441CF6">
            <w:pPr>
              <w:spacing w:line="200" w:lineRule="exact"/>
              <w:rPr>
                <w:b/>
                <w:snapToGrid w:val="0"/>
                <w:sz w:val="16"/>
                <w:szCs w:val="16"/>
              </w:rPr>
            </w:pPr>
            <w:r>
              <w:rPr>
                <w:b/>
                <w:snapToGrid w:val="0"/>
                <w:sz w:val="16"/>
              </w:rPr>
              <w:t>Felix Kinzer</w:t>
            </w:r>
          </w:p>
          <w:p w:rsidR="00015B91" w:rsidRPr="002F7185" w:rsidRDefault="00044C49" w:rsidP="00441CF6">
            <w:pPr>
              <w:spacing w:line="200" w:lineRule="exact"/>
              <w:rPr>
                <w:snapToGrid w:val="0"/>
                <w:sz w:val="16"/>
                <w:szCs w:val="16"/>
              </w:rPr>
            </w:pPr>
            <w:r>
              <w:rPr>
                <w:snapToGrid w:val="0"/>
                <w:sz w:val="16"/>
              </w:rPr>
              <w:t>Director</w:t>
            </w:r>
          </w:p>
          <w:p w:rsidR="00015B91" w:rsidRPr="00044C49" w:rsidRDefault="00044C49" w:rsidP="00441CF6">
            <w:pPr>
              <w:spacing w:line="200" w:lineRule="exact"/>
              <w:rPr>
                <w:snapToGrid w:val="0"/>
                <w:sz w:val="16"/>
                <w:szCs w:val="16"/>
              </w:rPr>
            </w:pPr>
            <w:r>
              <w:rPr>
                <w:snapToGrid w:val="0"/>
                <w:sz w:val="16"/>
              </w:rPr>
              <w:t>Tel.: +49 (0) 6102 8149 – 170</w:t>
            </w:r>
          </w:p>
          <w:p w:rsidR="00015B91" w:rsidRPr="00044C49" w:rsidRDefault="00044C49" w:rsidP="00441CF6">
            <w:pPr>
              <w:spacing w:line="200" w:lineRule="exact"/>
              <w:rPr>
                <w:snapToGrid w:val="0"/>
                <w:sz w:val="16"/>
                <w:szCs w:val="16"/>
              </w:rPr>
            </w:pPr>
            <w:r>
              <w:rPr>
                <w:snapToGrid w:val="0"/>
                <w:sz w:val="16"/>
              </w:rPr>
              <w:t>f.kinzer@hankookreifen.de</w:t>
            </w:r>
          </w:p>
          <w:p w:rsidR="00015B91" w:rsidRPr="00044C49" w:rsidRDefault="00015B91" w:rsidP="00441CF6">
            <w:pPr>
              <w:rPr>
                <w:b/>
                <w:snapToGrid w:val="0"/>
                <w:sz w:val="16"/>
                <w:szCs w:val="16"/>
              </w:rPr>
            </w:pPr>
          </w:p>
          <w:p w:rsidR="00015B91" w:rsidRPr="009F3E49" w:rsidRDefault="00015B91" w:rsidP="00441CF6">
            <w:pPr>
              <w:spacing w:line="200" w:lineRule="exact"/>
              <w:rPr>
                <w:sz w:val="21"/>
                <w:szCs w:val="21"/>
              </w:rPr>
            </w:pPr>
          </w:p>
        </w:tc>
        <w:tc>
          <w:tcPr>
            <w:tcW w:w="2359" w:type="dxa"/>
            <w:shd w:val="clear" w:color="auto" w:fill="F2F2F2"/>
            <w:hideMark/>
          </w:tcPr>
          <w:p w:rsidR="00502BFE" w:rsidRPr="000E0314" w:rsidRDefault="00044C49" w:rsidP="00502BFE">
            <w:pPr>
              <w:spacing w:line="200" w:lineRule="exact"/>
              <w:rPr>
                <w:b/>
                <w:snapToGrid w:val="0"/>
                <w:sz w:val="16"/>
                <w:szCs w:val="16"/>
                <w:lang w:val="de-DE"/>
              </w:rPr>
            </w:pPr>
            <w:r w:rsidRPr="000E0314">
              <w:rPr>
                <w:b/>
                <w:snapToGrid w:val="0"/>
                <w:sz w:val="16"/>
                <w:lang w:val="de-DE"/>
              </w:rPr>
              <w:t>Larissa Büsch</w:t>
            </w:r>
          </w:p>
          <w:p w:rsidR="00502BFE" w:rsidRPr="000E0314" w:rsidRDefault="00B711A9" w:rsidP="00502BFE">
            <w:pPr>
              <w:spacing w:line="200" w:lineRule="exact"/>
              <w:rPr>
                <w:snapToGrid w:val="0"/>
                <w:sz w:val="16"/>
                <w:szCs w:val="16"/>
                <w:lang w:val="de-DE"/>
              </w:rPr>
            </w:pPr>
            <w:r w:rsidRPr="000E0314">
              <w:rPr>
                <w:snapToGrid w:val="0"/>
                <w:sz w:val="16"/>
                <w:lang w:val="de-DE"/>
              </w:rPr>
              <w:t>PR-Manager</w:t>
            </w:r>
          </w:p>
          <w:p w:rsidR="00502BFE" w:rsidRPr="00B711A9" w:rsidRDefault="00502BFE" w:rsidP="00502BFE">
            <w:pPr>
              <w:spacing w:line="200" w:lineRule="exact"/>
              <w:rPr>
                <w:snapToGrid w:val="0"/>
                <w:sz w:val="16"/>
                <w:szCs w:val="16"/>
                <w:lang w:val="fr-FR"/>
              </w:rPr>
            </w:pPr>
            <w:r w:rsidRPr="00B711A9">
              <w:rPr>
                <w:snapToGrid w:val="0"/>
                <w:sz w:val="16"/>
                <w:lang w:val="fr-FR"/>
              </w:rPr>
              <w:t>Tel</w:t>
            </w:r>
            <w:proofErr w:type="gramStart"/>
            <w:r w:rsidRPr="00B711A9">
              <w:rPr>
                <w:snapToGrid w:val="0"/>
                <w:sz w:val="16"/>
                <w:lang w:val="fr-FR"/>
              </w:rPr>
              <w:t>.:</w:t>
            </w:r>
            <w:proofErr w:type="gramEnd"/>
            <w:r w:rsidRPr="00B711A9">
              <w:rPr>
                <w:snapToGrid w:val="0"/>
                <w:sz w:val="16"/>
                <w:lang w:val="fr-FR"/>
              </w:rPr>
              <w:t xml:space="preserve"> +49 (0) 6102 8149 – 171</w:t>
            </w:r>
          </w:p>
          <w:p w:rsidR="00502BFE" w:rsidRPr="000E0314" w:rsidRDefault="00044C49" w:rsidP="00502BFE">
            <w:pPr>
              <w:spacing w:line="200" w:lineRule="exact"/>
              <w:rPr>
                <w:snapToGrid w:val="0"/>
                <w:sz w:val="16"/>
                <w:szCs w:val="16"/>
                <w:lang w:val="de-DE"/>
              </w:rPr>
            </w:pPr>
            <w:r w:rsidRPr="000E0314">
              <w:rPr>
                <w:snapToGrid w:val="0"/>
                <w:sz w:val="16"/>
                <w:lang w:val="de-DE"/>
              </w:rPr>
              <w:t>l.buesch@hankookreifen.de</w:t>
            </w:r>
          </w:p>
          <w:p w:rsidR="00015B91" w:rsidRPr="000E0314" w:rsidRDefault="00015B91" w:rsidP="00441CF6">
            <w:pPr>
              <w:spacing w:line="200" w:lineRule="exact"/>
              <w:rPr>
                <w:sz w:val="16"/>
                <w:szCs w:val="16"/>
                <w:lang w:val="de-DE"/>
              </w:rPr>
            </w:pPr>
          </w:p>
        </w:tc>
        <w:tc>
          <w:tcPr>
            <w:tcW w:w="2359" w:type="dxa"/>
            <w:shd w:val="clear" w:color="auto" w:fill="F2F2F2"/>
            <w:hideMark/>
          </w:tcPr>
          <w:p w:rsidR="00044C49" w:rsidRPr="009F3E49" w:rsidRDefault="00044C49" w:rsidP="00044C49">
            <w:pPr>
              <w:spacing w:line="200" w:lineRule="exact"/>
              <w:rPr>
                <w:b/>
                <w:snapToGrid w:val="0"/>
                <w:sz w:val="16"/>
                <w:szCs w:val="16"/>
              </w:rPr>
            </w:pPr>
            <w:r>
              <w:rPr>
                <w:b/>
                <w:snapToGrid w:val="0"/>
                <w:sz w:val="16"/>
              </w:rPr>
              <w:t>Yara Willems</w:t>
            </w:r>
          </w:p>
          <w:p w:rsidR="00044C49" w:rsidRPr="009F3E49" w:rsidRDefault="00044C49" w:rsidP="00044C49">
            <w:pPr>
              <w:spacing w:line="200" w:lineRule="exact"/>
              <w:rPr>
                <w:snapToGrid w:val="0"/>
                <w:sz w:val="16"/>
                <w:szCs w:val="16"/>
              </w:rPr>
            </w:pPr>
            <w:r>
              <w:rPr>
                <w:snapToGrid w:val="0"/>
                <w:sz w:val="16"/>
              </w:rPr>
              <w:t>Public Relations</w:t>
            </w:r>
          </w:p>
          <w:p w:rsidR="00044C49" w:rsidRPr="009F3E49" w:rsidRDefault="00044C49" w:rsidP="00044C49">
            <w:pPr>
              <w:spacing w:line="200" w:lineRule="exact"/>
              <w:rPr>
                <w:snapToGrid w:val="0"/>
                <w:sz w:val="16"/>
                <w:szCs w:val="16"/>
              </w:rPr>
            </w:pPr>
            <w:r>
              <w:rPr>
                <w:snapToGrid w:val="0"/>
                <w:sz w:val="16"/>
              </w:rPr>
              <w:t>Tel.: +49 (0) 6102 8149 – 172</w:t>
            </w:r>
          </w:p>
          <w:p w:rsidR="00044C49" w:rsidRPr="009F3E49" w:rsidRDefault="00044C49" w:rsidP="00044C49">
            <w:pPr>
              <w:spacing w:line="200" w:lineRule="exact"/>
              <w:rPr>
                <w:snapToGrid w:val="0"/>
                <w:sz w:val="16"/>
                <w:szCs w:val="16"/>
              </w:rPr>
            </w:pPr>
            <w:r>
              <w:rPr>
                <w:snapToGrid w:val="0"/>
                <w:sz w:val="16"/>
              </w:rPr>
              <w:t>y.willems@hankookreifen.de</w:t>
            </w:r>
          </w:p>
          <w:p w:rsidR="00015B91" w:rsidRPr="009F3E49" w:rsidRDefault="00015B91" w:rsidP="00441CF6">
            <w:pPr>
              <w:rPr>
                <w:snapToGrid w:val="0"/>
                <w:sz w:val="16"/>
                <w:szCs w:val="16"/>
              </w:rPr>
            </w:pPr>
          </w:p>
        </w:tc>
        <w:tc>
          <w:tcPr>
            <w:tcW w:w="2360" w:type="dxa"/>
            <w:shd w:val="clear" w:color="auto" w:fill="F2F2F2"/>
            <w:hideMark/>
          </w:tcPr>
          <w:p w:rsidR="00015B91" w:rsidRPr="009F3E49" w:rsidRDefault="00015B91" w:rsidP="00441CF6">
            <w:pPr>
              <w:rPr>
                <w:sz w:val="16"/>
                <w:szCs w:val="16"/>
              </w:rPr>
            </w:pPr>
          </w:p>
          <w:p w:rsidR="00015B91" w:rsidRPr="009F3E49" w:rsidRDefault="00015B91" w:rsidP="00441CF6">
            <w:pPr>
              <w:rPr>
                <w:sz w:val="16"/>
                <w:szCs w:val="16"/>
              </w:rPr>
            </w:pPr>
          </w:p>
          <w:p w:rsidR="00015B91" w:rsidRPr="009F3E49" w:rsidRDefault="00015B91" w:rsidP="00441CF6">
            <w:pPr>
              <w:rPr>
                <w:sz w:val="21"/>
                <w:szCs w:val="21"/>
              </w:rPr>
            </w:pPr>
          </w:p>
        </w:tc>
      </w:tr>
    </w:tbl>
    <w:p w:rsidR="00775ECE" w:rsidRPr="009F3E49" w:rsidRDefault="00775ECE">
      <w:pPr>
        <w:spacing w:after="240"/>
      </w:pPr>
    </w:p>
    <w:sectPr w:rsidR="00775ECE" w:rsidRPr="009F3E49"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A0" w:rsidRDefault="008B20A0">
      <w:r>
        <w:separator/>
      </w:r>
    </w:p>
  </w:endnote>
  <w:endnote w:type="continuationSeparator" w:id="0">
    <w:p w:rsidR="008B20A0" w:rsidRDefault="008B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A0" w:rsidRDefault="008B20A0">
      <w:r>
        <w:separator/>
      </w:r>
    </w:p>
  </w:footnote>
  <w:footnote w:type="continuationSeparator" w:id="0">
    <w:p w:rsidR="008B20A0" w:rsidRDefault="008B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09" w:rsidRDefault="00F33FA5">
    <w:pPr>
      <w:pStyle w:val="Kopfzeile"/>
    </w:pPr>
    <w:r>
      <w:rPr>
        <w:noProof/>
        <w:lang w:val="de-DE" w:eastAsia="de-DE" w:bidi="ar-SA"/>
      </w:rPr>
      <w:drawing>
        <wp:inline distT="0" distB="0" distL="0" distR="0">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62B6"/>
    <w:rsid w:val="00006B03"/>
    <w:rsid w:val="00012775"/>
    <w:rsid w:val="00014619"/>
    <w:rsid w:val="00015B91"/>
    <w:rsid w:val="000210E7"/>
    <w:rsid w:val="00023667"/>
    <w:rsid w:val="000251FB"/>
    <w:rsid w:val="00025EFF"/>
    <w:rsid w:val="00044C49"/>
    <w:rsid w:val="000467DD"/>
    <w:rsid w:val="00047A43"/>
    <w:rsid w:val="000526E8"/>
    <w:rsid w:val="000537FF"/>
    <w:rsid w:val="00054683"/>
    <w:rsid w:val="00054A1A"/>
    <w:rsid w:val="00056481"/>
    <w:rsid w:val="00056D2D"/>
    <w:rsid w:val="0006303D"/>
    <w:rsid w:val="00063186"/>
    <w:rsid w:val="00066059"/>
    <w:rsid w:val="000707C2"/>
    <w:rsid w:val="00070EA9"/>
    <w:rsid w:val="00071BCE"/>
    <w:rsid w:val="000823DC"/>
    <w:rsid w:val="000859EF"/>
    <w:rsid w:val="00085B5C"/>
    <w:rsid w:val="000869FE"/>
    <w:rsid w:val="000879C0"/>
    <w:rsid w:val="00091244"/>
    <w:rsid w:val="000941F4"/>
    <w:rsid w:val="00095CCD"/>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D6495"/>
    <w:rsid w:val="000E0228"/>
    <w:rsid w:val="000E0314"/>
    <w:rsid w:val="000E2E46"/>
    <w:rsid w:val="000E3FD8"/>
    <w:rsid w:val="000E5B09"/>
    <w:rsid w:val="000F383B"/>
    <w:rsid w:val="000F6C5B"/>
    <w:rsid w:val="000F71FD"/>
    <w:rsid w:val="001025EB"/>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0758"/>
    <w:rsid w:val="001B13B2"/>
    <w:rsid w:val="001B1C0D"/>
    <w:rsid w:val="001B5CE1"/>
    <w:rsid w:val="001B7286"/>
    <w:rsid w:val="001D2B4E"/>
    <w:rsid w:val="001D455D"/>
    <w:rsid w:val="001D669B"/>
    <w:rsid w:val="001D7DF4"/>
    <w:rsid w:val="001E064B"/>
    <w:rsid w:val="001E07E8"/>
    <w:rsid w:val="001E1CA4"/>
    <w:rsid w:val="001E2655"/>
    <w:rsid w:val="001E3686"/>
    <w:rsid w:val="001E408D"/>
    <w:rsid w:val="001E6522"/>
    <w:rsid w:val="001E68CD"/>
    <w:rsid w:val="001F27E9"/>
    <w:rsid w:val="001F340C"/>
    <w:rsid w:val="001F583A"/>
    <w:rsid w:val="0020365F"/>
    <w:rsid w:val="002065F9"/>
    <w:rsid w:val="00217822"/>
    <w:rsid w:val="00221B34"/>
    <w:rsid w:val="00224473"/>
    <w:rsid w:val="002252A3"/>
    <w:rsid w:val="00226A72"/>
    <w:rsid w:val="002331F4"/>
    <w:rsid w:val="00233E01"/>
    <w:rsid w:val="00242941"/>
    <w:rsid w:val="002434F9"/>
    <w:rsid w:val="00243E92"/>
    <w:rsid w:val="002447D4"/>
    <w:rsid w:val="00261ED8"/>
    <w:rsid w:val="0026495E"/>
    <w:rsid w:val="00266AA8"/>
    <w:rsid w:val="00267723"/>
    <w:rsid w:val="00267A4F"/>
    <w:rsid w:val="00270303"/>
    <w:rsid w:val="00272A25"/>
    <w:rsid w:val="00280540"/>
    <w:rsid w:val="00280E75"/>
    <w:rsid w:val="002821C3"/>
    <w:rsid w:val="00284026"/>
    <w:rsid w:val="00285E6D"/>
    <w:rsid w:val="002878F6"/>
    <w:rsid w:val="002904D5"/>
    <w:rsid w:val="0029061B"/>
    <w:rsid w:val="0029180D"/>
    <w:rsid w:val="0029378E"/>
    <w:rsid w:val="002950E1"/>
    <w:rsid w:val="00295EB2"/>
    <w:rsid w:val="002A36E6"/>
    <w:rsid w:val="002A455C"/>
    <w:rsid w:val="002A6165"/>
    <w:rsid w:val="002A69FD"/>
    <w:rsid w:val="002B2B02"/>
    <w:rsid w:val="002B5E04"/>
    <w:rsid w:val="002B6CB3"/>
    <w:rsid w:val="002C2F61"/>
    <w:rsid w:val="002C6769"/>
    <w:rsid w:val="002D064A"/>
    <w:rsid w:val="002D2D9E"/>
    <w:rsid w:val="002D56B2"/>
    <w:rsid w:val="002D7700"/>
    <w:rsid w:val="002E0877"/>
    <w:rsid w:val="002E249F"/>
    <w:rsid w:val="002E616C"/>
    <w:rsid w:val="002E7FE1"/>
    <w:rsid w:val="002F1822"/>
    <w:rsid w:val="002F6240"/>
    <w:rsid w:val="002F7185"/>
    <w:rsid w:val="0030105D"/>
    <w:rsid w:val="00302735"/>
    <w:rsid w:val="003030B7"/>
    <w:rsid w:val="003034FC"/>
    <w:rsid w:val="0030441D"/>
    <w:rsid w:val="0030633B"/>
    <w:rsid w:val="00306C03"/>
    <w:rsid w:val="00307787"/>
    <w:rsid w:val="003078E9"/>
    <w:rsid w:val="003104EF"/>
    <w:rsid w:val="0031114A"/>
    <w:rsid w:val="00311D06"/>
    <w:rsid w:val="003149F7"/>
    <w:rsid w:val="00316C51"/>
    <w:rsid w:val="00316C70"/>
    <w:rsid w:val="00327346"/>
    <w:rsid w:val="00330401"/>
    <w:rsid w:val="00332260"/>
    <w:rsid w:val="003339FF"/>
    <w:rsid w:val="00337274"/>
    <w:rsid w:val="00342B5D"/>
    <w:rsid w:val="003472C1"/>
    <w:rsid w:val="00347DCC"/>
    <w:rsid w:val="0035163F"/>
    <w:rsid w:val="0035245F"/>
    <w:rsid w:val="003545E4"/>
    <w:rsid w:val="00355834"/>
    <w:rsid w:val="0035793C"/>
    <w:rsid w:val="00363E2D"/>
    <w:rsid w:val="00371209"/>
    <w:rsid w:val="003757A5"/>
    <w:rsid w:val="00376232"/>
    <w:rsid w:val="00380863"/>
    <w:rsid w:val="00391683"/>
    <w:rsid w:val="003953B4"/>
    <w:rsid w:val="003A20B6"/>
    <w:rsid w:val="003A59F8"/>
    <w:rsid w:val="003A6919"/>
    <w:rsid w:val="003A7E18"/>
    <w:rsid w:val="003C18D6"/>
    <w:rsid w:val="003C3E8D"/>
    <w:rsid w:val="003C6BA6"/>
    <w:rsid w:val="003D32CE"/>
    <w:rsid w:val="003D52A0"/>
    <w:rsid w:val="003D7864"/>
    <w:rsid w:val="003E23E8"/>
    <w:rsid w:val="003E406A"/>
    <w:rsid w:val="003E4C28"/>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54CF1"/>
    <w:rsid w:val="00463F69"/>
    <w:rsid w:val="00465302"/>
    <w:rsid w:val="004669C0"/>
    <w:rsid w:val="00472D77"/>
    <w:rsid w:val="00474807"/>
    <w:rsid w:val="00477EE6"/>
    <w:rsid w:val="004818E9"/>
    <w:rsid w:val="00481C68"/>
    <w:rsid w:val="00481CBF"/>
    <w:rsid w:val="00490ABB"/>
    <w:rsid w:val="00491AAB"/>
    <w:rsid w:val="00497D50"/>
    <w:rsid w:val="004A5829"/>
    <w:rsid w:val="004B1EA2"/>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239A"/>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E24"/>
    <w:rsid w:val="00581252"/>
    <w:rsid w:val="00584FC9"/>
    <w:rsid w:val="00593EC1"/>
    <w:rsid w:val="005A1096"/>
    <w:rsid w:val="005A1265"/>
    <w:rsid w:val="005A1295"/>
    <w:rsid w:val="005A15F2"/>
    <w:rsid w:val="005A57CC"/>
    <w:rsid w:val="005A5AE5"/>
    <w:rsid w:val="005A5D91"/>
    <w:rsid w:val="005A68C5"/>
    <w:rsid w:val="005A7B3D"/>
    <w:rsid w:val="005B1E2E"/>
    <w:rsid w:val="005B2FF9"/>
    <w:rsid w:val="005B79B4"/>
    <w:rsid w:val="005C6E21"/>
    <w:rsid w:val="005C74F5"/>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3B4E"/>
    <w:rsid w:val="00684187"/>
    <w:rsid w:val="00684E35"/>
    <w:rsid w:val="006854E6"/>
    <w:rsid w:val="00686C5E"/>
    <w:rsid w:val="00686D5C"/>
    <w:rsid w:val="0069251A"/>
    <w:rsid w:val="00693A5D"/>
    <w:rsid w:val="0069558B"/>
    <w:rsid w:val="006A332E"/>
    <w:rsid w:val="006A5B18"/>
    <w:rsid w:val="006B161B"/>
    <w:rsid w:val="006B2148"/>
    <w:rsid w:val="006B21DA"/>
    <w:rsid w:val="006C17E6"/>
    <w:rsid w:val="006C3CEE"/>
    <w:rsid w:val="006C593D"/>
    <w:rsid w:val="006D00F2"/>
    <w:rsid w:val="006D6238"/>
    <w:rsid w:val="006E1A8A"/>
    <w:rsid w:val="006E520A"/>
    <w:rsid w:val="006F2FA8"/>
    <w:rsid w:val="006F4057"/>
    <w:rsid w:val="006F715C"/>
    <w:rsid w:val="006F7241"/>
    <w:rsid w:val="007038E8"/>
    <w:rsid w:val="00705598"/>
    <w:rsid w:val="007116C0"/>
    <w:rsid w:val="007121B6"/>
    <w:rsid w:val="00712E7C"/>
    <w:rsid w:val="00713388"/>
    <w:rsid w:val="00713A09"/>
    <w:rsid w:val="007152CD"/>
    <w:rsid w:val="007205CE"/>
    <w:rsid w:val="00723F0E"/>
    <w:rsid w:val="00730968"/>
    <w:rsid w:val="00732D84"/>
    <w:rsid w:val="007350E9"/>
    <w:rsid w:val="00736063"/>
    <w:rsid w:val="00736ED7"/>
    <w:rsid w:val="00736FB3"/>
    <w:rsid w:val="007409B5"/>
    <w:rsid w:val="0074471C"/>
    <w:rsid w:val="00747838"/>
    <w:rsid w:val="00751C86"/>
    <w:rsid w:val="00753B81"/>
    <w:rsid w:val="00754347"/>
    <w:rsid w:val="00754F9E"/>
    <w:rsid w:val="00762145"/>
    <w:rsid w:val="0076262C"/>
    <w:rsid w:val="00764B43"/>
    <w:rsid w:val="00767959"/>
    <w:rsid w:val="0076798B"/>
    <w:rsid w:val="0077205B"/>
    <w:rsid w:val="00775ECE"/>
    <w:rsid w:val="00776B8E"/>
    <w:rsid w:val="00776DEA"/>
    <w:rsid w:val="007772BC"/>
    <w:rsid w:val="00782DDB"/>
    <w:rsid w:val="00782F0E"/>
    <w:rsid w:val="007842BA"/>
    <w:rsid w:val="00784672"/>
    <w:rsid w:val="00784B0F"/>
    <w:rsid w:val="00793FF5"/>
    <w:rsid w:val="007978EC"/>
    <w:rsid w:val="00797BD3"/>
    <w:rsid w:val="00797CEF"/>
    <w:rsid w:val="007A035C"/>
    <w:rsid w:val="007A0D41"/>
    <w:rsid w:val="007A27CA"/>
    <w:rsid w:val="007A4328"/>
    <w:rsid w:val="007A5BCB"/>
    <w:rsid w:val="007A67E4"/>
    <w:rsid w:val="007B3519"/>
    <w:rsid w:val="007C0C2F"/>
    <w:rsid w:val="007C1E6A"/>
    <w:rsid w:val="007C2AAD"/>
    <w:rsid w:val="007C2AE2"/>
    <w:rsid w:val="007C4D8D"/>
    <w:rsid w:val="007D14DD"/>
    <w:rsid w:val="007D3C03"/>
    <w:rsid w:val="007D6466"/>
    <w:rsid w:val="007E042B"/>
    <w:rsid w:val="007E637B"/>
    <w:rsid w:val="007E6905"/>
    <w:rsid w:val="007F1B22"/>
    <w:rsid w:val="007F5153"/>
    <w:rsid w:val="007F7E3E"/>
    <w:rsid w:val="0080025F"/>
    <w:rsid w:val="008012BD"/>
    <w:rsid w:val="00804CC5"/>
    <w:rsid w:val="008055F5"/>
    <w:rsid w:val="00806DD2"/>
    <w:rsid w:val="00812469"/>
    <w:rsid w:val="0082014F"/>
    <w:rsid w:val="00827D68"/>
    <w:rsid w:val="00830516"/>
    <w:rsid w:val="008325FB"/>
    <w:rsid w:val="00833E6C"/>
    <w:rsid w:val="008420C4"/>
    <w:rsid w:val="008429E5"/>
    <w:rsid w:val="00843333"/>
    <w:rsid w:val="00843ED5"/>
    <w:rsid w:val="008463F4"/>
    <w:rsid w:val="0085025E"/>
    <w:rsid w:val="00851241"/>
    <w:rsid w:val="008530DE"/>
    <w:rsid w:val="0085624D"/>
    <w:rsid w:val="00856C98"/>
    <w:rsid w:val="008576BF"/>
    <w:rsid w:val="00857DC7"/>
    <w:rsid w:val="00860842"/>
    <w:rsid w:val="00861F38"/>
    <w:rsid w:val="0086281C"/>
    <w:rsid w:val="00864CE2"/>
    <w:rsid w:val="008654E5"/>
    <w:rsid w:val="00865EB9"/>
    <w:rsid w:val="00866D98"/>
    <w:rsid w:val="008672D1"/>
    <w:rsid w:val="008701D4"/>
    <w:rsid w:val="00871E07"/>
    <w:rsid w:val="00873F26"/>
    <w:rsid w:val="00874415"/>
    <w:rsid w:val="00875DF4"/>
    <w:rsid w:val="00875F95"/>
    <w:rsid w:val="00892C20"/>
    <w:rsid w:val="00893404"/>
    <w:rsid w:val="008A0685"/>
    <w:rsid w:val="008A1596"/>
    <w:rsid w:val="008A1B13"/>
    <w:rsid w:val="008A3A56"/>
    <w:rsid w:val="008A52F5"/>
    <w:rsid w:val="008A5591"/>
    <w:rsid w:val="008A783D"/>
    <w:rsid w:val="008B12A6"/>
    <w:rsid w:val="008B20A0"/>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E0D"/>
    <w:rsid w:val="008E1AB5"/>
    <w:rsid w:val="008E3848"/>
    <w:rsid w:val="008E5EA5"/>
    <w:rsid w:val="008F4CAE"/>
    <w:rsid w:val="008F5337"/>
    <w:rsid w:val="008F5404"/>
    <w:rsid w:val="008F6064"/>
    <w:rsid w:val="009002D4"/>
    <w:rsid w:val="009006E6"/>
    <w:rsid w:val="0090207C"/>
    <w:rsid w:val="00902145"/>
    <w:rsid w:val="009053E9"/>
    <w:rsid w:val="009056EC"/>
    <w:rsid w:val="0090629F"/>
    <w:rsid w:val="00910720"/>
    <w:rsid w:val="009234C5"/>
    <w:rsid w:val="009266D8"/>
    <w:rsid w:val="00927E14"/>
    <w:rsid w:val="00930050"/>
    <w:rsid w:val="00932DBC"/>
    <w:rsid w:val="00936916"/>
    <w:rsid w:val="00936C86"/>
    <w:rsid w:val="009402E3"/>
    <w:rsid w:val="00945BA0"/>
    <w:rsid w:val="00946439"/>
    <w:rsid w:val="00952501"/>
    <w:rsid w:val="009526E0"/>
    <w:rsid w:val="00953487"/>
    <w:rsid w:val="00961435"/>
    <w:rsid w:val="00971011"/>
    <w:rsid w:val="00973F85"/>
    <w:rsid w:val="00974B91"/>
    <w:rsid w:val="00976584"/>
    <w:rsid w:val="00984D92"/>
    <w:rsid w:val="0098780A"/>
    <w:rsid w:val="0099083C"/>
    <w:rsid w:val="00991AF9"/>
    <w:rsid w:val="00992357"/>
    <w:rsid w:val="00993867"/>
    <w:rsid w:val="009A3808"/>
    <w:rsid w:val="009A53B9"/>
    <w:rsid w:val="009A5CFC"/>
    <w:rsid w:val="009B18D0"/>
    <w:rsid w:val="009B3220"/>
    <w:rsid w:val="009B4D46"/>
    <w:rsid w:val="009C0315"/>
    <w:rsid w:val="009C24A8"/>
    <w:rsid w:val="009C3A6E"/>
    <w:rsid w:val="009C4A38"/>
    <w:rsid w:val="009C64F2"/>
    <w:rsid w:val="009C6B29"/>
    <w:rsid w:val="009C7008"/>
    <w:rsid w:val="009D11EA"/>
    <w:rsid w:val="009D4E7E"/>
    <w:rsid w:val="009D5008"/>
    <w:rsid w:val="009D6F7C"/>
    <w:rsid w:val="009F05B0"/>
    <w:rsid w:val="009F225A"/>
    <w:rsid w:val="009F330C"/>
    <w:rsid w:val="009F3E49"/>
    <w:rsid w:val="009F4ECB"/>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10CB"/>
    <w:rsid w:val="00A6411C"/>
    <w:rsid w:val="00A6628F"/>
    <w:rsid w:val="00A67CC0"/>
    <w:rsid w:val="00A70F62"/>
    <w:rsid w:val="00A71607"/>
    <w:rsid w:val="00A7411C"/>
    <w:rsid w:val="00A7665E"/>
    <w:rsid w:val="00A76A74"/>
    <w:rsid w:val="00A81412"/>
    <w:rsid w:val="00A83C0C"/>
    <w:rsid w:val="00A90678"/>
    <w:rsid w:val="00A909CA"/>
    <w:rsid w:val="00A909DA"/>
    <w:rsid w:val="00A9664A"/>
    <w:rsid w:val="00AA157D"/>
    <w:rsid w:val="00AA18A2"/>
    <w:rsid w:val="00AA2713"/>
    <w:rsid w:val="00AA2E91"/>
    <w:rsid w:val="00AA417E"/>
    <w:rsid w:val="00AA4A5E"/>
    <w:rsid w:val="00AA50E3"/>
    <w:rsid w:val="00AA6713"/>
    <w:rsid w:val="00AA6800"/>
    <w:rsid w:val="00AB022F"/>
    <w:rsid w:val="00AB2398"/>
    <w:rsid w:val="00AB3667"/>
    <w:rsid w:val="00AB3A4E"/>
    <w:rsid w:val="00AC0BE9"/>
    <w:rsid w:val="00AC2BCF"/>
    <w:rsid w:val="00AC42F3"/>
    <w:rsid w:val="00AC6ECB"/>
    <w:rsid w:val="00AD47AE"/>
    <w:rsid w:val="00AD5AA8"/>
    <w:rsid w:val="00AD75E9"/>
    <w:rsid w:val="00AE113A"/>
    <w:rsid w:val="00AE129B"/>
    <w:rsid w:val="00AE2D4D"/>
    <w:rsid w:val="00AE62AE"/>
    <w:rsid w:val="00AF1554"/>
    <w:rsid w:val="00AF2A48"/>
    <w:rsid w:val="00AF32F5"/>
    <w:rsid w:val="00AF60EF"/>
    <w:rsid w:val="00AF6D3D"/>
    <w:rsid w:val="00AF723B"/>
    <w:rsid w:val="00AF7D78"/>
    <w:rsid w:val="00B01435"/>
    <w:rsid w:val="00B0154D"/>
    <w:rsid w:val="00B0156D"/>
    <w:rsid w:val="00B01F55"/>
    <w:rsid w:val="00B028AF"/>
    <w:rsid w:val="00B04EDF"/>
    <w:rsid w:val="00B0659B"/>
    <w:rsid w:val="00B06B7E"/>
    <w:rsid w:val="00B07995"/>
    <w:rsid w:val="00B10795"/>
    <w:rsid w:val="00B1267E"/>
    <w:rsid w:val="00B1442A"/>
    <w:rsid w:val="00B210D2"/>
    <w:rsid w:val="00B2553D"/>
    <w:rsid w:val="00B25AC2"/>
    <w:rsid w:val="00B26B28"/>
    <w:rsid w:val="00B325F3"/>
    <w:rsid w:val="00B35145"/>
    <w:rsid w:val="00B35729"/>
    <w:rsid w:val="00B376BF"/>
    <w:rsid w:val="00B50EC7"/>
    <w:rsid w:val="00B51526"/>
    <w:rsid w:val="00B54306"/>
    <w:rsid w:val="00B556F7"/>
    <w:rsid w:val="00B55CBA"/>
    <w:rsid w:val="00B56587"/>
    <w:rsid w:val="00B57692"/>
    <w:rsid w:val="00B65B4F"/>
    <w:rsid w:val="00B66834"/>
    <w:rsid w:val="00B70CA7"/>
    <w:rsid w:val="00B711A9"/>
    <w:rsid w:val="00B72321"/>
    <w:rsid w:val="00B73121"/>
    <w:rsid w:val="00B75E0F"/>
    <w:rsid w:val="00B81541"/>
    <w:rsid w:val="00B82C01"/>
    <w:rsid w:val="00B83A7A"/>
    <w:rsid w:val="00B83D97"/>
    <w:rsid w:val="00B85012"/>
    <w:rsid w:val="00B8611A"/>
    <w:rsid w:val="00B909DD"/>
    <w:rsid w:val="00B90C3A"/>
    <w:rsid w:val="00B92153"/>
    <w:rsid w:val="00B963CC"/>
    <w:rsid w:val="00B966ED"/>
    <w:rsid w:val="00B97C9C"/>
    <w:rsid w:val="00BA3DD3"/>
    <w:rsid w:val="00BA48C7"/>
    <w:rsid w:val="00BA730E"/>
    <w:rsid w:val="00BB1EE3"/>
    <w:rsid w:val="00BB2B5C"/>
    <w:rsid w:val="00BB61EB"/>
    <w:rsid w:val="00BC1522"/>
    <w:rsid w:val="00BC44E2"/>
    <w:rsid w:val="00BD53A5"/>
    <w:rsid w:val="00BD5C64"/>
    <w:rsid w:val="00BD5EC9"/>
    <w:rsid w:val="00BE3770"/>
    <w:rsid w:val="00BE45BD"/>
    <w:rsid w:val="00BF5323"/>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FA4"/>
    <w:rsid w:val="00C60217"/>
    <w:rsid w:val="00C650F9"/>
    <w:rsid w:val="00C66C8F"/>
    <w:rsid w:val="00C67962"/>
    <w:rsid w:val="00C72559"/>
    <w:rsid w:val="00C74110"/>
    <w:rsid w:val="00C7433F"/>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5AF0"/>
    <w:rsid w:val="00CD685D"/>
    <w:rsid w:val="00CE13D0"/>
    <w:rsid w:val="00CE1CE7"/>
    <w:rsid w:val="00CE4C13"/>
    <w:rsid w:val="00CE605F"/>
    <w:rsid w:val="00CE6E92"/>
    <w:rsid w:val="00CF09EB"/>
    <w:rsid w:val="00CF0BEA"/>
    <w:rsid w:val="00CF282F"/>
    <w:rsid w:val="00D010E0"/>
    <w:rsid w:val="00D02252"/>
    <w:rsid w:val="00D022A4"/>
    <w:rsid w:val="00D03692"/>
    <w:rsid w:val="00D03D25"/>
    <w:rsid w:val="00D05FF8"/>
    <w:rsid w:val="00D0782A"/>
    <w:rsid w:val="00D14393"/>
    <w:rsid w:val="00D14B6F"/>
    <w:rsid w:val="00D16BAA"/>
    <w:rsid w:val="00D23378"/>
    <w:rsid w:val="00D23D02"/>
    <w:rsid w:val="00D245F1"/>
    <w:rsid w:val="00D25688"/>
    <w:rsid w:val="00D31408"/>
    <w:rsid w:val="00D32D83"/>
    <w:rsid w:val="00D347D5"/>
    <w:rsid w:val="00D37AFD"/>
    <w:rsid w:val="00D37DF6"/>
    <w:rsid w:val="00D41067"/>
    <w:rsid w:val="00D43165"/>
    <w:rsid w:val="00D44EF8"/>
    <w:rsid w:val="00D45CC1"/>
    <w:rsid w:val="00D4603C"/>
    <w:rsid w:val="00D52C76"/>
    <w:rsid w:val="00D553D1"/>
    <w:rsid w:val="00D6286D"/>
    <w:rsid w:val="00D63A98"/>
    <w:rsid w:val="00D65D77"/>
    <w:rsid w:val="00D72C8C"/>
    <w:rsid w:val="00D7399E"/>
    <w:rsid w:val="00D745A4"/>
    <w:rsid w:val="00D75E6D"/>
    <w:rsid w:val="00D77AE6"/>
    <w:rsid w:val="00D82F66"/>
    <w:rsid w:val="00D86271"/>
    <w:rsid w:val="00D9138E"/>
    <w:rsid w:val="00D91943"/>
    <w:rsid w:val="00D9534C"/>
    <w:rsid w:val="00DA5242"/>
    <w:rsid w:val="00DA5417"/>
    <w:rsid w:val="00DA7225"/>
    <w:rsid w:val="00DB0C02"/>
    <w:rsid w:val="00DB472D"/>
    <w:rsid w:val="00DB52A6"/>
    <w:rsid w:val="00DC1455"/>
    <w:rsid w:val="00DC2C49"/>
    <w:rsid w:val="00DC2E19"/>
    <w:rsid w:val="00DC311F"/>
    <w:rsid w:val="00DC3AA7"/>
    <w:rsid w:val="00DC6A2D"/>
    <w:rsid w:val="00DC705A"/>
    <w:rsid w:val="00DD0A12"/>
    <w:rsid w:val="00DD1DA7"/>
    <w:rsid w:val="00DD2874"/>
    <w:rsid w:val="00DD2EC7"/>
    <w:rsid w:val="00DD4DE4"/>
    <w:rsid w:val="00DD54F2"/>
    <w:rsid w:val="00DE13B1"/>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23C6D"/>
    <w:rsid w:val="00E25DCF"/>
    <w:rsid w:val="00E322DE"/>
    <w:rsid w:val="00E34CF3"/>
    <w:rsid w:val="00E35F7C"/>
    <w:rsid w:val="00E36A48"/>
    <w:rsid w:val="00E376BE"/>
    <w:rsid w:val="00E408C3"/>
    <w:rsid w:val="00E42E29"/>
    <w:rsid w:val="00E439B0"/>
    <w:rsid w:val="00E454A5"/>
    <w:rsid w:val="00E4564C"/>
    <w:rsid w:val="00E52A5A"/>
    <w:rsid w:val="00E52C11"/>
    <w:rsid w:val="00E54F5E"/>
    <w:rsid w:val="00E56530"/>
    <w:rsid w:val="00E56A85"/>
    <w:rsid w:val="00E6226E"/>
    <w:rsid w:val="00E65F93"/>
    <w:rsid w:val="00E7462D"/>
    <w:rsid w:val="00E7500D"/>
    <w:rsid w:val="00E76A56"/>
    <w:rsid w:val="00E8627B"/>
    <w:rsid w:val="00E866FC"/>
    <w:rsid w:val="00E90542"/>
    <w:rsid w:val="00E94C4A"/>
    <w:rsid w:val="00E94EB4"/>
    <w:rsid w:val="00E969DB"/>
    <w:rsid w:val="00E97556"/>
    <w:rsid w:val="00EA03B3"/>
    <w:rsid w:val="00EA141D"/>
    <w:rsid w:val="00EA1552"/>
    <w:rsid w:val="00EA2170"/>
    <w:rsid w:val="00EA45DA"/>
    <w:rsid w:val="00EA6AE4"/>
    <w:rsid w:val="00EB504E"/>
    <w:rsid w:val="00EC0F35"/>
    <w:rsid w:val="00EC726B"/>
    <w:rsid w:val="00ED2EB4"/>
    <w:rsid w:val="00ED3098"/>
    <w:rsid w:val="00ED57CE"/>
    <w:rsid w:val="00EE06D1"/>
    <w:rsid w:val="00EE578C"/>
    <w:rsid w:val="00EF52C9"/>
    <w:rsid w:val="00F02F47"/>
    <w:rsid w:val="00F11B54"/>
    <w:rsid w:val="00F16583"/>
    <w:rsid w:val="00F1746C"/>
    <w:rsid w:val="00F204BE"/>
    <w:rsid w:val="00F27255"/>
    <w:rsid w:val="00F32F7B"/>
    <w:rsid w:val="00F33982"/>
    <w:rsid w:val="00F33FA5"/>
    <w:rsid w:val="00F346F7"/>
    <w:rsid w:val="00F34B24"/>
    <w:rsid w:val="00F417AD"/>
    <w:rsid w:val="00F420E5"/>
    <w:rsid w:val="00F4300B"/>
    <w:rsid w:val="00F50159"/>
    <w:rsid w:val="00F50DE0"/>
    <w:rsid w:val="00F5217E"/>
    <w:rsid w:val="00F53FFC"/>
    <w:rsid w:val="00F605ED"/>
    <w:rsid w:val="00F63A76"/>
    <w:rsid w:val="00F65306"/>
    <w:rsid w:val="00F659A5"/>
    <w:rsid w:val="00F66EC8"/>
    <w:rsid w:val="00F767D0"/>
    <w:rsid w:val="00F76B15"/>
    <w:rsid w:val="00F818FF"/>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D7093"/>
    <w:rsid w:val="00FD7F13"/>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A30FA"/>
  <w15:docId w15:val="{9F314CC7-4AFE-4545-8031-2AC03C8F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E91"/>
    <w:pPr>
      <w:widowControl w:val="0"/>
      <w:suppressAutoHyphens/>
      <w:jc w:val="both"/>
    </w:pPr>
    <w:rPr>
      <w:color w:val="00000A"/>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en-GB"/>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en-GB"/>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rPr>
  </w:style>
  <w:style w:type="character" w:customStyle="1" w:styleId="vm-hook">
    <w:name w:val="vm-hook"/>
    <w:basedOn w:val="Absatz-Standardschriftart"/>
    <w:rsid w:val="0069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688170099">
          <w:marLeft w:val="0"/>
          <w:marRight w:val="0"/>
          <w:marTop w:val="0"/>
          <w:marBottom w:val="0"/>
          <w:divBdr>
            <w:top w:val="none" w:sz="0" w:space="0" w:color="auto"/>
            <w:left w:val="none" w:sz="0" w:space="0" w:color="auto"/>
            <w:bottom w:val="none" w:sz="0" w:space="0" w:color="auto"/>
            <w:right w:val="none" w:sz="0" w:space="0" w:color="auto"/>
          </w:divBdr>
        </w:div>
        <w:div w:id="1405756036">
          <w:marLeft w:val="0"/>
          <w:marRight w:val="0"/>
          <w:marTop w:val="0"/>
          <w:marBottom w:val="0"/>
          <w:divBdr>
            <w:top w:val="none" w:sz="0" w:space="0" w:color="auto"/>
            <w:left w:val="none" w:sz="0" w:space="0" w:color="auto"/>
            <w:bottom w:val="none" w:sz="0" w:space="0" w:color="auto"/>
            <w:right w:val="none" w:sz="0" w:space="0" w:color="auto"/>
          </w:divBdr>
        </w:div>
      </w:divsChild>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1190265206">
                  <w:marLeft w:val="0"/>
                  <w:marRight w:val="0"/>
                  <w:marTop w:val="0"/>
                  <w:marBottom w:val="0"/>
                  <w:divBdr>
                    <w:top w:val="none" w:sz="0" w:space="0" w:color="auto"/>
                    <w:left w:val="none" w:sz="0" w:space="0" w:color="auto"/>
                    <w:bottom w:val="none" w:sz="0" w:space="0" w:color="auto"/>
                    <w:right w:val="none" w:sz="0" w:space="0" w:color="auto"/>
                  </w:divBdr>
                </w:div>
                <w:div w:id="5786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46EC-E6EF-4A05-912D-24182668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13</cp:revision>
  <cp:lastPrinted>2017-11-06T13:42:00Z</cp:lastPrinted>
  <dcterms:created xsi:type="dcterms:W3CDTF">2017-11-30T07:41:00Z</dcterms:created>
  <dcterms:modified xsi:type="dcterms:W3CDTF">2018-01-19T18:45:00Z</dcterms:modified>
  <dc:language>de-DE</dc:language>
</cp:coreProperties>
</file>