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05DB1" w:rsidRDefault="00605DB1" w:rsidP="00605DB1">
      <w:pPr>
        <w:widowControl/>
        <w:suppressAutoHyphens w:val="0"/>
        <w:jc w:val="center"/>
        <w:rPr>
          <w:rFonts w:ascii="Helvetica" w:eastAsia="Calibri" w:hAnsi="Helvetica" w:cs="Helvetica"/>
          <w:b/>
          <w:bCs/>
          <w:color w:val="FF6600"/>
          <w:sz w:val="32"/>
          <w:szCs w:val="32"/>
          <w:lang w:val="en-US" w:eastAsia="de-DE" w:bidi="ar-SA"/>
        </w:rPr>
      </w:pPr>
    </w:p>
    <w:p w:rsidR="00605DB1" w:rsidRDefault="00F40617" w:rsidP="00605DB1">
      <w:pPr>
        <w:widowControl/>
        <w:suppressAutoHyphens w:val="0"/>
        <w:jc w:val="center"/>
        <w:rPr>
          <w:rFonts w:ascii="Helvetica" w:eastAsia="Calibri" w:hAnsi="Helvetica" w:cs="Helvetica"/>
          <w:b/>
          <w:bCs/>
          <w:color w:val="FF6600"/>
          <w:sz w:val="32"/>
          <w:szCs w:val="32"/>
          <w:lang w:val="en-US" w:eastAsia="de-DE" w:bidi="ar-SA"/>
        </w:rPr>
      </w:pPr>
      <w:r>
        <w:rPr>
          <w:rFonts w:ascii="Helvetica" w:eastAsia="Calibri" w:hAnsi="Helvetica" w:cs="Helvetica"/>
          <w:b/>
          <w:bCs/>
          <w:color w:val="FF6600"/>
          <w:sz w:val="32"/>
          <w:szCs w:val="32"/>
          <w:lang w:val="en-US" w:eastAsia="de-DE" w:bidi="ar-SA"/>
        </w:rPr>
        <w:t>Han-</w:t>
      </w:r>
      <w:r w:rsidR="00605DB1" w:rsidRPr="00605DB1">
        <w:rPr>
          <w:rFonts w:ascii="Helvetica" w:eastAsia="Calibri" w:hAnsi="Helvetica" w:cs="Helvetica"/>
          <w:b/>
          <w:bCs/>
          <w:color w:val="FF6600"/>
          <w:sz w:val="32"/>
          <w:szCs w:val="32"/>
          <w:lang w:val="en-US" w:eastAsia="de-DE" w:bidi="ar-SA"/>
        </w:rPr>
        <w:t>Jun Kim is announced as </w:t>
      </w:r>
      <w:r w:rsidR="00605DB1">
        <w:rPr>
          <w:rFonts w:ascii="Helvetica" w:eastAsia="Calibri" w:hAnsi="Helvetica" w:cs="Helvetica"/>
          <w:b/>
          <w:bCs/>
          <w:color w:val="FF6600"/>
          <w:sz w:val="32"/>
          <w:szCs w:val="32"/>
          <w:lang w:val="en-US" w:eastAsia="de-DE" w:bidi="ar-SA"/>
        </w:rPr>
        <w:t>the new president</w:t>
      </w:r>
    </w:p>
    <w:p w:rsidR="00605DB1" w:rsidRPr="00605DB1" w:rsidRDefault="00605DB1" w:rsidP="00605DB1">
      <w:pPr>
        <w:widowControl/>
        <w:suppressAutoHyphens w:val="0"/>
        <w:jc w:val="center"/>
        <w:rPr>
          <w:rFonts w:ascii="Helvetica" w:eastAsia="Calibri" w:hAnsi="Helvetica" w:cs="Helvetica"/>
          <w:b/>
          <w:bCs/>
          <w:color w:val="FF6600"/>
          <w:sz w:val="32"/>
          <w:szCs w:val="32"/>
          <w:lang w:val="en-US" w:eastAsia="de-DE" w:bidi="ar-SA"/>
        </w:rPr>
      </w:pPr>
      <w:r>
        <w:rPr>
          <w:rFonts w:ascii="Helvetica" w:eastAsia="Calibri" w:hAnsi="Helvetica" w:cs="Helvetica"/>
          <w:b/>
          <w:bCs/>
          <w:color w:val="FF6600"/>
          <w:sz w:val="32"/>
          <w:szCs w:val="32"/>
          <w:lang w:val="en-US" w:eastAsia="de-DE" w:bidi="ar-SA"/>
        </w:rPr>
        <w:t xml:space="preserve">and COO </w:t>
      </w:r>
      <w:r w:rsidRPr="00605DB1">
        <w:rPr>
          <w:rFonts w:ascii="Helvetica" w:eastAsia="Calibri" w:hAnsi="Helvetica" w:cs="Helvetica"/>
          <w:b/>
          <w:bCs/>
          <w:color w:val="FF6600"/>
          <w:sz w:val="32"/>
          <w:szCs w:val="32"/>
          <w:lang w:val="en-US" w:eastAsia="de-DE" w:bidi="ar-SA"/>
        </w:rPr>
        <w:t xml:space="preserve">of Hankook in Europe </w:t>
      </w:r>
    </w:p>
    <w:p w:rsidR="00605DB1" w:rsidRPr="00605DB1" w:rsidRDefault="00605DB1" w:rsidP="00605DB1">
      <w:pPr>
        <w:widowControl/>
        <w:suppressAutoHyphens w:val="0"/>
        <w:jc w:val="center"/>
        <w:rPr>
          <w:rFonts w:eastAsia="Calibri"/>
          <w:color w:val="auto"/>
          <w:sz w:val="32"/>
          <w:szCs w:val="32"/>
          <w:lang w:val="en-US" w:eastAsia="de-DE" w:bidi="ar-SA"/>
        </w:rPr>
      </w:pPr>
    </w:p>
    <w:p w:rsidR="00605DB1" w:rsidRDefault="00F40617" w:rsidP="00605DB1">
      <w:pPr>
        <w:widowControl/>
        <w:suppressAutoHyphens w:val="0"/>
        <w:snapToGrid w:val="0"/>
        <w:spacing w:line="276" w:lineRule="auto"/>
        <w:rPr>
          <w:rFonts w:eastAsia="Calibri"/>
          <w:b/>
          <w:bCs/>
          <w:color w:val="000000"/>
          <w:sz w:val="22"/>
          <w:szCs w:val="22"/>
          <w:lang w:val="en-US" w:eastAsia="ko-KR" w:bidi="ar-SA"/>
        </w:rPr>
      </w:pPr>
      <w:r>
        <w:rPr>
          <w:rFonts w:eastAsia="Calibri"/>
          <w:b/>
          <w:bCs/>
          <w:color w:val="000000"/>
          <w:sz w:val="22"/>
          <w:szCs w:val="22"/>
          <w:lang w:val="en-US" w:eastAsia="ko-KR" w:bidi="ar-SA"/>
        </w:rPr>
        <w:t xml:space="preserve">Mr. </w:t>
      </w:r>
      <w:r w:rsidR="00605DB1">
        <w:rPr>
          <w:rFonts w:eastAsia="Calibri"/>
          <w:b/>
          <w:bCs/>
          <w:color w:val="000000"/>
          <w:sz w:val="22"/>
          <w:szCs w:val="22"/>
          <w:lang w:val="en-US" w:eastAsia="ko-KR" w:bidi="ar-SA"/>
        </w:rPr>
        <w:t>Han-</w:t>
      </w:r>
      <w:r w:rsidR="00605DB1" w:rsidRPr="00605DB1">
        <w:rPr>
          <w:rFonts w:eastAsia="Calibri"/>
          <w:b/>
          <w:bCs/>
          <w:color w:val="000000"/>
          <w:sz w:val="22"/>
          <w:szCs w:val="22"/>
          <w:lang w:val="en-US" w:eastAsia="ko-KR" w:bidi="ar-SA"/>
        </w:rPr>
        <w:t xml:space="preserve">Jun Kim will take over the position of Chief Operation Officer for Europe and the CIS countries for Hankook from the start of 2018. Kim succeeds </w:t>
      </w:r>
      <w:r>
        <w:rPr>
          <w:rFonts w:eastAsia="Calibri"/>
          <w:b/>
          <w:bCs/>
          <w:color w:val="000000"/>
          <w:sz w:val="22"/>
          <w:szCs w:val="22"/>
          <w:lang w:val="en-US" w:eastAsia="ko-KR" w:bidi="ar-SA"/>
        </w:rPr>
        <w:t xml:space="preserve">Mr. </w:t>
      </w:r>
      <w:r w:rsidR="00605DB1" w:rsidRPr="00605DB1">
        <w:rPr>
          <w:rFonts w:eastAsia="Calibri"/>
          <w:b/>
          <w:bCs/>
          <w:color w:val="000000"/>
          <w:sz w:val="22"/>
          <w:szCs w:val="22"/>
          <w:lang w:val="en-US" w:eastAsia="ko-KR" w:bidi="ar-SA"/>
        </w:rPr>
        <w:t xml:space="preserve">Ho-Youl Pae, who significantly contributed to further establishing the </w:t>
      </w:r>
      <w:r>
        <w:rPr>
          <w:rFonts w:eastAsia="Calibri"/>
          <w:b/>
          <w:bCs/>
          <w:color w:val="000000"/>
          <w:sz w:val="22"/>
          <w:szCs w:val="22"/>
          <w:lang w:val="en-US" w:eastAsia="ko-KR" w:bidi="ar-SA"/>
        </w:rPr>
        <w:t xml:space="preserve">Hankook brand in Europe. </w:t>
      </w:r>
      <w:r w:rsidR="00605DB1" w:rsidRPr="00605DB1">
        <w:rPr>
          <w:rFonts w:eastAsia="Calibri"/>
          <w:b/>
          <w:bCs/>
          <w:color w:val="000000"/>
          <w:sz w:val="22"/>
          <w:szCs w:val="22"/>
          <w:lang w:val="en-US" w:eastAsia="ko-KR" w:bidi="ar-SA"/>
        </w:rPr>
        <w:t xml:space="preserve">Pae has been </w:t>
      </w:r>
      <w:r w:rsidR="00605DB1">
        <w:rPr>
          <w:rFonts w:eastAsia="Calibri"/>
          <w:b/>
          <w:bCs/>
          <w:color w:val="000000"/>
          <w:sz w:val="22"/>
          <w:szCs w:val="22"/>
          <w:lang w:val="en-US" w:eastAsia="ko-KR" w:bidi="ar-SA"/>
        </w:rPr>
        <w:t xml:space="preserve">working </w:t>
      </w:r>
      <w:r w:rsidR="00605DB1" w:rsidRPr="00605DB1">
        <w:rPr>
          <w:rFonts w:eastAsia="Calibri"/>
          <w:b/>
          <w:bCs/>
          <w:color w:val="000000"/>
          <w:sz w:val="22"/>
          <w:szCs w:val="22"/>
          <w:lang w:val="en-US" w:eastAsia="ko-KR" w:bidi="ar-SA"/>
        </w:rPr>
        <w:t>in this position since 2</w:t>
      </w:r>
      <w:r w:rsidR="00605DB1">
        <w:rPr>
          <w:rFonts w:eastAsia="Calibri"/>
          <w:b/>
          <w:bCs/>
          <w:color w:val="000000"/>
          <w:sz w:val="22"/>
          <w:szCs w:val="22"/>
          <w:lang w:val="en-US" w:eastAsia="ko-KR" w:bidi="ar-SA"/>
        </w:rPr>
        <w:t>014 and</w:t>
      </w:r>
      <w:r>
        <w:rPr>
          <w:rFonts w:eastAsia="Calibri"/>
          <w:b/>
          <w:bCs/>
          <w:color w:val="000000"/>
          <w:sz w:val="22"/>
          <w:szCs w:val="22"/>
          <w:lang w:val="en-US" w:eastAsia="ko-KR" w:bidi="ar-SA"/>
        </w:rPr>
        <w:t xml:space="preserve"> will take over</w:t>
      </w:r>
      <w:r w:rsidR="00605DB1">
        <w:rPr>
          <w:rFonts w:eastAsia="Calibri"/>
          <w:b/>
          <w:bCs/>
          <w:color w:val="000000"/>
          <w:sz w:val="22"/>
          <w:szCs w:val="22"/>
          <w:lang w:val="en-US" w:eastAsia="ko-KR" w:bidi="ar-SA"/>
        </w:rPr>
        <w:t xml:space="preserve"> a new</w:t>
      </w:r>
      <w:r w:rsidR="00605DB1" w:rsidRPr="00605DB1">
        <w:rPr>
          <w:rFonts w:eastAsia="Calibri"/>
          <w:b/>
          <w:bCs/>
          <w:color w:val="000000"/>
          <w:sz w:val="22"/>
          <w:szCs w:val="22"/>
          <w:lang w:val="en-US" w:eastAsia="ko-KR" w:bidi="ar-SA"/>
        </w:rPr>
        <w:t xml:space="preserve"> role at </w:t>
      </w:r>
      <w:r w:rsidR="009D46AF">
        <w:rPr>
          <w:rFonts w:eastAsia="Calibri"/>
          <w:b/>
          <w:bCs/>
          <w:color w:val="000000"/>
          <w:sz w:val="22"/>
          <w:szCs w:val="22"/>
          <w:lang w:val="en-US" w:eastAsia="ko-KR" w:bidi="ar-SA"/>
        </w:rPr>
        <w:t>the company's global</w:t>
      </w:r>
      <w:r w:rsidR="00605DB1" w:rsidRPr="00605DB1">
        <w:rPr>
          <w:rFonts w:eastAsia="Calibri"/>
          <w:b/>
          <w:bCs/>
          <w:color w:val="000000"/>
          <w:sz w:val="22"/>
          <w:szCs w:val="22"/>
          <w:lang w:val="en-US" w:eastAsia="ko-KR" w:bidi="ar-SA"/>
        </w:rPr>
        <w:t xml:space="preserve"> headquarters.</w:t>
      </w:r>
    </w:p>
    <w:p w:rsidR="00605DB1" w:rsidRDefault="00605DB1" w:rsidP="00605DB1">
      <w:pPr>
        <w:widowControl/>
        <w:suppressAutoHyphens w:val="0"/>
        <w:snapToGrid w:val="0"/>
        <w:spacing w:line="276" w:lineRule="auto"/>
        <w:rPr>
          <w:rFonts w:eastAsia="Calibri"/>
          <w:color w:val="auto"/>
          <w:sz w:val="24"/>
          <w:szCs w:val="24"/>
          <w:lang w:val="en-US" w:eastAsia="de-DE" w:bidi="ar-SA"/>
        </w:rPr>
      </w:pPr>
    </w:p>
    <w:p w:rsidR="00605DB1" w:rsidRPr="001A10EC" w:rsidRDefault="00605DB1" w:rsidP="00605DB1">
      <w:pPr>
        <w:widowControl/>
        <w:suppressAutoHyphens w:val="0"/>
        <w:snapToGrid w:val="0"/>
        <w:spacing w:line="276" w:lineRule="auto"/>
        <w:rPr>
          <w:rFonts w:eastAsia="Calibri"/>
          <w:color w:val="000000"/>
          <w:sz w:val="21"/>
          <w:szCs w:val="21"/>
          <w:lang w:val="en-US" w:eastAsia="ko-KR" w:bidi="ar-SA"/>
        </w:rPr>
      </w:pPr>
      <w:r w:rsidRPr="00605DB1">
        <w:rPr>
          <w:rFonts w:eastAsia="Calibri"/>
          <w:b/>
          <w:bCs/>
          <w:i/>
          <w:iCs/>
          <w:color w:val="auto"/>
          <w:sz w:val="21"/>
          <w:szCs w:val="21"/>
          <w:lang w:val="en-US" w:eastAsia="ko-KR" w:bidi="ar-SA"/>
        </w:rPr>
        <w:t xml:space="preserve">Neu-Isenburg, Germany, January </w:t>
      </w:r>
      <w:r w:rsidR="00122BA9">
        <w:rPr>
          <w:rFonts w:eastAsia="Calibri"/>
          <w:b/>
          <w:bCs/>
          <w:i/>
          <w:iCs/>
          <w:color w:val="auto"/>
          <w:sz w:val="21"/>
          <w:szCs w:val="21"/>
          <w:lang w:val="en-US" w:eastAsia="ko-KR" w:bidi="ar-SA"/>
        </w:rPr>
        <w:t>2</w:t>
      </w:r>
      <w:r w:rsidRPr="00605DB1">
        <w:rPr>
          <w:rFonts w:eastAsia="Calibri"/>
          <w:b/>
          <w:bCs/>
          <w:i/>
          <w:iCs/>
          <w:color w:val="auto"/>
          <w:sz w:val="21"/>
          <w:szCs w:val="21"/>
          <w:lang w:val="en-US" w:eastAsia="ko-KR" w:bidi="ar-SA"/>
        </w:rPr>
        <w:t>, 2018</w:t>
      </w:r>
      <w:r w:rsidRPr="00605DB1">
        <w:rPr>
          <w:rFonts w:eastAsia="Calibri"/>
          <w:color w:val="auto"/>
          <w:sz w:val="21"/>
          <w:szCs w:val="21"/>
          <w:lang w:val="en-US" w:eastAsia="ko-KR" w:bidi="ar-SA"/>
        </w:rPr>
        <w:t xml:space="preserve"> </w:t>
      </w:r>
      <w:r w:rsidRPr="00605DB1">
        <w:rPr>
          <w:rFonts w:eastAsia="Calibri"/>
          <w:color w:val="000000"/>
          <w:sz w:val="21"/>
          <w:szCs w:val="21"/>
          <w:lang w:val="en-US" w:eastAsia="ko-KR" w:bidi="ar-SA"/>
        </w:rPr>
        <w:t>– Premium tyre manufac</w:t>
      </w:r>
      <w:r w:rsidR="00F70D17">
        <w:rPr>
          <w:rFonts w:eastAsia="Calibri"/>
          <w:color w:val="000000"/>
          <w:sz w:val="21"/>
          <w:szCs w:val="21"/>
          <w:lang w:val="en-US" w:eastAsia="ko-KR" w:bidi="ar-SA"/>
        </w:rPr>
        <w:t xml:space="preserve">turer Hankook has appointed </w:t>
      </w:r>
      <w:r w:rsidR="00F40617">
        <w:rPr>
          <w:rFonts w:eastAsia="Calibri"/>
          <w:color w:val="000000"/>
          <w:sz w:val="21"/>
          <w:szCs w:val="21"/>
          <w:lang w:val="en-US" w:eastAsia="ko-KR" w:bidi="ar-SA"/>
        </w:rPr>
        <w:t xml:space="preserve">Mr. </w:t>
      </w:r>
      <w:r w:rsidR="00F70D17">
        <w:rPr>
          <w:rFonts w:eastAsia="Calibri"/>
          <w:color w:val="000000"/>
          <w:sz w:val="21"/>
          <w:szCs w:val="21"/>
          <w:lang w:val="en-US" w:eastAsia="ko-KR" w:bidi="ar-SA"/>
        </w:rPr>
        <w:t>Han-</w:t>
      </w:r>
      <w:r w:rsidRPr="00605DB1">
        <w:rPr>
          <w:rFonts w:eastAsia="Calibri"/>
          <w:color w:val="000000"/>
          <w:sz w:val="21"/>
          <w:szCs w:val="21"/>
          <w:lang w:val="en-US" w:eastAsia="ko-KR" w:bidi="ar-SA"/>
        </w:rPr>
        <w:t>Jun Kim (52) as Chief Operation Officer for Europe and the CIS markets and Head of European Headquarters eff</w:t>
      </w:r>
      <w:r w:rsidR="001A10EC">
        <w:rPr>
          <w:rFonts w:eastAsia="Calibri"/>
          <w:color w:val="000000"/>
          <w:sz w:val="21"/>
          <w:szCs w:val="21"/>
          <w:lang w:val="en-US" w:eastAsia="ko-KR" w:bidi="ar-SA"/>
        </w:rPr>
        <w:t>ective January 1, 2018. Kim</w:t>
      </w:r>
      <w:r w:rsidRPr="00605DB1">
        <w:rPr>
          <w:rFonts w:eastAsia="Calibri"/>
          <w:color w:val="000000"/>
          <w:sz w:val="21"/>
          <w:szCs w:val="21"/>
          <w:lang w:val="en-US" w:eastAsia="ko-KR" w:bidi="ar-SA"/>
        </w:rPr>
        <w:t xml:space="preserve"> joined the company in 2011 and most recently served as senior vice president o</w:t>
      </w:r>
      <w:r w:rsidR="00F40617">
        <w:rPr>
          <w:rFonts w:eastAsia="Calibri"/>
          <w:color w:val="000000"/>
          <w:sz w:val="21"/>
          <w:szCs w:val="21"/>
          <w:lang w:val="en-US" w:eastAsia="ko-KR" w:bidi="ar-SA"/>
        </w:rPr>
        <w:t>f Corporate M</w:t>
      </w:r>
      <w:r w:rsidR="00F70D17">
        <w:rPr>
          <w:rFonts w:eastAsia="Calibri"/>
          <w:color w:val="000000"/>
          <w:sz w:val="21"/>
          <w:szCs w:val="21"/>
          <w:lang w:val="en-US" w:eastAsia="ko-KR" w:bidi="ar-SA"/>
        </w:rPr>
        <w:t>anagement</w:t>
      </w:r>
      <w:r w:rsidRPr="00605DB1">
        <w:rPr>
          <w:rFonts w:eastAsia="Calibri"/>
          <w:color w:val="000000"/>
          <w:sz w:val="21"/>
          <w:szCs w:val="21"/>
          <w:lang w:val="en-US" w:eastAsia="ko-KR" w:bidi="ar-SA"/>
        </w:rPr>
        <w:t xml:space="preserve"> at </w:t>
      </w:r>
      <w:r w:rsidR="00F70D17">
        <w:rPr>
          <w:rFonts w:eastAsia="Calibri"/>
          <w:color w:val="000000"/>
          <w:sz w:val="21"/>
          <w:szCs w:val="21"/>
          <w:lang w:val="en-US" w:eastAsia="ko-KR" w:bidi="ar-SA"/>
        </w:rPr>
        <w:t xml:space="preserve">Hankook Tire's </w:t>
      </w:r>
      <w:r w:rsidRPr="00605DB1">
        <w:rPr>
          <w:rFonts w:eastAsia="Calibri"/>
          <w:color w:val="000000"/>
          <w:sz w:val="21"/>
          <w:szCs w:val="21"/>
          <w:lang w:val="en-US" w:eastAsia="ko-KR" w:bidi="ar-SA"/>
        </w:rPr>
        <w:t>Global Headquarters</w:t>
      </w:r>
      <w:r w:rsidR="00F70D17">
        <w:rPr>
          <w:rFonts w:eastAsia="Calibri"/>
          <w:color w:val="000000"/>
          <w:sz w:val="21"/>
          <w:szCs w:val="21"/>
          <w:lang w:val="en-US" w:eastAsia="ko-KR" w:bidi="ar-SA"/>
        </w:rPr>
        <w:t xml:space="preserve"> in Seoul, Korea</w:t>
      </w:r>
      <w:r w:rsidR="001A10EC">
        <w:rPr>
          <w:rFonts w:eastAsia="Calibri"/>
          <w:color w:val="000000"/>
          <w:sz w:val="21"/>
          <w:szCs w:val="21"/>
          <w:lang w:val="en-US" w:eastAsia="ko-KR" w:bidi="ar-SA"/>
        </w:rPr>
        <w:t>. While gaining</w:t>
      </w:r>
      <w:r w:rsidRPr="00605DB1">
        <w:rPr>
          <w:rFonts w:eastAsia="Calibri"/>
          <w:color w:val="000000"/>
          <w:sz w:val="21"/>
          <w:szCs w:val="21"/>
          <w:lang w:val="en-US" w:eastAsia="ko-KR" w:bidi="ar-SA"/>
        </w:rPr>
        <w:t xml:space="preserve"> many years of international management experience with renowned companies</w:t>
      </w:r>
      <w:r w:rsidR="001A10EC">
        <w:rPr>
          <w:rFonts w:eastAsia="Calibri"/>
          <w:color w:val="000000"/>
          <w:sz w:val="21"/>
          <w:szCs w:val="21"/>
          <w:lang w:val="en-US" w:eastAsia="ko-KR" w:bidi="ar-SA"/>
        </w:rPr>
        <w:t xml:space="preserve">, his </w:t>
      </w:r>
      <w:r w:rsidR="00F70D17">
        <w:rPr>
          <w:rFonts w:eastAsia="Calibri"/>
          <w:color w:val="000000"/>
          <w:sz w:val="21"/>
          <w:szCs w:val="21"/>
          <w:lang w:val="en-US" w:eastAsia="ko-KR" w:bidi="ar-SA"/>
        </w:rPr>
        <w:t xml:space="preserve">vita shows </w:t>
      </w:r>
      <w:r w:rsidR="00F40617">
        <w:rPr>
          <w:rFonts w:eastAsia="Calibri"/>
          <w:color w:val="000000"/>
          <w:sz w:val="21"/>
          <w:szCs w:val="21"/>
          <w:lang w:val="en-US" w:eastAsia="ko-KR" w:bidi="ar-SA"/>
        </w:rPr>
        <w:t>a strong background</w:t>
      </w:r>
      <w:r w:rsidR="00F70D17">
        <w:rPr>
          <w:rFonts w:eastAsia="Calibri"/>
          <w:color w:val="000000"/>
          <w:sz w:val="21"/>
          <w:szCs w:val="21"/>
          <w:lang w:val="en-US" w:eastAsia="ko-KR" w:bidi="ar-SA"/>
        </w:rPr>
        <w:t xml:space="preserve"> </w:t>
      </w:r>
      <w:r w:rsidR="00F40617">
        <w:rPr>
          <w:rFonts w:eastAsia="Calibri"/>
          <w:color w:val="000000"/>
          <w:sz w:val="21"/>
          <w:szCs w:val="21"/>
          <w:lang w:val="en-US" w:eastAsia="ko-KR" w:bidi="ar-SA"/>
        </w:rPr>
        <w:t>in the automobile</w:t>
      </w:r>
      <w:r w:rsidR="001A10EC">
        <w:rPr>
          <w:rFonts w:eastAsia="Calibri"/>
          <w:color w:val="000000"/>
          <w:sz w:val="21"/>
          <w:szCs w:val="21"/>
          <w:lang w:val="en-US" w:eastAsia="ko-KR" w:bidi="ar-SA"/>
        </w:rPr>
        <w:t xml:space="preserve"> sector as well, having</w:t>
      </w:r>
      <w:r w:rsidRPr="00605DB1">
        <w:rPr>
          <w:rFonts w:eastAsia="Calibri"/>
          <w:color w:val="000000"/>
          <w:sz w:val="21"/>
          <w:szCs w:val="21"/>
          <w:lang w:val="en-US" w:eastAsia="ko-KR" w:bidi="ar-SA"/>
        </w:rPr>
        <w:t xml:space="preserve"> held variou</w:t>
      </w:r>
      <w:r w:rsidR="00F70D17">
        <w:rPr>
          <w:rFonts w:eastAsia="Calibri"/>
          <w:color w:val="000000"/>
          <w:sz w:val="21"/>
          <w:szCs w:val="21"/>
          <w:lang w:val="en-US" w:eastAsia="ko-KR" w:bidi="ar-SA"/>
        </w:rPr>
        <w:t>s management positions with</w:t>
      </w:r>
      <w:r w:rsidRPr="00605DB1">
        <w:rPr>
          <w:rFonts w:eastAsia="Calibri"/>
          <w:color w:val="000000"/>
          <w:sz w:val="21"/>
          <w:szCs w:val="21"/>
          <w:lang w:val="en-US" w:eastAsia="ko-KR" w:bidi="ar-SA"/>
        </w:rPr>
        <w:t xml:space="preserve"> </w:t>
      </w:r>
      <w:r w:rsidR="009D46AF">
        <w:rPr>
          <w:rFonts w:eastAsia="Calibri"/>
          <w:color w:val="000000"/>
          <w:sz w:val="21"/>
          <w:szCs w:val="21"/>
          <w:lang w:val="en-US" w:eastAsia="ko-KR" w:bidi="ar-SA"/>
        </w:rPr>
        <w:t xml:space="preserve">Germany-based </w:t>
      </w:r>
      <w:r w:rsidRPr="00605DB1">
        <w:rPr>
          <w:rFonts w:eastAsia="Calibri"/>
          <w:color w:val="000000"/>
          <w:sz w:val="21"/>
          <w:szCs w:val="21"/>
          <w:lang w:val="en-US" w:eastAsia="ko-KR" w:bidi="ar-SA"/>
        </w:rPr>
        <w:t>MAN T</w:t>
      </w:r>
      <w:r w:rsidR="009D46AF">
        <w:rPr>
          <w:rFonts w:eastAsia="Calibri"/>
          <w:color w:val="000000"/>
          <w:sz w:val="21"/>
          <w:szCs w:val="21"/>
          <w:lang w:val="en-US" w:eastAsia="ko-KR" w:bidi="ar-SA"/>
        </w:rPr>
        <w:t>ruck &amp; Bus</w:t>
      </w:r>
      <w:r w:rsidRPr="00605DB1">
        <w:rPr>
          <w:rFonts w:eastAsia="Calibri"/>
          <w:color w:val="000000"/>
          <w:sz w:val="21"/>
          <w:szCs w:val="21"/>
          <w:lang w:val="en-US" w:eastAsia="ko-KR" w:bidi="ar-SA"/>
        </w:rPr>
        <w:t xml:space="preserve"> </w:t>
      </w:r>
      <w:r w:rsidR="009D46AF">
        <w:rPr>
          <w:rFonts w:eastAsia="Calibri"/>
          <w:color w:val="000000"/>
          <w:sz w:val="21"/>
          <w:szCs w:val="21"/>
          <w:lang w:val="en-US" w:eastAsia="ko-KR" w:bidi="ar-SA"/>
        </w:rPr>
        <w:t xml:space="preserve">Group </w:t>
      </w:r>
      <w:r w:rsidRPr="00605DB1">
        <w:rPr>
          <w:rFonts w:eastAsia="Calibri"/>
          <w:color w:val="000000"/>
          <w:sz w:val="21"/>
          <w:szCs w:val="21"/>
          <w:lang w:val="en-US" w:eastAsia="ko-KR" w:bidi="ar-SA"/>
        </w:rPr>
        <w:t>for almost nine years bef</w:t>
      </w:r>
      <w:r w:rsidR="00F70D17">
        <w:rPr>
          <w:rFonts w:eastAsia="Calibri"/>
          <w:color w:val="000000"/>
          <w:sz w:val="21"/>
          <w:szCs w:val="21"/>
          <w:lang w:val="en-US" w:eastAsia="ko-KR" w:bidi="ar-SA"/>
        </w:rPr>
        <w:t xml:space="preserve">ore joining Hankook. </w:t>
      </w:r>
    </w:p>
    <w:p w:rsidR="00605DB1" w:rsidRDefault="00605DB1" w:rsidP="00605DB1">
      <w:pPr>
        <w:widowControl/>
        <w:suppressAutoHyphens w:val="0"/>
        <w:snapToGrid w:val="0"/>
        <w:spacing w:line="276" w:lineRule="auto"/>
        <w:rPr>
          <w:rFonts w:eastAsia="Calibri"/>
          <w:color w:val="auto"/>
          <w:sz w:val="24"/>
          <w:szCs w:val="24"/>
          <w:lang w:val="en-US" w:eastAsia="de-DE" w:bidi="ar-SA"/>
        </w:rPr>
      </w:pPr>
    </w:p>
    <w:p w:rsidR="00605DB1" w:rsidRDefault="00F40617" w:rsidP="00605DB1">
      <w:pPr>
        <w:widowControl/>
        <w:suppressAutoHyphens w:val="0"/>
        <w:snapToGrid w:val="0"/>
        <w:spacing w:line="276" w:lineRule="auto"/>
        <w:rPr>
          <w:rFonts w:eastAsia="Calibri"/>
          <w:color w:val="000000"/>
          <w:sz w:val="21"/>
          <w:szCs w:val="21"/>
          <w:lang w:val="en-US" w:eastAsia="ko-KR" w:bidi="ar-SA"/>
        </w:rPr>
      </w:pPr>
      <w:r>
        <w:rPr>
          <w:rFonts w:eastAsia="Calibri"/>
          <w:color w:val="000000"/>
          <w:sz w:val="21"/>
          <w:szCs w:val="21"/>
          <w:lang w:val="en-US" w:eastAsia="ko-KR" w:bidi="ar-SA"/>
        </w:rPr>
        <w:t>Han-</w:t>
      </w:r>
      <w:r w:rsidR="00605DB1" w:rsidRPr="00605DB1">
        <w:rPr>
          <w:rFonts w:eastAsia="Calibri"/>
          <w:color w:val="000000"/>
          <w:sz w:val="21"/>
          <w:szCs w:val="21"/>
          <w:lang w:val="en-US" w:eastAsia="ko-KR" w:bidi="ar-SA"/>
        </w:rPr>
        <w:t>Jun Kim will succeed Ho-Youl Pae (60), who over the past four years has significantly strengthened the Hankook brand in Europe</w:t>
      </w:r>
      <w:r w:rsidR="00F70D17">
        <w:rPr>
          <w:rFonts w:eastAsia="Calibri"/>
          <w:color w:val="000000"/>
          <w:sz w:val="21"/>
          <w:szCs w:val="21"/>
          <w:lang w:val="en-US" w:eastAsia="ko-KR" w:bidi="ar-SA"/>
        </w:rPr>
        <w:t>, among others</w:t>
      </w:r>
      <w:r w:rsidR="00605DB1" w:rsidRPr="00605DB1">
        <w:rPr>
          <w:rFonts w:eastAsia="Calibri"/>
          <w:color w:val="000000"/>
          <w:sz w:val="21"/>
          <w:szCs w:val="21"/>
          <w:lang w:val="en-US" w:eastAsia="ko-KR" w:bidi="ar-SA"/>
        </w:rPr>
        <w:t xml:space="preserve"> through the </w:t>
      </w:r>
      <w:r w:rsidR="00F70D17">
        <w:rPr>
          <w:rFonts w:eastAsia="Calibri"/>
          <w:color w:val="000000"/>
          <w:sz w:val="21"/>
          <w:szCs w:val="21"/>
          <w:lang w:val="en-US" w:eastAsia="ko-KR" w:bidi="ar-SA"/>
        </w:rPr>
        <w:t xml:space="preserve">establishment of the </w:t>
      </w:r>
      <w:r w:rsidR="00605DB1" w:rsidRPr="00605DB1">
        <w:rPr>
          <w:rFonts w:eastAsia="Calibri"/>
          <w:color w:val="000000"/>
          <w:sz w:val="21"/>
          <w:szCs w:val="21"/>
          <w:lang w:val="en-US" w:eastAsia="ko-KR" w:bidi="ar-SA"/>
        </w:rPr>
        <w:t>third expansion</w:t>
      </w:r>
      <w:r w:rsidR="00F70D17">
        <w:rPr>
          <w:rFonts w:eastAsia="Calibri"/>
          <w:color w:val="000000"/>
          <w:sz w:val="21"/>
          <w:szCs w:val="21"/>
          <w:lang w:val="en-US" w:eastAsia="ko-KR" w:bidi="ar-SA"/>
        </w:rPr>
        <w:t xml:space="preserve"> phase of a state-of-the-art tyr</w:t>
      </w:r>
      <w:r w:rsidR="00605DB1" w:rsidRPr="00605DB1">
        <w:rPr>
          <w:rFonts w:eastAsia="Calibri"/>
          <w:color w:val="000000"/>
          <w:sz w:val="21"/>
          <w:szCs w:val="21"/>
          <w:lang w:val="en-US" w:eastAsia="ko-KR" w:bidi="ar-SA"/>
        </w:rPr>
        <w:t>e production in Hungary and the opening of the company's own winter tyre testing facility in the Lapland region of Finland. At the beginning of the New Year, Pae will take on new r</w:t>
      </w:r>
      <w:r w:rsidR="00374337">
        <w:rPr>
          <w:rFonts w:eastAsia="Calibri"/>
          <w:color w:val="000000"/>
          <w:sz w:val="21"/>
          <w:szCs w:val="21"/>
          <w:lang w:val="en-US" w:eastAsia="ko-KR" w:bidi="ar-SA"/>
        </w:rPr>
        <w:t>esponsibilities at Hankook Tire's global</w:t>
      </w:r>
      <w:r w:rsidR="00605DB1" w:rsidRPr="00605DB1">
        <w:rPr>
          <w:rFonts w:eastAsia="Calibri"/>
          <w:color w:val="000000"/>
          <w:sz w:val="21"/>
          <w:szCs w:val="21"/>
          <w:lang w:val="en-US" w:eastAsia="ko-KR" w:bidi="ar-SA"/>
        </w:rPr>
        <w:t xml:space="preserve"> </w:t>
      </w:r>
      <w:r w:rsidR="00F70D17">
        <w:rPr>
          <w:rFonts w:eastAsia="Calibri"/>
          <w:color w:val="000000"/>
          <w:sz w:val="21"/>
          <w:szCs w:val="21"/>
          <w:lang w:val="en-US" w:eastAsia="ko-KR" w:bidi="ar-SA"/>
        </w:rPr>
        <w:t>headquarters in South Korea</w:t>
      </w:r>
      <w:r w:rsidR="00605DB1" w:rsidRPr="00605DB1">
        <w:rPr>
          <w:rFonts w:eastAsia="Calibri"/>
          <w:color w:val="000000"/>
          <w:sz w:val="21"/>
          <w:szCs w:val="21"/>
          <w:lang w:val="en-US" w:eastAsia="ko-KR" w:bidi="ar-SA"/>
        </w:rPr>
        <w:t>.</w:t>
      </w:r>
    </w:p>
    <w:p w:rsidR="00605DB1" w:rsidRDefault="00605DB1" w:rsidP="00605DB1">
      <w:pPr>
        <w:widowControl/>
        <w:suppressAutoHyphens w:val="0"/>
        <w:snapToGrid w:val="0"/>
        <w:spacing w:line="276" w:lineRule="auto"/>
        <w:rPr>
          <w:rFonts w:eastAsia="Calibri"/>
          <w:color w:val="000000"/>
          <w:sz w:val="21"/>
          <w:szCs w:val="21"/>
          <w:lang w:val="en-US" w:eastAsia="ko-KR" w:bidi="ar-SA"/>
        </w:rPr>
      </w:pPr>
    </w:p>
    <w:p w:rsidR="00F70D17" w:rsidRDefault="00605DB1" w:rsidP="00F70D17">
      <w:pPr>
        <w:widowControl/>
        <w:suppressAutoHyphens w:val="0"/>
        <w:snapToGrid w:val="0"/>
        <w:spacing w:line="276" w:lineRule="auto"/>
        <w:rPr>
          <w:rFonts w:eastAsia="Calibri"/>
          <w:color w:val="auto"/>
          <w:sz w:val="21"/>
          <w:szCs w:val="21"/>
          <w:lang w:val="en-US" w:eastAsia="de-DE" w:bidi="ar-SA"/>
        </w:rPr>
      </w:pPr>
      <w:r w:rsidRPr="00605DB1">
        <w:rPr>
          <w:rFonts w:eastAsia="Calibri"/>
          <w:color w:val="000000"/>
          <w:sz w:val="21"/>
          <w:szCs w:val="21"/>
          <w:lang w:val="en-US" w:eastAsia="ko-KR" w:bidi="ar-SA"/>
        </w:rPr>
        <w:t>"Hankook has d</w:t>
      </w:r>
      <w:r w:rsidR="009D46AF">
        <w:rPr>
          <w:rFonts w:eastAsia="Calibri"/>
          <w:color w:val="000000"/>
          <w:sz w:val="21"/>
          <w:szCs w:val="21"/>
          <w:lang w:val="en-US" w:eastAsia="ko-KR" w:bidi="ar-SA"/>
        </w:rPr>
        <w:t>eveloped strongly in this region</w:t>
      </w:r>
      <w:r w:rsidRPr="00605DB1">
        <w:rPr>
          <w:rFonts w:eastAsia="Calibri"/>
          <w:color w:val="000000"/>
          <w:sz w:val="21"/>
          <w:szCs w:val="21"/>
          <w:lang w:val="en-US" w:eastAsia="ko-KR" w:bidi="ar-SA"/>
        </w:rPr>
        <w:t xml:space="preserve"> </w:t>
      </w:r>
      <w:r w:rsidR="00F70D17">
        <w:rPr>
          <w:rFonts w:eastAsia="Calibri"/>
          <w:color w:val="000000"/>
          <w:sz w:val="21"/>
          <w:szCs w:val="21"/>
          <w:lang w:val="en-US" w:eastAsia="ko-KR" w:bidi="ar-SA"/>
        </w:rPr>
        <w:t xml:space="preserve">especially </w:t>
      </w:r>
      <w:r w:rsidRPr="00605DB1">
        <w:rPr>
          <w:rFonts w:eastAsia="Calibri"/>
          <w:color w:val="000000"/>
          <w:sz w:val="21"/>
          <w:szCs w:val="21"/>
          <w:lang w:val="en-US" w:eastAsia="ko-KR" w:bidi="ar-SA"/>
        </w:rPr>
        <w:t>over the last decade and taken a holistic approach to tyre development and production in Europe</w:t>
      </w:r>
      <w:r w:rsidR="00F70D17">
        <w:rPr>
          <w:rFonts w:eastAsia="Calibri"/>
          <w:color w:val="auto"/>
          <w:sz w:val="21"/>
          <w:szCs w:val="21"/>
          <w:lang w:val="en-US" w:eastAsia="de-DE" w:bidi="ar-SA"/>
        </w:rPr>
        <w:t>. Today, leading</w:t>
      </w:r>
      <w:r w:rsidRPr="00605DB1">
        <w:rPr>
          <w:rFonts w:eastAsia="Calibri"/>
          <w:color w:val="auto"/>
          <w:sz w:val="21"/>
          <w:szCs w:val="21"/>
          <w:lang w:val="en-US" w:eastAsia="de-DE" w:bidi="ar-SA"/>
        </w:rPr>
        <w:t xml:space="preserve"> </w:t>
      </w:r>
      <w:r w:rsidR="00F40617">
        <w:rPr>
          <w:rFonts w:eastAsia="Calibri"/>
          <w:color w:val="auto"/>
          <w:sz w:val="21"/>
          <w:szCs w:val="21"/>
          <w:lang w:val="en-US" w:eastAsia="de-DE" w:bidi="ar-SA"/>
        </w:rPr>
        <w:t xml:space="preserve">European premium automobile </w:t>
      </w:r>
      <w:r w:rsidRPr="00605DB1">
        <w:rPr>
          <w:rFonts w:eastAsia="Calibri"/>
          <w:color w:val="auto"/>
          <w:sz w:val="21"/>
          <w:szCs w:val="21"/>
          <w:lang w:val="en-US" w:eastAsia="de-DE" w:bidi="ar-SA"/>
        </w:rPr>
        <w:t xml:space="preserve">brands rely on the quality </w:t>
      </w:r>
      <w:r w:rsidR="00F40617">
        <w:rPr>
          <w:rFonts w:eastAsia="Calibri"/>
          <w:color w:val="auto"/>
          <w:sz w:val="21"/>
          <w:szCs w:val="21"/>
          <w:lang w:val="en-US" w:eastAsia="de-DE" w:bidi="ar-SA"/>
        </w:rPr>
        <w:t xml:space="preserve">and performance </w:t>
      </w:r>
      <w:r w:rsidRPr="00605DB1">
        <w:rPr>
          <w:rFonts w:eastAsia="Calibri"/>
          <w:color w:val="auto"/>
          <w:sz w:val="21"/>
          <w:szCs w:val="21"/>
          <w:lang w:val="en-US" w:eastAsia="de-DE" w:bidi="ar-SA"/>
        </w:rPr>
        <w:t>of our products</w:t>
      </w:r>
      <w:r w:rsidR="00F70D17">
        <w:rPr>
          <w:rFonts w:eastAsia="Calibri"/>
          <w:color w:val="auto"/>
          <w:sz w:val="21"/>
          <w:szCs w:val="21"/>
          <w:lang w:val="en-US" w:eastAsia="de-DE" w:bidi="ar-SA"/>
        </w:rPr>
        <w:t xml:space="preserve"> for their original equipment</w:t>
      </w:r>
      <w:r w:rsidR="00374337">
        <w:rPr>
          <w:rFonts w:eastAsia="Calibri"/>
          <w:color w:val="auto"/>
          <w:sz w:val="21"/>
          <w:szCs w:val="21"/>
          <w:lang w:val="en-US" w:eastAsia="de-DE" w:bidi="ar-SA"/>
        </w:rPr>
        <w:t>“, said Han-</w:t>
      </w:r>
      <w:r w:rsidR="009D46AF" w:rsidRPr="00605DB1">
        <w:rPr>
          <w:rFonts w:eastAsia="Calibri"/>
          <w:color w:val="auto"/>
          <w:sz w:val="21"/>
          <w:szCs w:val="21"/>
          <w:lang w:val="en-US" w:eastAsia="de-DE" w:bidi="ar-SA"/>
        </w:rPr>
        <w:t>Jun Kim.</w:t>
      </w:r>
      <w:r w:rsidR="009D46AF">
        <w:rPr>
          <w:rFonts w:eastAsia="Calibri"/>
          <w:color w:val="000000"/>
          <w:sz w:val="21"/>
          <w:szCs w:val="21"/>
          <w:lang w:val="en-US" w:eastAsia="ko-KR" w:bidi="ar-SA"/>
        </w:rPr>
        <w:t xml:space="preserve"> "</w:t>
      </w:r>
      <w:r w:rsidR="007F5ABE">
        <w:rPr>
          <w:rFonts w:eastAsia="Calibri"/>
          <w:color w:val="auto"/>
          <w:sz w:val="21"/>
          <w:szCs w:val="21"/>
          <w:lang w:val="en-US" w:eastAsia="de-DE" w:bidi="ar-SA"/>
        </w:rPr>
        <w:t>The challenge in the coming years is to further grow</w:t>
      </w:r>
      <w:r w:rsidR="00F40617">
        <w:rPr>
          <w:rFonts w:eastAsia="Calibri"/>
          <w:color w:val="auto"/>
          <w:sz w:val="21"/>
          <w:szCs w:val="21"/>
          <w:lang w:val="en-US" w:eastAsia="de-DE" w:bidi="ar-SA"/>
        </w:rPr>
        <w:t xml:space="preserve"> our </w:t>
      </w:r>
      <w:r w:rsidRPr="00605DB1">
        <w:rPr>
          <w:rFonts w:eastAsia="Calibri"/>
          <w:color w:val="auto"/>
          <w:sz w:val="21"/>
          <w:szCs w:val="21"/>
          <w:lang w:val="en-US" w:eastAsia="de-DE" w:bidi="ar-SA"/>
        </w:rPr>
        <w:t>brand</w:t>
      </w:r>
      <w:r w:rsidR="007F5ABE">
        <w:rPr>
          <w:rFonts w:eastAsia="Calibri"/>
          <w:color w:val="auto"/>
          <w:sz w:val="21"/>
          <w:szCs w:val="21"/>
          <w:lang w:val="en-US" w:eastAsia="de-DE" w:bidi="ar-SA"/>
        </w:rPr>
        <w:t xml:space="preserve"> awareness, </w:t>
      </w:r>
      <w:r w:rsidR="00F70D17">
        <w:rPr>
          <w:rFonts w:eastAsia="Calibri"/>
          <w:color w:val="auto"/>
          <w:sz w:val="21"/>
          <w:szCs w:val="21"/>
          <w:lang w:val="en-US" w:eastAsia="de-DE" w:bidi="ar-SA"/>
        </w:rPr>
        <w:t xml:space="preserve">brand presence </w:t>
      </w:r>
      <w:r w:rsidR="00F40617">
        <w:rPr>
          <w:rFonts w:eastAsia="Calibri"/>
          <w:color w:val="auto"/>
          <w:sz w:val="21"/>
          <w:szCs w:val="21"/>
          <w:lang w:val="en-US" w:eastAsia="de-DE" w:bidi="ar-SA"/>
        </w:rPr>
        <w:t xml:space="preserve">and image </w:t>
      </w:r>
      <w:r w:rsidR="007F5ABE">
        <w:rPr>
          <w:rFonts w:eastAsia="Calibri"/>
          <w:color w:val="auto"/>
          <w:sz w:val="21"/>
          <w:szCs w:val="21"/>
          <w:lang w:val="en-US" w:eastAsia="de-DE" w:bidi="ar-SA"/>
        </w:rPr>
        <w:t>in Europe</w:t>
      </w:r>
      <w:r w:rsidRPr="00605DB1">
        <w:rPr>
          <w:rFonts w:eastAsia="Calibri"/>
          <w:color w:val="auto"/>
          <w:sz w:val="21"/>
          <w:szCs w:val="21"/>
          <w:lang w:val="en-US" w:eastAsia="de-DE" w:bidi="ar-SA"/>
        </w:rPr>
        <w:t xml:space="preserve"> </w:t>
      </w:r>
      <w:r w:rsidR="00F40617">
        <w:rPr>
          <w:rFonts w:eastAsia="Calibri"/>
          <w:color w:val="auto"/>
          <w:sz w:val="21"/>
          <w:szCs w:val="21"/>
          <w:lang w:val="en-US" w:eastAsia="de-DE" w:bidi="ar-SA"/>
        </w:rPr>
        <w:t xml:space="preserve">to </w:t>
      </w:r>
      <w:r w:rsidR="007F5ABE">
        <w:rPr>
          <w:rFonts w:eastAsia="Calibri"/>
          <w:color w:val="auto"/>
          <w:sz w:val="21"/>
          <w:szCs w:val="21"/>
          <w:lang w:val="en-US" w:eastAsia="de-DE" w:bidi="ar-SA"/>
        </w:rPr>
        <w:t xml:space="preserve">help to </w:t>
      </w:r>
      <w:r w:rsidR="00F40617">
        <w:rPr>
          <w:rFonts w:eastAsia="Calibri"/>
          <w:color w:val="auto"/>
          <w:sz w:val="21"/>
          <w:szCs w:val="21"/>
          <w:lang w:val="en-US" w:eastAsia="de-DE" w:bidi="ar-SA"/>
        </w:rPr>
        <w:t>achieve our global goal of establishing Hankook</w:t>
      </w:r>
      <w:r w:rsidR="007F5ABE">
        <w:rPr>
          <w:rFonts w:eastAsia="Calibri"/>
          <w:color w:val="auto"/>
          <w:sz w:val="21"/>
          <w:szCs w:val="21"/>
          <w:lang w:val="en-US" w:eastAsia="de-DE" w:bidi="ar-SA"/>
        </w:rPr>
        <w:t xml:space="preserve"> as a global premium brand as well as placing our company</w:t>
      </w:r>
      <w:r w:rsidR="00F40617">
        <w:rPr>
          <w:rFonts w:eastAsia="Calibri"/>
          <w:color w:val="auto"/>
          <w:sz w:val="21"/>
          <w:szCs w:val="21"/>
          <w:lang w:val="en-US" w:eastAsia="de-DE" w:bidi="ar-SA"/>
        </w:rPr>
        <w:t xml:space="preserve"> among the leading global tyre companies</w:t>
      </w:r>
      <w:r w:rsidR="007F5ABE">
        <w:rPr>
          <w:rFonts w:eastAsia="Calibri"/>
          <w:color w:val="auto"/>
          <w:sz w:val="21"/>
          <w:szCs w:val="21"/>
          <w:lang w:val="en-US" w:eastAsia="de-DE" w:bidi="ar-SA"/>
        </w:rPr>
        <w:t xml:space="preserve"> in the midterm</w:t>
      </w:r>
      <w:r w:rsidR="00F40617">
        <w:rPr>
          <w:rFonts w:eastAsia="Calibri"/>
          <w:color w:val="auto"/>
          <w:sz w:val="21"/>
          <w:szCs w:val="21"/>
          <w:lang w:val="en-US" w:eastAsia="de-DE" w:bidi="ar-SA"/>
        </w:rPr>
        <w:t xml:space="preserve">. </w:t>
      </w:r>
      <w:r w:rsidR="007F5ABE">
        <w:rPr>
          <w:rFonts w:eastAsia="Calibri"/>
          <w:color w:val="auto"/>
          <w:sz w:val="21"/>
          <w:szCs w:val="21"/>
          <w:lang w:val="en-US" w:eastAsia="de-DE" w:bidi="ar-SA"/>
        </w:rPr>
        <w:t>Thus we have to</w:t>
      </w:r>
      <w:r w:rsidRPr="00605DB1">
        <w:rPr>
          <w:rFonts w:eastAsia="Calibri"/>
          <w:color w:val="auto"/>
          <w:sz w:val="21"/>
          <w:szCs w:val="21"/>
          <w:lang w:val="en-US" w:eastAsia="de-DE" w:bidi="ar-SA"/>
        </w:rPr>
        <w:t xml:space="preserve"> </w:t>
      </w:r>
      <w:r w:rsidR="00F70D17">
        <w:rPr>
          <w:rFonts w:eastAsia="Calibri"/>
          <w:color w:val="auto"/>
          <w:sz w:val="21"/>
          <w:szCs w:val="21"/>
          <w:lang w:val="en-US" w:eastAsia="de-DE" w:bidi="ar-SA"/>
        </w:rPr>
        <w:t xml:space="preserve">constantly </w:t>
      </w:r>
      <w:r w:rsidRPr="00605DB1">
        <w:rPr>
          <w:rFonts w:eastAsia="Calibri"/>
          <w:color w:val="auto"/>
          <w:sz w:val="21"/>
          <w:szCs w:val="21"/>
          <w:lang w:val="en-US" w:eastAsia="de-DE" w:bidi="ar-SA"/>
        </w:rPr>
        <w:t>inform motorists about our innovative, high-performance products</w:t>
      </w:r>
      <w:r w:rsidR="007F5ABE">
        <w:rPr>
          <w:rFonts w:eastAsia="Calibri"/>
          <w:color w:val="auto"/>
          <w:sz w:val="21"/>
          <w:szCs w:val="21"/>
          <w:lang w:val="en-US" w:eastAsia="de-DE" w:bidi="ar-SA"/>
        </w:rPr>
        <w:t xml:space="preserve"> throughout our entire region</w:t>
      </w:r>
      <w:r w:rsidR="009D46AF">
        <w:rPr>
          <w:rFonts w:eastAsia="Calibri"/>
          <w:color w:val="auto"/>
          <w:sz w:val="21"/>
          <w:szCs w:val="21"/>
          <w:lang w:val="en-US" w:eastAsia="de-DE" w:bidi="ar-SA"/>
        </w:rPr>
        <w:t>“,</w:t>
      </w:r>
      <w:r w:rsidRPr="00605DB1">
        <w:rPr>
          <w:rFonts w:eastAsia="Calibri"/>
          <w:color w:val="auto"/>
          <w:sz w:val="21"/>
          <w:szCs w:val="21"/>
          <w:lang w:val="en-US" w:eastAsia="de-DE" w:bidi="ar-SA"/>
        </w:rPr>
        <w:t xml:space="preserve"> Kim</w:t>
      </w:r>
      <w:r w:rsidR="009D46AF">
        <w:rPr>
          <w:rFonts w:eastAsia="Calibri"/>
          <w:color w:val="auto"/>
          <w:sz w:val="21"/>
          <w:szCs w:val="21"/>
          <w:lang w:val="en-US" w:eastAsia="de-DE" w:bidi="ar-SA"/>
        </w:rPr>
        <w:t xml:space="preserve"> continued</w:t>
      </w:r>
      <w:r w:rsidRPr="00605DB1">
        <w:rPr>
          <w:rFonts w:eastAsia="Calibri"/>
          <w:color w:val="auto"/>
          <w:sz w:val="21"/>
          <w:szCs w:val="21"/>
          <w:lang w:val="en-US" w:eastAsia="de-DE" w:bidi="ar-SA"/>
        </w:rPr>
        <w:t>.</w:t>
      </w:r>
    </w:p>
    <w:p w:rsidR="00F70D17" w:rsidRDefault="00F70D17" w:rsidP="00F70D17">
      <w:pPr>
        <w:widowControl/>
        <w:suppressAutoHyphens w:val="0"/>
        <w:snapToGrid w:val="0"/>
        <w:spacing w:line="276" w:lineRule="auto"/>
        <w:rPr>
          <w:rFonts w:eastAsia="Calibri"/>
          <w:color w:val="auto"/>
          <w:sz w:val="24"/>
          <w:szCs w:val="24"/>
          <w:lang w:val="en-US" w:eastAsia="de-DE" w:bidi="ar-SA"/>
        </w:rPr>
      </w:pPr>
    </w:p>
    <w:p w:rsidR="001A10EC" w:rsidRDefault="001A10EC" w:rsidP="00F70D17">
      <w:pPr>
        <w:widowControl/>
        <w:suppressAutoHyphens w:val="0"/>
        <w:snapToGrid w:val="0"/>
        <w:spacing w:line="276" w:lineRule="auto"/>
        <w:rPr>
          <w:rFonts w:eastAsia="Calibri"/>
          <w:color w:val="auto"/>
          <w:sz w:val="24"/>
          <w:szCs w:val="24"/>
          <w:lang w:val="en-US" w:eastAsia="de-DE" w:bidi="ar-SA"/>
        </w:rPr>
      </w:pPr>
    </w:p>
    <w:p w:rsidR="00942865" w:rsidRPr="00942865" w:rsidRDefault="00942865" w:rsidP="00F70D17">
      <w:pPr>
        <w:widowControl/>
        <w:suppressAutoHyphens w:val="0"/>
        <w:snapToGrid w:val="0"/>
        <w:spacing w:line="276" w:lineRule="auto"/>
        <w:rPr>
          <w:rFonts w:eastAsia="Calibri"/>
          <w:b/>
          <w:color w:val="auto"/>
          <w:sz w:val="24"/>
          <w:szCs w:val="24"/>
          <w:u w:val="single"/>
          <w:lang w:val="en-US" w:eastAsia="de-DE" w:bidi="ar-SA"/>
        </w:rPr>
      </w:pPr>
      <w:r w:rsidRPr="00942865">
        <w:rPr>
          <w:rFonts w:eastAsia="Calibri"/>
          <w:b/>
          <w:color w:val="auto"/>
          <w:sz w:val="24"/>
          <w:szCs w:val="24"/>
          <w:u w:val="single"/>
          <w:lang w:val="en-US" w:eastAsia="de-DE" w:bidi="ar-SA"/>
        </w:rPr>
        <w:t>CV Mr. Han-Jun Kim</w:t>
      </w:r>
      <w:r w:rsidR="00374337">
        <w:rPr>
          <w:rFonts w:eastAsia="Calibri"/>
          <w:b/>
          <w:color w:val="auto"/>
          <w:sz w:val="24"/>
          <w:szCs w:val="24"/>
          <w:u w:val="single"/>
          <w:lang w:val="en-US" w:eastAsia="de-DE" w:bidi="ar-SA"/>
        </w:rPr>
        <w:t xml:space="preserve"> (52)</w:t>
      </w:r>
      <w:r w:rsidRPr="00942865">
        <w:rPr>
          <w:rFonts w:eastAsia="Calibri"/>
          <w:b/>
          <w:color w:val="auto"/>
          <w:sz w:val="24"/>
          <w:szCs w:val="24"/>
          <w:u w:val="single"/>
          <w:lang w:val="en-US" w:eastAsia="de-DE" w:bidi="ar-SA"/>
        </w:rPr>
        <w:t>:</w:t>
      </w:r>
    </w:p>
    <w:p w:rsidR="001A10EC" w:rsidRDefault="001A10EC" w:rsidP="00942865">
      <w:pPr>
        <w:widowControl/>
        <w:suppressAutoHyphens w:val="0"/>
        <w:snapToGrid w:val="0"/>
        <w:spacing w:line="276" w:lineRule="auto"/>
        <w:rPr>
          <w:rFonts w:eastAsia="Calibri"/>
          <w:color w:val="000000"/>
          <w:sz w:val="21"/>
          <w:szCs w:val="21"/>
          <w:lang w:val="en-US" w:eastAsia="ko-KR" w:bidi="ar-SA"/>
        </w:rPr>
      </w:pPr>
    </w:p>
    <w:p w:rsidR="001A10EC" w:rsidRDefault="001A10EC" w:rsidP="001A10EC">
      <w:pPr>
        <w:widowControl/>
        <w:tabs>
          <w:tab w:val="left" w:pos="1276"/>
        </w:tabs>
        <w:suppressAutoHyphens w:val="0"/>
        <w:snapToGrid w:val="0"/>
        <w:spacing w:line="276" w:lineRule="auto"/>
        <w:rPr>
          <w:rFonts w:eastAsia="Calibri"/>
          <w:color w:val="000000"/>
          <w:sz w:val="21"/>
          <w:szCs w:val="21"/>
          <w:lang w:val="en-US" w:eastAsia="ko-KR" w:bidi="ar-SA"/>
        </w:rPr>
      </w:pPr>
      <w:r>
        <w:rPr>
          <w:rFonts w:eastAsia="Calibri"/>
          <w:color w:val="000000"/>
          <w:sz w:val="21"/>
          <w:szCs w:val="21"/>
          <w:lang w:val="en-US" w:eastAsia="ko-KR" w:bidi="ar-SA"/>
        </w:rPr>
        <w:t>Education:</w:t>
      </w:r>
      <w:r>
        <w:rPr>
          <w:rFonts w:eastAsia="Calibri"/>
          <w:color w:val="000000"/>
          <w:sz w:val="21"/>
          <w:szCs w:val="21"/>
          <w:lang w:val="en-US" w:eastAsia="ko-KR" w:bidi="ar-SA"/>
        </w:rPr>
        <w:tab/>
      </w:r>
      <w:r w:rsidR="00605DB1" w:rsidRPr="00605DB1">
        <w:rPr>
          <w:rFonts w:eastAsia="Calibri"/>
          <w:color w:val="000000"/>
          <w:sz w:val="21"/>
          <w:szCs w:val="21"/>
          <w:lang w:val="en-US" w:eastAsia="ko-KR" w:bidi="ar-SA"/>
        </w:rPr>
        <w:t>M.A. in Business Administration</w:t>
      </w:r>
      <w:r w:rsidR="00F70D17">
        <w:rPr>
          <w:rFonts w:eastAsia="Calibri"/>
          <w:color w:val="000000"/>
          <w:sz w:val="21"/>
          <w:szCs w:val="21"/>
          <w:lang w:val="en-US" w:eastAsia="ko-KR" w:bidi="ar-SA"/>
        </w:rPr>
        <w:t xml:space="preserve"> and </w:t>
      </w:r>
      <w:r w:rsidR="00F70D17" w:rsidRPr="00605DB1">
        <w:rPr>
          <w:rFonts w:eastAsia="Calibri"/>
          <w:color w:val="000000"/>
          <w:sz w:val="21"/>
          <w:szCs w:val="21"/>
          <w:lang w:val="en-US" w:eastAsia="ko-KR" w:bidi="ar-SA"/>
        </w:rPr>
        <w:t>German Studies and Literature</w:t>
      </w:r>
      <w:r>
        <w:rPr>
          <w:rFonts w:eastAsia="Calibri"/>
          <w:color w:val="000000"/>
          <w:sz w:val="21"/>
          <w:szCs w:val="21"/>
          <w:lang w:val="en-US" w:eastAsia="ko-KR" w:bidi="ar-SA"/>
        </w:rPr>
        <w:t>,</w:t>
      </w:r>
    </w:p>
    <w:p w:rsidR="00F70D17" w:rsidRDefault="001A10EC" w:rsidP="001A10EC">
      <w:pPr>
        <w:widowControl/>
        <w:tabs>
          <w:tab w:val="left" w:pos="1276"/>
        </w:tabs>
        <w:suppressAutoHyphens w:val="0"/>
        <w:snapToGrid w:val="0"/>
        <w:spacing w:line="276" w:lineRule="auto"/>
        <w:rPr>
          <w:rFonts w:eastAsia="Calibri"/>
          <w:color w:val="auto"/>
          <w:sz w:val="24"/>
          <w:szCs w:val="24"/>
          <w:lang w:val="en-US" w:eastAsia="de-DE" w:bidi="ar-SA"/>
        </w:rPr>
      </w:pPr>
      <w:r>
        <w:rPr>
          <w:rFonts w:eastAsia="Calibri"/>
          <w:color w:val="000000"/>
          <w:sz w:val="21"/>
          <w:szCs w:val="21"/>
          <w:lang w:val="en-US" w:eastAsia="ko-KR" w:bidi="ar-SA"/>
        </w:rPr>
        <w:tab/>
      </w:r>
      <w:r w:rsidR="00FF6753">
        <w:rPr>
          <w:rFonts w:eastAsia="Calibri"/>
          <w:color w:val="000000"/>
          <w:sz w:val="21"/>
          <w:szCs w:val="21"/>
          <w:lang w:val="en-US" w:eastAsia="ko-KR" w:bidi="ar-SA"/>
        </w:rPr>
        <w:t>Yo</w:t>
      </w:r>
      <w:r w:rsidR="00605DB1" w:rsidRPr="00605DB1">
        <w:rPr>
          <w:rFonts w:eastAsia="Calibri"/>
          <w:color w:val="000000"/>
          <w:sz w:val="21"/>
          <w:szCs w:val="21"/>
          <w:lang w:val="en-US" w:eastAsia="ko-KR" w:bidi="ar-SA"/>
        </w:rPr>
        <w:t>nsei University Korea</w:t>
      </w:r>
    </w:p>
    <w:p w:rsidR="00605DB1" w:rsidRPr="00605DB1" w:rsidRDefault="00FF6753" w:rsidP="001A10EC">
      <w:pPr>
        <w:widowControl/>
        <w:tabs>
          <w:tab w:val="left" w:pos="1276"/>
        </w:tabs>
        <w:suppressAutoHyphens w:val="0"/>
        <w:spacing w:line="276" w:lineRule="auto"/>
        <w:rPr>
          <w:rFonts w:eastAsia="Calibri"/>
          <w:color w:val="auto"/>
          <w:sz w:val="24"/>
          <w:szCs w:val="24"/>
          <w:lang w:val="en-US" w:eastAsia="de-DE" w:bidi="ar-SA"/>
        </w:rPr>
      </w:pPr>
      <w:r>
        <w:rPr>
          <w:rFonts w:eastAsia="Calibri"/>
          <w:color w:val="000000"/>
          <w:sz w:val="21"/>
          <w:szCs w:val="21"/>
          <w:lang w:val="en-US" w:eastAsia="ko-KR" w:bidi="ar-SA"/>
        </w:rPr>
        <w:t>1991-1999</w:t>
      </w:r>
      <w:r w:rsidR="001A10EC">
        <w:rPr>
          <w:rFonts w:eastAsia="Calibri"/>
          <w:color w:val="000000"/>
          <w:sz w:val="21"/>
          <w:szCs w:val="21"/>
          <w:lang w:val="en-US" w:eastAsia="ko-KR" w:bidi="ar-SA"/>
        </w:rPr>
        <w:t>:</w:t>
      </w:r>
      <w:r w:rsidR="001A10EC">
        <w:rPr>
          <w:rFonts w:eastAsia="Calibri"/>
          <w:color w:val="000000"/>
          <w:sz w:val="21"/>
          <w:szCs w:val="21"/>
          <w:lang w:val="en-US" w:eastAsia="ko-KR" w:bidi="ar-SA"/>
        </w:rPr>
        <w:tab/>
      </w:r>
      <w:r w:rsidR="00605DB1" w:rsidRPr="00605DB1">
        <w:rPr>
          <w:rFonts w:eastAsia="Calibri"/>
          <w:color w:val="000000"/>
          <w:sz w:val="21"/>
          <w:szCs w:val="21"/>
          <w:lang w:val="en-US" w:eastAsia="ko-KR" w:bidi="ar-SA"/>
        </w:rPr>
        <w:t>Hyosung Corporation</w:t>
      </w:r>
    </w:p>
    <w:p w:rsidR="00605DB1" w:rsidRPr="00605DB1" w:rsidRDefault="001A10EC" w:rsidP="001A10EC">
      <w:pPr>
        <w:widowControl/>
        <w:tabs>
          <w:tab w:val="left" w:pos="1276"/>
        </w:tabs>
        <w:suppressAutoHyphens w:val="0"/>
        <w:spacing w:line="276" w:lineRule="auto"/>
        <w:rPr>
          <w:rFonts w:eastAsia="Calibri"/>
          <w:color w:val="auto"/>
          <w:sz w:val="24"/>
          <w:szCs w:val="24"/>
          <w:lang w:val="en-US" w:eastAsia="de-DE" w:bidi="ar-SA"/>
        </w:rPr>
      </w:pPr>
      <w:r>
        <w:rPr>
          <w:rFonts w:eastAsia="Calibri"/>
          <w:color w:val="000000"/>
          <w:sz w:val="21"/>
          <w:szCs w:val="21"/>
          <w:lang w:val="en-US" w:eastAsia="ko-KR" w:bidi="ar-SA"/>
        </w:rPr>
        <w:t>2000-2001:</w:t>
      </w:r>
      <w:r>
        <w:rPr>
          <w:rFonts w:eastAsia="Calibri"/>
          <w:color w:val="000000"/>
          <w:sz w:val="21"/>
          <w:szCs w:val="21"/>
          <w:lang w:val="en-US" w:eastAsia="ko-KR" w:bidi="ar-SA"/>
        </w:rPr>
        <w:tab/>
      </w:r>
      <w:r w:rsidR="00FF6753">
        <w:rPr>
          <w:rFonts w:eastAsia="Calibri"/>
          <w:color w:val="000000"/>
          <w:sz w:val="21"/>
          <w:szCs w:val="21"/>
          <w:lang w:val="en-US" w:eastAsia="ko-KR" w:bidi="ar-SA"/>
        </w:rPr>
        <w:t>Controlling</w:t>
      </w:r>
      <w:r w:rsidR="00605DB1" w:rsidRPr="00605DB1">
        <w:rPr>
          <w:rFonts w:eastAsia="Calibri"/>
          <w:color w:val="000000"/>
          <w:sz w:val="21"/>
          <w:szCs w:val="21"/>
          <w:lang w:val="en-US" w:eastAsia="ko-KR" w:bidi="ar-SA"/>
        </w:rPr>
        <w:t>, Bayer Korea</w:t>
      </w:r>
    </w:p>
    <w:p w:rsidR="00605DB1" w:rsidRPr="00605DB1" w:rsidRDefault="001A10EC" w:rsidP="001A10EC">
      <w:pPr>
        <w:widowControl/>
        <w:tabs>
          <w:tab w:val="left" w:pos="1276"/>
        </w:tabs>
        <w:suppressAutoHyphens w:val="0"/>
        <w:spacing w:line="276" w:lineRule="auto"/>
        <w:rPr>
          <w:rFonts w:eastAsia="Calibri"/>
          <w:color w:val="auto"/>
          <w:sz w:val="24"/>
          <w:szCs w:val="24"/>
          <w:lang w:val="en-US" w:eastAsia="de-DE" w:bidi="ar-SA"/>
        </w:rPr>
      </w:pPr>
      <w:r>
        <w:rPr>
          <w:rFonts w:eastAsia="Calibri"/>
          <w:color w:val="000000"/>
          <w:sz w:val="21"/>
          <w:szCs w:val="21"/>
          <w:lang w:val="en-US" w:eastAsia="ko-KR" w:bidi="ar-SA"/>
        </w:rPr>
        <w:t>2002-2004:</w:t>
      </w:r>
      <w:r>
        <w:rPr>
          <w:rFonts w:eastAsia="Calibri"/>
          <w:color w:val="000000"/>
          <w:sz w:val="21"/>
          <w:szCs w:val="21"/>
          <w:lang w:val="en-US" w:eastAsia="ko-KR" w:bidi="ar-SA"/>
        </w:rPr>
        <w:tab/>
      </w:r>
      <w:r w:rsidR="00605DB1" w:rsidRPr="00605DB1">
        <w:rPr>
          <w:rFonts w:eastAsia="Calibri"/>
          <w:color w:val="000000"/>
          <w:sz w:val="21"/>
          <w:szCs w:val="21"/>
          <w:lang w:val="en-US" w:eastAsia="ko-KR" w:bidi="ar-SA"/>
        </w:rPr>
        <w:t>CFO, MAN Truck &amp; Bus East Asia</w:t>
      </w:r>
    </w:p>
    <w:p w:rsidR="00605DB1" w:rsidRPr="00605DB1" w:rsidRDefault="001A10EC" w:rsidP="001A10EC">
      <w:pPr>
        <w:widowControl/>
        <w:tabs>
          <w:tab w:val="left" w:pos="1276"/>
        </w:tabs>
        <w:suppressAutoHyphens w:val="0"/>
        <w:spacing w:line="276" w:lineRule="auto"/>
        <w:rPr>
          <w:rFonts w:eastAsia="Calibri"/>
          <w:color w:val="auto"/>
          <w:sz w:val="24"/>
          <w:szCs w:val="24"/>
          <w:lang w:val="en-US" w:eastAsia="de-DE" w:bidi="ar-SA"/>
        </w:rPr>
      </w:pPr>
      <w:r>
        <w:rPr>
          <w:rFonts w:eastAsia="Calibri"/>
          <w:color w:val="000000"/>
          <w:sz w:val="21"/>
          <w:szCs w:val="21"/>
          <w:lang w:val="en-US" w:eastAsia="ko-KR" w:bidi="ar-SA"/>
        </w:rPr>
        <w:t>2005-2006:</w:t>
      </w:r>
      <w:r>
        <w:rPr>
          <w:rFonts w:eastAsia="Calibri"/>
          <w:color w:val="000000"/>
          <w:sz w:val="21"/>
          <w:szCs w:val="21"/>
          <w:lang w:val="en-US" w:eastAsia="ko-KR" w:bidi="ar-SA"/>
        </w:rPr>
        <w:tab/>
      </w:r>
      <w:r w:rsidR="00605DB1" w:rsidRPr="00605DB1">
        <w:rPr>
          <w:rFonts w:eastAsia="Calibri"/>
          <w:color w:val="000000"/>
          <w:sz w:val="21"/>
          <w:szCs w:val="21"/>
          <w:lang w:val="en-US" w:eastAsia="ko-KR" w:bidi="ar-SA"/>
        </w:rPr>
        <w:t>Representative Director Korea, MAN Truck &amp; Bus East Asia</w:t>
      </w:r>
    </w:p>
    <w:p w:rsidR="00605DB1" w:rsidRPr="00605DB1" w:rsidRDefault="001A10EC" w:rsidP="001A10EC">
      <w:pPr>
        <w:widowControl/>
        <w:tabs>
          <w:tab w:val="left" w:pos="1276"/>
        </w:tabs>
        <w:suppressAutoHyphens w:val="0"/>
        <w:spacing w:line="276" w:lineRule="auto"/>
        <w:rPr>
          <w:rFonts w:eastAsia="Calibri"/>
          <w:color w:val="auto"/>
          <w:sz w:val="24"/>
          <w:szCs w:val="24"/>
          <w:lang w:val="en-US" w:eastAsia="de-DE" w:bidi="ar-SA"/>
        </w:rPr>
      </w:pPr>
      <w:r>
        <w:rPr>
          <w:rFonts w:eastAsia="Calibri"/>
          <w:color w:val="000000"/>
          <w:sz w:val="21"/>
          <w:szCs w:val="21"/>
          <w:lang w:val="en-US" w:eastAsia="ko-KR" w:bidi="ar-SA"/>
        </w:rPr>
        <w:t>2007-2010:</w:t>
      </w:r>
      <w:r>
        <w:rPr>
          <w:rFonts w:eastAsia="Calibri"/>
          <w:color w:val="000000"/>
          <w:sz w:val="21"/>
          <w:szCs w:val="21"/>
          <w:lang w:val="en-US" w:eastAsia="ko-KR" w:bidi="ar-SA"/>
        </w:rPr>
        <w:tab/>
      </w:r>
      <w:r w:rsidR="00605DB1" w:rsidRPr="00605DB1">
        <w:rPr>
          <w:rFonts w:eastAsia="Calibri"/>
          <w:color w:val="000000"/>
          <w:sz w:val="21"/>
          <w:szCs w:val="21"/>
          <w:lang w:val="en-US" w:eastAsia="ko-KR" w:bidi="ar-SA"/>
        </w:rPr>
        <w:t>Head Director East Asia Center, MAN Truck &amp; Bus East Asia</w:t>
      </w:r>
    </w:p>
    <w:p w:rsidR="00605DB1" w:rsidRPr="00605DB1" w:rsidRDefault="001A10EC" w:rsidP="001A10EC">
      <w:pPr>
        <w:widowControl/>
        <w:tabs>
          <w:tab w:val="left" w:pos="1276"/>
        </w:tabs>
        <w:suppressAutoHyphens w:val="0"/>
        <w:spacing w:line="276" w:lineRule="auto"/>
        <w:rPr>
          <w:rFonts w:eastAsia="Calibri"/>
          <w:color w:val="auto"/>
          <w:sz w:val="24"/>
          <w:szCs w:val="24"/>
          <w:lang w:val="en-US" w:eastAsia="de-DE" w:bidi="ar-SA"/>
        </w:rPr>
      </w:pPr>
      <w:r>
        <w:rPr>
          <w:rFonts w:eastAsia="Calibri"/>
          <w:color w:val="000000"/>
          <w:sz w:val="21"/>
          <w:szCs w:val="21"/>
          <w:lang w:val="en-US" w:eastAsia="ko-KR" w:bidi="ar-SA"/>
        </w:rPr>
        <w:t>2011-2015:</w:t>
      </w:r>
      <w:r>
        <w:rPr>
          <w:rFonts w:eastAsia="Calibri"/>
          <w:color w:val="000000"/>
          <w:sz w:val="21"/>
          <w:szCs w:val="21"/>
          <w:lang w:val="en-US" w:eastAsia="ko-KR" w:bidi="ar-SA"/>
        </w:rPr>
        <w:tab/>
      </w:r>
      <w:r w:rsidR="00605DB1" w:rsidRPr="00605DB1">
        <w:rPr>
          <w:rFonts w:eastAsia="Calibri"/>
          <w:color w:val="000000"/>
          <w:sz w:val="21"/>
          <w:szCs w:val="21"/>
          <w:lang w:val="en-US" w:eastAsia="ko-KR" w:bidi="ar-SA"/>
        </w:rPr>
        <w:t>Vice President Corporate Management Department, Hankook Tire Co., Ltd</w:t>
      </w:r>
    </w:p>
    <w:p w:rsidR="00605DB1" w:rsidRPr="00605DB1" w:rsidRDefault="001A10EC" w:rsidP="001A10EC">
      <w:pPr>
        <w:widowControl/>
        <w:tabs>
          <w:tab w:val="left" w:pos="1276"/>
        </w:tabs>
        <w:suppressAutoHyphens w:val="0"/>
        <w:spacing w:line="276" w:lineRule="auto"/>
        <w:rPr>
          <w:rFonts w:eastAsia="Calibri"/>
          <w:color w:val="auto"/>
          <w:sz w:val="24"/>
          <w:szCs w:val="24"/>
          <w:lang w:val="en-US" w:eastAsia="de-DE" w:bidi="ar-SA"/>
        </w:rPr>
      </w:pPr>
      <w:r>
        <w:rPr>
          <w:rFonts w:eastAsia="Calibri"/>
          <w:color w:val="000000"/>
          <w:sz w:val="21"/>
          <w:szCs w:val="21"/>
          <w:lang w:val="en-US" w:eastAsia="ko-KR" w:bidi="ar-SA"/>
        </w:rPr>
        <w:t>2016-2017:</w:t>
      </w:r>
      <w:r>
        <w:rPr>
          <w:rFonts w:eastAsia="Calibri"/>
          <w:color w:val="000000"/>
          <w:sz w:val="21"/>
          <w:szCs w:val="21"/>
          <w:lang w:val="en-US" w:eastAsia="ko-KR" w:bidi="ar-SA"/>
        </w:rPr>
        <w:tab/>
      </w:r>
      <w:r w:rsidR="00605DB1" w:rsidRPr="00605DB1">
        <w:rPr>
          <w:rFonts w:eastAsia="Calibri"/>
          <w:color w:val="000000"/>
          <w:sz w:val="21"/>
          <w:szCs w:val="21"/>
          <w:lang w:val="en-US" w:eastAsia="ko-KR" w:bidi="ar-SA"/>
        </w:rPr>
        <w:t>Senior Vice President Corporate Management Department, Hankook Tire Co., Ltd</w:t>
      </w:r>
    </w:p>
    <w:p w:rsidR="00605DB1" w:rsidRDefault="001A10EC" w:rsidP="001A10EC">
      <w:pPr>
        <w:widowControl/>
        <w:tabs>
          <w:tab w:val="left" w:pos="1276"/>
        </w:tabs>
        <w:suppressAutoHyphens w:val="0"/>
        <w:spacing w:line="276" w:lineRule="auto"/>
        <w:rPr>
          <w:rFonts w:eastAsia="Calibri"/>
          <w:color w:val="000000"/>
          <w:sz w:val="21"/>
          <w:szCs w:val="21"/>
          <w:lang w:val="en-US" w:eastAsia="ko-KR" w:bidi="ar-SA"/>
        </w:rPr>
      </w:pPr>
      <w:r>
        <w:rPr>
          <w:rFonts w:eastAsia="Calibri"/>
          <w:color w:val="000000"/>
          <w:sz w:val="21"/>
          <w:szCs w:val="21"/>
          <w:lang w:val="en-US" w:eastAsia="ko-KR" w:bidi="ar-SA"/>
        </w:rPr>
        <w:t>2018 ~</w:t>
      </w:r>
      <w:r>
        <w:rPr>
          <w:rFonts w:eastAsia="Calibri"/>
          <w:color w:val="000000"/>
          <w:sz w:val="21"/>
          <w:szCs w:val="21"/>
          <w:lang w:val="en-US" w:eastAsia="ko-KR" w:bidi="ar-SA"/>
        </w:rPr>
        <w:tab/>
      </w:r>
      <w:r w:rsidR="00605DB1" w:rsidRPr="00605DB1">
        <w:rPr>
          <w:rFonts w:eastAsia="Calibri"/>
          <w:color w:val="000000"/>
          <w:sz w:val="21"/>
          <w:szCs w:val="21"/>
          <w:lang w:val="en-US" w:eastAsia="ko-KR" w:bidi="ar-SA"/>
        </w:rPr>
        <w:t xml:space="preserve">President and COO, Hankook </w:t>
      </w:r>
      <w:r w:rsidR="00FF6753">
        <w:rPr>
          <w:rFonts w:eastAsia="Calibri"/>
          <w:color w:val="000000"/>
          <w:sz w:val="21"/>
          <w:szCs w:val="21"/>
          <w:lang w:val="en-US" w:eastAsia="ko-KR" w:bidi="ar-SA"/>
        </w:rPr>
        <w:t>Tire Europe</w:t>
      </w:r>
    </w:p>
    <w:p w:rsidR="00F70D17" w:rsidRDefault="00F70D17" w:rsidP="00942865">
      <w:pPr>
        <w:widowControl/>
        <w:suppressAutoHyphens w:val="0"/>
        <w:spacing w:line="276" w:lineRule="auto"/>
        <w:rPr>
          <w:rFonts w:eastAsia="Calibri"/>
          <w:color w:val="auto"/>
          <w:sz w:val="24"/>
          <w:szCs w:val="24"/>
          <w:lang w:val="en-US" w:eastAsia="de-DE" w:bidi="ar-SA"/>
        </w:rPr>
      </w:pPr>
    </w:p>
    <w:p w:rsidR="00942865" w:rsidRDefault="00942865" w:rsidP="00942865">
      <w:pPr>
        <w:widowControl/>
        <w:suppressAutoHyphens w:val="0"/>
        <w:spacing w:line="276" w:lineRule="auto"/>
        <w:rPr>
          <w:rFonts w:eastAsia="Calibri"/>
          <w:color w:val="auto"/>
          <w:sz w:val="24"/>
          <w:szCs w:val="24"/>
          <w:lang w:val="en-US" w:eastAsia="de-DE" w:bidi="ar-SA"/>
        </w:rPr>
      </w:pPr>
    </w:p>
    <w:p w:rsidR="005F4C91" w:rsidRDefault="005F4C91" w:rsidP="00942865">
      <w:pPr>
        <w:widowControl/>
        <w:suppressAutoHyphens w:val="0"/>
        <w:spacing w:line="276" w:lineRule="auto"/>
        <w:rPr>
          <w:rFonts w:eastAsia="Calibri"/>
          <w:color w:val="auto"/>
          <w:sz w:val="24"/>
          <w:szCs w:val="24"/>
          <w:lang w:val="en-US" w:eastAsia="de-DE" w:bidi="ar-SA"/>
        </w:rPr>
      </w:pPr>
    </w:p>
    <w:p w:rsidR="005F4C91" w:rsidRDefault="005F4C91" w:rsidP="00942865">
      <w:pPr>
        <w:widowControl/>
        <w:suppressAutoHyphens w:val="0"/>
        <w:spacing w:line="276" w:lineRule="auto"/>
        <w:rPr>
          <w:rFonts w:eastAsia="Calibri"/>
          <w:color w:val="auto"/>
          <w:sz w:val="24"/>
          <w:szCs w:val="24"/>
          <w:lang w:val="en-US" w:eastAsia="de-DE" w:bidi="ar-SA"/>
        </w:rPr>
      </w:pPr>
    </w:p>
    <w:p w:rsidR="005F4C91" w:rsidRDefault="005F4C91" w:rsidP="00942865">
      <w:pPr>
        <w:widowControl/>
        <w:suppressAutoHyphens w:val="0"/>
        <w:spacing w:line="276" w:lineRule="auto"/>
        <w:rPr>
          <w:rFonts w:eastAsia="Calibri"/>
          <w:color w:val="auto"/>
          <w:sz w:val="24"/>
          <w:szCs w:val="24"/>
          <w:lang w:val="en-US" w:eastAsia="de-DE" w:bidi="ar-SA"/>
        </w:rPr>
      </w:pPr>
    </w:p>
    <w:p w:rsidR="005F4C91" w:rsidRPr="00605DB1" w:rsidRDefault="005F4C91" w:rsidP="00942865">
      <w:pPr>
        <w:widowControl/>
        <w:suppressAutoHyphens w:val="0"/>
        <w:spacing w:line="276" w:lineRule="auto"/>
        <w:rPr>
          <w:rFonts w:eastAsia="Calibri"/>
          <w:color w:val="auto"/>
          <w:sz w:val="24"/>
          <w:szCs w:val="24"/>
          <w:lang w:val="en-US" w:eastAsia="de-DE" w:bidi="ar-SA"/>
        </w:rPr>
      </w:pPr>
    </w:p>
    <w:p w:rsidR="005F4C91" w:rsidRDefault="005F4C91" w:rsidP="00605DB1">
      <w:pPr>
        <w:widowControl/>
        <w:suppressAutoHyphens w:val="0"/>
        <w:snapToGrid w:val="0"/>
        <w:spacing w:line="276" w:lineRule="auto"/>
        <w:jc w:val="center"/>
        <w:rPr>
          <w:rFonts w:ascii="Arial" w:eastAsia="Calibri" w:hAnsi="Arial" w:cs="Arial"/>
          <w:color w:val="auto"/>
          <w:sz w:val="22"/>
          <w:szCs w:val="22"/>
          <w:lang w:val="en-US" w:eastAsia="de-DE" w:bidi="ar-SA"/>
        </w:rPr>
      </w:pPr>
    </w:p>
    <w:p w:rsidR="00605DB1" w:rsidRPr="00FF6753" w:rsidRDefault="00605DB1" w:rsidP="00605DB1">
      <w:pPr>
        <w:widowControl/>
        <w:suppressAutoHyphens w:val="0"/>
        <w:snapToGrid w:val="0"/>
        <w:spacing w:line="276" w:lineRule="auto"/>
        <w:jc w:val="center"/>
        <w:rPr>
          <w:rFonts w:eastAsia="Calibri"/>
          <w:color w:val="auto"/>
          <w:sz w:val="24"/>
          <w:szCs w:val="24"/>
          <w:lang w:val="en-US" w:eastAsia="de-DE" w:bidi="ar-SA"/>
        </w:rPr>
      </w:pPr>
      <w:r w:rsidRPr="00FF6753">
        <w:rPr>
          <w:rFonts w:ascii="Arial" w:eastAsia="Calibri" w:hAnsi="Arial" w:cs="Arial"/>
          <w:color w:val="auto"/>
          <w:sz w:val="22"/>
          <w:szCs w:val="22"/>
          <w:lang w:val="en-US" w:eastAsia="de-DE" w:bidi="ar-SA"/>
        </w:rPr>
        <w:t># # #</w:t>
      </w:r>
    </w:p>
    <w:p w:rsidR="00942865" w:rsidRPr="00942865" w:rsidRDefault="00942865" w:rsidP="00942865">
      <w:pPr>
        <w:snapToGrid w:val="0"/>
        <w:spacing w:line="276" w:lineRule="auto"/>
        <w:ind w:rightChars="197" w:right="394"/>
        <w:rPr>
          <w:b/>
          <w:bCs/>
          <w:sz w:val="21"/>
          <w:szCs w:val="21"/>
        </w:rPr>
      </w:pPr>
      <w:r>
        <w:rPr>
          <w:b/>
          <w:bCs/>
          <w:sz w:val="21"/>
          <w:szCs w:val="21"/>
        </w:rPr>
        <w:t>About</w:t>
      </w:r>
      <w:r w:rsidRPr="00C40993">
        <w:rPr>
          <w:b/>
          <w:bCs/>
          <w:sz w:val="21"/>
          <w:szCs w:val="21"/>
        </w:rPr>
        <w:t xml:space="preserve"> Hankook</w:t>
      </w:r>
    </w:p>
    <w:p w:rsidR="005F4C91" w:rsidRDefault="005F4C91" w:rsidP="00942865">
      <w:pPr>
        <w:spacing w:line="276" w:lineRule="auto"/>
        <w:rPr>
          <w:bCs/>
          <w:sz w:val="21"/>
          <w:szCs w:val="21"/>
        </w:rPr>
      </w:pPr>
    </w:p>
    <w:p w:rsidR="00942865" w:rsidRPr="00C40993" w:rsidRDefault="00942865" w:rsidP="00942865">
      <w:pPr>
        <w:spacing w:line="276" w:lineRule="auto"/>
        <w:rPr>
          <w:bCs/>
          <w:sz w:val="21"/>
          <w:szCs w:val="21"/>
        </w:rPr>
      </w:pPr>
      <w:r w:rsidRPr="00C40993">
        <w:rPr>
          <w:bCs/>
          <w:sz w:val="21"/>
          <w:szCs w:val="21"/>
        </w:rPr>
        <w:t xml:space="preserve">Hankook Tire is one of the global top 5 companies in the mass production of tyres and manufactures innovative, award winning radial tyres of proven superior quality for passenger cars, light trucks, SUVs, RVs, trucks, and buses as well as motorsports (circuit racing/rallies). </w:t>
      </w:r>
    </w:p>
    <w:p w:rsidR="00942865" w:rsidRPr="00C40993" w:rsidRDefault="00942865" w:rsidP="00942865">
      <w:pPr>
        <w:spacing w:line="276" w:lineRule="auto"/>
        <w:rPr>
          <w:bCs/>
          <w:sz w:val="21"/>
          <w:szCs w:val="21"/>
        </w:rPr>
      </w:pPr>
    </w:p>
    <w:p w:rsidR="00942865" w:rsidRPr="00C40993" w:rsidRDefault="00942865" w:rsidP="00942865">
      <w:pPr>
        <w:spacing w:line="276" w:lineRule="auto"/>
        <w:rPr>
          <w:bCs/>
          <w:sz w:val="21"/>
          <w:szCs w:val="21"/>
        </w:rPr>
      </w:pPr>
      <w:r w:rsidRPr="00C40993">
        <w:rPr>
          <w:bCs/>
          <w:sz w:val="21"/>
          <w:szCs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C40993">
        <w:rPr>
          <w:bCs/>
          <w:sz w:val="21"/>
          <w:szCs w:val="21"/>
        </w:rPr>
        <w:t>Rácalmás</w:t>
      </w:r>
      <w:proofErr w:type="spellEnd"/>
      <w:r w:rsidRPr="00C40993">
        <w:rPr>
          <w:bCs/>
          <w:sz w:val="21"/>
          <w:szCs w:val="21"/>
        </w:rPr>
        <w:t xml:space="preserve">/Hungary which was inaugurated in June 2007 and is continuously being expanded. Currently more than 3,000 employees produce up to 19 million tyres a year for passenger cars, SUVs and light trucks. </w:t>
      </w:r>
    </w:p>
    <w:p w:rsidR="00942865" w:rsidRPr="00C40993" w:rsidRDefault="00942865" w:rsidP="00942865">
      <w:pPr>
        <w:spacing w:line="276" w:lineRule="auto"/>
        <w:rPr>
          <w:bCs/>
          <w:sz w:val="21"/>
          <w:szCs w:val="21"/>
        </w:rPr>
      </w:pPr>
    </w:p>
    <w:p w:rsidR="00942865" w:rsidRPr="00C40993" w:rsidRDefault="00942865" w:rsidP="00942865">
      <w:pPr>
        <w:spacing w:line="276" w:lineRule="auto"/>
        <w:rPr>
          <w:bCs/>
          <w:sz w:val="21"/>
          <w:szCs w:val="21"/>
        </w:rPr>
      </w:pPr>
      <w:r w:rsidRPr="00C40993">
        <w:rPr>
          <w:bCs/>
          <w:sz w:val="21"/>
          <w:szCs w:val="21"/>
        </w:rPr>
        <w:t xml:space="preserve">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employs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w:t>
      </w:r>
      <w:r w:rsidR="00F94F80" w:rsidRPr="00F94F80">
        <w:rPr>
          <w:bCs/>
          <w:sz w:val="21"/>
          <w:szCs w:val="21"/>
        </w:rPr>
        <w:t>Hankook Tire has been represented in the renowned Dow Jones Sustainability Index World (DJSI World) since 2016.</w:t>
      </w:r>
      <w:bookmarkStart w:id="0" w:name="_GoBack"/>
      <w:bookmarkEnd w:id="0"/>
    </w:p>
    <w:p w:rsidR="00942865" w:rsidRPr="00C40993" w:rsidRDefault="00942865" w:rsidP="00942865">
      <w:pPr>
        <w:spacing w:line="276" w:lineRule="auto"/>
        <w:rPr>
          <w:bCs/>
          <w:sz w:val="21"/>
          <w:szCs w:val="21"/>
        </w:rPr>
      </w:pPr>
    </w:p>
    <w:p w:rsidR="00295D4D" w:rsidRPr="00295D4D" w:rsidRDefault="00942865" w:rsidP="00942865">
      <w:pPr>
        <w:spacing w:line="276" w:lineRule="auto"/>
        <w:rPr>
          <w:bCs/>
          <w:sz w:val="21"/>
          <w:szCs w:val="21"/>
        </w:rPr>
      </w:pPr>
      <w:r w:rsidRPr="00C40993">
        <w:rPr>
          <w:bCs/>
          <w:sz w:val="21"/>
          <w:szCs w:val="21"/>
        </w:rPr>
        <w:t xml:space="preserve">For more information please visit </w:t>
      </w:r>
      <w:hyperlink r:id="rId8" w:history="1">
        <w:r w:rsidR="00295D4D" w:rsidRPr="007805C8">
          <w:rPr>
            <w:rStyle w:val="Hyperlink"/>
            <w:bCs/>
            <w:sz w:val="21"/>
            <w:szCs w:val="21"/>
          </w:rPr>
          <w:t>www.hankooktire-mediacenter.com</w:t>
        </w:r>
      </w:hyperlink>
      <w:r>
        <w:rPr>
          <w:bCs/>
          <w:sz w:val="21"/>
          <w:szCs w:val="21"/>
        </w:rPr>
        <w:t xml:space="preserve"> </w:t>
      </w:r>
      <w:r w:rsidRPr="00C40993">
        <w:rPr>
          <w:bCs/>
          <w:sz w:val="21"/>
          <w:szCs w:val="21"/>
        </w:rPr>
        <w:t xml:space="preserve">or </w:t>
      </w:r>
      <w:hyperlink r:id="rId9" w:history="1">
        <w:r w:rsidR="00295D4D" w:rsidRPr="007805C8">
          <w:rPr>
            <w:rStyle w:val="Hyperlink"/>
            <w:bCs/>
            <w:sz w:val="21"/>
            <w:szCs w:val="21"/>
          </w:rPr>
          <w:t>www.hankooktire.com</w:t>
        </w:r>
      </w:hyperlink>
    </w:p>
    <w:p w:rsidR="00942865" w:rsidRPr="00C40993" w:rsidRDefault="00942865" w:rsidP="00942865">
      <w:pPr>
        <w:spacing w:line="276" w:lineRule="auto"/>
        <w:rPr>
          <w:rFonts w:eastAsia="Malgun Gothic"/>
          <w:sz w:val="21"/>
          <w:szCs w:val="21"/>
        </w:rPr>
      </w:pPr>
    </w:p>
    <w:tbl>
      <w:tblPr>
        <w:tblW w:w="9747" w:type="dxa"/>
        <w:shd w:val="clear" w:color="auto" w:fill="F2F2F2"/>
        <w:tblLook w:val="04A0" w:firstRow="1" w:lastRow="0" w:firstColumn="1" w:lastColumn="0" w:noHBand="0" w:noVBand="1"/>
      </w:tblPr>
      <w:tblGrid>
        <w:gridCol w:w="2481"/>
        <w:gridCol w:w="2422"/>
        <w:gridCol w:w="1755"/>
        <w:gridCol w:w="3089"/>
      </w:tblGrid>
      <w:tr w:rsidR="00942865" w:rsidRPr="00F84836" w:rsidTr="00942865">
        <w:trPr>
          <w:trHeight w:val="985"/>
        </w:trPr>
        <w:tc>
          <w:tcPr>
            <w:tcW w:w="9747" w:type="dxa"/>
            <w:gridSpan w:val="4"/>
            <w:shd w:val="clear" w:color="auto" w:fill="F2F2F2"/>
          </w:tcPr>
          <w:p w:rsidR="00942865" w:rsidRPr="006C69CA" w:rsidRDefault="00942865" w:rsidP="00942865">
            <w:pPr>
              <w:tabs>
                <w:tab w:val="center" w:pos="4252"/>
                <w:tab w:val="right" w:pos="8504"/>
              </w:tabs>
              <w:snapToGrid w:val="0"/>
              <w:spacing w:line="276" w:lineRule="auto"/>
              <w:rPr>
                <w:b/>
                <w:bCs/>
                <w:sz w:val="21"/>
                <w:szCs w:val="21"/>
                <w:u w:val="single"/>
                <w:lang w:val="fr-FR"/>
              </w:rPr>
            </w:pPr>
            <w:r>
              <w:rPr>
                <w:b/>
                <w:bCs/>
                <w:sz w:val="21"/>
                <w:szCs w:val="21"/>
                <w:u w:val="single"/>
                <w:lang w:val="fr-FR"/>
              </w:rPr>
              <w:t>Contacts</w:t>
            </w:r>
            <w:r w:rsidRPr="006C69CA">
              <w:rPr>
                <w:b/>
                <w:bCs/>
                <w:sz w:val="21"/>
                <w:szCs w:val="21"/>
                <w:u w:val="single"/>
                <w:lang w:val="fr-FR"/>
              </w:rPr>
              <w:t>:</w:t>
            </w:r>
          </w:p>
          <w:p w:rsidR="00942865" w:rsidRPr="006C69CA" w:rsidRDefault="00942865" w:rsidP="00942865">
            <w:pPr>
              <w:tabs>
                <w:tab w:val="center" w:pos="4252"/>
                <w:tab w:val="right" w:pos="8504"/>
              </w:tabs>
              <w:snapToGrid w:val="0"/>
              <w:spacing w:line="276" w:lineRule="auto"/>
              <w:rPr>
                <w:b/>
                <w:bCs/>
                <w:sz w:val="21"/>
                <w:szCs w:val="21"/>
                <w:u w:val="single"/>
                <w:lang w:val="fr-FR"/>
              </w:rPr>
            </w:pPr>
          </w:p>
          <w:p w:rsidR="00942865" w:rsidRPr="00F84836" w:rsidRDefault="00942865" w:rsidP="00942865">
            <w:pPr>
              <w:tabs>
                <w:tab w:val="center" w:pos="4252"/>
                <w:tab w:val="right" w:pos="8504"/>
              </w:tabs>
              <w:snapToGrid w:val="0"/>
              <w:spacing w:line="276" w:lineRule="auto"/>
              <w:rPr>
                <w:sz w:val="16"/>
                <w:szCs w:val="16"/>
              </w:rPr>
            </w:pPr>
            <w:proofErr w:type="spellStart"/>
            <w:r w:rsidRPr="006C69CA">
              <w:rPr>
                <w:b/>
                <w:bCs/>
                <w:sz w:val="16"/>
                <w:szCs w:val="16"/>
                <w:lang w:val="fr-FR"/>
              </w:rPr>
              <w:t>Hankook</w:t>
            </w:r>
            <w:proofErr w:type="spellEnd"/>
            <w:r w:rsidRPr="006C69CA">
              <w:rPr>
                <w:b/>
                <w:bCs/>
                <w:sz w:val="16"/>
                <w:szCs w:val="16"/>
                <w:lang w:val="fr-FR"/>
              </w:rPr>
              <w:t xml:space="preserve"> Tire Europe </w:t>
            </w:r>
            <w:proofErr w:type="spellStart"/>
            <w:r w:rsidRPr="006C69CA">
              <w:rPr>
                <w:b/>
                <w:bCs/>
                <w:sz w:val="16"/>
                <w:szCs w:val="16"/>
                <w:lang w:val="fr-FR"/>
              </w:rPr>
              <w:t>GmbH</w:t>
            </w:r>
            <w:proofErr w:type="spellEnd"/>
            <w:r w:rsidRPr="006C69CA">
              <w:rPr>
                <w:b/>
                <w:bCs/>
                <w:sz w:val="16"/>
                <w:szCs w:val="16"/>
                <w:lang w:val="fr-FR"/>
              </w:rPr>
              <w:t xml:space="preserve"> | </w:t>
            </w:r>
            <w:proofErr w:type="spellStart"/>
            <w:r w:rsidRPr="006C69CA">
              <w:rPr>
                <w:bCs/>
                <w:sz w:val="16"/>
                <w:szCs w:val="16"/>
                <w:lang w:val="fr-FR"/>
              </w:rPr>
              <w:t>Corporate</w:t>
            </w:r>
            <w:proofErr w:type="spellEnd"/>
            <w:r w:rsidRPr="006C69CA">
              <w:rPr>
                <w:bCs/>
                <w:sz w:val="16"/>
                <w:szCs w:val="16"/>
                <w:lang w:val="fr-FR"/>
              </w:rPr>
              <w:t xml:space="preserve"> Communications Europe/CIS</w:t>
            </w:r>
            <w:r w:rsidRPr="006C69CA">
              <w:rPr>
                <w:b/>
                <w:bCs/>
                <w:sz w:val="16"/>
                <w:szCs w:val="16"/>
                <w:lang w:val="fr-FR"/>
              </w:rPr>
              <w:t xml:space="preserve"> | </w:t>
            </w:r>
            <w:proofErr w:type="spellStart"/>
            <w:r w:rsidRPr="006C69CA">
              <w:rPr>
                <w:sz w:val="16"/>
                <w:szCs w:val="16"/>
                <w:lang w:val="fr-FR"/>
              </w:rPr>
              <w:t>Siemensstr</w:t>
            </w:r>
            <w:proofErr w:type="spellEnd"/>
            <w:r w:rsidRPr="006C69CA">
              <w:rPr>
                <w:sz w:val="16"/>
                <w:szCs w:val="16"/>
                <w:lang w:val="fr-FR"/>
              </w:rPr>
              <w:t xml:space="preserve">. </w:t>
            </w:r>
            <w:r>
              <w:rPr>
                <w:sz w:val="16"/>
                <w:szCs w:val="16"/>
              </w:rPr>
              <w:t>14</w:t>
            </w:r>
            <w:r w:rsidRPr="00F84836">
              <w:rPr>
                <w:sz w:val="16"/>
                <w:szCs w:val="16"/>
              </w:rPr>
              <w:t>, 63263 Neu-Isenburg</w:t>
            </w:r>
            <w:r w:rsidRPr="00F84836">
              <w:rPr>
                <w:b/>
                <w:bCs/>
                <w:sz w:val="16"/>
                <w:szCs w:val="16"/>
              </w:rPr>
              <w:t xml:space="preserve"> | </w:t>
            </w:r>
            <w:r>
              <w:rPr>
                <w:sz w:val="16"/>
                <w:szCs w:val="16"/>
              </w:rPr>
              <w:t>Germany</w:t>
            </w:r>
          </w:p>
        </w:tc>
      </w:tr>
      <w:tr w:rsidR="00942865" w:rsidRPr="00C711E0" w:rsidTr="00942865">
        <w:trPr>
          <w:trHeight w:val="990"/>
        </w:trPr>
        <w:tc>
          <w:tcPr>
            <w:tcW w:w="2481" w:type="dxa"/>
            <w:shd w:val="clear" w:color="auto" w:fill="F2F2F2"/>
          </w:tcPr>
          <w:p w:rsidR="00942865" w:rsidRPr="00013A02" w:rsidRDefault="00942865" w:rsidP="00942865">
            <w:pPr>
              <w:spacing w:line="276" w:lineRule="auto"/>
              <w:rPr>
                <w:b/>
                <w:snapToGrid w:val="0"/>
                <w:sz w:val="16"/>
                <w:szCs w:val="16"/>
              </w:rPr>
            </w:pPr>
            <w:r w:rsidRPr="00013A02">
              <w:rPr>
                <w:b/>
                <w:snapToGrid w:val="0"/>
                <w:sz w:val="16"/>
                <w:szCs w:val="16"/>
              </w:rPr>
              <w:t>Felix Kinzer</w:t>
            </w:r>
          </w:p>
          <w:p w:rsidR="00942865" w:rsidRPr="00013A02" w:rsidRDefault="00942865" w:rsidP="00942865">
            <w:pPr>
              <w:spacing w:line="276" w:lineRule="auto"/>
              <w:rPr>
                <w:snapToGrid w:val="0"/>
                <w:sz w:val="16"/>
                <w:szCs w:val="16"/>
              </w:rPr>
            </w:pPr>
            <w:r w:rsidRPr="00013A02">
              <w:rPr>
                <w:snapToGrid w:val="0"/>
                <w:sz w:val="16"/>
                <w:szCs w:val="16"/>
              </w:rPr>
              <w:t>Director</w:t>
            </w:r>
          </w:p>
          <w:p w:rsidR="00942865" w:rsidRPr="00013A02" w:rsidRDefault="00942865" w:rsidP="00942865">
            <w:pPr>
              <w:spacing w:line="276" w:lineRule="auto"/>
              <w:rPr>
                <w:snapToGrid w:val="0"/>
                <w:sz w:val="16"/>
                <w:szCs w:val="16"/>
              </w:rPr>
            </w:pPr>
            <w:r w:rsidRPr="00013A02">
              <w:rPr>
                <w:snapToGrid w:val="0"/>
                <w:sz w:val="16"/>
                <w:szCs w:val="16"/>
              </w:rPr>
              <w:t>Tel.: +49 (0) 61 02 8149 – 170</w:t>
            </w:r>
          </w:p>
          <w:p w:rsidR="00942865" w:rsidRPr="00013A02" w:rsidRDefault="00F94F80" w:rsidP="00942865">
            <w:pPr>
              <w:spacing w:line="276" w:lineRule="auto"/>
              <w:rPr>
                <w:snapToGrid w:val="0"/>
                <w:sz w:val="16"/>
                <w:szCs w:val="16"/>
              </w:rPr>
            </w:pPr>
            <w:hyperlink r:id="rId10" w:history="1">
              <w:r w:rsidR="00942865" w:rsidRPr="00013A02">
                <w:rPr>
                  <w:snapToGrid w:val="0"/>
                  <w:color w:val="0000FF"/>
                  <w:sz w:val="16"/>
                  <w:u w:val="single"/>
                </w:rPr>
                <w:t>f.kinzer@hankookreifen.de</w:t>
              </w:r>
            </w:hyperlink>
          </w:p>
          <w:p w:rsidR="00942865" w:rsidRPr="005B3E4C" w:rsidRDefault="00942865" w:rsidP="00942865">
            <w:pPr>
              <w:tabs>
                <w:tab w:val="center" w:pos="4252"/>
                <w:tab w:val="right" w:pos="8504"/>
              </w:tabs>
              <w:snapToGrid w:val="0"/>
              <w:spacing w:line="276" w:lineRule="auto"/>
              <w:rPr>
                <w:b/>
                <w:sz w:val="16"/>
                <w:szCs w:val="16"/>
                <w:lang w:val="de-DE"/>
              </w:rPr>
            </w:pPr>
          </w:p>
        </w:tc>
        <w:tc>
          <w:tcPr>
            <w:tcW w:w="2422" w:type="dxa"/>
            <w:shd w:val="clear" w:color="auto" w:fill="F2F2F2"/>
            <w:hideMark/>
          </w:tcPr>
          <w:p w:rsidR="00942865" w:rsidRPr="00013A02" w:rsidRDefault="00942865" w:rsidP="00942865">
            <w:pPr>
              <w:tabs>
                <w:tab w:val="center" w:pos="4252"/>
                <w:tab w:val="right" w:pos="8504"/>
              </w:tabs>
              <w:snapToGrid w:val="0"/>
              <w:spacing w:line="276" w:lineRule="auto"/>
              <w:rPr>
                <w:b/>
                <w:sz w:val="16"/>
                <w:szCs w:val="16"/>
                <w:lang w:val="de-DE"/>
              </w:rPr>
            </w:pPr>
            <w:r w:rsidRPr="00013A02">
              <w:rPr>
                <w:b/>
                <w:sz w:val="16"/>
                <w:szCs w:val="16"/>
                <w:lang w:val="de-DE"/>
              </w:rPr>
              <w:t>Sabine Riedel</w:t>
            </w:r>
          </w:p>
          <w:p w:rsidR="00942865" w:rsidRPr="00013A02" w:rsidRDefault="00942865" w:rsidP="00942865">
            <w:pPr>
              <w:tabs>
                <w:tab w:val="center" w:pos="4252"/>
                <w:tab w:val="right" w:pos="8504"/>
              </w:tabs>
              <w:snapToGrid w:val="0"/>
              <w:spacing w:line="276" w:lineRule="auto"/>
              <w:rPr>
                <w:sz w:val="16"/>
                <w:szCs w:val="16"/>
                <w:lang w:val="de-DE"/>
              </w:rPr>
            </w:pPr>
            <w:r w:rsidRPr="00013A02">
              <w:rPr>
                <w:sz w:val="16"/>
                <w:szCs w:val="16"/>
                <w:lang w:val="de-DE"/>
              </w:rPr>
              <w:t>PR-Manager</w:t>
            </w:r>
          </w:p>
          <w:p w:rsidR="00942865" w:rsidRPr="00013A02" w:rsidRDefault="00942865" w:rsidP="00942865">
            <w:pPr>
              <w:tabs>
                <w:tab w:val="center" w:pos="4252"/>
                <w:tab w:val="right" w:pos="8504"/>
              </w:tabs>
              <w:snapToGrid w:val="0"/>
              <w:spacing w:line="276" w:lineRule="auto"/>
              <w:rPr>
                <w:sz w:val="16"/>
                <w:szCs w:val="16"/>
                <w:lang w:val="de-DE"/>
              </w:rPr>
            </w:pPr>
            <w:r w:rsidRPr="00013A02">
              <w:rPr>
                <w:sz w:val="16"/>
                <w:szCs w:val="16"/>
                <w:lang w:val="de-DE"/>
              </w:rPr>
              <w:t>Tel.: +49 (0) 6102 8149 – 174</w:t>
            </w:r>
          </w:p>
          <w:p w:rsidR="00942865" w:rsidRPr="00C711E0" w:rsidRDefault="00F94F80" w:rsidP="00942865">
            <w:pPr>
              <w:tabs>
                <w:tab w:val="center" w:pos="4252"/>
                <w:tab w:val="right" w:pos="8504"/>
              </w:tabs>
              <w:snapToGrid w:val="0"/>
              <w:spacing w:line="276" w:lineRule="auto"/>
              <w:rPr>
                <w:sz w:val="16"/>
                <w:szCs w:val="16"/>
                <w:lang w:val="fr-FR"/>
              </w:rPr>
            </w:pPr>
            <w:hyperlink r:id="rId11" w:history="1">
              <w:r w:rsidR="00942865" w:rsidRPr="00013A02">
                <w:rPr>
                  <w:color w:val="0000FF"/>
                  <w:sz w:val="16"/>
                  <w:szCs w:val="16"/>
                  <w:u w:val="single"/>
                </w:rPr>
                <w:t>s.riedel@hankookreifen.de</w:t>
              </w:r>
            </w:hyperlink>
            <w:r w:rsidR="00942865" w:rsidRPr="00013A02">
              <w:rPr>
                <w:sz w:val="16"/>
                <w:szCs w:val="16"/>
              </w:rPr>
              <w:t xml:space="preserve"> </w:t>
            </w:r>
          </w:p>
        </w:tc>
        <w:tc>
          <w:tcPr>
            <w:tcW w:w="1755" w:type="dxa"/>
            <w:shd w:val="clear" w:color="auto" w:fill="F2F2F2"/>
          </w:tcPr>
          <w:p w:rsidR="00942865" w:rsidRPr="00C711E0" w:rsidRDefault="00942865" w:rsidP="00942865">
            <w:pPr>
              <w:tabs>
                <w:tab w:val="center" w:pos="4252"/>
                <w:tab w:val="right" w:pos="8504"/>
              </w:tabs>
              <w:snapToGrid w:val="0"/>
              <w:spacing w:line="276" w:lineRule="auto"/>
              <w:rPr>
                <w:b/>
                <w:sz w:val="16"/>
                <w:szCs w:val="16"/>
                <w:lang w:val="fr-FR"/>
              </w:rPr>
            </w:pPr>
          </w:p>
          <w:p w:rsidR="00942865" w:rsidRPr="00C711E0" w:rsidRDefault="00942865" w:rsidP="00942865">
            <w:pPr>
              <w:tabs>
                <w:tab w:val="center" w:pos="4252"/>
                <w:tab w:val="right" w:pos="8504"/>
              </w:tabs>
              <w:snapToGrid w:val="0"/>
              <w:spacing w:line="276" w:lineRule="auto"/>
              <w:rPr>
                <w:b/>
                <w:sz w:val="16"/>
                <w:szCs w:val="16"/>
                <w:lang w:val="fr-FR"/>
              </w:rPr>
            </w:pPr>
          </w:p>
          <w:p w:rsidR="00942865" w:rsidRPr="00C711E0" w:rsidRDefault="00942865" w:rsidP="00942865">
            <w:pPr>
              <w:tabs>
                <w:tab w:val="center" w:pos="4252"/>
                <w:tab w:val="right" w:pos="8504"/>
              </w:tabs>
              <w:snapToGrid w:val="0"/>
              <w:spacing w:line="276" w:lineRule="auto"/>
              <w:rPr>
                <w:b/>
                <w:sz w:val="16"/>
                <w:szCs w:val="16"/>
                <w:lang w:val="fr-FR"/>
              </w:rPr>
            </w:pPr>
          </w:p>
          <w:p w:rsidR="00942865" w:rsidRPr="00C711E0" w:rsidRDefault="00942865" w:rsidP="00942865">
            <w:pPr>
              <w:tabs>
                <w:tab w:val="center" w:pos="4252"/>
                <w:tab w:val="right" w:pos="8504"/>
              </w:tabs>
              <w:snapToGrid w:val="0"/>
              <w:spacing w:line="276" w:lineRule="auto"/>
              <w:rPr>
                <w:b/>
                <w:sz w:val="16"/>
                <w:szCs w:val="16"/>
                <w:lang w:val="fr-FR"/>
              </w:rPr>
            </w:pPr>
          </w:p>
          <w:p w:rsidR="00942865" w:rsidRPr="00C711E0" w:rsidRDefault="00942865" w:rsidP="00942865">
            <w:pPr>
              <w:tabs>
                <w:tab w:val="center" w:pos="4252"/>
                <w:tab w:val="right" w:pos="8504"/>
              </w:tabs>
              <w:snapToGrid w:val="0"/>
              <w:spacing w:line="276" w:lineRule="auto"/>
              <w:rPr>
                <w:b/>
                <w:sz w:val="16"/>
                <w:szCs w:val="16"/>
                <w:lang w:val="fr-FR"/>
              </w:rPr>
            </w:pPr>
          </w:p>
          <w:p w:rsidR="00942865" w:rsidRPr="00C711E0" w:rsidRDefault="00942865" w:rsidP="00942865">
            <w:pPr>
              <w:tabs>
                <w:tab w:val="center" w:pos="4252"/>
                <w:tab w:val="right" w:pos="8504"/>
              </w:tabs>
              <w:snapToGrid w:val="0"/>
              <w:spacing w:line="276" w:lineRule="auto"/>
              <w:rPr>
                <w:sz w:val="16"/>
                <w:szCs w:val="16"/>
                <w:lang w:val="fr-FR"/>
              </w:rPr>
            </w:pPr>
          </w:p>
        </w:tc>
        <w:tc>
          <w:tcPr>
            <w:tcW w:w="3089" w:type="dxa"/>
            <w:shd w:val="clear" w:color="auto" w:fill="F2F2F2"/>
          </w:tcPr>
          <w:p w:rsidR="00942865" w:rsidRPr="00C711E0" w:rsidRDefault="00942865" w:rsidP="00942865">
            <w:pPr>
              <w:tabs>
                <w:tab w:val="center" w:pos="4252"/>
                <w:tab w:val="right" w:pos="8504"/>
              </w:tabs>
              <w:snapToGrid w:val="0"/>
              <w:spacing w:line="276" w:lineRule="auto"/>
              <w:rPr>
                <w:sz w:val="16"/>
                <w:szCs w:val="16"/>
                <w:lang w:val="fr-FR"/>
              </w:rPr>
            </w:pPr>
          </w:p>
          <w:p w:rsidR="00942865" w:rsidRPr="00C711E0" w:rsidRDefault="00942865" w:rsidP="00942865">
            <w:pPr>
              <w:tabs>
                <w:tab w:val="center" w:pos="4252"/>
                <w:tab w:val="right" w:pos="8504"/>
              </w:tabs>
              <w:snapToGrid w:val="0"/>
              <w:spacing w:line="276" w:lineRule="auto"/>
              <w:rPr>
                <w:sz w:val="16"/>
                <w:szCs w:val="16"/>
                <w:lang w:val="fr-FR"/>
              </w:rPr>
            </w:pPr>
          </w:p>
          <w:p w:rsidR="00942865" w:rsidRPr="00C711E0" w:rsidRDefault="00942865" w:rsidP="00942865">
            <w:pPr>
              <w:tabs>
                <w:tab w:val="center" w:pos="4252"/>
                <w:tab w:val="right" w:pos="8504"/>
              </w:tabs>
              <w:snapToGrid w:val="0"/>
              <w:spacing w:line="276" w:lineRule="auto"/>
              <w:rPr>
                <w:sz w:val="16"/>
                <w:szCs w:val="16"/>
                <w:lang w:val="fr-FR"/>
              </w:rPr>
            </w:pPr>
          </w:p>
        </w:tc>
      </w:tr>
    </w:tbl>
    <w:p w:rsidR="008F5EFB" w:rsidRDefault="008F5EFB" w:rsidP="00942865">
      <w:pPr>
        <w:widowControl/>
        <w:suppressAutoHyphens w:val="0"/>
        <w:spacing w:line="276" w:lineRule="auto"/>
        <w:jc w:val="left"/>
      </w:pPr>
    </w:p>
    <w:sectPr w:rsidR="008F5EFB"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7AF" w:rsidRDefault="006337AF">
      <w:r>
        <w:separator/>
      </w:r>
    </w:p>
  </w:endnote>
  <w:endnote w:type="continuationSeparator" w:id="0">
    <w:p w:rsidR="006337AF" w:rsidRDefault="0063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7AF" w:rsidRDefault="006337AF">
      <w:r>
        <w:separator/>
      </w:r>
    </w:p>
  </w:footnote>
  <w:footnote w:type="continuationSeparator" w:id="0">
    <w:p w:rsidR="006337AF" w:rsidRDefault="00633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4A0D40">
    <w:pPr>
      <w:pStyle w:val="Kopfzeile"/>
    </w:pPr>
    <w:r>
      <w:rPr>
        <w:noProof/>
        <w:lang w:val="de-DE" w:eastAsia="de-DE" w:bidi="ar-SA"/>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defaultTabStop w:val="80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332FD"/>
    <w:rsid w:val="00037F89"/>
    <w:rsid w:val="00042B26"/>
    <w:rsid w:val="00046E26"/>
    <w:rsid w:val="000707C2"/>
    <w:rsid w:val="0008133E"/>
    <w:rsid w:val="000B01AA"/>
    <w:rsid w:val="000B78B2"/>
    <w:rsid w:val="000B7F76"/>
    <w:rsid w:val="000C38D5"/>
    <w:rsid w:val="000D0075"/>
    <w:rsid w:val="000E32F9"/>
    <w:rsid w:val="000E504D"/>
    <w:rsid w:val="000E5B09"/>
    <w:rsid w:val="000F383B"/>
    <w:rsid w:val="000F6C5B"/>
    <w:rsid w:val="000F728A"/>
    <w:rsid w:val="0011490A"/>
    <w:rsid w:val="0011511D"/>
    <w:rsid w:val="00117BC6"/>
    <w:rsid w:val="00122BA9"/>
    <w:rsid w:val="00130E6A"/>
    <w:rsid w:val="00132F98"/>
    <w:rsid w:val="00145950"/>
    <w:rsid w:val="00147EB6"/>
    <w:rsid w:val="00161955"/>
    <w:rsid w:val="00163920"/>
    <w:rsid w:val="00174A7D"/>
    <w:rsid w:val="00174AC5"/>
    <w:rsid w:val="001824F2"/>
    <w:rsid w:val="00186210"/>
    <w:rsid w:val="0019686F"/>
    <w:rsid w:val="001A10EC"/>
    <w:rsid w:val="001B3DFD"/>
    <w:rsid w:val="001C2E61"/>
    <w:rsid w:val="001C306C"/>
    <w:rsid w:val="001C4688"/>
    <w:rsid w:val="001C50A7"/>
    <w:rsid w:val="001D1A33"/>
    <w:rsid w:val="001E1CA4"/>
    <w:rsid w:val="001E50B3"/>
    <w:rsid w:val="001E5860"/>
    <w:rsid w:val="001E68CD"/>
    <w:rsid w:val="001F2CE5"/>
    <w:rsid w:val="0021380A"/>
    <w:rsid w:val="00217822"/>
    <w:rsid w:val="00242941"/>
    <w:rsid w:val="00253B1B"/>
    <w:rsid w:val="002643E7"/>
    <w:rsid w:val="00264A09"/>
    <w:rsid w:val="00273B3A"/>
    <w:rsid w:val="00276D86"/>
    <w:rsid w:val="00276E22"/>
    <w:rsid w:val="002821C3"/>
    <w:rsid w:val="00286C34"/>
    <w:rsid w:val="002935DB"/>
    <w:rsid w:val="002950E1"/>
    <w:rsid w:val="00295D4D"/>
    <w:rsid w:val="002A1A77"/>
    <w:rsid w:val="002A6165"/>
    <w:rsid w:val="002A69FD"/>
    <w:rsid w:val="002B0B11"/>
    <w:rsid w:val="002C7CC7"/>
    <w:rsid w:val="002D644E"/>
    <w:rsid w:val="002E0AF9"/>
    <w:rsid w:val="002E4D2B"/>
    <w:rsid w:val="0030508E"/>
    <w:rsid w:val="00310D49"/>
    <w:rsid w:val="003149F7"/>
    <w:rsid w:val="00316757"/>
    <w:rsid w:val="00316C70"/>
    <w:rsid w:val="00322512"/>
    <w:rsid w:val="00330401"/>
    <w:rsid w:val="00332260"/>
    <w:rsid w:val="00337274"/>
    <w:rsid w:val="003402E0"/>
    <w:rsid w:val="00350F43"/>
    <w:rsid w:val="0035163F"/>
    <w:rsid w:val="0035245F"/>
    <w:rsid w:val="00353AEC"/>
    <w:rsid w:val="003545E4"/>
    <w:rsid w:val="00355834"/>
    <w:rsid w:val="00362F5D"/>
    <w:rsid w:val="003705E5"/>
    <w:rsid w:val="00374337"/>
    <w:rsid w:val="00382B70"/>
    <w:rsid w:val="00384503"/>
    <w:rsid w:val="00385181"/>
    <w:rsid w:val="00397B92"/>
    <w:rsid w:val="003A6919"/>
    <w:rsid w:val="003C2C07"/>
    <w:rsid w:val="003C5F06"/>
    <w:rsid w:val="003C6392"/>
    <w:rsid w:val="003C69FA"/>
    <w:rsid w:val="003C6BA6"/>
    <w:rsid w:val="003D37F2"/>
    <w:rsid w:val="003E3350"/>
    <w:rsid w:val="003E52CE"/>
    <w:rsid w:val="003E6831"/>
    <w:rsid w:val="003F06CF"/>
    <w:rsid w:val="003F79C0"/>
    <w:rsid w:val="00413C13"/>
    <w:rsid w:val="004328DE"/>
    <w:rsid w:val="004371CC"/>
    <w:rsid w:val="00441CF6"/>
    <w:rsid w:val="00444C13"/>
    <w:rsid w:val="004505DA"/>
    <w:rsid w:val="00454798"/>
    <w:rsid w:val="00456D85"/>
    <w:rsid w:val="00457514"/>
    <w:rsid w:val="004640F5"/>
    <w:rsid w:val="004669C0"/>
    <w:rsid w:val="00474807"/>
    <w:rsid w:val="00475B2E"/>
    <w:rsid w:val="004806D6"/>
    <w:rsid w:val="00481CBF"/>
    <w:rsid w:val="00483178"/>
    <w:rsid w:val="00490A0D"/>
    <w:rsid w:val="00490ABB"/>
    <w:rsid w:val="00492DD9"/>
    <w:rsid w:val="00497476"/>
    <w:rsid w:val="00497D50"/>
    <w:rsid w:val="004A0D40"/>
    <w:rsid w:val="004B4FF9"/>
    <w:rsid w:val="004C0BF7"/>
    <w:rsid w:val="004C4412"/>
    <w:rsid w:val="004C59E3"/>
    <w:rsid w:val="004E0E82"/>
    <w:rsid w:val="004E6DC0"/>
    <w:rsid w:val="004F042B"/>
    <w:rsid w:val="004F0A95"/>
    <w:rsid w:val="004F0F5C"/>
    <w:rsid w:val="004F4650"/>
    <w:rsid w:val="005131AB"/>
    <w:rsid w:val="0051481D"/>
    <w:rsid w:val="00516754"/>
    <w:rsid w:val="00521642"/>
    <w:rsid w:val="0052398E"/>
    <w:rsid w:val="005319AE"/>
    <w:rsid w:val="00534087"/>
    <w:rsid w:val="005377A3"/>
    <w:rsid w:val="00537A82"/>
    <w:rsid w:val="005409F1"/>
    <w:rsid w:val="00545866"/>
    <w:rsid w:val="005476DB"/>
    <w:rsid w:val="00552AA7"/>
    <w:rsid w:val="00566D7E"/>
    <w:rsid w:val="00573CDF"/>
    <w:rsid w:val="00576299"/>
    <w:rsid w:val="00580D4A"/>
    <w:rsid w:val="00590CAA"/>
    <w:rsid w:val="005A1096"/>
    <w:rsid w:val="005A1295"/>
    <w:rsid w:val="005B3E4C"/>
    <w:rsid w:val="005B7176"/>
    <w:rsid w:val="005C2BC8"/>
    <w:rsid w:val="005E387E"/>
    <w:rsid w:val="005E7787"/>
    <w:rsid w:val="005F0ECE"/>
    <w:rsid w:val="005F4C91"/>
    <w:rsid w:val="005F5154"/>
    <w:rsid w:val="00600B02"/>
    <w:rsid w:val="00605185"/>
    <w:rsid w:val="00605DB1"/>
    <w:rsid w:val="00623E1A"/>
    <w:rsid w:val="006337AF"/>
    <w:rsid w:val="006369D3"/>
    <w:rsid w:val="00643A99"/>
    <w:rsid w:val="00647120"/>
    <w:rsid w:val="0064744E"/>
    <w:rsid w:val="00655428"/>
    <w:rsid w:val="00656AB1"/>
    <w:rsid w:val="00660206"/>
    <w:rsid w:val="0066590E"/>
    <w:rsid w:val="00666B30"/>
    <w:rsid w:val="006828D9"/>
    <w:rsid w:val="00694D9B"/>
    <w:rsid w:val="006A0748"/>
    <w:rsid w:val="006A5B18"/>
    <w:rsid w:val="006A6B65"/>
    <w:rsid w:val="006B09B4"/>
    <w:rsid w:val="006B21DA"/>
    <w:rsid w:val="006D1957"/>
    <w:rsid w:val="006D2055"/>
    <w:rsid w:val="006D3182"/>
    <w:rsid w:val="006E731F"/>
    <w:rsid w:val="007038E8"/>
    <w:rsid w:val="007121B6"/>
    <w:rsid w:val="00712A4A"/>
    <w:rsid w:val="00720E25"/>
    <w:rsid w:val="00727A9E"/>
    <w:rsid w:val="00735892"/>
    <w:rsid w:val="007366F3"/>
    <w:rsid w:val="00740E19"/>
    <w:rsid w:val="0074170A"/>
    <w:rsid w:val="00744011"/>
    <w:rsid w:val="0074471C"/>
    <w:rsid w:val="0074529A"/>
    <w:rsid w:val="00753B81"/>
    <w:rsid w:val="00763E80"/>
    <w:rsid w:val="00765EB6"/>
    <w:rsid w:val="00770260"/>
    <w:rsid w:val="0077205B"/>
    <w:rsid w:val="00775ECE"/>
    <w:rsid w:val="00782259"/>
    <w:rsid w:val="00784B0F"/>
    <w:rsid w:val="00787D6E"/>
    <w:rsid w:val="00797CEF"/>
    <w:rsid w:val="007A21B7"/>
    <w:rsid w:val="007A27CA"/>
    <w:rsid w:val="007A6BE4"/>
    <w:rsid w:val="007C4D8D"/>
    <w:rsid w:val="007C7385"/>
    <w:rsid w:val="007D3C03"/>
    <w:rsid w:val="007E323B"/>
    <w:rsid w:val="007E6905"/>
    <w:rsid w:val="007F5ABE"/>
    <w:rsid w:val="008012BD"/>
    <w:rsid w:val="00801E26"/>
    <w:rsid w:val="00804B96"/>
    <w:rsid w:val="0081100B"/>
    <w:rsid w:val="0083154C"/>
    <w:rsid w:val="00833274"/>
    <w:rsid w:val="008333FD"/>
    <w:rsid w:val="00843333"/>
    <w:rsid w:val="008449C3"/>
    <w:rsid w:val="00846A4B"/>
    <w:rsid w:val="00857EBB"/>
    <w:rsid w:val="00886E02"/>
    <w:rsid w:val="008923C0"/>
    <w:rsid w:val="00892C20"/>
    <w:rsid w:val="00895E2C"/>
    <w:rsid w:val="008A0079"/>
    <w:rsid w:val="008A296E"/>
    <w:rsid w:val="008B4556"/>
    <w:rsid w:val="008B622D"/>
    <w:rsid w:val="008C2C59"/>
    <w:rsid w:val="008C2D20"/>
    <w:rsid w:val="008D21C2"/>
    <w:rsid w:val="008E0414"/>
    <w:rsid w:val="008F5EFB"/>
    <w:rsid w:val="00901E8D"/>
    <w:rsid w:val="009025B6"/>
    <w:rsid w:val="0090629F"/>
    <w:rsid w:val="009077AF"/>
    <w:rsid w:val="00910720"/>
    <w:rsid w:val="00942865"/>
    <w:rsid w:val="00945BA0"/>
    <w:rsid w:val="0094731B"/>
    <w:rsid w:val="0095055D"/>
    <w:rsid w:val="00973F85"/>
    <w:rsid w:val="00974B91"/>
    <w:rsid w:val="00976556"/>
    <w:rsid w:val="00977DEA"/>
    <w:rsid w:val="0098380F"/>
    <w:rsid w:val="00984D92"/>
    <w:rsid w:val="00984D95"/>
    <w:rsid w:val="00986E83"/>
    <w:rsid w:val="009A5D39"/>
    <w:rsid w:val="009B1D17"/>
    <w:rsid w:val="009B3220"/>
    <w:rsid w:val="009C7AF4"/>
    <w:rsid w:val="009D46AF"/>
    <w:rsid w:val="009D5008"/>
    <w:rsid w:val="00A06F33"/>
    <w:rsid w:val="00A30159"/>
    <w:rsid w:val="00A34710"/>
    <w:rsid w:val="00A44BB1"/>
    <w:rsid w:val="00A4592F"/>
    <w:rsid w:val="00A51963"/>
    <w:rsid w:val="00A54EB3"/>
    <w:rsid w:val="00A5574B"/>
    <w:rsid w:val="00A61314"/>
    <w:rsid w:val="00A6628F"/>
    <w:rsid w:val="00A669C4"/>
    <w:rsid w:val="00A71607"/>
    <w:rsid w:val="00A723E2"/>
    <w:rsid w:val="00A81412"/>
    <w:rsid w:val="00A9664A"/>
    <w:rsid w:val="00AA18A2"/>
    <w:rsid w:val="00AA5544"/>
    <w:rsid w:val="00AB347E"/>
    <w:rsid w:val="00AB7522"/>
    <w:rsid w:val="00AD0D5A"/>
    <w:rsid w:val="00AD2D85"/>
    <w:rsid w:val="00AE0E77"/>
    <w:rsid w:val="00AF0CDF"/>
    <w:rsid w:val="00AF2284"/>
    <w:rsid w:val="00AF6D3D"/>
    <w:rsid w:val="00B02B40"/>
    <w:rsid w:val="00B031DD"/>
    <w:rsid w:val="00B06B7E"/>
    <w:rsid w:val="00B07995"/>
    <w:rsid w:val="00B07B33"/>
    <w:rsid w:val="00B10795"/>
    <w:rsid w:val="00B1442A"/>
    <w:rsid w:val="00B165CA"/>
    <w:rsid w:val="00B35145"/>
    <w:rsid w:val="00B3769D"/>
    <w:rsid w:val="00B43732"/>
    <w:rsid w:val="00B50EC7"/>
    <w:rsid w:val="00B65DB7"/>
    <w:rsid w:val="00B75E0F"/>
    <w:rsid w:val="00B77896"/>
    <w:rsid w:val="00B82C01"/>
    <w:rsid w:val="00B92153"/>
    <w:rsid w:val="00B93289"/>
    <w:rsid w:val="00BA4EAD"/>
    <w:rsid w:val="00BA7B9C"/>
    <w:rsid w:val="00BB2959"/>
    <w:rsid w:val="00BB61EB"/>
    <w:rsid w:val="00BB6B90"/>
    <w:rsid w:val="00BC2E33"/>
    <w:rsid w:val="00BD1C72"/>
    <w:rsid w:val="00BD36A8"/>
    <w:rsid w:val="00BD5EC9"/>
    <w:rsid w:val="00C06C4D"/>
    <w:rsid w:val="00C137B9"/>
    <w:rsid w:val="00C1768E"/>
    <w:rsid w:val="00C2476C"/>
    <w:rsid w:val="00C2582D"/>
    <w:rsid w:val="00C3720C"/>
    <w:rsid w:val="00C50A04"/>
    <w:rsid w:val="00C55608"/>
    <w:rsid w:val="00C64052"/>
    <w:rsid w:val="00C662B0"/>
    <w:rsid w:val="00C67962"/>
    <w:rsid w:val="00C72559"/>
    <w:rsid w:val="00C75029"/>
    <w:rsid w:val="00C76CF3"/>
    <w:rsid w:val="00C8243B"/>
    <w:rsid w:val="00C8376D"/>
    <w:rsid w:val="00C904EC"/>
    <w:rsid w:val="00CA599B"/>
    <w:rsid w:val="00CA6E93"/>
    <w:rsid w:val="00CA7290"/>
    <w:rsid w:val="00CC1886"/>
    <w:rsid w:val="00CC4C4A"/>
    <w:rsid w:val="00CD22CF"/>
    <w:rsid w:val="00CD47A6"/>
    <w:rsid w:val="00CD49E6"/>
    <w:rsid w:val="00CE106A"/>
    <w:rsid w:val="00CE1920"/>
    <w:rsid w:val="00CE3116"/>
    <w:rsid w:val="00CE77F7"/>
    <w:rsid w:val="00CF0BEA"/>
    <w:rsid w:val="00CF613A"/>
    <w:rsid w:val="00D05619"/>
    <w:rsid w:val="00D06239"/>
    <w:rsid w:val="00D06F56"/>
    <w:rsid w:val="00D06F63"/>
    <w:rsid w:val="00D076C4"/>
    <w:rsid w:val="00D20057"/>
    <w:rsid w:val="00D41067"/>
    <w:rsid w:val="00D44EF8"/>
    <w:rsid w:val="00D5594D"/>
    <w:rsid w:val="00D65D77"/>
    <w:rsid w:val="00D82C1C"/>
    <w:rsid w:val="00D86271"/>
    <w:rsid w:val="00D91C79"/>
    <w:rsid w:val="00D93726"/>
    <w:rsid w:val="00D9534C"/>
    <w:rsid w:val="00DA2AED"/>
    <w:rsid w:val="00DB3903"/>
    <w:rsid w:val="00DB7DC8"/>
    <w:rsid w:val="00DC6A2D"/>
    <w:rsid w:val="00DD4DE4"/>
    <w:rsid w:val="00DE350E"/>
    <w:rsid w:val="00DE46EE"/>
    <w:rsid w:val="00DE67CB"/>
    <w:rsid w:val="00DF1814"/>
    <w:rsid w:val="00E3348E"/>
    <w:rsid w:val="00E34CF3"/>
    <w:rsid w:val="00E35F7C"/>
    <w:rsid w:val="00E36A48"/>
    <w:rsid w:val="00E40687"/>
    <w:rsid w:val="00E427BE"/>
    <w:rsid w:val="00E42E29"/>
    <w:rsid w:val="00E439B0"/>
    <w:rsid w:val="00E52A5A"/>
    <w:rsid w:val="00E543B5"/>
    <w:rsid w:val="00E6716B"/>
    <w:rsid w:val="00E7463C"/>
    <w:rsid w:val="00E76FAF"/>
    <w:rsid w:val="00E94C4A"/>
    <w:rsid w:val="00EA089F"/>
    <w:rsid w:val="00EB1C45"/>
    <w:rsid w:val="00EB504E"/>
    <w:rsid w:val="00ED071B"/>
    <w:rsid w:val="00ED4CA1"/>
    <w:rsid w:val="00EE06D1"/>
    <w:rsid w:val="00EE2191"/>
    <w:rsid w:val="00EE3696"/>
    <w:rsid w:val="00EF4F15"/>
    <w:rsid w:val="00F00E85"/>
    <w:rsid w:val="00F0259A"/>
    <w:rsid w:val="00F07D00"/>
    <w:rsid w:val="00F15548"/>
    <w:rsid w:val="00F15E20"/>
    <w:rsid w:val="00F16583"/>
    <w:rsid w:val="00F27617"/>
    <w:rsid w:val="00F350F2"/>
    <w:rsid w:val="00F40617"/>
    <w:rsid w:val="00F420E5"/>
    <w:rsid w:val="00F427F1"/>
    <w:rsid w:val="00F5217E"/>
    <w:rsid w:val="00F53911"/>
    <w:rsid w:val="00F53B4F"/>
    <w:rsid w:val="00F659A5"/>
    <w:rsid w:val="00F70D17"/>
    <w:rsid w:val="00F819C7"/>
    <w:rsid w:val="00F85129"/>
    <w:rsid w:val="00F94F80"/>
    <w:rsid w:val="00FA3065"/>
    <w:rsid w:val="00FB25E6"/>
    <w:rsid w:val="00FC1034"/>
    <w:rsid w:val="00FC797B"/>
    <w:rsid w:val="00FD5FF3"/>
    <w:rsid w:val="00FD79C6"/>
    <w:rsid w:val="00FE27C9"/>
    <w:rsid w:val="00FE44A5"/>
    <w:rsid w:val="00FE7555"/>
    <w:rsid w:val="00FF6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7D41B737-AE28-45C4-AA9F-06FAA502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lang w:val="en-US"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lang w:val="en-US" w:eastAsia="ko-KR" w:bidi="ar-SA"/>
    </w:rPr>
    <w:tblPr>
      <w:tblCellMar>
        <w:top w:w="0" w:type="dxa"/>
        <w:left w:w="108" w:type="dxa"/>
        <w:bottom w:w="0" w:type="dxa"/>
        <w:right w:w="108" w:type="dxa"/>
      </w:tblCellMar>
    </w:tblPr>
  </w:style>
  <w:style w:type="character" w:styleId="NichtaufgelsteErwhnung">
    <w:name w:val="Unresolved Mention"/>
    <w:basedOn w:val="Absatz-Standardschriftart"/>
    <w:uiPriority w:val="99"/>
    <w:semiHidden/>
    <w:unhideWhenUsed/>
    <w:rsid w:val="00295D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84580376">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963657349">
      <w:bodyDiv w:val="1"/>
      <w:marLeft w:val="0"/>
      <w:marRight w:val="0"/>
      <w:marTop w:val="0"/>
      <w:marBottom w:val="0"/>
      <w:divBdr>
        <w:top w:val="none" w:sz="0" w:space="0" w:color="auto"/>
        <w:left w:val="none" w:sz="0" w:space="0" w:color="auto"/>
        <w:bottom w:val="none" w:sz="0" w:space="0" w:color="auto"/>
        <w:right w:val="none" w:sz="0" w:space="0" w:color="auto"/>
      </w:divBdr>
    </w:div>
    <w:div w:id="1086465152">
      <w:bodyDiv w:val="1"/>
      <w:marLeft w:val="0"/>
      <w:marRight w:val="0"/>
      <w:marTop w:val="0"/>
      <w:marBottom w:val="0"/>
      <w:divBdr>
        <w:top w:val="none" w:sz="0" w:space="0" w:color="auto"/>
        <w:left w:val="none" w:sz="0" w:space="0" w:color="auto"/>
        <w:bottom w:val="none" w:sz="0" w:space="0" w:color="auto"/>
        <w:right w:val="none" w:sz="0" w:space="0" w:color="auto"/>
      </w:divBdr>
      <w:divsChild>
        <w:div w:id="351802888">
          <w:marLeft w:val="0"/>
          <w:marRight w:val="0"/>
          <w:marTop w:val="0"/>
          <w:marBottom w:val="0"/>
          <w:divBdr>
            <w:top w:val="none" w:sz="0" w:space="0" w:color="auto"/>
            <w:left w:val="none" w:sz="0" w:space="0" w:color="auto"/>
            <w:bottom w:val="none" w:sz="0" w:space="0" w:color="auto"/>
            <w:right w:val="none" w:sz="0" w:space="0" w:color="auto"/>
          </w:divBdr>
        </w:div>
      </w:divsChild>
    </w:div>
    <w:div w:id="1266037953">
      <w:bodyDiv w:val="1"/>
      <w:marLeft w:val="0"/>
      <w:marRight w:val="0"/>
      <w:marTop w:val="0"/>
      <w:marBottom w:val="0"/>
      <w:divBdr>
        <w:top w:val="none" w:sz="0" w:space="0" w:color="auto"/>
        <w:left w:val="none" w:sz="0" w:space="0" w:color="auto"/>
        <w:bottom w:val="none" w:sz="0" w:space="0" w:color="auto"/>
        <w:right w:val="none" w:sz="0" w:space="0" w:color="auto"/>
      </w:divBdr>
    </w:div>
    <w:div w:id="1349406931">
      <w:bodyDiv w:val="1"/>
      <w:marLeft w:val="0"/>
      <w:marRight w:val="0"/>
      <w:marTop w:val="0"/>
      <w:marBottom w:val="0"/>
      <w:divBdr>
        <w:top w:val="none" w:sz="0" w:space="0" w:color="auto"/>
        <w:left w:val="none" w:sz="0" w:space="0" w:color="auto"/>
        <w:bottom w:val="none" w:sz="0" w:space="0" w:color="auto"/>
        <w:right w:val="none" w:sz="0" w:space="0" w:color="auto"/>
      </w:divBdr>
    </w:div>
    <w:div w:id="1734543697">
      <w:bodyDiv w:val="1"/>
      <w:marLeft w:val="0"/>
      <w:marRight w:val="0"/>
      <w:marTop w:val="0"/>
      <w:marBottom w:val="0"/>
      <w:divBdr>
        <w:top w:val="none" w:sz="0" w:space="0" w:color="auto"/>
        <w:left w:val="none" w:sz="0" w:space="0" w:color="auto"/>
        <w:bottom w:val="none" w:sz="0" w:space="0" w:color="auto"/>
        <w:right w:val="none" w:sz="0" w:space="0" w:color="auto"/>
      </w:divBdr>
    </w:div>
    <w:div w:id="1747141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edel@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58E72-D725-42A9-B81E-DFF0FA18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4645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Ralf Vester</cp:lastModifiedBy>
  <cp:revision>4</cp:revision>
  <cp:lastPrinted>2017-12-14T15:24:00Z</cp:lastPrinted>
  <dcterms:created xsi:type="dcterms:W3CDTF">2017-12-18T15:30:00Z</dcterms:created>
  <dcterms:modified xsi:type="dcterms:W3CDTF">2017-12-22T09:36:00Z</dcterms:modified>
</cp:coreProperties>
</file>