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E67C0" w14:textId="77777777" w:rsidR="00FD4B3E" w:rsidRDefault="00FD4B3E" w:rsidP="00FD4B3E">
      <w:pPr>
        <w:wordWrap/>
        <w:adjustRightInd w:val="0"/>
        <w:snapToGrid w:val="0"/>
        <w:jc w:val="center"/>
        <w:outlineLvl w:val="0"/>
        <w:rPr>
          <w:rFonts w:ascii="Helvetica" w:hAnsi="Helvetica" w:cs="Helvetica"/>
          <w:b/>
          <w:bCs/>
          <w:snapToGrid w:val="0"/>
          <w:color w:val="FF6600"/>
          <w:kern w:val="18"/>
          <w:sz w:val="32"/>
          <w:szCs w:val="32"/>
          <w:lang w:val="nl-NL"/>
        </w:rPr>
      </w:pPr>
    </w:p>
    <w:p w14:paraId="0ECED2D9" w14:textId="624F888A" w:rsidR="00FD4B3E" w:rsidRPr="0054150D" w:rsidRDefault="008D2942" w:rsidP="00FD4B3E">
      <w:pPr>
        <w:wordWrap/>
        <w:adjustRightInd w:val="0"/>
        <w:snapToGrid w:val="0"/>
        <w:jc w:val="center"/>
        <w:outlineLvl w:val="0"/>
        <w:rPr>
          <w:rFonts w:ascii="Helvetica" w:hAnsi="Helvetica" w:cs="Helvetica"/>
          <w:b/>
          <w:bCs/>
          <w:snapToGrid w:val="0"/>
          <w:color w:val="FF6600"/>
          <w:kern w:val="18"/>
          <w:sz w:val="32"/>
          <w:szCs w:val="32"/>
          <w:lang w:val="nl-NL"/>
        </w:rPr>
      </w:pPr>
      <w:r>
        <w:rPr>
          <w:rFonts w:ascii="Helvetica" w:hAnsi="Helvetica" w:cs="Helvetica"/>
          <w:b/>
          <w:bCs/>
          <w:snapToGrid w:val="0"/>
          <w:color w:val="FF6600"/>
          <w:kern w:val="18"/>
          <w:sz w:val="32"/>
          <w:szCs w:val="32"/>
          <w:lang w:val="nl-NL"/>
        </w:rPr>
        <w:t xml:space="preserve">Hankook </w:t>
      </w:r>
      <w:r w:rsidR="00741F62">
        <w:rPr>
          <w:rFonts w:ascii="Helvetica" w:hAnsi="Helvetica" w:cs="Helvetica"/>
          <w:b/>
          <w:bCs/>
          <w:snapToGrid w:val="0"/>
          <w:color w:val="FF6600"/>
          <w:kern w:val="18"/>
          <w:sz w:val="32"/>
          <w:szCs w:val="32"/>
          <w:lang w:val="nl-NL"/>
        </w:rPr>
        <w:t xml:space="preserve">Tyre UK </w:t>
      </w:r>
      <w:r w:rsidR="0034090C">
        <w:rPr>
          <w:rFonts w:ascii="Helvetica" w:hAnsi="Helvetica" w:cs="Helvetica"/>
          <w:b/>
          <w:bCs/>
          <w:snapToGrid w:val="0"/>
          <w:color w:val="FF6600"/>
          <w:kern w:val="18"/>
          <w:sz w:val="32"/>
          <w:szCs w:val="32"/>
          <w:lang w:val="nl-NL"/>
        </w:rPr>
        <w:t xml:space="preserve">increases </w:t>
      </w:r>
      <w:r w:rsidR="00435B76">
        <w:rPr>
          <w:rFonts w:ascii="Helvetica" w:hAnsi="Helvetica" w:cs="Helvetica"/>
          <w:b/>
          <w:bCs/>
          <w:snapToGrid w:val="0"/>
          <w:color w:val="FF6600"/>
          <w:kern w:val="18"/>
          <w:sz w:val="32"/>
          <w:szCs w:val="32"/>
          <w:lang w:val="nl-NL"/>
        </w:rPr>
        <w:t>courtesy car s</w:t>
      </w:r>
      <w:r>
        <w:rPr>
          <w:rFonts w:ascii="Helvetica" w:hAnsi="Helvetica" w:cs="Helvetica"/>
          <w:b/>
          <w:bCs/>
          <w:snapToGrid w:val="0"/>
          <w:color w:val="FF6600"/>
          <w:kern w:val="18"/>
          <w:sz w:val="32"/>
          <w:szCs w:val="32"/>
          <w:lang w:val="nl-NL"/>
        </w:rPr>
        <w:t>cheme</w:t>
      </w:r>
    </w:p>
    <w:p w14:paraId="2F7B74BF" w14:textId="77777777" w:rsidR="00FD4B3E" w:rsidRDefault="00FD4B3E" w:rsidP="00ED3F41">
      <w:pPr>
        <w:tabs>
          <w:tab w:val="left" w:pos="142"/>
        </w:tabs>
        <w:wordWrap/>
        <w:rPr>
          <w:rFonts w:ascii="Arial" w:hAnsi="Arial" w:cs="Arial"/>
          <w:b/>
          <w:snapToGrid w:val="0"/>
          <w:color w:val="FF6600"/>
          <w:sz w:val="22"/>
          <w:szCs w:val="22"/>
          <w:lang w:eastAsia="de-DE"/>
        </w:rPr>
      </w:pPr>
    </w:p>
    <w:p w14:paraId="2E3A99C8" w14:textId="77777777" w:rsidR="00ED3F41" w:rsidRPr="00017686" w:rsidRDefault="00ED3F41" w:rsidP="00ED3F41">
      <w:pPr>
        <w:tabs>
          <w:tab w:val="left" w:pos="142"/>
        </w:tabs>
        <w:wordWrap/>
        <w:rPr>
          <w:rFonts w:ascii="Arial" w:hAnsi="Arial" w:cs="Arial"/>
          <w:b/>
          <w:snapToGrid w:val="0"/>
          <w:color w:val="FF6600"/>
          <w:sz w:val="22"/>
          <w:szCs w:val="22"/>
          <w:lang w:eastAsia="de-DE"/>
        </w:rPr>
      </w:pPr>
    </w:p>
    <w:p w14:paraId="192A51B2" w14:textId="2035F9B7" w:rsidR="00FD4B3E" w:rsidRPr="00CD094C" w:rsidRDefault="000E0B46" w:rsidP="00FD4B3E">
      <w:pPr>
        <w:tabs>
          <w:tab w:val="left" w:pos="360"/>
        </w:tabs>
        <w:suppressAutoHyphens/>
        <w:wordWrap/>
        <w:snapToGrid w:val="0"/>
        <w:rPr>
          <w:rFonts w:ascii="Times New Roman"/>
          <w:b/>
          <w:snapToGrid w:val="0"/>
          <w:sz w:val="22"/>
          <w:szCs w:val="22"/>
          <w:lang w:eastAsia="de-DE"/>
        </w:rPr>
      </w:pPr>
      <w:r>
        <w:rPr>
          <w:rFonts w:ascii="Times New Roman"/>
          <w:b/>
          <w:snapToGrid w:val="0"/>
          <w:sz w:val="22"/>
          <w:szCs w:val="22"/>
          <w:lang w:eastAsia="de-DE"/>
        </w:rPr>
        <w:t xml:space="preserve">Hankook </w:t>
      </w:r>
      <w:r w:rsidR="00741F62">
        <w:rPr>
          <w:rFonts w:ascii="Times New Roman"/>
          <w:b/>
          <w:snapToGrid w:val="0"/>
          <w:sz w:val="22"/>
          <w:szCs w:val="22"/>
          <w:lang w:eastAsia="de-DE"/>
        </w:rPr>
        <w:t xml:space="preserve">Tyre UK </w:t>
      </w:r>
      <w:r>
        <w:rPr>
          <w:rFonts w:ascii="Times New Roman"/>
          <w:b/>
          <w:snapToGrid w:val="0"/>
          <w:sz w:val="22"/>
          <w:szCs w:val="22"/>
          <w:lang w:eastAsia="de-DE"/>
        </w:rPr>
        <w:t xml:space="preserve">have </w:t>
      </w:r>
      <w:r w:rsidR="0034090C">
        <w:rPr>
          <w:rFonts w:ascii="Times New Roman"/>
          <w:b/>
          <w:snapToGrid w:val="0"/>
          <w:sz w:val="22"/>
          <w:szCs w:val="22"/>
          <w:lang w:eastAsia="de-DE"/>
        </w:rPr>
        <w:t xml:space="preserve">increased their </w:t>
      </w:r>
      <w:r>
        <w:rPr>
          <w:rFonts w:ascii="Times New Roman"/>
          <w:b/>
          <w:snapToGrid w:val="0"/>
          <w:sz w:val="22"/>
          <w:szCs w:val="22"/>
          <w:lang w:eastAsia="de-DE"/>
        </w:rPr>
        <w:t xml:space="preserve">courtesy car scheme with the introduction of a </w:t>
      </w:r>
      <w:r w:rsidR="0034090C">
        <w:rPr>
          <w:rFonts w:ascii="Times New Roman"/>
          <w:b/>
          <w:snapToGrid w:val="0"/>
          <w:sz w:val="22"/>
          <w:szCs w:val="22"/>
          <w:lang w:eastAsia="de-DE"/>
        </w:rPr>
        <w:t xml:space="preserve">larger </w:t>
      </w:r>
      <w:r>
        <w:rPr>
          <w:rFonts w:ascii="Times New Roman"/>
          <w:b/>
          <w:snapToGrid w:val="0"/>
          <w:sz w:val="22"/>
          <w:szCs w:val="22"/>
          <w:lang w:eastAsia="de-DE"/>
        </w:rPr>
        <w:t xml:space="preserve">fleet of stylish </w:t>
      </w:r>
      <w:r w:rsidR="0034090C">
        <w:rPr>
          <w:rFonts w:ascii="Times New Roman"/>
          <w:b/>
          <w:snapToGrid w:val="0"/>
          <w:sz w:val="22"/>
          <w:szCs w:val="22"/>
          <w:lang w:eastAsia="de-DE"/>
        </w:rPr>
        <w:t xml:space="preserve">own branded </w:t>
      </w:r>
      <w:r>
        <w:rPr>
          <w:rFonts w:ascii="Times New Roman"/>
          <w:b/>
          <w:snapToGrid w:val="0"/>
          <w:sz w:val="22"/>
          <w:szCs w:val="22"/>
          <w:lang w:eastAsia="de-DE"/>
        </w:rPr>
        <w:t xml:space="preserve">Hyundai i10s which </w:t>
      </w:r>
      <w:r w:rsidR="00C1588B">
        <w:rPr>
          <w:rFonts w:ascii="Times New Roman"/>
          <w:b/>
          <w:snapToGrid w:val="0"/>
          <w:sz w:val="22"/>
          <w:szCs w:val="22"/>
          <w:lang w:eastAsia="de-DE"/>
        </w:rPr>
        <w:t xml:space="preserve">have been </w:t>
      </w:r>
      <w:r>
        <w:rPr>
          <w:rFonts w:ascii="Times New Roman"/>
          <w:b/>
          <w:snapToGrid w:val="0"/>
          <w:sz w:val="22"/>
          <w:szCs w:val="22"/>
          <w:lang w:eastAsia="de-DE"/>
        </w:rPr>
        <w:t>offered to a selection of supportive deale</w:t>
      </w:r>
      <w:r w:rsidR="00C4221A">
        <w:rPr>
          <w:rFonts w:ascii="Times New Roman"/>
          <w:b/>
          <w:snapToGrid w:val="0"/>
          <w:sz w:val="22"/>
          <w:szCs w:val="22"/>
          <w:lang w:eastAsia="de-DE"/>
        </w:rPr>
        <w:t>rs across its UK retail network.</w:t>
      </w:r>
    </w:p>
    <w:p w14:paraId="078CCA72" w14:textId="77777777" w:rsidR="00FD4B3E" w:rsidRPr="00CD094C" w:rsidRDefault="00FD4B3E" w:rsidP="00FD4B3E">
      <w:pPr>
        <w:widowControl/>
        <w:wordWrap/>
        <w:autoSpaceDE/>
        <w:autoSpaceDN/>
        <w:ind w:left="714"/>
        <w:jc w:val="left"/>
        <w:rPr>
          <w:rFonts w:ascii="Arial" w:hAnsi="Arial" w:cs="Arial"/>
          <w:b/>
          <w:bCs/>
          <w:snapToGrid w:val="0"/>
          <w:sz w:val="24"/>
          <w:highlight w:val="yellow"/>
          <w:lang w:eastAsia="de-DE"/>
        </w:rPr>
      </w:pPr>
    </w:p>
    <w:p w14:paraId="3F3F3468" w14:textId="18F84F55" w:rsidR="00553DF4" w:rsidRDefault="009307DA" w:rsidP="00533E35">
      <w:pPr>
        <w:tabs>
          <w:tab w:val="left" w:pos="142"/>
        </w:tabs>
        <w:wordWrap/>
        <w:rPr>
          <w:rFonts w:ascii="Times New Roman"/>
          <w:snapToGrid w:val="0"/>
          <w:sz w:val="21"/>
          <w:szCs w:val="21"/>
          <w:lang w:eastAsia="de-DE"/>
        </w:rPr>
      </w:pPr>
      <w:r>
        <w:rPr>
          <w:rFonts w:ascii="Times New Roman" w:eastAsia="Times New Roman"/>
          <w:b/>
          <w:i/>
          <w:kern w:val="0"/>
          <w:sz w:val="21"/>
          <w:szCs w:val="21"/>
          <w:lang w:eastAsia="en-GB"/>
        </w:rPr>
        <w:t xml:space="preserve">Daventry, UK, </w:t>
      </w:r>
      <w:r w:rsidR="00D54B51">
        <w:rPr>
          <w:rFonts w:ascii="Times New Roman" w:eastAsia="Times New Roman"/>
          <w:b/>
          <w:i/>
          <w:kern w:val="0"/>
          <w:sz w:val="21"/>
          <w:szCs w:val="21"/>
          <w:lang w:eastAsia="en-GB"/>
        </w:rPr>
        <w:t>2</w:t>
      </w:r>
      <w:r w:rsidR="00A53583">
        <w:rPr>
          <w:rFonts w:ascii="Times New Roman" w:eastAsia="Times New Roman"/>
          <w:b/>
          <w:i/>
          <w:kern w:val="0"/>
          <w:sz w:val="21"/>
          <w:szCs w:val="21"/>
          <w:lang w:eastAsia="en-GB"/>
        </w:rPr>
        <w:t>8</w:t>
      </w:r>
      <w:r w:rsidR="0034090C" w:rsidRPr="0034090C">
        <w:rPr>
          <w:rFonts w:ascii="Times New Roman" w:eastAsia="Times New Roman"/>
          <w:b/>
          <w:i/>
          <w:kern w:val="0"/>
          <w:sz w:val="21"/>
          <w:szCs w:val="21"/>
          <w:vertAlign w:val="superscript"/>
          <w:lang w:eastAsia="en-GB"/>
        </w:rPr>
        <w:t>th</w:t>
      </w:r>
      <w:r w:rsidR="0034090C">
        <w:rPr>
          <w:rFonts w:ascii="Times New Roman" w:eastAsia="Times New Roman"/>
          <w:b/>
          <w:i/>
          <w:kern w:val="0"/>
          <w:sz w:val="21"/>
          <w:szCs w:val="21"/>
          <w:lang w:eastAsia="en-GB"/>
        </w:rPr>
        <w:t xml:space="preserve"> September</w:t>
      </w:r>
      <w:r w:rsidR="00CD094C">
        <w:rPr>
          <w:rFonts w:ascii="Times New Roman" w:eastAsia="Times New Roman"/>
          <w:b/>
          <w:i/>
          <w:kern w:val="0"/>
          <w:sz w:val="21"/>
          <w:szCs w:val="21"/>
          <w:lang w:eastAsia="en-GB"/>
        </w:rPr>
        <w:t xml:space="preserve"> </w:t>
      </w:r>
      <w:r w:rsidR="0014317F">
        <w:rPr>
          <w:rFonts w:ascii="Times New Roman" w:eastAsia="Times New Roman"/>
          <w:b/>
          <w:i/>
          <w:kern w:val="0"/>
          <w:sz w:val="21"/>
          <w:szCs w:val="21"/>
          <w:lang w:eastAsia="en-GB"/>
        </w:rPr>
        <w:t>201</w:t>
      </w:r>
      <w:r w:rsidR="0034090C">
        <w:rPr>
          <w:rFonts w:ascii="Times New Roman" w:eastAsia="Times New Roman"/>
          <w:b/>
          <w:i/>
          <w:kern w:val="0"/>
          <w:sz w:val="21"/>
          <w:szCs w:val="21"/>
          <w:lang w:eastAsia="en-GB"/>
        </w:rPr>
        <w:t>7</w:t>
      </w:r>
      <w:r w:rsidR="00FD4B3E" w:rsidRPr="0054150D">
        <w:rPr>
          <w:rFonts w:ascii="Times New Roman"/>
          <w:b/>
          <w:bCs/>
          <w:snapToGrid w:val="0"/>
          <w:sz w:val="21"/>
          <w:szCs w:val="21"/>
          <w:lang w:eastAsia="de-DE"/>
        </w:rPr>
        <w:t xml:space="preserve"> </w:t>
      </w:r>
      <w:r w:rsidR="003A2E34">
        <w:rPr>
          <w:rFonts w:ascii="Times New Roman"/>
          <w:snapToGrid w:val="0"/>
          <w:sz w:val="21"/>
          <w:szCs w:val="21"/>
          <w:lang w:eastAsia="de-DE"/>
        </w:rPr>
        <w:t xml:space="preserve">– </w:t>
      </w:r>
      <w:r w:rsidR="0034090C">
        <w:rPr>
          <w:rFonts w:ascii="Times New Roman"/>
          <w:snapToGrid w:val="0"/>
          <w:sz w:val="21"/>
          <w:szCs w:val="21"/>
          <w:lang w:eastAsia="de-DE"/>
        </w:rPr>
        <w:t xml:space="preserve">Premium tyre maker </w:t>
      </w:r>
      <w:r w:rsidR="003A2E34">
        <w:rPr>
          <w:rFonts w:ascii="Times New Roman"/>
          <w:snapToGrid w:val="0"/>
          <w:sz w:val="21"/>
          <w:szCs w:val="21"/>
          <w:lang w:eastAsia="de-DE"/>
        </w:rPr>
        <w:t xml:space="preserve">Hankook has </w:t>
      </w:r>
      <w:r w:rsidR="0034090C">
        <w:rPr>
          <w:rFonts w:ascii="Times New Roman"/>
          <w:snapToGrid w:val="0"/>
          <w:sz w:val="21"/>
          <w:szCs w:val="21"/>
          <w:lang w:eastAsia="de-DE"/>
        </w:rPr>
        <w:t xml:space="preserve">increased the number of cars in its </w:t>
      </w:r>
      <w:r w:rsidR="003A2E34">
        <w:rPr>
          <w:rFonts w:ascii="Times New Roman"/>
          <w:snapToGrid w:val="0"/>
          <w:sz w:val="21"/>
          <w:szCs w:val="21"/>
          <w:lang w:eastAsia="de-DE"/>
        </w:rPr>
        <w:t>courtesy car scheme across its UK retail network</w:t>
      </w:r>
      <w:r w:rsidR="0034090C">
        <w:rPr>
          <w:rFonts w:ascii="Times New Roman"/>
          <w:snapToGrid w:val="0"/>
          <w:sz w:val="21"/>
          <w:szCs w:val="21"/>
          <w:lang w:eastAsia="de-DE"/>
        </w:rPr>
        <w:t xml:space="preserve">. </w:t>
      </w:r>
      <w:r w:rsidR="00C1588B">
        <w:rPr>
          <w:rFonts w:ascii="Times New Roman"/>
          <w:snapToGrid w:val="0"/>
          <w:sz w:val="21"/>
          <w:szCs w:val="21"/>
          <w:lang w:eastAsia="de-DE"/>
        </w:rPr>
        <w:t xml:space="preserve"> </w:t>
      </w:r>
      <w:r w:rsidR="0034090C">
        <w:rPr>
          <w:rFonts w:ascii="Times New Roman"/>
          <w:snapToGrid w:val="0"/>
          <w:sz w:val="21"/>
          <w:szCs w:val="21"/>
          <w:lang w:eastAsia="de-DE"/>
        </w:rPr>
        <w:t xml:space="preserve">The scheme which was initially set up in 2015 is </w:t>
      </w:r>
      <w:r w:rsidR="003A2E34">
        <w:rPr>
          <w:rFonts w:ascii="Times New Roman"/>
          <w:snapToGrid w:val="0"/>
          <w:sz w:val="21"/>
          <w:szCs w:val="21"/>
          <w:lang w:eastAsia="de-DE"/>
        </w:rPr>
        <w:t xml:space="preserve">specifically designed to </w:t>
      </w:r>
      <w:r w:rsidR="003A2E34" w:rsidRPr="0034090C">
        <w:rPr>
          <w:rFonts w:ascii="Times New Roman"/>
          <w:snapToGrid w:val="0"/>
          <w:sz w:val="21"/>
          <w:szCs w:val="21"/>
          <w:lang w:eastAsia="de-DE"/>
        </w:rPr>
        <w:t>incentivise</w:t>
      </w:r>
      <w:r w:rsidR="003A2E34">
        <w:rPr>
          <w:rFonts w:ascii="Times New Roman"/>
          <w:snapToGrid w:val="0"/>
          <w:sz w:val="21"/>
          <w:szCs w:val="21"/>
          <w:lang w:eastAsia="de-DE"/>
        </w:rPr>
        <w:t xml:space="preserve"> supportive dealers </w:t>
      </w:r>
      <w:r w:rsidR="00775C39">
        <w:rPr>
          <w:rFonts w:ascii="Times New Roman"/>
          <w:snapToGrid w:val="0"/>
          <w:sz w:val="21"/>
          <w:szCs w:val="21"/>
          <w:lang w:eastAsia="de-DE"/>
        </w:rPr>
        <w:t>across the country</w:t>
      </w:r>
      <w:r w:rsidR="00AE7692">
        <w:rPr>
          <w:rFonts w:ascii="Times New Roman"/>
          <w:snapToGrid w:val="0"/>
          <w:sz w:val="21"/>
          <w:szCs w:val="21"/>
          <w:lang w:eastAsia="de-DE"/>
        </w:rPr>
        <w:t>.</w:t>
      </w:r>
      <w:r w:rsidR="00336A4E">
        <w:rPr>
          <w:rFonts w:ascii="Times New Roman"/>
          <w:snapToGrid w:val="0"/>
          <w:sz w:val="21"/>
          <w:szCs w:val="21"/>
          <w:lang w:eastAsia="de-DE"/>
        </w:rPr>
        <w:t xml:space="preserve">  </w:t>
      </w:r>
      <w:r w:rsidR="00C1588B">
        <w:rPr>
          <w:rFonts w:ascii="Times New Roman"/>
          <w:snapToGrid w:val="0"/>
          <w:sz w:val="21"/>
          <w:szCs w:val="21"/>
          <w:lang w:eastAsia="de-DE"/>
        </w:rPr>
        <w:t xml:space="preserve">Twenty-five brand new 67-plate </w:t>
      </w:r>
      <w:r w:rsidR="0034090C">
        <w:rPr>
          <w:rFonts w:ascii="Times New Roman"/>
          <w:snapToGrid w:val="0"/>
          <w:sz w:val="21"/>
          <w:szCs w:val="21"/>
          <w:lang w:eastAsia="de-DE"/>
        </w:rPr>
        <w:t>Hankook</w:t>
      </w:r>
      <w:r w:rsidR="00775C39">
        <w:rPr>
          <w:rFonts w:ascii="Times New Roman"/>
          <w:snapToGrid w:val="0"/>
          <w:sz w:val="21"/>
          <w:szCs w:val="21"/>
          <w:lang w:eastAsia="de-DE"/>
        </w:rPr>
        <w:t>-branded</w:t>
      </w:r>
      <w:r w:rsidR="00AE7692">
        <w:rPr>
          <w:rFonts w:ascii="Times New Roman"/>
          <w:snapToGrid w:val="0"/>
          <w:sz w:val="21"/>
          <w:szCs w:val="21"/>
          <w:lang w:eastAsia="de-DE"/>
        </w:rPr>
        <w:t xml:space="preserve"> Hyundai i10</w:t>
      </w:r>
      <w:r w:rsidR="00104571">
        <w:rPr>
          <w:rFonts w:ascii="Times New Roman"/>
          <w:snapToGrid w:val="0"/>
          <w:sz w:val="21"/>
          <w:szCs w:val="21"/>
          <w:lang w:eastAsia="de-DE"/>
        </w:rPr>
        <w:t>s</w:t>
      </w:r>
      <w:r w:rsidR="00AE7692">
        <w:rPr>
          <w:rFonts w:ascii="Times New Roman"/>
          <w:snapToGrid w:val="0"/>
          <w:sz w:val="21"/>
          <w:szCs w:val="21"/>
          <w:lang w:eastAsia="de-DE"/>
        </w:rPr>
        <w:t xml:space="preserve"> </w:t>
      </w:r>
      <w:r w:rsidR="00C1588B">
        <w:rPr>
          <w:rFonts w:ascii="Times New Roman"/>
          <w:snapToGrid w:val="0"/>
          <w:sz w:val="21"/>
          <w:szCs w:val="21"/>
          <w:lang w:eastAsia="de-DE"/>
        </w:rPr>
        <w:t xml:space="preserve">with </w:t>
      </w:r>
      <w:r w:rsidR="00AE7692">
        <w:rPr>
          <w:rFonts w:ascii="Times New Roman"/>
          <w:snapToGrid w:val="0"/>
          <w:sz w:val="21"/>
          <w:szCs w:val="21"/>
          <w:lang w:eastAsia="de-DE"/>
        </w:rPr>
        <w:t xml:space="preserve">exceptionally low running costs </w:t>
      </w:r>
      <w:r w:rsidR="0034090C">
        <w:rPr>
          <w:rFonts w:ascii="Times New Roman"/>
          <w:snapToGrid w:val="0"/>
          <w:sz w:val="21"/>
          <w:szCs w:val="21"/>
          <w:lang w:eastAsia="de-DE"/>
        </w:rPr>
        <w:t xml:space="preserve">have been </w:t>
      </w:r>
      <w:r w:rsidR="002A4CCA">
        <w:rPr>
          <w:rFonts w:ascii="Times New Roman"/>
          <w:snapToGrid w:val="0"/>
          <w:sz w:val="21"/>
          <w:szCs w:val="21"/>
          <w:lang w:eastAsia="de-DE"/>
        </w:rPr>
        <w:t xml:space="preserve">given to a selection of retailers across the UK </w:t>
      </w:r>
      <w:r w:rsidR="00C4221A">
        <w:rPr>
          <w:rFonts w:ascii="Times New Roman"/>
          <w:snapToGrid w:val="0"/>
          <w:sz w:val="21"/>
          <w:szCs w:val="21"/>
          <w:lang w:eastAsia="de-DE"/>
        </w:rPr>
        <w:t xml:space="preserve">over a </w:t>
      </w:r>
      <w:r w:rsidR="00C1588B">
        <w:rPr>
          <w:rFonts w:ascii="Times New Roman"/>
          <w:snapToGrid w:val="0"/>
          <w:sz w:val="21"/>
          <w:szCs w:val="21"/>
          <w:lang w:eastAsia="de-DE"/>
        </w:rPr>
        <w:t>two-and-a-half-year</w:t>
      </w:r>
      <w:r w:rsidR="00C4221A">
        <w:rPr>
          <w:rFonts w:ascii="Times New Roman"/>
          <w:snapToGrid w:val="0"/>
          <w:sz w:val="21"/>
          <w:szCs w:val="21"/>
          <w:lang w:eastAsia="de-DE"/>
        </w:rPr>
        <w:t xml:space="preserve"> period </w:t>
      </w:r>
      <w:r w:rsidR="0034090C">
        <w:rPr>
          <w:rFonts w:ascii="Times New Roman"/>
          <w:snapToGrid w:val="0"/>
          <w:sz w:val="21"/>
          <w:szCs w:val="21"/>
          <w:lang w:eastAsia="de-DE"/>
        </w:rPr>
        <w:t>to be used as a courtesy car.</w:t>
      </w:r>
    </w:p>
    <w:p w14:paraId="3C7F812A" w14:textId="5824BFEA" w:rsidR="00D54B51" w:rsidRDefault="00D54B51" w:rsidP="00533E35">
      <w:pPr>
        <w:tabs>
          <w:tab w:val="left" w:pos="142"/>
        </w:tabs>
        <w:wordWrap/>
        <w:rPr>
          <w:rFonts w:ascii="Times New Roman"/>
          <w:snapToGrid w:val="0"/>
          <w:sz w:val="21"/>
          <w:szCs w:val="21"/>
          <w:lang w:eastAsia="de-DE"/>
        </w:rPr>
      </w:pPr>
    </w:p>
    <w:p w14:paraId="14E36634" w14:textId="7B0814D7" w:rsidR="00CF1E53" w:rsidRDefault="00CF1E53" w:rsidP="00533E35">
      <w:pPr>
        <w:tabs>
          <w:tab w:val="left" w:pos="142"/>
        </w:tabs>
        <w:wordWrap/>
        <w:rPr>
          <w:rFonts w:ascii="Times New Roman"/>
          <w:snapToGrid w:val="0"/>
          <w:sz w:val="21"/>
          <w:szCs w:val="21"/>
          <w:lang w:eastAsia="de-DE"/>
        </w:rPr>
      </w:pPr>
      <w:r>
        <w:rPr>
          <w:rFonts w:ascii="Times New Roman"/>
          <w:snapToGrid w:val="0"/>
          <w:sz w:val="21"/>
          <w:szCs w:val="21"/>
          <w:lang w:eastAsia="de-DE"/>
        </w:rPr>
        <w:t xml:space="preserve">Jim Eden, Director of Eden Tyres </w:t>
      </w:r>
      <w:r w:rsidRPr="00CF1E53">
        <w:rPr>
          <w:rFonts w:ascii="Times New Roman"/>
          <w:snapToGrid w:val="0"/>
          <w:sz w:val="21"/>
          <w:szCs w:val="21"/>
          <w:lang w:eastAsia="de-DE"/>
        </w:rPr>
        <w:t>“The courtesy car from Hankook is a valuable resource for us here at Eden Tyres. Not only does it ensure our customers receive a more convenient service and memorable retail experience from us, it is also exceptionally cheap to run.  Once again we are delighted to be a part of this latest incentive from Hankook which we believe adds genuine value to our business.”</w:t>
      </w:r>
    </w:p>
    <w:p w14:paraId="5E114FB7" w14:textId="77777777" w:rsidR="00CF1E53" w:rsidRDefault="00CF1E53" w:rsidP="00533E35">
      <w:pPr>
        <w:tabs>
          <w:tab w:val="left" w:pos="142"/>
        </w:tabs>
        <w:wordWrap/>
        <w:rPr>
          <w:rFonts w:ascii="Times New Roman"/>
          <w:snapToGrid w:val="0"/>
          <w:sz w:val="21"/>
          <w:szCs w:val="21"/>
          <w:lang w:eastAsia="de-DE"/>
        </w:rPr>
      </w:pPr>
    </w:p>
    <w:p w14:paraId="19387F97" w14:textId="77777777" w:rsidR="00CF1E53" w:rsidRDefault="00CF1E53" w:rsidP="00533E35">
      <w:pPr>
        <w:tabs>
          <w:tab w:val="left" w:pos="142"/>
        </w:tabs>
        <w:wordWrap/>
        <w:rPr>
          <w:rFonts w:ascii="Times New Roman"/>
          <w:snapToGrid w:val="0"/>
          <w:sz w:val="21"/>
          <w:szCs w:val="21"/>
          <w:lang w:eastAsia="de-DE"/>
        </w:rPr>
      </w:pPr>
    </w:p>
    <w:p w14:paraId="4A221601" w14:textId="164B0C54" w:rsidR="003E63B0" w:rsidRDefault="00CF1E53" w:rsidP="00533E35">
      <w:pPr>
        <w:tabs>
          <w:tab w:val="left" w:pos="142"/>
        </w:tabs>
        <w:wordWrap/>
        <w:rPr>
          <w:rFonts w:ascii="Times New Roman"/>
          <w:sz w:val="21"/>
          <w:szCs w:val="21"/>
        </w:rPr>
      </w:pPr>
      <w:r>
        <w:rPr>
          <w:rFonts w:ascii="Times New Roman"/>
          <w:snapToGrid w:val="0"/>
          <w:sz w:val="21"/>
          <w:szCs w:val="21"/>
          <w:lang w:eastAsia="de-DE"/>
        </w:rPr>
        <w:t xml:space="preserve">Jong Jin Park, Managing Director at </w:t>
      </w:r>
      <w:r w:rsidR="00201C56" w:rsidRPr="00201C56">
        <w:rPr>
          <w:rFonts w:ascii="Times New Roman"/>
          <w:snapToGrid w:val="0"/>
          <w:sz w:val="21"/>
          <w:szCs w:val="21"/>
          <w:lang w:eastAsia="de-DE"/>
        </w:rPr>
        <w:t>Hankook Tyre UK said “</w:t>
      </w:r>
      <w:r w:rsidR="00C44E62">
        <w:rPr>
          <w:rFonts w:ascii="Times New Roman"/>
          <w:snapToGrid w:val="0"/>
          <w:sz w:val="21"/>
          <w:szCs w:val="21"/>
          <w:lang w:eastAsia="de-DE"/>
        </w:rPr>
        <w:t xml:space="preserve">This incentive provides the ideal opportunity to support the excellent performance of our valued retail network in the day-to-day running of their business, offering them a useful and cost-effective resource.  </w:t>
      </w:r>
      <w:r w:rsidR="003E63B0">
        <w:rPr>
          <w:rFonts w:ascii="Times New Roman"/>
          <w:sz w:val="21"/>
          <w:szCs w:val="21"/>
        </w:rPr>
        <w:t xml:space="preserve">Marketing activities such as the courtesy car scheme are an integral </w:t>
      </w:r>
      <w:r w:rsidR="003E63B0" w:rsidRPr="00C31E0B">
        <w:rPr>
          <w:rFonts w:ascii="Times New Roman"/>
          <w:sz w:val="21"/>
          <w:szCs w:val="21"/>
        </w:rPr>
        <w:t>part of the company</w:t>
      </w:r>
      <w:r w:rsidR="003E63B0" w:rsidRPr="00C31E0B">
        <w:rPr>
          <w:sz w:val="21"/>
          <w:szCs w:val="21"/>
        </w:rPr>
        <w:t>’</w:t>
      </w:r>
      <w:r w:rsidR="003E63B0" w:rsidRPr="00C31E0B">
        <w:rPr>
          <w:rFonts w:ascii="Times New Roman"/>
          <w:sz w:val="21"/>
          <w:szCs w:val="21"/>
        </w:rPr>
        <w:t xml:space="preserve">s marketing strategy in the region </w:t>
      </w:r>
      <w:r w:rsidR="00ED5C3D">
        <w:rPr>
          <w:rFonts w:ascii="Times New Roman"/>
          <w:sz w:val="21"/>
          <w:szCs w:val="21"/>
        </w:rPr>
        <w:t xml:space="preserve">to ensure </w:t>
      </w:r>
      <w:r w:rsidR="007D2353">
        <w:rPr>
          <w:rFonts w:ascii="Times New Roman"/>
          <w:sz w:val="21"/>
          <w:szCs w:val="21"/>
        </w:rPr>
        <w:t>we continue to increase our brand presence and demonstrate commitment and support to our retailers.”</w:t>
      </w:r>
    </w:p>
    <w:p w14:paraId="18B2FBCF" w14:textId="57D77323" w:rsidR="00D9705A" w:rsidRDefault="00D9705A" w:rsidP="00533E35">
      <w:pPr>
        <w:tabs>
          <w:tab w:val="left" w:pos="142"/>
        </w:tabs>
        <w:wordWrap/>
        <w:rPr>
          <w:rFonts w:ascii="Times New Roman"/>
          <w:snapToGrid w:val="0"/>
          <w:sz w:val="21"/>
          <w:szCs w:val="21"/>
          <w:lang w:eastAsia="de-DE"/>
        </w:rPr>
      </w:pPr>
    </w:p>
    <w:p w14:paraId="7F68FD5F" w14:textId="57641870" w:rsidR="00D07A5E" w:rsidRDefault="00D07A5E" w:rsidP="00533E35">
      <w:pPr>
        <w:tabs>
          <w:tab w:val="left" w:pos="142"/>
        </w:tabs>
        <w:wordWrap/>
        <w:rPr>
          <w:rFonts w:ascii="Times New Roman"/>
          <w:snapToGrid w:val="0"/>
          <w:sz w:val="21"/>
          <w:szCs w:val="21"/>
          <w:lang w:eastAsia="de-DE"/>
        </w:rPr>
      </w:pPr>
    </w:p>
    <w:p w14:paraId="360A6192" w14:textId="597CBFC4" w:rsidR="001D2CA8" w:rsidRPr="001D2CA8" w:rsidRDefault="001D2CA8" w:rsidP="00533E35">
      <w:pPr>
        <w:tabs>
          <w:tab w:val="left" w:pos="142"/>
        </w:tabs>
        <w:wordWrap/>
        <w:rPr>
          <w:rFonts w:ascii="Times New Roman"/>
          <w:sz w:val="21"/>
          <w:szCs w:val="21"/>
        </w:rPr>
      </w:pPr>
      <w:r w:rsidRPr="001D2CA8">
        <w:rPr>
          <w:rFonts w:ascii="Times New Roman"/>
          <w:sz w:val="21"/>
          <w:szCs w:val="21"/>
        </w:rPr>
        <w:t xml:space="preserve">Caption: Nick Wood, Hankook Key Account Manager (left) handing a car over to Jon </w:t>
      </w:r>
      <w:proofErr w:type="spellStart"/>
      <w:r w:rsidRPr="001D2CA8">
        <w:rPr>
          <w:rFonts w:ascii="Times New Roman"/>
          <w:sz w:val="21"/>
          <w:szCs w:val="21"/>
        </w:rPr>
        <w:t>Tagg</w:t>
      </w:r>
      <w:proofErr w:type="spellEnd"/>
      <w:r w:rsidRPr="001D2CA8">
        <w:rPr>
          <w:rFonts w:ascii="Times New Roman"/>
          <w:sz w:val="21"/>
          <w:szCs w:val="21"/>
        </w:rPr>
        <w:t>, Branch Manager of Eden Tyres, Sutton Coldfield.</w:t>
      </w:r>
    </w:p>
    <w:p w14:paraId="44094B33" w14:textId="77777777" w:rsidR="00FD4B3E" w:rsidRPr="001D2CA8" w:rsidRDefault="00FD4B3E" w:rsidP="00FD4B3E">
      <w:pPr>
        <w:tabs>
          <w:tab w:val="left" w:pos="142"/>
        </w:tabs>
        <w:wordWrap/>
        <w:rPr>
          <w:rFonts w:ascii="Times New Roman"/>
          <w:sz w:val="21"/>
          <w:szCs w:val="21"/>
        </w:rPr>
      </w:pPr>
    </w:p>
    <w:p w14:paraId="3396CC21" w14:textId="77777777" w:rsidR="00FD4B3E" w:rsidRPr="001857A4" w:rsidRDefault="00FD4B3E" w:rsidP="00FD4B3E">
      <w:pPr>
        <w:widowControl/>
        <w:wordWrap/>
        <w:autoSpaceDE/>
        <w:jc w:val="center"/>
        <w:rPr>
          <w:rFonts w:ascii="Times New Roman"/>
          <w:snapToGrid w:val="0"/>
          <w:sz w:val="21"/>
          <w:szCs w:val="21"/>
          <w:lang w:eastAsia="de-DE"/>
        </w:rPr>
      </w:pPr>
      <w:r w:rsidRPr="001857A4">
        <w:rPr>
          <w:rFonts w:ascii="Times New Roman"/>
          <w:snapToGrid w:val="0"/>
          <w:sz w:val="21"/>
          <w:szCs w:val="21"/>
          <w:lang w:eastAsia="de-DE"/>
        </w:rPr>
        <w:t>###</w:t>
      </w:r>
    </w:p>
    <w:p w14:paraId="0ED6F53C" w14:textId="253489FB" w:rsidR="00F47C7A" w:rsidRDefault="00F47C7A" w:rsidP="00F47C7A">
      <w:pPr>
        <w:widowControl/>
        <w:wordWrap/>
        <w:autoSpaceDE/>
        <w:snapToGrid w:val="0"/>
        <w:rPr>
          <w:rFonts w:ascii="Times New Roman"/>
          <w:sz w:val="22"/>
          <w:szCs w:val="22"/>
        </w:rPr>
      </w:pPr>
    </w:p>
    <w:p w14:paraId="6B9E2E4F" w14:textId="2E637B85" w:rsidR="00BC79BC" w:rsidRDefault="00BC79BC" w:rsidP="00F47C7A">
      <w:pPr>
        <w:widowControl/>
        <w:wordWrap/>
        <w:autoSpaceDE/>
        <w:snapToGrid w:val="0"/>
        <w:rPr>
          <w:rFonts w:ascii="Times New Roman"/>
          <w:sz w:val="22"/>
          <w:szCs w:val="22"/>
        </w:rPr>
      </w:pPr>
    </w:p>
    <w:p w14:paraId="398669AB" w14:textId="77777777" w:rsidR="00BC79BC" w:rsidRDefault="00BC79BC" w:rsidP="00F47C7A">
      <w:pPr>
        <w:widowControl/>
        <w:wordWrap/>
        <w:autoSpaceDE/>
        <w:snapToGrid w:val="0"/>
        <w:rPr>
          <w:rFonts w:ascii="Times New Roman"/>
          <w:sz w:val="22"/>
          <w:szCs w:val="22"/>
        </w:rPr>
      </w:pPr>
    </w:p>
    <w:p w14:paraId="041622EB" w14:textId="77777777" w:rsidR="00BC79BC" w:rsidRDefault="00BC79BC" w:rsidP="00BC79BC">
      <w:pPr>
        <w:widowControl/>
        <w:wordWrap/>
        <w:autoSpaceDE/>
        <w:spacing w:line="240" w:lineRule="exact"/>
        <w:ind w:rightChars="197" w:right="394"/>
        <w:jc w:val="left"/>
        <w:rPr>
          <w:rFonts w:ascii="Times New Roman" w:eastAsia="Calibri" w:hAnsi="Calibri" w:cs="Calibri"/>
          <w:b/>
          <w:bCs/>
          <w:kern w:val="0"/>
          <w:sz w:val="21"/>
          <w:szCs w:val="21"/>
          <w:lang w:eastAsia="de-DE"/>
        </w:rPr>
      </w:pPr>
      <w:r>
        <w:rPr>
          <w:rFonts w:ascii="Times New Roman" w:eastAsia="Calibri"/>
          <w:b/>
          <w:bCs/>
          <w:kern w:val="0"/>
          <w:sz w:val="21"/>
          <w:szCs w:val="21"/>
          <w:lang w:eastAsia="de-DE"/>
        </w:rPr>
        <w:t>About Hankook Tire</w:t>
      </w:r>
    </w:p>
    <w:p w14:paraId="604656AE" w14:textId="77777777" w:rsidR="00BC79BC" w:rsidRDefault="00BC79BC" w:rsidP="00BC79BC">
      <w:pPr>
        <w:widowControl/>
        <w:wordWrap/>
        <w:autoSpaceDE/>
        <w:spacing w:line="240" w:lineRule="exact"/>
        <w:ind w:rightChars="197" w:right="394"/>
        <w:rPr>
          <w:rFonts w:ascii="Times New Roman" w:eastAsia="Calibri"/>
          <w:b/>
          <w:bCs/>
          <w:kern w:val="0"/>
          <w:sz w:val="21"/>
          <w:szCs w:val="21"/>
          <w:lang w:eastAsia="de-DE"/>
        </w:rPr>
      </w:pPr>
    </w:p>
    <w:p w14:paraId="05782BBA" w14:textId="77777777" w:rsidR="00BC79BC" w:rsidRDefault="00BC79BC" w:rsidP="00BC79BC">
      <w:pPr>
        <w:widowControl/>
        <w:wordWrap/>
        <w:autoSpaceDE/>
        <w:spacing w:line="240" w:lineRule="exact"/>
        <w:ind w:rightChars="197" w:right="394"/>
        <w:rPr>
          <w:rFonts w:ascii="Times New Roman" w:eastAsia="Calibri"/>
          <w:kern w:val="0"/>
          <w:sz w:val="21"/>
          <w:szCs w:val="21"/>
          <w:lang w:eastAsia="de-DE"/>
        </w:rPr>
      </w:pPr>
      <w:r>
        <w:rPr>
          <w:rFonts w:ascii="Times New Roman" w:eastAsia="Calibri"/>
          <w:kern w:val="0"/>
          <w:sz w:val="21"/>
          <w:szCs w:val="21"/>
          <w:lang w:eastAsia="de-DE"/>
        </w:rPr>
        <w:t>Hankook Tire is one of the global top 5 companies in the mass production of tyres and manufactures innovative, award winning radial tyres of proven superior quality for passenger cars, light trucks, SUVs, RVs, trucks, and buses as well as motorsports (circuit racing/rallies).</w:t>
      </w:r>
    </w:p>
    <w:p w14:paraId="6E32423A" w14:textId="77777777" w:rsidR="00BC79BC" w:rsidRDefault="00BC79BC" w:rsidP="00BC79BC">
      <w:pPr>
        <w:widowControl/>
        <w:wordWrap/>
        <w:autoSpaceDE/>
        <w:spacing w:before="120" w:line="240" w:lineRule="exact"/>
        <w:ind w:rightChars="197" w:right="394"/>
        <w:rPr>
          <w:rFonts w:ascii="Times New Roman" w:eastAsia="Calibri" w:cs="Calibri"/>
          <w:kern w:val="0"/>
          <w:sz w:val="21"/>
          <w:szCs w:val="21"/>
          <w:lang w:eastAsia="de-DE"/>
        </w:rPr>
      </w:pPr>
      <w:r>
        <w:rPr>
          <w:rFonts w:ascii="Times New Roman" w:eastAsia="Calibri"/>
          <w:kern w:val="0"/>
          <w:sz w:val="21"/>
          <w:szCs w:val="21"/>
          <w:lang w:eastAsia="de-DE"/>
        </w:rPr>
        <w:t xml:space="preserve">Aspiring to bring consumers the utmost excellence in product quality, technological excellence and driving satisfaction, Hankook Tire continuously invests in research and development maintaining five R&amp;D centres and seven production facilities around the world. Bespoke tyre solutions for the European markets as well as European Original Equipment according to the requirements of leading premium car manufacturers, are developed in the company’s regional Technical Centre in Hanover/Germany. </w:t>
      </w:r>
      <w:r>
        <w:rPr>
          <w:rFonts w:ascii="Times New Roman" w:eastAsia="Calibri" w:cs="Calibri"/>
          <w:kern w:val="0"/>
          <w:sz w:val="21"/>
          <w:szCs w:val="21"/>
          <w:lang w:eastAsia="de-DE"/>
        </w:rPr>
        <w:t xml:space="preserve">Production for the European region is taking place in the state-of-the-art manufacturing site in </w:t>
      </w:r>
      <w:proofErr w:type="spellStart"/>
      <w:r>
        <w:rPr>
          <w:rFonts w:ascii="Times New Roman" w:eastAsia="Calibri" w:cs="Calibri"/>
          <w:kern w:val="0"/>
          <w:sz w:val="21"/>
          <w:szCs w:val="21"/>
          <w:lang w:eastAsia="de-DE"/>
        </w:rPr>
        <w:t>Rácalmás</w:t>
      </w:r>
      <w:proofErr w:type="spellEnd"/>
      <w:r>
        <w:rPr>
          <w:rFonts w:ascii="Times New Roman" w:eastAsia="Calibri" w:cs="Calibri"/>
          <w:kern w:val="0"/>
          <w:sz w:val="21"/>
          <w:szCs w:val="21"/>
          <w:lang w:eastAsia="de-DE"/>
        </w:rPr>
        <w:t>/Hungary which was inaugurated in June 2007 and is continuously being expanded. Currently more than 3,000 employees produce up to 19 million tyres a year for passenger cars, SUVs and light trucks.</w:t>
      </w:r>
      <w:r>
        <w:rPr>
          <w:rFonts w:ascii="Calibri" w:eastAsia="Calibri" w:hAnsi="Calibri" w:cs="Calibri"/>
          <w:kern w:val="0"/>
          <w:sz w:val="22"/>
          <w:szCs w:val="22"/>
          <w:lang w:eastAsia="de-DE"/>
        </w:rPr>
        <w:t xml:space="preserve"> </w:t>
      </w:r>
    </w:p>
    <w:p w14:paraId="1923AC19" w14:textId="77777777" w:rsidR="00BC79BC" w:rsidRDefault="00BC79BC" w:rsidP="00BC79BC">
      <w:pPr>
        <w:widowControl/>
        <w:wordWrap/>
        <w:autoSpaceDE/>
        <w:spacing w:before="120" w:line="240" w:lineRule="exact"/>
        <w:ind w:rightChars="197" w:right="394"/>
        <w:rPr>
          <w:rFonts w:ascii="Times New Roman" w:eastAsia="Calibri"/>
          <w:kern w:val="0"/>
          <w:sz w:val="21"/>
          <w:szCs w:val="21"/>
          <w:lang w:eastAsia="de-DE"/>
        </w:rPr>
      </w:pPr>
      <w:r>
        <w:rPr>
          <w:rFonts w:ascii="Times New Roman" w:eastAsia="Calibri"/>
          <w:kern w:val="0"/>
          <w:sz w:val="21"/>
          <w:szCs w:val="21"/>
          <w:lang w:eastAsia="de-DE"/>
        </w:rPr>
        <w:t xml:space="preserve">Hankook Tire’s European headquarters </w:t>
      </w:r>
      <w:proofErr w:type="gramStart"/>
      <w:r>
        <w:rPr>
          <w:rFonts w:ascii="Times New Roman" w:eastAsia="Calibri"/>
          <w:kern w:val="0"/>
          <w:sz w:val="21"/>
          <w:szCs w:val="21"/>
          <w:lang w:eastAsia="de-DE"/>
        </w:rPr>
        <w:t>are located in</w:t>
      </w:r>
      <w:proofErr w:type="gramEnd"/>
      <w:r>
        <w:rPr>
          <w:rFonts w:ascii="Times New Roman" w:eastAsia="Calibri"/>
          <w:kern w:val="0"/>
          <w:sz w:val="21"/>
          <w:szCs w:val="21"/>
          <w:lang w:eastAsia="de-DE"/>
        </w:rPr>
        <w:t xml:space="preserve"> Neu-</w:t>
      </w:r>
      <w:proofErr w:type="spellStart"/>
      <w:r>
        <w:rPr>
          <w:rFonts w:ascii="Times New Roman" w:eastAsia="Calibri"/>
          <w:kern w:val="0"/>
          <w:sz w:val="21"/>
          <w:szCs w:val="21"/>
          <w:lang w:eastAsia="de-DE"/>
        </w:rPr>
        <w:t>Isenburg</w:t>
      </w:r>
      <w:proofErr w:type="spellEnd"/>
      <w:r>
        <w:rPr>
          <w:rFonts w:ascii="Times New Roman" w:eastAsia="Calibri"/>
          <w:kern w:val="0"/>
          <w:sz w:val="21"/>
          <w:szCs w:val="21"/>
          <w:lang w:eastAsia="de-DE"/>
        </w:rPr>
        <w:t xml:space="preserve"> near Frankfurt am Main in Germany. The manufacturer operates further branches in Germany, UK, France, Italy, Spain, the Netherlands, Hungary, Czech Republic, Russia, Turkey, Sweden and Poland. Hankook products are sold directly through regional distributors in other local markets. Hankook Tire employs more than 22,000 people worldwide and are selling their products in over 180 countries. Internationally leading car manufacturers rely on tyres made by Hankook for their original equipment. Approximately 30 percent of the company's global sales are generated within the European and CIS-Region.</w:t>
      </w:r>
    </w:p>
    <w:p w14:paraId="088E0CD5" w14:textId="77777777" w:rsidR="00BC79BC" w:rsidRDefault="00BC79BC" w:rsidP="00BC79BC">
      <w:pPr>
        <w:widowControl/>
        <w:wordWrap/>
        <w:autoSpaceDE/>
        <w:spacing w:line="240" w:lineRule="exact"/>
        <w:ind w:left="708" w:rightChars="197" w:right="394"/>
        <w:rPr>
          <w:rFonts w:ascii="Times New Roman" w:eastAsia="Calibri"/>
          <w:kern w:val="0"/>
          <w:sz w:val="21"/>
          <w:szCs w:val="21"/>
          <w:lang w:eastAsia="de-DE"/>
        </w:rPr>
      </w:pPr>
    </w:p>
    <w:p w14:paraId="4C8F015F" w14:textId="77777777" w:rsidR="00BC79BC" w:rsidRDefault="00BC79BC" w:rsidP="00BC79BC">
      <w:pPr>
        <w:widowControl/>
        <w:wordWrap/>
        <w:autoSpaceDE/>
        <w:spacing w:line="240" w:lineRule="exact"/>
        <w:ind w:rightChars="197" w:right="394"/>
        <w:rPr>
          <w:rFonts w:ascii="Times New Roman" w:eastAsia="Calibri"/>
          <w:kern w:val="0"/>
          <w:sz w:val="21"/>
          <w:szCs w:val="21"/>
          <w:lang w:eastAsia="de-DE"/>
        </w:rPr>
      </w:pPr>
      <w:r>
        <w:rPr>
          <w:rFonts w:ascii="Times New Roman" w:eastAsia="Calibri"/>
          <w:kern w:val="0"/>
          <w:sz w:val="21"/>
          <w:szCs w:val="21"/>
          <w:lang w:eastAsia="de-DE"/>
        </w:rPr>
        <w:t xml:space="preserve">For more information please visit </w:t>
      </w:r>
      <w:hyperlink r:id="rId6" w:history="1">
        <w:r>
          <w:rPr>
            <w:rStyle w:val="Hyperlink"/>
            <w:rFonts w:ascii="Times New Roman" w:eastAsia="Calibri"/>
            <w:kern w:val="0"/>
            <w:sz w:val="21"/>
            <w:lang w:eastAsia="de-DE"/>
          </w:rPr>
          <w:t>www.hankooktire-mediacenter.com</w:t>
        </w:r>
      </w:hyperlink>
      <w:r>
        <w:rPr>
          <w:rFonts w:ascii="Times New Roman" w:eastAsia="Calibri"/>
          <w:kern w:val="0"/>
          <w:sz w:val="21"/>
          <w:szCs w:val="21"/>
          <w:lang w:eastAsia="de-DE"/>
        </w:rPr>
        <w:t xml:space="preserve"> or </w:t>
      </w:r>
      <w:hyperlink r:id="rId7" w:history="1">
        <w:r w:rsidRPr="006A36AB">
          <w:rPr>
            <w:rStyle w:val="Hyperlink"/>
            <w:rFonts w:ascii="Times New Roman" w:eastAsia="Calibri"/>
            <w:kern w:val="0"/>
            <w:sz w:val="21"/>
            <w:lang w:eastAsia="de-DE"/>
          </w:rPr>
          <w:t>www.hankooktire.com</w:t>
        </w:r>
      </w:hyperlink>
    </w:p>
    <w:p w14:paraId="6C0555BF" w14:textId="23B765D7" w:rsidR="00BC79BC" w:rsidRDefault="00BC79BC" w:rsidP="00F47C7A">
      <w:pPr>
        <w:widowControl/>
        <w:wordWrap/>
        <w:autoSpaceDE/>
        <w:snapToGrid w:val="0"/>
        <w:rPr>
          <w:rFonts w:ascii="Times New Roman"/>
          <w:sz w:val="22"/>
          <w:szCs w:val="22"/>
        </w:rPr>
      </w:pPr>
    </w:p>
    <w:p w14:paraId="4DCAC0D9" w14:textId="77777777" w:rsidR="00BC79BC" w:rsidRPr="00F47C7A" w:rsidRDefault="00BC79BC" w:rsidP="00F47C7A">
      <w:pPr>
        <w:widowControl/>
        <w:wordWrap/>
        <w:autoSpaceDE/>
        <w:snapToGrid w:val="0"/>
        <w:rPr>
          <w:rFonts w:ascii="Times New Roman"/>
          <w:sz w:val="22"/>
          <w:szCs w:val="22"/>
        </w:rPr>
      </w:pPr>
    </w:p>
    <w:p w14:paraId="678AAE99" w14:textId="77777777" w:rsidR="00F47C7A" w:rsidRPr="00F47C7A" w:rsidRDefault="00F47C7A" w:rsidP="00F47C7A">
      <w:pPr>
        <w:rPr>
          <w:rFonts w:ascii="Times New Roman"/>
          <w:b/>
          <w:bCs/>
          <w:sz w:val="21"/>
          <w:szCs w:val="21"/>
          <w:u w:val="single"/>
        </w:rPr>
      </w:pPr>
      <w:r w:rsidRPr="00F47C7A">
        <w:rPr>
          <w:rFonts w:ascii="Times New Roman"/>
          <w:b/>
          <w:bCs/>
          <w:sz w:val="21"/>
          <w:szCs w:val="21"/>
          <w:u w:val="single"/>
        </w:rPr>
        <w:t>Contact:</w:t>
      </w:r>
    </w:p>
    <w:p w14:paraId="4E591F70" w14:textId="51B9A451" w:rsidR="00F47C7A" w:rsidRPr="00F47C7A" w:rsidRDefault="00F47C7A" w:rsidP="00F47C7A">
      <w:pPr>
        <w:widowControl/>
        <w:tabs>
          <w:tab w:val="left" w:pos="2552"/>
        </w:tabs>
        <w:suppressAutoHyphens/>
        <w:wordWrap/>
        <w:autoSpaceDE/>
        <w:rPr>
          <w:rFonts w:ascii="Times New Roman" w:eastAsia="Dotum"/>
          <w:kern w:val="18"/>
          <w:szCs w:val="20"/>
        </w:rPr>
      </w:pPr>
      <w:r w:rsidRPr="00F47C7A">
        <w:rPr>
          <w:rFonts w:ascii="Times New Roman" w:eastAsia="Dotum"/>
          <w:b/>
          <w:kern w:val="18"/>
          <w:szCs w:val="20"/>
        </w:rPr>
        <w:t>Hankook Tyre</w:t>
      </w:r>
      <w:bookmarkStart w:id="0" w:name="_GoBack"/>
      <w:bookmarkEnd w:id="0"/>
      <w:r w:rsidRPr="00F47C7A">
        <w:rPr>
          <w:rFonts w:ascii="Times New Roman" w:eastAsia="Dotum"/>
          <w:b/>
          <w:kern w:val="18"/>
          <w:szCs w:val="20"/>
        </w:rPr>
        <w:t xml:space="preserve"> UK Ltd. </w:t>
      </w:r>
      <w:r w:rsidRPr="00F47C7A">
        <w:rPr>
          <w:rFonts w:ascii="Times New Roman" w:eastAsia="Calibri"/>
          <w:b/>
          <w:bCs/>
          <w:kern w:val="0"/>
          <w:szCs w:val="20"/>
          <w:lang w:val="nl-NL" w:eastAsia="de-DE"/>
        </w:rPr>
        <w:t xml:space="preserve">| </w:t>
      </w:r>
      <w:r w:rsidRPr="00F47C7A">
        <w:rPr>
          <w:rFonts w:ascii="Times New Roman" w:eastAsia="Dotum"/>
          <w:kern w:val="18"/>
          <w:szCs w:val="20"/>
        </w:rPr>
        <w:t>Fawsley Drive, Heartlands Business Park, Daventry, Northamptonshire, NN11 8UG</w:t>
      </w:r>
    </w:p>
    <w:p w14:paraId="4C17EF31" w14:textId="77777777" w:rsidR="00F47C7A" w:rsidRPr="00F47C7A" w:rsidRDefault="00F47C7A" w:rsidP="00F47C7A">
      <w:pPr>
        <w:widowControl/>
        <w:suppressAutoHyphens/>
        <w:wordWrap/>
        <w:autoSpaceDE/>
        <w:rPr>
          <w:rFonts w:ascii="Times New Roman" w:eastAsia="Dotum"/>
          <w:b/>
          <w:kern w:val="18"/>
          <w:szCs w:val="20"/>
        </w:rPr>
      </w:pPr>
    </w:p>
    <w:p w14:paraId="4D400D08" w14:textId="3E49FC38" w:rsidR="00F47C7A" w:rsidRPr="00F47C7A" w:rsidRDefault="0034090C" w:rsidP="00F47C7A">
      <w:pPr>
        <w:widowControl/>
        <w:suppressAutoHyphens/>
        <w:wordWrap/>
        <w:autoSpaceDE/>
        <w:rPr>
          <w:rFonts w:ascii="Times New Roman" w:eastAsia="Dotum"/>
          <w:b/>
          <w:kern w:val="18"/>
          <w:szCs w:val="20"/>
        </w:rPr>
      </w:pPr>
      <w:r>
        <w:rPr>
          <w:rFonts w:ascii="Times New Roman" w:eastAsia="Dotum"/>
          <w:b/>
          <w:kern w:val="18"/>
          <w:szCs w:val="20"/>
        </w:rPr>
        <w:t>Zoe Baldwin</w:t>
      </w:r>
    </w:p>
    <w:p w14:paraId="2D40CAC4" w14:textId="65F54AB4" w:rsidR="00F47C7A" w:rsidRPr="00F47C7A" w:rsidRDefault="00F47C7A" w:rsidP="00F47C7A">
      <w:pPr>
        <w:widowControl/>
        <w:suppressAutoHyphens/>
        <w:wordWrap/>
        <w:autoSpaceDE/>
        <w:rPr>
          <w:rFonts w:ascii="Times New Roman" w:eastAsia="Dotum"/>
          <w:kern w:val="18"/>
          <w:szCs w:val="20"/>
        </w:rPr>
      </w:pPr>
      <w:r w:rsidRPr="00F47C7A">
        <w:rPr>
          <w:rFonts w:ascii="Times New Roman" w:eastAsia="Dotum"/>
          <w:kern w:val="18"/>
          <w:szCs w:val="20"/>
        </w:rPr>
        <w:t>Marketing Communication Manager</w:t>
      </w:r>
    </w:p>
    <w:p w14:paraId="20544DEB" w14:textId="65902556" w:rsidR="00956EF8" w:rsidRDefault="0034090C" w:rsidP="0034090C">
      <w:pPr>
        <w:widowControl/>
        <w:suppressAutoHyphens/>
        <w:wordWrap/>
        <w:autoSpaceDE/>
        <w:rPr>
          <w:rFonts w:ascii="Times New Roman" w:eastAsia="Dotum"/>
          <w:kern w:val="18"/>
          <w:szCs w:val="20"/>
        </w:rPr>
      </w:pPr>
      <w:r>
        <w:rPr>
          <w:rFonts w:ascii="Times New Roman" w:eastAsia="Dotum"/>
          <w:kern w:val="18"/>
          <w:szCs w:val="20"/>
        </w:rPr>
        <w:t>Tel: +44 (0) 1327 304 146</w:t>
      </w:r>
    </w:p>
    <w:p w14:paraId="01690812" w14:textId="5A1A53A4" w:rsidR="0034090C" w:rsidRDefault="0007311B" w:rsidP="0034090C">
      <w:pPr>
        <w:widowControl/>
        <w:suppressAutoHyphens/>
        <w:wordWrap/>
        <w:autoSpaceDE/>
        <w:rPr>
          <w:rFonts w:ascii="Times New Roman" w:eastAsia="Dotum"/>
          <w:kern w:val="18"/>
          <w:szCs w:val="20"/>
        </w:rPr>
      </w:pPr>
      <w:hyperlink r:id="rId8" w:history="1">
        <w:r w:rsidR="0034090C" w:rsidRPr="00700597">
          <w:rPr>
            <w:rStyle w:val="Hyperlink"/>
            <w:rFonts w:ascii="Times New Roman" w:eastAsia="Dotum"/>
            <w:kern w:val="18"/>
            <w:szCs w:val="20"/>
          </w:rPr>
          <w:t>zbaldwin@hankooktyres.co.uk</w:t>
        </w:r>
      </w:hyperlink>
    </w:p>
    <w:p w14:paraId="6F8257DE" w14:textId="77777777" w:rsidR="0034090C" w:rsidRPr="0034090C" w:rsidRDefault="0034090C" w:rsidP="0034090C">
      <w:pPr>
        <w:widowControl/>
        <w:suppressAutoHyphens/>
        <w:wordWrap/>
        <w:autoSpaceDE/>
        <w:rPr>
          <w:rFonts w:ascii="Times New Roman" w:eastAsia="Dotum"/>
          <w:kern w:val="18"/>
          <w:szCs w:val="20"/>
        </w:rPr>
      </w:pPr>
    </w:p>
    <w:sectPr w:rsidR="0034090C" w:rsidRPr="0034090C" w:rsidSect="00FD4B3E">
      <w:headerReference w:type="even" r:id="rId9"/>
      <w:headerReference w:type="default" r:id="rId10"/>
      <w:footerReference w:type="even" r:id="rId11"/>
      <w:footerReference w:type="default" r:id="rId12"/>
      <w:headerReference w:type="first" r:id="rId13"/>
      <w:footerReference w:type="first" r:id="rId14"/>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76E00" w14:textId="77777777" w:rsidR="00C83C38" w:rsidRDefault="00C83C38" w:rsidP="00FD4B3E">
      <w:r>
        <w:separator/>
      </w:r>
    </w:p>
  </w:endnote>
  <w:endnote w:type="continuationSeparator" w:id="0">
    <w:p w14:paraId="1CC0FE97" w14:textId="77777777" w:rsidR="00C83C38" w:rsidRDefault="00C83C38" w:rsidP="00FD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800000AF" w:usb1="40000048" w:usb2="00000000" w:usb3="00000000" w:csb0="00000119"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81E1F" w14:textId="77777777" w:rsidR="0081700D" w:rsidRDefault="008170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A4A00" w14:textId="77777777" w:rsidR="0081700D" w:rsidRDefault="0081700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EC54" w14:textId="77777777" w:rsidR="0081700D" w:rsidRDefault="008170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DF65A" w14:textId="77777777" w:rsidR="00C83C38" w:rsidRDefault="00C83C38" w:rsidP="00FD4B3E">
      <w:r>
        <w:separator/>
      </w:r>
    </w:p>
  </w:footnote>
  <w:footnote w:type="continuationSeparator" w:id="0">
    <w:p w14:paraId="5E7AD23F" w14:textId="77777777" w:rsidR="00C83C38" w:rsidRDefault="00C83C38" w:rsidP="00FD4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8DFF6" w14:textId="77777777" w:rsidR="0081700D" w:rsidRDefault="008170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9A5C" w14:textId="77777777" w:rsidR="00FD4B3E" w:rsidRDefault="00CD094C">
    <w:pPr>
      <w:pStyle w:val="Kopfzeile"/>
    </w:pPr>
    <w:r>
      <w:rPr>
        <w:noProof/>
        <w:lang w:eastAsia="en-US"/>
      </w:rPr>
      <w:drawing>
        <wp:anchor distT="0" distB="0" distL="114300" distR="114300" simplePos="0" relativeHeight="251657728" behindDoc="1" locked="0" layoutInCell="1" allowOverlap="1" wp14:anchorId="6EF59D43" wp14:editId="5F9F0408">
          <wp:simplePos x="0" y="0"/>
          <wp:positionH relativeFrom="column">
            <wp:posOffset>-521970</wp:posOffset>
          </wp:positionH>
          <wp:positionV relativeFrom="paragraph">
            <wp:posOffset>-360680</wp:posOffset>
          </wp:positionV>
          <wp:extent cx="7038340" cy="1019810"/>
          <wp:effectExtent l="19050" t="0" r="0" b="0"/>
          <wp:wrapTight wrapText="bothSides">
            <wp:wrapPolygon edited="0">
              <wp:start x="-58" y="0"/>
              <wp:lineTo x="-58" y="21385"/>
              <wp:lineTo x="21573" y="21385"/>
              <wp:lineTo x="21573" y="0"/>
              <wp:lineTo x="-58" y="0"/>
            </wp:wrapPolygon>
          </wp:wrapTight>
          <wp:docPr id="3" name="Bild 3" descr="HK_uk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K_uk_letterhead_banner"/>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038340" cy="101981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76FFC" w14:textId="77777777" w:rsidR="0081700D" w:rsidRDefault="0081700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3E"/>
    <w:rsid w:val="00010C76"/>
    <w:rsid w:val="000277F6"/>
    <w:rsid w:val="0007311B"/>
    <w:rsid w:val="0008540A"/>
    <w:rsid w:val="000E0B46"/>
    <w:rsid w:val="000F65D0"/>
    <w:rsid w:val="00104571"/>
    <w:rsid w:val="001111E0"/>
    <w:rsid w:val="0014317F"/>
    <w:rsid w:val="001B3DEB"/>
    <w:rsid w:val="001D2CA8"/>
    <w:rsid w:val="00201C56"/>
    <w:rsid w:val="002A2F57"/>
    <w:rsid w:val="002A4CCA"/>
    <w:rsid w:val="002E23CC"/>
    <w:rsid w:val="002F28AE"/>
    <w:rsid w:val="00302207"/>
    <w:rsid w:val="00336A4E"/>
    <w:rsid w:val="0034090C"/>
    <w:rsid w:val="003A2E34"/>
    <w:rsid w:val="003E2A3D"/>
    <w:rsid w:val="003E4F34"/>
    <w:rsid w:val="003E63B0"/>
    <w:rsid w:val="003F2695"/>
    <w:rsid w:val="003F2741"/>
    <w:rsid w:val="0043472C"/>
    <w:rsid w:val="00435B76"/>
    <w:rsid w:val="00470F50"/>
    <w:rsid w:val="004F28B5"/>
    <w:rsid w:val="004F3765"/>
    <w:rsid w:val="00531F43"/>
    <w:rsid w:val="00533E35"/>
    <w:rsid w:val="005408EB"/>
    <w:rsid w:val="00553DF4"/>
    <w:rsid w:val="005648F7"/>
    <w:rsid w:val="00576A4B"/>
    <w:rsid w:val="005A26CE"/>
    <w:rsid w:val="006123D2"/>
    <w:rsid w:val="006411B9"/>
    <w:rsid w:val="0068160C"/>
    <w:rsid w:val="006C5225"/>
    <w:rsid w:val="006F5795"/>
    <w:rsid w:val="007309EB"/>
    <w:rsid w:val="00741F62"/>
    <w:rsid w:val="00752D6F"/>
    <w:rsid w:val="00775C39"/>
    <w:rsid w:val="007A690A"/>
    <w:rsid w:val="007A709E"/>
    <w:rsid w:val="007B7EED"/>
    <w:rsid w:val="007C41AD"/>
    <w:rsid w:val="007C44F2"/>
    <w:rsid w:val="007D2353"/>
    <w:rsid w:val="007F5C97"/>
    <w:rsid w:val="0081700D"/>
    <w:rsid w:val="00817C1D"/>
    <w:rsid w:val="00876250"/>
    <w:rsid w:val="00896922"/>
    <w:rsid w:val="008D2942"/>
    <w:rsid w:val="00902511"/>
    <w:rsid w:val="009307DA"/>
    <w:rsid w:val="00935D83"/>
    <w:rsid w:val="00956EF8"/>
    <w:rsid w:val="00964594"/>
    <w:rsid w:val="00966E76"/>
    <w:rsid w:val="00975705"/>
    <w:rsid w:val="009822DF"/>
    <w:rsid w:val="00993E4C"/>
    <w:rsid w:val="009E4513"/>
    <w:rsid w:val="009F1033"/>
    <w:rsid w:val="009F4BC3"/>
    <w:rsid w:val="00A03E04"/>
    <w:rsid w:val="00A53583"/>
    <w:rsid w:val="00A62CB9"/>
    <w:rsid w:val="00A76456"/>
    <w:rsid w:val="00A93DDD"/>
    <w:rsid w:val="00AC038D"/>
    <w:rsid w:val="00AD724A"/>
    <w:rsid w:val="00AE7692"/>
    <w:rsid w:val="00B425D3"/>
    <w:rsid w:val="00B63608"/>
    <w:rsid w:val="00BC79BC"/>
    <w:rsid w:val="00C1588B"/>
    <w:rsid w:val="00C305CC"/>
    <w:rsid w:val="00C30D1A"/>
    <w:rsid w:val="00C4221A"/>
    <w:rsid w:val="00C44C0D"/>
    <w:rsid w:val="00C44E62"/>
    <w:rsid w:val="00C83C38"/>
    <w:rsid w:val="00CD094C"/>
    <w:rsid w:val="00CD5CEE"/>
    <w:rsid w:val="00CF1E53"/>
    <w:rsid w:val="00CF77AD"/>
    <w:rsid w:val="00D07A5E"/>
    <w:rsid w:val="00D54B51"/>
    <w:rsid w:val="00D9705A"/>
    <w:rsid w:val="00E15187"/>
    <w:rsid w:val="00E30101"/>
    <w:rsid w:val="00E30390"/>
    <w:rsid w:val="00E318A3"/>
    <w:rsid w:val="00E80AFC"/>
    <w:rsid w:val="00EA4974"/>
    <w:rsid w:val="00EB1398"/>
    <w:rsid w:val="00ED3F41"/>
    <w:rsid w:val="00ED5C3D"/>
    <w:rsid w:val="00F052AB"/>
    <w:rsid w:val="00F07BD7"/>
    <w:rsid w:val="00F207D4"/>
    <w:rsid w:val="00F47C7A"/>
    <w:rsid w:val="00F76DBC"/>
    <w:rsid w:val="00FD4B3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BEDE4A4"/>
  <w15:docId w15:val="{1D845F5D-5EB3-43D5-A61A-014748FB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D4B3E"/>
    <w:pPr>
      <w:widowControl w:val="0"/>
      <w:wordWrap w:val="0"/>
      <w:autoSpaceDE w:val="0"/>
      <w:autoSpaceDN w:val="0"/>
      <w:jc w:val="both"/>
    </w:pPr>
    <w:rPr>
      <w:rFonts w:ascii="Batang" w:eastAsia="Batang" w:hAnsi="Times New Roman"/>
      <w:kern w:val="2"/>
      <w:szCs w:val="24"/>
      <w:lang w:val="en-GB"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D4B3E"/>
    <w:rPr>
      <w:rFonts w:ascii="Tahoma" w:hAnsi="Tahoma" w:cs="Tahoma"/>
      <w:sz w:val="16"/>
      <w:szCs w:val="16"/>
    </w:rPr>
  </w:style>
  <w:style w:type="character" w:customStyle="1" w:styleId="SprechblasentextZchn">
    <w:name w:val="Sprechblasentext Zchn"/>
    <w:link w:val="Sprechblasentext"/>
    <w:uiPriority w:val="99"/>
    <w:semiHidden/>
    <w:rsid w:val="00FD4B3E"/>
    <w:rPr>
      <w:rFonts w:ascii="Tahoma" w:hAnsi="Tahoma" w:cs="Tahoma"/>
      <w:sz w:val="16"/>
      <w:szCs w:val="16"/>
    </w:rPr>
  </w:style>
  <w:style w:type="paragraph" w:styleId="Kopfzeile">
    <w:name w:val="header"/>
    <w:basedOn w:val="Standard"/>
    <w:link w:val="KopfzeileZchn"/>
    <w:uiPriority w:val="99"/>
    <w:unhideWhenUsed/>
    <w:rsid w:val="00FD4B3E"/>
    <w:pPr>
      <w:tabs>
        <w:tab w:val="center" w:pos="4536"/>
        <w:tab w:val="right" w:pos="9072"/>
      </w:tabs>
    </w:pPr>
  </w:style>
  <w:style w:type="character" w:customStyle="1" w:styleId="KopfzeileZchn">
    <w:name w:val="Kopfzeile Zchn"/>
    <w:basedOn w:val="Absatz-Standardschriftart"/>
    <w:link w:val="Kopfzeile"/>
    <w:uiPriority w:val="99"/>
    <w:rsid w:val="00FD4B3E"/>
  </w:style>
  <w:style w:type="paragraph" w:styleId="Fuzeile">
    <w:name w:val="footer"/>
    <w:basedOn w:val="Standard"/>
    <w:link w:val="FuzeileZchn"/>
    <w:uiPriority w:val="99"/>
    <w:unhideWhenUsed/>
    <w:rsid w:val="00FD4B3E"/>
    <w:pPr>
      <w:tabs>
        <w:tab w:val="center" w:pos="4536"/>
        <w:tab w:val="right" w:pos="9072"/>
      </w:tabs>
    </w:pPr>
  </w:style>
  <w:style w:type="character" w:customStyle="1" w:styleId="FuzeileZchn">
    <w:name w:val="Fußzeile Zchn"/>
    <w:basedOn w:val="Absatz-Standardschriftart"/>
    <w:link w:val="Fuzeile"/>
    <w:uiPriority w:val="99"/>
    <w:rsid w:val="00FD4B3E"/>
  </w:style>
  <w:style w:type="paragraph" w:styleId="StandardWeb">
    <w:name w:val="Normal (Web)"/>
    <w:basedOn w:val="Standard"/>
    <w:uiPriority w:val="99"/>
    <w:semiHidden/>
    <w:unhideWhenUsed/>
    <w:rsid w:val="00553DF4"/>
    <w:pPr>
      <w:widowControl/>
      <w:wordWrap/>
      <w:autoSpaceDE/>
      <w:autoSpaceDN/>
      <w:spacing w:after="300"/>
      <w:jc w:val="left"/>
    </w:pPr>
    <w:rPr>
      <w:rFonts w:ascii="Times New Roman" w:eastAsia="Times New Roman"/>
      <w:kern w:val="0"/>
      <w:sz w:val="24"/>
      <w:lang w:eastAsia="en-GB"/>
    </w:rPr>
  </w:style>
  <w:style w:type="character" w:styleId="Hyperlink">
    <w:name w:val="Hyperlink"/>
    <w:basedOn w:val="Absatz-Standardschriftart"/>
    <w:uiPriority w:val="99"/>
    <w:unhideWhenUsed/>
    <w:rsid w:val="0034090C"/>
    <w:rPr>
      <w:color w:val="0000FF" w:themeColor="hyperlink"/>
      <w:u w:val="single"/>
    </w:rPr>
  </w:style>
  <w:style w:type="character" w:styleId="NichtaufgelsteErwhnung">
    <w:name w:val="Unresolved Mention"/>
    <w:basedOn w:val="Absatz-Standardschriftart"/>
    <w:uiPriority w:val="99"/>
    <w:semiHidden/>
    <w:unhideWhenUsed/>
    <w:rsid w:val="003409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735049">
      <w:bodyDiv w:val="1"/>
      <w:marLeft w:val="0"/>
      <w:marRight w:val="0"/>
      <w:marTop w:val="0"/>
      <w:marBottom w:val="0"/>
      <w:divBdr>
        <w:top w:val="none" w:sz="0" w:space="0" w:color="auto"/>
        <w:left w:val="none" w:sz="0" w:space="0" w:color="auto"/>
        <w:bottom w:val="none" w:sz="0" w:space="0" w:color="auto"/>
        <w:right w:val="none" w:sz="0" w:space="0" w:color="auto"/>
      </w:divBdr>
    </w:div>
    <w:div w:id="994259163">
      <w:bodyDiv w:val="1"/>
      <w:marLeft w:val="0"/>
      <w:marRight w:val="0"/>
      <w:marTop w:val="0"/>
      <w:marBottom w:val="0"/>
      <w:divBdr>
        <w:top w:val="none" w:sz="0" w:space="0" w:color="auto"/>
        <w:left w:val="none" w:sz="0" w:space="0" w:color="auto"/>
        <w:bottom w:val="none" w:sz="0" w:space="0" w:color="auto"/>
        <w:right w:val="none" w:sz="0" w:space="0" w:color="auto"/>
      </w:divBdr>
    </w:div>
    <w:div w:id="1857887434">
      <w:bodyDiv w:val="1"/>
      <w:marLeft w:val="0"/>
      <w:marRight w:val="0"/>
      <w:marTop w:val="0"/>
      <w:marBottom w:val="0"/>
      <w:divBdr>
        <w:top w:val="none" w:sz="0" w:space="0" w:color="auto"/>
        <w:left w:val="none" w:sz="0" w:space="0" w:color="auto"/>
        <w:bottom w:val="none" w:sz="0" w:space="0" w:color="auto"/>
        <w:right w:val="none" w:sz="0" w:space="0" w:color="auto"/>
      </w:divBdr>
      <w:divsChild>
        <w:div w:id="627975644">
          <w:marLeft w:val="0"/>
          <w:marRight w:val="0"/>
          <w:marTop w:val="0"/>
          <w:marBottom w:val="0"/>
          <w:divBdr>
            <w:top w:val="none" w:sz="0" w:space="0" w:color="auto"/>
            <w:left w:val="none" w:sz="0" w:space="0" w:color="auto"/>
            <w:bottom w:val="none" w:sz="0" w:space="0" w:color="auto"/>
            <w:right w:val="none" w:sz="0" w:space="0" w:color="auto"/>
          </w:divBdr>
          <w:divsChild>
            <w:div w:id="1595281490">
              <w:marLeft w:val="0"/>
              <w:marRight w:val="0"/>
              <w:marTop w:val="0"/>
              <w:marBottom w:val="300"/>
              <w:divBdr>
                <w:top w:val="none" w:sz="0" w:space="0" w:color="auto"/>
                <w:left w:val="none" w:sz="0" w:space="0" w:color="auto"/>
                <w:bottom w:val="none" w:sz="0" w:space="0" w:color="auto"/>
                <w:right w:val="none" w:sz="0" w:space="0" w:color="auto"/>
              </w:divBdr>
              <w:divsChild>
                <w:div w:id="2076733317">
                  <w:marLeft w:val="0"/>
                  <w:marRight w:val="75"/>
                  <w:marTop w:val="0"/>
                  <w:marBottom w:val="0"/>
                  <w:divBdr>
                    <w:top w:val="none" w:sz="0" w:space="0" w:color="auto"/>
                    <w:left w:val="none" w:sz="0" w:space="0" w:color="auto"/>
                    <w:bottom w:val="none" w:sz="0" w:space="0" w:color="auto"/>
                    <w:right w:val="none" w:sz="0" w:space="0" w:color="auto"/>
                  </w:divBdr>
                  <w:divsChild>
                    <w:div w:id="442114867">
                      <w:marLeft w:val="75"/>
                      <w:marRight w:val="0"/>
                      <w:marTop w:val="0"/>
                      <w:marBottom w:val="75"/>
                      <w:divBdr>
                        <w:top w:val="single" w:sz="6" w:space="15" w:color="E7E7E7"/>
                        <w:left w:val="single" w:sz="6" w:space="15" w:color="E7E7E7"/>
                        <w:bottom w:val="single" w:sz="6" w:space="15" w:color="E7E7E7"/>
                        <w:right w:val="single" w:sz="6" w:space="15" w:color="E7E7E7"/>
                      </w:divBdr>
                      <w:divsChild>
                        <w:div w:id="8077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baldwin@hankooktyres.co.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hankooktire.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ankooktire-mediacenter.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3481</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4025</CharactersWithSpaces>
  <SharedDoc>false</SharedDoc>
  <HLinks>
    <vt:vector size="18" baseType="variant">
      <vt:variant>
        <vt:i4>5701667</vt:i4>
      </vt:variant>
      <vt:variant>
        <vt:i4>6</vt:i4>
      </vt:variant>
      <vt:variant>
        <vt:i4>0</vt:i4>
      </vt:variant>
      <vt:variant>
        <vt:i4>5</vt:i4>
      </vt:variant>
      <vt:variant>
        <vt:lpwstr>mailto:chaynes@hankooktyres.co.uk</vt:lpwstr>
      </vt:variant>
      <vt:variant>
        <vt:lpwstr/>
      </vt:variant>
      <vt:variant>
        <vt:i4>3014757</vt:i4>
      </vt:variant>
      <vt:variant>
        <vt:i4>3</vt:i4>
      </vt:variant>
      <vt:variant>
        <vt:i4>0</vt:i4>
      </vt:variant>
      <vt:variant>
        <vt:i4>5</vt:i4>
      </vt:variant>
      <vt:variant>
        <vt:lpwstr>http://www.hankooktire-eu.com/</vt:lpwstr>
      </vt:variant>
      <vt:variant>
        <vt:lpwstr/>
      </vt:variant>
      <vt:variant>
        <vt:i4>5046366</vt:i4>
      </vt:variant>
      <vt:variant>
        <vt:i4>0</vt:i4>
      </vt:variant>
      <vt:variant>
        <vt:i4>0</vt:i4>
      </vt:variant>
      <vt:variant>
        <vt:i4>5</vt:i4>
      </vt:variant>
      <vt:variant>
        <vt:lpwstr>http://www.hankooktire-press.com/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Andreas Lubitz</cp:lastModifiedBy>
  <cp:revision>13</cp:revision>
  <cp:lastPrinted>2015-07-21T06:46:00Z</cp:lastPrinted>
  <dcterms:created xsi:type="dcterms:W3CDTF">2017-09-08T15:32:00Z</dcterms:created>
  <dcterms:modified xsi:type="dcterms:W3CDTF">2017-09-28T12:18:00Z</dcterms:modified>
</cp:coreProperties>
</file>