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13B9" w14:textId="21089C1A" w:rsidR="00BB66D0" w:rsidRPr="009F7DBA" w:rsidRDefault="00D11AA4" w:rsidP="00746020">
      <w:pPr>
        <w:jc w:val="center"/>
        <w:rPr>
          <w:rFonts w:ascii="Times New Roman" w:hAnsi="Times New Roman" w:cs="Times New Roman"/>
          <w:b/>
          <w:color w:val="FF6600"/>
          <w:sz w:val="32"/>
          <w:szCs w:val="32"/>
          <w:lang w:val="en-GB"/>
        </w:rPr>
      </w:pPr>
      <w:r w:rsidRPr="009F7DBA">
        <w:rPr>
          <w:rFonts w:ascii="Times New Roman" w:hAnsi="Times New Roman" w:cs="Times New Roman"/>
          <w:b/>
          <w:color w:val="FF6600"/>
          <w:sz w:val="32"/>
          <w:szCs w:val="32"/>
          <w:lang w:val="en-GB"/>
        </w:rPr>
        <w:t xml:space="preserve">Ninth DTM season, new </w:t>
      </w:r>
      <w:r w:rsidR="004C4DD0">
        <w:rPr>
          <w:rFonts w:ascii="Times New Roman" w:hAnsi="Times New Roman" w:cs="Times New Roman"/>
          <w:b/>
          <w:color w:val="FF6600"/>
          <w:sz w:val="32"/>
          <w:szCs w:val="32"/>
          <w:lang w:val="en-GB"/>
        </w:rPr>
        <w:t>partnerships</w:t>
      </w:r>
      <w:r w:rsidRPr="009F7DBA">
        <w:rPr>
          <w:rFonts w:ascii="Times New Roman" w:hAnsi="Times New Roman" w:cs="Times New Roman"/>
          <w:b/>
          <w:color w:val="FF6600"/>
          <w:sz w:val="32"/>
          <w:szCs w:val="32"/>
          <w:lang w:val="en-GB"/>
        </w:rPr>
        <w:t xml:space="preserve"> with renowned racing series, and a new high-end road tyre</w:t>
      </w:r>
    </w:p>
    <w:p w14:paraId="643E5B81" w14:textId="77777777" w:rsidR="00BB66D0" w:rsidRPr="009F7DBA" w:rsidRDefault="00BB66D0" w:rsidP="00852109">
      <w:pPr>
        <w:jc w:val="both"/>
        <w:rPr>
          <w:rFonts w:ascii="Times New Roman" w:hAnsi="Times New Roman" w:cs="Times New Roman"/>
          <w:b/>
          <w:sz w:val="22"/>
          <w:szCs w:val="22"/>
          <w:lang w:val="en-GB"/>
        </w:rPr>
      </w:pPr>
    </w:p>
    <w:p w14:paraId="0027FB8F" w14:textId="4274F34C" w:rsidR="004E2017" w:rsidRPr="009F7DBA" w:rsidRDefault="00D11AA4" w:rsidP="00852109">
      <w:pPr>
        <w:jc w:val="both"/>
        <w:rPr>
          <w:rFonts w:ascii="Times New Roman" w:hAnsi="Times New Roman" w:cs="Times New Roman"/>
          <w:b/>
          <w:sz w:val="22"/>
          <w:szCs w:val="22"/>
          <w:lang w:val="en-GB"/>
        </w:rPr>
      </w:pPr>
      <w:r w:rsidRPr="009F7DBA">
        <w:rPr>
          <w:rFonts w:ascii="Times New Roman" w:hAnsi="Times New Roman" w:cs="Times New Roman"/>
          <w:b/>
          <w:sz w:val="22"/>
          <w:szCs w:val="22"/>
          <w:lang w:val="en-GB"/>
        </w:rPr>
        <w:t>Hankook is continuing at full throttle and consistently expanding its involvement in motorsport. At the start of the year, the premium tyre maker entered into more partnerships with renowned racing series. Hankook has been the exclusive tyre partner of the DTM since 2011, and the highly-anticipated n</w:t>
      </w:r>
      <w:r w:rsidR="00D70971">
        <w:rPr>
          <w:rFonts w:ascii="Times New Roman" w:hAnsi="Times New Roman" w:cs="Times New Roman"/>
          <w:b/>
          <w:sz w:val="22"/>
          <w:szCs w:val="22"/>
          <w:lang w:val="en-GB"/>
        </w:rPr>
        <w:t>ew season kicks off at the beginning</w:t>
      </w:r>
      <w:r w:rsidRPr="009F7DBA">
        <w:rPr>
          <w:rFonts w:ascii="Times New Roman" w:hAnsi="Times New Roman" w:cs="Times New Roman"/>
          <w:b/>
          <w:sz w:val="22"/>
          <w:szCs w:val="22"/>
          <w:lang w:val="en-GB"/>
        </w:rPr>
        <w:t xml:space="preserve"> of May. Based on technology tried and tested in the DTM, the company has consistently added to the su</w:t>
      </w:r>
      <w:r w:rsidR="00D70971">
        <w:rPr>
          <w:rFonts w:ascii="Times New Roman" w:hAnsi="Times New Roman" w:cs="Times New Roman"/>
          <w:b/>
          <w:sz w:val="22"/>
          <w:szCs w:val="22"/>
          <w:lang w:val="en-GB"/>
        </w:rPr>
        <w:t>ccess story of its high-end passenger</w:t>
      </w:r>
      <w:r w:rsidRPr="009F7DBA">
        <w:rPr>
          <w:rFonts w:ascii="Times New Roman" w:hAnsi="Times New Roman" w:cs="Times New Roman"/>
          <w:b/>
          <w:sz w:val="22"/>
          <w:szCs w:val="22"/>
          <w:lang w:val="en-GB"/>
        </w:rPr>
        <w:t xml:space="preserve"> tyres. With the brand</w:t>
      </w:r>
      <w:r w:rsidR="00863BDE">
        <w:rPr>
          <w:rFonts w:ascii="Times New Roman" w:hAnsi="Times New Roman" w:cs="Times New Roman"/>
          <w:b/>
          <w:sz w:val="22"/>
          <w:szCs w:val="22"/>
          <w:lang w:val="en-GB"/>
        </w:rPr>
        <w:t xml:space="preserve"> </w:t>
      </w:r>
      <w:r w:rsidRPr="009F7DBA">
        <w:rPr>
          <w:rFonts w:ascii="Times New Roman" w:hAnsi="Times New Roman" w:cs="Times New Roman"/>
          <w:b/>
          <w:sz w:val="22"/>
          <w:szCs w:val="22"/>
          <w:lang w:val="en-GB"/>
        </w:rPr>
        <w:t xml:space="preserve">new </w:t>
      </w:r>
      <w:proofErr w:type="spellStart"/>
      <w:r w:rsidRPr="009F7DBA">
        <w:rPr>
          <w:rFonts w:ascii="Times New Roman" w:hAnsi="Times New Roman" w:cs="Times New Roman"/>
          <w:b/>
          <w:sz w:val="22"/>
          <w:szCs w:val="22"/>
          <w:lang w:val="en-GB"/>
        </w:rPr>
        <w:t>Ventus</w:t>
      </w:r>
      <w:proofErr w:type="spellEnd"/>
      <w:r w:rsidRPr="009F7DBA">
        <w:rPr>
          <w:rFonts w:ascii="Times New Roman" w:hAnsi="Times New Roman" w:cs="Times New Roman"/>
          <w:b/>
          <w:sz w:val="22"/>
          <w:szCs w:val="22"/>
          <w:lang w:val="en-GB"/>
        </w:rPr>
        <w:t xml:space="preserve"> S1 </w:t>
      </w:r>
      <w:proofErr w:type="spellStart"/>
      <w:r w:rsidRPr="009F7DBA">
        <w:rPr>
          <w:rFonts w:ascii="Times New Roman" w:hAnsi="Times New Roman" w:cs="Times New Roman"/>
          <w:b/>
          <w:sz w:val="22"/>
          <w:szCs w:val="22"/>
          <w:lang w:val="en-GB"/>
        </w:rPr>
        <w:t>evo</w:t>
      </w:r>
      <w:proofErr w:type="spellEnd"/>
      <w:r w:rsidRPr="009F7DBA">
        <w:rPr>
          <w:rFonts w:ascii="Times New Roman" w:hAnsi="Times New Roman" w:cs="Times New Roman"/>
          <w:b/>
          <w:sz w:val="22"/>
          <w:szCs w:val="22"/>
          <w:lang w:val="en-GB"/>
        </w:rPr>
        <w:t xml:space="preserve"> 3, Hankook is setting new benchmarks in terms of both performance and environmental properties</w:t>
      </w:r>
      <w:r w:rsidR="00852109" w:rsidRPr="009F7DBA">
        <w:rPr>
          <w:rFonts w:ascii="Times New Roman" w:hAnsi="Times New Roman" w:cs="Times New Roman"/>
          <w:b/>
          <w:sz w:val="22"/>
          <w:szCs w:val="22"/>
          <w:lang w:val="en-GB"/>
        </w:rPr>
        <w:t>.</w:t>
      </w:r>
    </w:p>
    <w:p w14:paraId="18EA420B" w14:textId="77777777" w:rsidR="004E2017" w:rsidRPr="009F7DBA" w:rsidRDefault="004E2017">
      <w:pPr>
        <w:rPr>
          <w:rFonts w:ascii="Times New Roman" w:hAnsi="Times New Roman" w:cs="Times New Roman"/>
          <w:sz w:val="22"/>
          <w:szCs w:val="22"/>
          <w:lang w:val="en-GB"/>
        </w:rPr>
      </w:pPr>
    </w:p>
    <w:p w14:paraId="6DF45019" w14:textId="4D9B8B31" w:rsidR="00373480" w:rsidRPr="009F7DBA" w:rsidRDefault="00D54D93" w:rsidP="006E2891">
      <w:pPr>
        <w:spacing w:line="276" w:lineRule="auto"/>
        <w:jc w:val="both"/>
        <w:rPr>
          <w:rFonts w:ascii="Times New Roman" w:hAnsi="Times New Roman" w:cs="Times New Roman"/>
          <w:sz w:val="22"/>
          <w:szCs w:val="22"/>
          <w:lang w:val="en-GB"/>
        </w:rPr>
      </w:pPr>
      <w:r w:rsidRPr="009F7DBA">
        <w:rPr>
          <w:rFonts w:ascii="Times New Roman" w:hAnsi="Times New Roman" w:cs="Times New Roman"/>
          <w:b/>
          <w:i/>
          <w:sz w:val="22"/>
          <w:szCs w:val="22"/>
          <w:lang w:val="en-GB"/>
        </w:rPr>
        <w:t>Neu-Isenburg/</w:t>
      </w:r>
      <w:r w:rsidR="00D11AA4" w:rsidRPr="009F7DBA">
        <w:rPr>
          <w:rFonts w:ascii="Times New Roman" w:hAnsi="Times New Roman" w:cs="Times New Roman"/>
          <w:b/>
          <w:i/>
          <w:sz w:val="22"/>
          <w:szCs w:val="22"/>
          <w:lang w:val="en-GB"/>
        </w:rPr>
        <w:t>Germany</w:t>
      </w:r>
      <w:r w:rsidRPr="009F7DBA">
        <w:rPr>
          <w:rFonts w:ascii="Times New Roman" w:hAnsi="Times New Roman" w:cs="Times New Roman"/>
          <w:b/>
          <w:i/>
          <w:sz w:val="22"/>
          <w:szCs w:val="22"/>
          <w:lang w:val="en-GB"/>
        </w:rPr>
        <w:t xml:space="preserve">, </w:t>
      </w:r>
      <w:r w:rsidR="00735E2E">
        <w:rPr>
          <w:rFonts w:ascii="Times New Roman" w:hAnsi="Times New Roman" w:cs="Times New Roman"/>
          <w:b/>
          <w:i/>
          <w:sz w:val="22"/>
          <w:szCs w:val="22"/>
          <w:lang w:val="en-GB"/>
        </w:rPr>
        <w:t>30</w:t>
      </w:r>
      <w:bookmarkStart w:id="0" w:name="_GoBack"/>
      <w:bookmarkEnd w:id="0"/>
      <w:r w:rsidRPr="009F7DBA">
        <w:rPr>
          <w:rFonts w:ascii="Times New Roman" w:hAnsi="Times New Roman" w:cs="Times New Roman"/>
          <w:b/>
          <w:i/>
          <w:sz w:val="22"/>
          <w:szCs w:val="22"/>
          <w:lang w:val="en-GB"/>
        </w:rPr>
        <w:t xml:space="preserve"> April 2019</w:t>
      </w:r>
      <w:r w:rsidRPr="009F7DBA">
        <w:rPr>
          <w:rFonts w:ascii="Times New Roman" w:hAnsi="Times New Roman" w:cs="Times New Roman"/>
          <w:sz w:val="22"/>
          <w:szCs w:val="22"/>
          <w:lang w:val="en-GB"/>
        </w:rPr>
        <w:t xml:space="preserve"> – </w:t>
      </w:r>
      <w:r w:rsidR="00D11AA4" w:rsidRPr="009F7DBA">
        <w:rPr>
          <w:rFonts w:ascii="Times New Roman" w:hAnsi="Times New Roman" w:cs="Times New Roman"/>
          <w:sz w:val="22"/>
          <w:szCs w:val="22"/>
          <w:lang w:val="en-GB"/>
        </w:rPr>
        <w:t>This season, Hankook’s co</w:t>
      </w:r>
      <w:r w:rsidR="00863BDE">
        <w:rPr>
          <w:rFonts w:ascii="Times New Roman" w:hAnsi="Times New Roman" w:cs="Times New Roman"/>
          <w:sz w:val="22"/>
          <w:szCs w:val="22"/>
          <w:lang w:val="en-GB"/>
        </w:rPr>
        <w:t>-</w:t>
      </w:r>
      <w:r w:rsidR="00D11AA4" w:rsidRPr="009F7DBA">
        <w:rPr>
          <w:rFonts w:ascii="Times New Roman" w:hAnsi="Times New Roman" w:cs="Times New Roman"/>
          <w:sz w:val="22"/>
          <w:szCs w:val="22"/>
          <w:lang w:val="en-GB"/>
        </w:rPr>
        <w:t>operati</w:t>
      </w:r>
      <w:r w:rsidR="00863BDE">
        <w:rPr>
          <w:rFonts w:ascii="Times New Roman" w:hAnsi="Times New Roman" w:cs="Times New Roman"/>
          <w:sz w:val="22"/>
          <w:szCs w:val="22"/>
          <w:lang w:val="en-GB"/>
        </w:rPr>
        <w:t>ve</w:t>
      </w:r>
      <w:r w:rsidR="00D11AA4" w:rsidRPr="009F7DBA">
        <w:rPr>
          <w:rFonts w:ascii="Times New Roman" w:hAnsi="Times New Roman" w:cs="Times New Roman"/>
          <w:sz w:val="22"/>
          <w:szCs w:val="22"/>
          <w:lang w:val="en-GB"/>
        </w:rPr>
        <w:t xml:space="preserve"> partners include the Formula Renault Eurocup. This prestigious racing series stages ten race weekends at such iconic racetracks as Silverstone, Monza, Hockenheim and Monaco</w:t>
      </w:r>
      <w:r w:rsidR="00B13916">
        <w:rPr>
          <w:rFonts w:ascii="Times New Roman" w:hAnsi="Times New Roman" w:cs="Times New Roman"/>
          <w:sz w:val="22"/>
          <w:szCs w:val="22"/>
          <w:lang w:val="en-GB"/>
        </w:rPr>
        <w:t xml:space="preserve"> in the context of Formula 1</w:t>
      </w:r>
      <w:r w:rsidR="00D11AA4" w:rsidRPr="009F7DBA">
        <w:rPr>
          <w:rFonts w:ascii="Times New Roman" w:hAnsi="Times New Roman" w:cs="Times New Roman"/>
          <w:sz w:val="22"/>
          <w:szCs w:val="22"/>
          <w:lang w:val="en-GB"/>
        </w:rPr>
        <w:t xml:space="preserve">. The format sees </w:t>
      </w:r>
      <w:r w:rsidR="00B13916">
        <w:rPr>
          <w:rFonts w:ascii="Times New Roman" w:hAnsi="Times New Roman" w:cs="Times New Roman"/>
          <w:sz w:val="22"/>
          <w:szCs w:val="22"/>
          <w:lang w:val="en-GB"/>
        </w:rPr>
        <w:t>24 cars</w:t>
      </w:r>
      <w:r w:rsidR="00D11AA4" w:rsidRPr="009F7DBA">
        <w:rPr>
          <w:rFonts w:ascii="Times New Roman" w:hAnsi="Times New Roman" w:cs="Times New Roman"/>
          <w:sz w:val="22"/>
          <w:szCs w:val="22"/>
          <w:lang w:val="en-GB"/>
        </w:rPr>
        <w:t xml:space="preserve"> go head to head on the Ventus Race tyre. Hankook will also supply the Belcar series with its premium tyre</w:t>
      </w:r>
      <w:r w:rsidR="009F7DBA" w:rsidRPr="009F7DBA">
        <w:rPr>
          <w:rFonts w:ascii="Times New Roman" w:hAnsi="Times New Roman" w:cs="Times New Roman"/>
          <w:sz w:val="22"/>
          <w:szCs w:val="22"/>
          <w:lang w:val="en-GB"/>
        </w:rPr>
        <w:t>, the Ventus Race,</w:t>
      </w:r>
      <w:r w:rsidR="00D11AA4" w:rsidRPr="009F7DBA">
        <w:rPr>
          <w:rFonts w:ascii="Times New Roman" w:hAnsi="Times New Roman" w:cs="Times New Roman"/>
          <w:sz w:val="22"/>
          <w:szCs w:val="22"/>
          <w:lang w:val="en-GB"/>
        </w:rPr>
        <w:t xml:space="preserve"> for the first time this year. This renowned racing series in Belgium and the Netherlands features GT cars and touring cars.</w:t>
      </w:r>
    </w:p>
    <w:p w14:paraId="50B1CED1" w14:textId="77777777" w:rsidR="00373480" w:rsidRPr="009F7DBA" w:rsidRDefault="00373480" w:rsidP="006E2891">
      <w:pPr>
        <w:spacing w:line="276" w:lineRule="auto"/>
        <w:rPr>
          <w:rFonts w:ascii="Times New Roman" w:hAnsi="Times New Roman" w:cs="Times New Roman"/>
          <w:sz w:val="22"/>
          <w:szCs w:val="22"/>
          <w:lang w:val="en-GB"/>
        </w:rPr>
      </w:pPr>
    </w:p>
    <w:p w14:paraId="5057FE05" w14:textId="5D6DAA5F" w:rsidR="00DA209A" w:rsidRPr="009F7DBA" w:rsidRDefault="009F7DBA" w:rsidP="006E2891">
      <w:pPr>
        <w:spacing w:line="276" w:lineRule="auto"/>
        <w:jc w:val="both"/>
        <w:rPr>
          <w:rFonts w:ascii="Times New Roman" w:hAnsi="Times New Roman" w:cs="Times New Roman"/>
          <w:sz w:val="22"/>
          <w:szCs w:val="22"/>
          <w:lang w:val="en-GB"/>
        </w:rPr>
      </w:pPr>
      <w:r w:rsidRPr="009F7DBA">
        <w:rPr>
          <w:rFonts w:ascii="Times New Roman" w:hAnsi="Times New Roman" w:cs="Times New Roman"/>
          <w:sz w:val="22"/>
          <w:szCs w:val="22"/>
          <w:lang w:val="en-GB"/>
        </w:rPr>
        <w:t xml:space="preserve">The Mini Challenge Italia will also drive on the premium tyre maker’s Ventus Race this year. The series with the legendary Mini comprises </w:t>
      </w:r>
      <w:r w:rsidR="00863BDE">
        <w:rPr>
          <w:rFonts w:ascii="Times New Roman" w:hAnsi="Times New Roman" w:cs="Times New Roman"/>
          <w:sz w:val="22"/>
          <w:szCs w:val="22"/>
          <w:lang w:val="en-GB"/>
        </w:rPr>
        <w:t xml:space="preserve">of </w:t>
      </w:r>
      <w:r w:rsidRPr="009F7DBA">
        <w:rPr>
          <w:rFonts w:ascii="Times New Roman" w:hAnsi="Times New Roman" w:cs="Times New Roman"/>
          <w:sz w:val="22"/>
          <w:szCs w:val="22"/>
          <w:lang w:val="en-GB"/>
        </w:rPr>
        <w:t>six events in Italy, with the final round taking place in Monza on 2</w:t>
      </w:r>
      <w:r w:rsidR="00A14B71">
        <w:rPr>
          <w:rFonts w:ascii="Times New Roman" w:hAnsi="Times New Roman" w:cs="Times New Roman"/>
          <w:sz w:val="22"/>
          <w:szCs w:val="22"/>
          <w:lang w:val="en-GB"/>
        </w:rPr>
        <w:t>0th</w:t>
      </w:r>
      <w:r w:rsidRPr="009F7DBA">
        <w:rPr>
          <w:rFonts w:ascii="Times New Roman" w:hAnsi="Times New Roman" w:cs="Times New Roman"/>
          <w:sz w:val="22"/>
          <w:szCs w:val="22"/>
          <w:lang w:val="en-GB"/>
        </w:rPr>
        <w:t xml:space="preserve"> October. In keeping with the motto “</w:t>
      </w:r>
      <w:r w:rsidR="00863BDE">
        <w:rPr>
          <w:rFonts w:ascii="Times New Roman" w:hAnsi="Times New Roman" w:cs="Times New Roman"/>
          <w:sz w:val="22"/>
          <w:szCs w:val="22"/>
          <w:lang w:val="en-GB"/>
        </w:rPr>
        <w:t>f</w:t>
      </w:r>
      <w:r w:rsidRPr="009F7DBA">
        <w:rPr>
          <w:rFonts w:ascii="Times New Roman" w:hAnsi="Times New Roman" w:cs="Times New Roman"/>
          <w:sz w:val="22"/>
          <w:szCs w:val="22"/>
          <w:lang w:val="en-GB"/>
        </w:rPr>
        <w:t xml:space="preserve">ull speed ahead for women”, Hankook has also </w:t>
      </w:r>
      <w:r w:rsidR="00B13916">
        <w:rPr>
          <w:rFonts w:ascii="Times New Roman" w:hAnsi="Times New Roman" w:cs="Times New Roman"/>
          <w:sz w:val="22"/>
          <w:szCs w:val="22"/>
          <w:lang w:val="en-GB"/>
        </w:rPr>
        <w:t>equipped</w:t>
      </w:r>
      <w:r w:rsidRPr="009F7DBA">
        <w:rPr>
          <w:rFonts w:ascii="Times New Roman" w:hAnsi="Times New Roman" w:cs="Times New Roman"/>
          <w:sz w:val="22"/>
          <w:szCs w:val="22"/>
          <w:lang w:val="en-GB"/>
        </w:rPr>
        <w:t xml:space="preserve"> the newly</w:t>
      </w:r>
      <w:r w:rsidR="00863BDE">
        <w:rPr>
          <w:rFonts w:ascii="Times New Roman" w:hAnsi="Times New Roman" w:cs="Times New Roman"/>
          <w:sz w:val="22"/>
          <w:szCs w:val="22"/>
          <w:lang w:val="en-GB"/>
        </w:rPr>
        <w:t xml:space="preserve"> </w:t>
      </w:r>
      <w:r w:rsidRPr="009F7DBA">
        <w:rPr>
          <w:rFonts w:ascii="Times New Roman" w:hAnsi="Times New Roman" w:cs="Times New Roman"/>
          <w:sz w:val="22"/>
          <w:szCs w:val="22"/>
          <w:lang w:val="en-GB"/>
        </w:rPr>
        <w:t>launched W Series from the outset with its high-end racing tyres. The single-seater series for female drivers features six rounds and starts exclusively on the DTM support programme.</w:t>
      </w:r>
    </w:p>
    <w:p w14:paraId="3711C6F6" w14:textId="77777777" w:rsidR="00615F70" w:rsidRPr="009F7DBA" w:rsidRDefault="00615F70" w:rsidP="006E2891">
      <w:pPr>
        <w:spacing w:line="276" w:lineRule="auto"/>
        <w:jc w:val="both"/>
        <w:rPr>
          <w:rFonts w:ascii="Times New Roman" w:hAnsi="Times New Roman" w:cs="Times New Roman"/>
          <w:sz w:val="22"/>
          <w:szCs w:val="22"/>
          <w:lang w:val="en-GB"/>
        </w:rPr>
      </w:pPr>
    </w:p>
    <w:p w14:paraId="76F34194" w14:textId="19EAFA15" w:rsidR="00615F70" w:rsidRPr="009F7DBA" w:rsidRDefault="009F7DBA" w:rsidP="006E2891">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w:t>
      </w:r>
      <w:r w:rsidRPr="009F7DBA">
        <w:rPr>
          <w:rFonts w:ascii="Times New Roman" w:hAnsi="Times New Roman" w:cs="Times New Roman"/>
          <w:sz w:val="22"/>
          <w:szCs w:val="22"/>
          <w:lang w:val="en-GB"/>
        </w:rPr>
        <w:t>Motorsport is an important part of the DNA of Hankook</w:t>
      </w:r>
      <w:r>
        <w:rPr>
          <w:rFonts w:ascii="Times New Roman" w:hAnsi="Times New Roman" w:cs="Times New Roman"/>
          <w:sz w:val="22"/>
          <w:szCs w:val="22"/>
          <w:lang w:val="en-GB"/>
        </w:rPr>
        <w:t xml:space="preserve"> and the DTM</w:t>
      </w:r>
      <w:r w:rsidRPr="009F7DBA">
        <w:rPr>
          <w:rFonts w:ascii="Times New Roman" w:hAnsi="Times New Roman" w:cs="Times New Roman"/>
          <w:sz w:val="22"/>
          <w:szCs w:val="22"/>
          <w:lang w:val="en-GB"/>
        </w:rPr>
        <w:t xml:space="preserve"> offers us an excellent platform, on which to </w:t>
      </w:r>
      <w:r>
        <w:rPr>
          <w:rFonts w:ascii="Times New Roman" w:hAnsi="Times New Roman" w:cs="Times New Roman"/>
          <w:sz w:val="22"/>
          <w:szCs w:val="22"/>
          <w:lang w:val="en-GB"/>
        </w:rPr>
        <w:t xml:space="preserve">perfectly </w:t>
      </w:r>
      <w:r w:rsidRPr="009F7DBA">
        <w:rPr>
          <w:rFonts w:ascii="Times New Roman" w:hAnsi="Times New Roman" w:cs="Times New Roman"/>
          <w:sz w:val="22"/>
          <w:szCs w:val="22"/>
          <w:lang w:val="en-GB"/>
        </w:rPr>
        <w:t>demonstrate the performance of our high-end tyres and our expertise</w:t>
      </w:r>
      <w:r>
        <w:rPr>
          <w:rFonts w:ascii="Times New Roman" w:hAnsi="Times New Roman" w:cs="Times New Roman"/>
          <w:sz w:val="22"/>
          <w:szCs w:val="22"/>
          <w:lang w:val="en-GB"/>
        </w:rPr>
        <w:t xml:space="preserve"> </w:t>
      </w:r>
      <w:r w:rsidR="00F51104">
        <w:rPr>
          <w:rFonts w:ascii="Times New Roman" w:hAnsi="Times New Roman" w:cs="Times New Roman"/>
          <w:sz w:val="22"/>
          <w:szCs w:val="22"/>
          <w:lang w:val="en-GB"/>
        </w:rPr>
        <w:t>at a top international level,” said Han-Jun Kim, President of Hankook Tire Europe. “W</w:t>
      </w:r>
      <w:r w:rsidRPr="009F7DBA">
        <w:rPr>
          <w:rFonts w:ascii="Times New Roman" w:hAnsi="Times New Roman" w:cs="Times New Roman"/>
          <w:sz w:val="22"/>
          <w:szCs w:val="22"/>
          <w:lang w:val="en-GB"/>
        </w:rPr>
        <w:t xml:space="preserve">e are always on the lookout for interesting series and formats, in order to </w:t>
      </w:r>
      <w:r w:rsidR="00F51104">
        <w:rPr>
          <w:rFonts w:ascii="Times New Roman" w:hAnsi="Times New Roman" w:cs="Times New Roman"/>
          <w:sz w:val="22"/>
          <w:szCs w:val="22"/>
          <w:lang w:val="en-GB"/>
        </w:rPr>
        <w:t xml:space="preserve">further develop these with our premium products. The partnership with the newly-formed W Series is particularly </w:t>
      </w:r>
      <w:r w:rsidR="00863BDE">
        <w:rPr>
          <w:rFonts w:ascii="Times New Roman" w:hAnsi="Times New Roman" w:cs="Times New Roman"/>
          <w:sz w:val="22"/>
          <w:szCs w:val="22"/>
          <w:lang w:val="en-GB"/>
        </w:rPr>
        <w:t>impressive</w:t>
      </w:r>
      <w:r w:rsidR="0024660B" w:rsidRPr="009F7DBA">
        <w:rPr>
          <w:rFonts w:ascii="Times New Roman" w:hAnsi="Times New Roman" w:cs="Times New Roman"/>
          <w:sz w:val="22"/>
          <w:szCs w:val="22"/>
          <w:lang w:val="en-GB"/>
        </w:rPr>
        <w:t xml:space="preserve">. </w:t>
      </w:r>
      <w:r w:rsidR="00F51104">
        <w:rPr>
          <w:rFonts w:ascii="Times New Roman" w:hAnsi="Times New Roman" w:cs="Times New Roman"/>
          <w:sz w:val="22"/>
          <w:szCs w:val="22"/>
          <w:lang w:val="en-GB"/>
        </w:rPr>
        <w:t xml:space="preserve">We are pleased to be involved in the pioneering work being done in this </w:t>
      </w:r>
      <w:r w:rsidR="00863BDE">
        <w:rPr>
          <w:rFonts w:ascii="Times New Roman" w:hAnsi="Times New Roman" w:cs="Times New Roman"/>
          <w:sz w:val="22"/>
          <w:szCs w:val="22"/>
          <w:lang w:val="en-GB"/>
        </w:rPr>
        <w:t>area</w:t>
      </w:r>
      <w:r w:rsidR="00615F70" w:rsidRPr="009F7DBA">
        <w:rPr>
          <w:rFonts w:ascii="Times New Roman" w:hAnsi="Times New Roman" w:cs="Times New Roman"/>
          <w:sz w:val="22"/>
          <w:szCs w:val="22"/>
          <w:lang w:val="en-GB"/>
        </w:rPr>
        <w:t>.</w:t>
      </w:r>
      <w:r w:rsidR="00F51104">
        <w:rPr>
          <w:rFonts w:ascii="Times New Roman" w:hAnsi="Times New Roman" w:cs="Times New Roman"/>
          <w:sz w:val="22"/>
          <w:szCs w:val="22"/>
          <w:lang w:val="en-GB"/>
        </w:rPr>
        <w:t>”</w:t>
      </w:r>
    </w:p>
    <w:p w14:paraId="28EABA4B" w14:textId="77777777" w:rsidR="00EC12E7" w:rsidRPr="009F7DBA" w:rsidRDefault="00EC12E7" w:rsidP="006E2891">
      <w:pPr>
        <w:spacing w:line="276" w:lineRule="auto"/>
        <w:jc w:val="both"/>
        <w:rPr>
          <w:rFonts w:ascii="Times New Roman" w:hAnsi="Times New Roman" w:cs="Times New Roman"/>
          <w:sz w:val="22"/>
          <w:szCs w:val="22"/>
          <w:lang w:val="en-GB"/>
        </w:rPr>
      </w:pPr>
    </w:p>
    <w:p w14:paraId="71AA38AF" w14:textId="607B1365" w:rsidR="0049398F" w:rsidRPr="009F7DBA" w:rsidRDefault="00324AFF" w:rsidP="006E2891">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Fans are excitedly awaiting the start of the DTM series, which, in keeping with tradition, takes place at the Hockenheim</w:t>
      </w:r>
      <w:r w:rsidR="00863BDE">
        <w:rPr>
          <w:rFonts w:ascii="Times New Roman" w:hAnsi="Times New Roman" w:cs="Times New Roman"/>
          <w:sz w:val="22"/>
          <w:szCs w:val="22"/>
          <w:lang w:val="en-GB"/>
        </w:rPr>
        <w:t xml:space="preserve"> R</w:t>
      </w:r>
      <w:r>
        <w:rPr>
          <w:rFonts w:ascii="Times New Roman" w:hAnsi="Times New Roman" w:cs="Times New Roman"/>
          <w:sz w:val="22"/>
          <w:szCs w:val="22"/>
          <w:lang w:val="en-GB"/>
        </w:rPr>
        <w:t xml:space="preserve">ing from </w:t>
      </w:r>
      <w:r w:rsidR="00315A36">
        <w:rPr>
          <w:rFonts w:ascii="Times New Roman" w:hAnsi="Times New Roman" w:cs="Times New Roman"/>
          <w:sz w:val="22"/>
          <w:szCs w:val="22"/>
          <w:lang w:val="en-GB"/>
        </w:rPr>
        <w:t>3rd</w:t>
      </w:r>
      <w:r>
        <w:rPr>
          <w:rFonts w:ascii="Times New Roman" w:hAnsi="Times New Roman" w:cs="Times New Roman"/>
          <w:sz w:val="22"/>
          <w:szCs w:val="22"/>
          <w:lang w:val="en-GB"/>
        </w:rPr>
        <w:t xml:space="preserve"> to </w:t>
      </w:r>
      <w:r w:rsidR="00315A36">
        <w:rPr>
          <w:rFonts w:ascii="Times New Roman" w:hAnsi="Times New Roman" w:cs="Times New Roman"/>
          <w:sz w:val="22"/>
          <w:szCs w:val="22"/>
          <w:lang w:val="en-GB"/>
        </w:rPr>
        <w:t>5th</w:t>
      </w:r>
      <w:r>
        <w:rPr>
          <w:rFonts w:ascii="Times New Roman" w:hAnsi="Times New Roman" w:cs="Times New Roman"/>
          <w:sz w:val="22"/>
          <w:szCs w:val="22"/>
          <w:lang w:val="en-GB"/>
        </w:rPr>
        <w:t xml:space="preserve"> May</w:t>
      </w:r>
      <w:r w:rsidR="00EC12E7" w:rsidRPr="009F7DBA">
        <w:rPr>
          <w:rFonts w:ascii="Times New Roman" w:hAnsi="Times New Roman" w:cs="Times New Roman"/>
          <w:sz w:val="22"/>
          <w:szCs w:val="22"/>
          <w:lang w:val="en-GB"/>
        </w:rPr>
        <w:t xml:space="preserve">. </w:t>
      </w:r>
      <w:r>
        <w:rPr>
          <w:rFonts w:ascii="Times New Roman" w:hAnsi="Times New Roman" w:cs="Times New Roman"/>
          <w:sz w:val="22"/>
          <w:szCs w:val="22"/>
          <w:lang w:val="en-GB"/>
        </w:rPr>
        <w:t>For the premium tyre maker, the opening round at the iconic circuit near Heidelberg kicks off the ninth season as exclusive tyre partner of arguably the most popular international touring car series</w:t>
      </w:r>
      <w:r w:rsidR="00D81538" w:rsidRPr="009F7DBA">
        <w:rPr>
          <w:rFonts w:ascii="Times New Roman" w:hAnsi="Times New Roman" w:cs="Times New Roman"/>
          <w:sz w:val="22"/>
          <w:szCs w:val="22"/>
          <w:lang w:val="en-GB"/>
        </w:rPr>
        <w:t xml:space="preserve">. </w:t>
      </w:r>
      <w:r>
        <w:rPr>
          <w:rFonts w:ascii="Times New Roman" w:hAnsi="Times New Roman" w:cs="Times New Roman"/>
          <w:sz w:val="22"/>
          <w:szCs w:val="22"/>
          <w:lang w:val="en-GB"/>
        </w:rPr>
        <w:t>“We are very happy to have a highly-professional and reliable tyre partner in the DTM, in the form of Hankook</w:t>
      </w:r>
      <w:r w:rsidR="009106C9" w:rsidRPr="009F7DBA">
        <w:rPr>
          <w:rFonts w:ascii="Times New Roman" w:hAnsi="Times New Roman" w:cs="Times New Roman"/>
          <w:sz w:val="22"/>
          <w:szCs w:val="22"/>
          <w:lang w:val="en-GB"/>
        </w:rPr>
        <w:t>. Hankook is</w:t>
      </w:r>
      <w:r>
        <w:rPr>
          <w:rFonts w:ascii="Times New Roman" w:hAnsi="Times New Roman" w:cs="Times New Roman"/>
          <w:sz w:val="22"/>
          <w:szCs w:val="22"/>
          <w:lang w:val="en-GB"/>
        </w:rPr>
        <w:t xml:space="preserve"> an international corporation and one of the largest tyre manufacturers in the world</w:t>
      </w:r>
      <w:r w:rsidR="009106C9" w:rsidRPr="009F7DBA">
        <w:rPr>
          <w:rFonts w:ascii="Times New Roman" w:hAnsi="Times New Roman" w:cs="Times New Roman"/>
          <w:sz w:val="22"/>
          <w:szCs w:val="22"/>
          <w:lang w:val="en-GB"/>
        </w:rPr>
        <w:t xml:space="preserve">. Hankook </w:t>
      </w:r>
      <w:r>
        <w:rPr>
          <w:rFonts w:ascii="Times New Roman" w:hAnsi="Times New Roman" w:cs="Times New Roman"/>
          <w:sz w:val="22"/>
          <w:szCs w:val="22"/>
          <w:lang w:val="en-GB"/>
        </w:rPr>
        <w:t>supplies the teams with modern racing tyres, which are very safe and allow the drivers to push themselves to the limit</w:t>
      </w:r>
      <w:r w:rsidR="009106C9" w:rsidRPr="009F7DBA">
        <w:rPr>
          <w:rFonts w:ascii="Times New Roman" w:hAnsi="Times New Roman" w:cs="Times New Roman"/>
          <w:sz w:val="22"/>
          <w:szCs w:val="22"/>
          <w:lang w:val="en-GB"/>
        </w:rPr>
        <w:t xml:space="preserve">. </w:t>
      </w:r>
      <w:r w:rsidR="004D762A">
        <w:rPr>
          <w:rFonts w:ascii="Times New Roman" w:hAnsi="Times New Roman" w:cs="Times New Roman"/>
          <w:sz w:val="22"/>
          <w:szCs w:val="22"/>
          <w:lang w:val="en-GB"/>
        </w:rPr>
        <w:t>That is how it should be in top-class motorsport,” said ITR Chairman</w:t>
      </w:r>
      <w:r w:rsidR="00545184" w:rsidRPr="009F7DBA">
        <w:rPr>
          <w:rFonts w:ascii="Times New Roman" w:hAnsi="Times New Roman" w:cs="Times New Roman"/>
          <w:sz w:val="22"/>
          <w:szCs w:val="22"/>
          <w:lang w:val="en-GB"/>
        </w:rPr>
        <w:t xml:space="preserve"> Gerhard Berger. </w:t>
      </w:r>
    </w:p>
    <w:p w14:paraId="78ED5E5B" w14:textId="77777777" w:rsidR="0049398F" w:rsidRPr="009F7DBA" w:rsidRDefault="0049398F" w:rsidP="006E2891">
      <w:pPr>
        <w:spacing w:line="276" w:lineRule="auto"/>
        <w:jc w:val="both"/>
        <w:rPr>
          <w:rFonts w:ascii="Times New Roman" w:hAnsi="Times New Roman" w:cs="Times New Roman"/>
          <w:sz w:val="22"/>
          <w:szCs w:val="22"/>
          <w:lang w:val="en-GB"/>
        </w:rPr>
      </w:pPr>
    </w:p>
    <w:p w14:paraId="4FF98B6A" w14:textId="29B789C7" w:rsidR="006045D1" w:rsidRPr="009F7DBA" w:rsidRDefault="00863BDE" w:rsidP="006E2891">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With</w:t>
      </w:r>
      <w:r w:rsidR="004D762A">
        <w:rPr>
          <w:rFonts w:ascii="Times New Roman" w:hAnsi="Times New Roman" w:cs="Times New Roman"/>
          <w:sz w:val="22"/>
          <w:szCs w:val="22"/>
          <w:lang w:val="en-GB"/>
        </w:rPr>
        <w:t xml:space="preserve"> Aston Martin, the DTM grid will feature a non-German manufacturer for the first time</w:t>
      </w:r>
      <w:r w:rsidR="00D70971">
        <w:rPr>
          <w:rFonts w:ascii="Times New Roman" w:hAnsi="Times New Roman" w:cs="Times New Roman"/>
          <w:sz w:val="22"/>
          <w:szCs w:val="22"/>
          <w:lang w:val="en-GB"/>
        </w:rPr>
        <w:t xml:space="preserve"> </w:t>
      </w:r>
      <w:r>
        <w:rPr>
          <w:rFonts w:ascii="Times New Roman" w:hAnsi="Times New Roman" w:cs="Times New Roman"/>
          <w:sz w:val="22"/>
          <w:szCs w:val="22"/>
          <w:lang w:val="en-GB"/>
        </w:rPr>
        <w:t>in</w:t>
      </w:r>
      <w:r w:rsidR="00D70971">
        <w:rPr>
          <w:rFonts w:ascii="Times New Roman" w:hAnsi="Times New Roman" w:cs="Times New Roman"/>
          <w:sz w:val="22"/>
          <w:szCs w:val="22"/>
          <w:lang w:val="en-GB"/>
        </w:rPr>
        <w:t xml:space="preserve"> years</w:t>
      </w:r>
      <w:r w:rsidR="00247C99" w:rsidRPr="009F7DBA">
        <w:rPr>
          <w:rFonts w:ascii="Times New Roman" w:hAnsi="Times New Roman" w:cs="Times New Roman"/>
          <w:sz w:val="22"/>
          <w:szCs w:val="22"/>
          <w:lang w:val="en-GB"/>
        </w:rPr>
        <w:t xml:space="preserve">. </w:t>
      </w:r>
      <w:r w:rsidR="004D762A">
        <w:rPr>
          <w:rFonts w:ascii="Times New Roman" w:hAnsi="Times New Roman" w:cs="Times New Roman"/>
          <w:sz w:val="22"/>
          <w:szCs w:val="22"/>
          <w:lang w:val="en-GB"/>
        </w:rPr>
        <w:t>The British sports car manufacturer has a wealth of experience in international motorsport and, even in its first year, promises to be a serious competitor for Audi and BMW, who have been at home in the DTM for</w:t>
      </w:r>
      <w:r w:rsidR="00D70971">
        <w:rPr>
          <w:rFonts w:ascii="Times New Roman" w:hAnsi="Times New Roman" w:cs="Times New Roman"/>
          <w:sz w:val="22"/>
          <w:szCs w:val="22"/>
          <w:lang w:val="en-GB"/>
        </w:rPr>
        <w:t xml:space="preserve"> many</w:t>
      </w:r>
      <w:r w:rsidR="004D762A">
        <w:rPr>
          <w:rFonts w:ascii="Times New Roman" w:hAnsi="Times New Roman" w:cs="Times New Roman"/>
          <w:sz w:val="22"/>
          <w:szCs w:val="22"/>
          <w:lang w:val="en-GB"/>
        </w:rPr>
        <w:t xml:space="preserve"> years</w:t>
      </w:r>
      <w:r w:rsidR="005A5997" w:rsidRPr="009F7DBA">
        <w:rPr>
          <w:rFonts w:ascii="Times New Roman" w:hAnsi="Times New Roman" w:cs="Times New Roman"/>
          <w:sz w:val="22"/>
          <w:szCs w:val="22"/>
          <w:lang w:val="en-GB"/>
        </w:rPr>
        <w:t>.</w:t>
      </w:r>
    </w:p>
    <w:p w14:paraId="2C7DA416" w14:textId="3860C2FC" w:rsidR="005A5997" w:rsidRPr="009F7DBA" w:rsidRDefault="005A5997" w:rsidP="006E2891">
      <w:pPr>
        <w:spacing w:line="276" w:lineRule="auto"/>
        <w:jc w:val="both"/>
        <w:rPr>
          <w:rFonts w:ascii="Times New Roman" w:hAnsi="Times New Roman" w:cs="Times New Roman"/>
          <w:sz w:val="22"/>
          <w:szCs w:val="22"/>
          <w:lang w:val="en-GB"/>
        </w:rPr>
      </w:pPr>
    </w:p>
    <w:p w14:paraId="7324FC8F" w14:textId="231F0BDC" w:rsidR="002B5E65" w:rsidRPr="009F7DBA" w:rsidRDefault="004D762A" w:rsidP="006E2891">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For </w:t>
      </w:r>
      <w:r w:rsidR="002B5E65" w:rsidRPr="009F7DBA">
        <w:rPr>
          <w:rFonts w:ascii="Times New Roman" w:hAnsi="Times New Roman" w:cs="Times New Roman"/>
          <w:sz w:val="22"/>
          <w:szCs w:val="22"/>
          <w:lang w:val="en-GB"/>
        </w:rPr>
        <w:t xml:space="preserve">Manfred </w:t>
      </w:r>
      <w:proofErr w:type="spellStart"/>
      <w:r w:rsidR="002B5E65" w:rsidRPr="009F7DBA">
        <w:rPr>
          <w:rFonts w:ascii="Times New Roman" w:hAnsi="Times New Roman" w:cs="Times New Roman"/>
          <w:sz w:val="22"/>
          <w:szCs w:val="22"/>
          <w:lang w:val="en-GB"/>
        </w:rPr>
        <w:t>Sandbichler</w:t>
      </w:r>
      <w:proofErr w:type="spellEnd"/>
      <w:r>
        <w:rPr>
          <w:rFonts w:ascii="Times New Roman" w:hAnsi="Times New Roman" w:cs="Times New Roman"/>
          <w:sz w:val="22"/>
          <w:szCs w:val="22"/>
          <w:lang w:val="en-GB"/>
        </w:rPr>
        <w:t>, the long</w:t>
      </w:r>
      <w:r w:rsidR="00863BDE">
        <w:rPr>
          <w:rFonts w:ascii="Times New Roman" w:hAnsi="Times New Roman" w:cs="Times New Roman"/>
          <w:sz w:val="22"/>
          <w:szCs w:val="22"/>
          <w:lang w:val="en-GB"/>
        </w:rPr>
        <w:t xml:space="preserve"> </w:t>
      </w:r>
      <w:r>
        <w:rPr>
          <w:rFonts w:ascii="Times New Roman" w:hAnsi="Times New Roman" w:cs="Times New Roman"/>
          <w:sz w:val="22"/>
          <w:szCs w:val="22"/>
          <w:lang w:val="en-GB"/>
        </w:rPr>
        <w:t>standing and trust</w:t>
      </w:r>
      <w:r w:rsidR="00863BDE">
        <w:rPr>
          <w:rFonts w:ascii="Times New Roman" w:hAnsi="Times New Roman" w:cs="Times New Roman"/>
          <w:sz w:val="22"/>
          <w:szCs w:val="22"/>
          <w:lang w:val="en-GB"/>
        </w:rPr>
        <w:t>ed</w:t>
      </w:r>
      <w:r>
        <w:rPr>
          <w:rFonts w:ascii="Times New Roman" w:hAnsi="Times New Roman" w:cs="Times New Roman"/>
          <w:sz w:val="22"/>
          <w:szCs w:val="22"/>
          <w:lang w:val="en-GB"/>
        </w:rPr>
        <w:t xml:space="preserve"> co</w:t>
      </w:r>
      <w:r w:rsidR="00863BDE">
        <w:rPr>
          <w:rFonts w:ascii="Times New Roman" w:hAnsi="Times New Roman" w:cs="Times New Roman"/>
          <w:sz w:val="22"/>
          <w:szCs w:val="22"/>
          <w:lang w:val="en-GB"/>
        </w:rPr>
        <w:t>-</w:t>
      </w:r>
      <w:r>
        <w:rPr>
          <w:rFonts w:ascii="Times New Roman" w:hAnsi="Times New Roman" w:cs="Times New Roman"/>
          <w:sz w:val="22"/>
          <w:szCs w:val="22"/>
          <w:lang w:val="en-GB"/>
        </w:rPr>
        <w:t>operation between Hankook, the DTM and the manufacturers is the best basis, on which to master the increased demands, which are new to everyone</w:t>
      </w:r>
      <w:r w:rsidR="002B5E65" w:rsidRPr="009F7DBA">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“As the cars have changed significantly, </w:t>
      </w:r>
      <w:r w:rsidR="00863BDE">
        <w:rPr>
          <w:rFonts w:ascii="Times New Roman" w:hAnsi="Times New Roman" w:cs="Times New Roman"/>
          <w:sz w:val="22"/>
          <w:szCs w:val="22"/>
          <w:lang w:val="en-GB"/>
        </w:rPr>
        <w:t>comparatively</w:t>
      </w:r>
      <w:r>
        <w:rPr>
          <w:rFonts w:ascii="Times New Roman" w:hAnsi="Times New Roman" w:cs="Times New Roman"/>
          <w:sz w:val="22"/>
          <w:szCs w:val="22"/>
          <w:lang w:val="en-GB"/>
        </w:rPr>
        <w:t xml:space="preserve"> the Hankook race tyre has remained </w:t>
      </w:r>
      <w:r>
        <w:rPr>
          <w:rFonts w:ascii="Times New Roman" w:hAnsi="Times New Roman" w:cs="Times New Roman"/>
          <w:sz w:val="22"/>
          <w:szCs w:val="22"/>
          <w:lang w:val="en-GB"/>
        </w:rPr>
        <w:lastRenderedPageBreak/>
        <w:t>the same this year, the teams of Hankook engineers and the manufacturers must pull together even more and intensify the co</w:t>
      </w:r>
      <w:r w:rsidR="00863BDE">
        <w:rPr>
          <w:rFonts w:ascii="Times New Roman" w:hAnsi="Times New Roman" w:cs="Times New Roman"/>
          <w:sz w:val="22"/>
          <w:szCs w:val="22"/>
          <w:lang w:val="en-GB"/>
        </w:rPr>
        <w:t>-</w:t>
      </w:r>
      <w:r>
        <w:rPr>
          <w:rFonts w:ascii="Times New Roman" w:hAnsi="Times New Roman" w:cs="Times New Roman"/>
          <w:sz w:val="22"/>
          <w:szCs w:val="22"/>
          <w:lang w:val="en-GB"/>
        </w:rPr>
        <w:t>operation to ensure that the car and race tyres form one unit</w:t>
      </w:r>
      <w:r w:rsidR="002B5E65" w:rsidRPr="009F7DBA">
        <w:rPr>
          <w:rFonts w:ascii="Times New Roman" w:hAnsi="Times New Roman" w:cs="Times New Roman"/>
          <w:sz w:val="22"/>
          <w:szCs w:val="22"/>
          <w:lang w:val="en-GB"/>
        </w:rPr>
        <w:t xml:space="preserve">. </w:t>
      </w:r>
      <w:r>
        <w:rPr>
          <w:rFonts w:ascii="Times New Roman" w:hAnsi="Times New Roman" w:cs="Times New Roman"/>
          <w:sz w:val="22"/>
          <w:szCs w:val="22"/>
          <w:lang w:val="en-GB"/>
        </w:rPr>
        <w:t>This has worked perfectly in the past, so I am confident it will be a great and another successful DTM season despite the new challenges,” said Sandbichler, Hankook Motorsport Director Europe</w:t>
      </w:r>
      <w:r w:rsidR="002B5E65" w:rsidRPr="009F7DBA">
        <w:rPr>
          <w:rFonts w:ascii="Times New Roman" w:hAnsi="Times New Roman" w:cs="Times New Roman"/>
          <w:sz w:val="22"/>
          <w:szCs w:val="22"/>
          <w:lang w:val="en-GB"/>
        </w:rPr>
        <w:t>.</w:t>
      </w:r>
    </w:p>
    <w:p w14:paraId="5967AA6C" w14:textId="77777777" w:rsidR="002B5E65" w:rsidRPr="009F7DBA" w:rsidRDefault="002B5E65" w:rsidP="006E2891">
      <w:pPr>
        <w:spacing w:line="276" w:lineRule="auto"/>
        <w:jc w:val="both"/>
        <w:rPr>
          <w:rFonts w:ascii="Times New Roman" w:hAnsi="Times New Roman" w:cs="Times New Roman"/>
          <w:sz w:val="22"/>
          <w:szCs w:val="22"/>
          <w:lang w:val="en-GB"/>
        </w:rPr>
      </w:pPr>
    </w:p>
    <w:p w14:paraId="2BDD2D2E" w14:textId="66317A52" w:rsidR="00E157A0" w:rsidRPr="009F7DBA" w:rsidRDefault="00E36838" w:rsidP="006E2891">
      <w:pPr>
        <w:spacing w:line="276" w:lineRule="auto"/>
        <w:jc w:val="both"/>
        <w:rPr>
          <w:rFonts w:ascii="Times New Roman" w:hAnsi="Times New Roman" w:cs="Times New Roman"/>
          <w:sz w:val="22"/>
          <w:szCs w:val="22"/>
          <w:lang w:val="en-GB"/>
        </w:rPr>
      </w:pPr>
      <w:r w:rsidRPr="009F7DBA">
        <w:rPr>
          <w:rFonts w:ascii="Times New Roman" w:hAnsi="Times New Roman" w:cs="Times New Roman"/>
          <w:sz w:val="22"/>
          <w:szCs w:val="22"/>
          <w:lang w:val="en-GB"/>
        </w:rPr>
        <w:t>Hankook</w:t>
      </w:r>
      <w:r w:rsidR="00247C99" w:rsidRPr="009F7DBA">
        <w:rPr>
          <w:rFonts w:ascii="Times New Roman" w:hAnsi="Times New Roman" w:cs="Times New Roman"/>
          <w:sz w:val="22"/>
          <w:szCs w:val="22"/>
          <w:lang w:val="en-GB"/>
        </w:rPr>
        <w:t xml:space="preserve"> </w:t>
      </w:r>
      <w:r w:rsidR="00874DFC">
        <w:rPr>
          <w:rFonts w:ascii="Times New Roman" w:hAnsi="Times New Roman" w:cs="Times New Roman"/>
          <w:sz w:val="22"/>
          <w:szCs w:val="22"/>
          <w:lang w:val="en-GB"/>
        </w:rPr>
        <w:t>faces new challenges in its ninth year in the DTM</w:t>
      </w:r>
      <w:r w:rsidR="005A5997" w:rsidRPr="009F7DBA">
        <w:rPr>
          <w:rFonts w:ascii="Times New Roman" w:hAnsi="Times New Roman" w:cs="Times New Roman"/>
          <w:sz w:val="22"/>
          <w:szCs w:val="22"/>
          <w:lang w:val="en-GB"/>
        </w:rPr>
        <w:t xml:space="preserve">. </w:t>
      </w:r>
      <w:r w:rsidR="00874DFC">
        <w:rPr>
          <w:rFonts w:ascii="Times New Roman" w:hAnsi="Times New Roman" w:cs="Times New Roman"/>
          <w:sz w:val="22"/>
          <w:szCs w:val="22"/>
          <w:lang w:val="en-GB"/>
        </w:rPr>
        <w:t>For the first time, the DTM cars will be powered by new four-cylinder turbo engines with a capacity of two litres, which generate</w:t>
      </w:r>
      <w:r w:rsidR="00863BDE">
        <w:rPr>
          <w:rFonts w:ascii="Times New Roman" w:hAnsi="Times New Roman" w:cs="Times New Roman"/>
          <w:sz w:val="22"/>
          <w:szCs w:val="22"/>
          <w:lang w:val="en-GB"/>
        </w:rPr>
        <w:t>s</w:t>
      </w:r>
      <w:r w:rsidR="00874DFC">
        <w:rPr>
          <w:rFonts w:ascii="Times New Roman" w:hAnsi="Times New Roman" w:cs="Times New Roman"/>
          <w:sz w:val="22"/>
          <w:szCs w:val="22"/>
          <w:lang w:val="en-GB"/>
        </w:rPr>
        <w:t xml:space="preserve"> 100 hp more than the V8 engines used previously</w:t>
      </w:r>
      <w:r w:rsidR="005A5997" w:rsidRPr="009F7DBA">
        <w:rPr>
          <w:rFonts w:ascii="Times New Roman" w:hAnsi="Times New Roman" w:cs="Times New Roman"/>
          <w:sz w:val="22"/>
          <w:szCs w:val="22"/>
          <w:lang w:val="en-GB"/>
        </w:rPr>
        <w:t xml:space="preserve">. </w:t>
      </w:r>
      <w:r w:rsidR="00874DFC">
        <w:rPr>
          <w:rFonts w:ascii="Times New Roman" w:hAnsi="Times New Roman" w:cs="Times New Roman"/>
          <w:sz w:val="22"/>
          <w:szCs w:val="22"/>
          <w:lang w:val="en-GB"/>
        </w:rPr>
        <w:t>“We have a totally new car with less downforce, a larger rear wing and a new turbo engine which has completely different performance characteristics to the powertrain used previously in the DTM</w:t>
      </w:r>
      <w:r w:rsidR="005A5997" w:rsidRPr="009F7DBA">
        <w:rPr>
          <w:rFonts w:ascii="Times New Roman" w:hAnsi="Times New Roman" w:cs="Times New Roman"/>
          <w:sz w:val="22"/>
          <w:szCs w:val="22"/>
          <w:lang w:val="en-GB"/>
        </w:rPr>
        <w:t xml:space="preserve">. </w:t>
      </w:r>
      <w:r w:rsidR="00874DFC">
        <w:rPr>
          <w:rFonts w:ascii="Times New Roman" w:hAnsi="Times New Roman" w:cs="Times New Roman"/>
          <w:sz w:val="22"/>
          <w:szCs w:val="22"/>
          <w:lang w:val="en-GB"/>
        </w:rPr>
        <w:t>As a result, the demands placed on the Hankook race tyres have changed completely</w:t>
      </w:r>
      <w:r w:rsidR="005A5997" w:rsidRPr="009F7DBA">
        <w:rPr>
          <w:rFonts w:ascii="Times New Roman" w:hAnsi="Times New Roman" w:cs="Times New Roman"/>
          <w:sz w:val="22"/>
          <w:szCs w:val="22"/>
          <w:lang w:val="en-GB"/>
        </w:rPr>
        <w:t xml:space="preserve">. </w:t>
      </w:r>
      <w:r w:rsidR="00874DFC">
        <w:rPr>
          <w:rFonts w:ascii="Times New Roman" w:hAnsi="Times New Roman" w:cs="Times New Roman"/>
          <w:sz w:val="22"/>
          <w:szCs w:val="22"/>
          <w:lang w:val="en-GB"/>
        </w:rPr>
        <w:t>More power means we must reckon with wheel</w:t>
      </w:r>
      <w:r w:rsidR="00863BDE">
        <w:rPr>
          <w:rFonts w:ascii="Times New Roman" w:hAnsi="Times New Roman" w:cs="Times New Roman"/>
          <w:sz w:val="22"/>
          <w:szCs w:val="22"/>
          <w:lang w:val="en-GB"/>
        </w:rPr>
        <w:t xml:space="preserve"> </w:t>
      </w:r>
      <w:r w:rsidR="00874DFC">
        <w:rPr>
          <w:rFonts w:ascii="Times New Roman" w:hAnsi="Times New Roman" w:cs="Times New Roman"/>
          <w:sz w:val="22"/>
          <w:szCs w:val="22"/>
          <w:lang w:val="en-GB"/>
        </w:rPr>
        <w:t>spin, which can lead to the surface of the tyre overheating and put greater strain on the running surface than was previously the case</w:t>
      </w:r>
      <w:r w:rsidR="00E157A0" w:rsidRPr="009F7DBA">
        <w:rPr>
          <w:rFonts w:ascii="Times New Roman" w:hAnsi="Times New Roman" w:cs="Times New Roman"/>
          <w:sz w:val="22"/>
          <w:szCs w:val="22"/>
          <w:lang w:val="en-GB"/>
        </w:rPr>
        <w:t xml:space="preserve">. </w:t>
      </w:r>
      <w:r w:rsidR="00874DFC">
        <w:rPr>
          <w:rFonts w:ascii="Times New Roman" w:hAnsi="Times New Roman" w:cs="Times New Roman"/>
          <w:sz w:val="22"/>
          <w:szCs w:val="22"/>
          <w:lang w:val="en-GB"/>
        </w:rPr>
        <w:t xml:space="preserve">In order to avoid this, the driver must apply the immense power of the turbo engine, the performance characteristics of which are a lot sharper than those of a naturally aspirated engine, in a </w:t>
      </w:r>
      <w:r w:rsidR="002C471F">
        <w:rPr>
          <w:rFonts w:ascii="Times New Roman" w:hAnsi="Times New Roman" w:cs="Times New Roman"/>
          <w:sz w:val="22"/>
          <w:szCs w:val="22"/>
          <w:lang w:val="en-GB"/>
        </w:rPr>
        <w:t>controlled and measured manner</w:t>
      </w:r>
      <w:r w:rsidR="00462778" w:rsidRPr="009F7DBA">
        <w:rPr>
          <w:rFonts w:ascii="Times New Roman" w:hAnsi="Times New Roman" w:cs="Times New Roman"/>
          <w:sz w:val="22"/>
          <w:szCs w:val="22"/>
          <w:lang w:val="en-GB"/>
        </w:rPr>
        <w:t>.</w:t>
      </w:r>
      <w:r w:rsidR="00E157A0" w:rsidRPr="009F7DBA">
        <w:rPr>
          <w:rFonts w:ascii="Times New Roman" w:hAnsi="Times New Roman" w:cs="Times New Roman"/>
          <w:sz w:val="22"/>
          <w:szCs w:val="22"/>
          <w:lang w:val="en-GB"/>
        </w:rPr>
        <w:t xml:space="preserve"> </w:t>
      </w:r>
      <w:r w:rsidR="002C471F">
        <w:rPr>
          <w:rFonts w:ascii="Times New Roman" w:hAnsi="Times New Roman" w:cs="Times New Roman"/>
          <w:sz w:val="22"/>
          <w:szCs w:val="22"/>
          <w:lang w:val="en-GB"/>
        </w:rPr>
        <w:t>This places even greater emphasis on driving ability, which is what the fans and spectators want to see after all</w:t>
      </w:r>
      <w:r w:rsidR="00E157A0" w:rsidRPr="009F7DBA">
        <w:rPr>
          <w:rFonts w:ascii="Times New Roman" w:hAnsi="Times New Roman" w:cs="Times New Roman"/>
          <w:sz w:val="22"/>
          <w:szCs w:val="22"/>
          <w:lang w:val="en-GB"/>
        </w:rPr>
        <w:t xml:space="preserve">. </w:t>
      </w:r>
      <w:r w:rsidR="002C471F">
        <w:rPr>
          <w:rFonts w:ascii="Times New Roman" w:hAnsi="Times New Roman" w:cs="Times New Roman"/>
          <w:sz w:val="22"/>
          <w:szCs w:val="22"/>
          <w:lang w:val="en-GB"/>
        </w:rPr>
        <w:t>The Hankook race tyre will also be even more important, ensuring we are in for plenty of excitement and drama at the season-opener at the Hockenheim</w:t>
      </w:r>
      <w:r w:rsidR="00863BDE">
        <w:rPr>
          <w:rFonts w:ascii="Times New Roman" w:hAnsi="Times New Roman" w:cs="Times New Roman"/>
          <w:sz w:val="22"/>
          <w:szCs w:val="22"/>
          <w:lang w:val="en-GB"/>
        </w:rPr>
        <w:t xml:space="preserve"> R</w:t>
      </w:r>
      <w:r w:rsidR="002C471F">
        <w:rPr>
          <w:rFonts w:ascii="Times New Roman" w:hAnsi="Times New Roman" w:cs="Times New Roman"/>
          <w:sz w:val="22"/>
          <w:szCs w:val="22"/>
          <w:lang w:val="en-GB"/>
        </w:rPr>
        <w:t>ing, which is one of the most demanding DTM circuits</w:t>
      </w:r>
      <w:r w:rsidR="00E157A0" w:rsidRPr="009F7DBA">
        <w:rPr>
          <w:rFonts w:ascii="Times New Roman" w:hAnsi="Times New Roman" w:cs="Times New Roman"/>
          <w:sz w:val="22"/>
          <w:szCs w:val="22"/>
          <w:lang w:val="en-GB"/>
        </w:rPr>
        <w:t>,</w:t>
      </w:r>
      <w:r w:rsidR="002C471F">
        <w:rPr>
          <w:rFonts w:ascii="Times New Roman" w:hAnsi="Times New Roman" w:cs="Times New Roman"/>
          <w:sz w:val="22"/>
          <w:szCs w:val="22"/>
          <w:lang w:val="en-GB"/>
        </w:rPr>
        <w:t>” said</w:t>
      </w:r>
      <w:r w:rsidR="00E157A0" w:rsidRPr="009F7DBA">
        <w:rPr>
          <w:rFonts w:ascii="Times New Roman" w:hAnsi="Times New Roman" w:cs="Times New Roman"/>
          <w:sz w:val="22"/>
          <w:szCs w:val="22"/>
          <w:lang w:val="en-GB"/>
        </w:rPr>
        <w:t xml:space="preserve"> Thomas Baltes, </w:t>
      </w:r>
      <w:r w:rsidR="002C471F">
        <w:rPr>
          <w:rFonts w:ascii="Times New Roman" w:hAnsi="Times New Roman" w:cs="Times New Roman"/>
          <w:sz w:val="22"/>
          <w:szCs w:val="22"/>
          <w:lang w:val="en-GB"/>
        </w:rPr>
        <w:t>the Hankook race engineer responsible for the DTM</w:t>
      </w:r>
      <w:r w:rsidR="00FF46ED" w:rsidRPr="009F7DBA">
        <w:rPr>
          <w:rFonts w:ascii="Times New Roman" w:hAnsi="Times New Roman" w:cs="Times New Roman"/>
          <w:sz w:val="22"/>
          <w:szCs w:val="22"/>
          <w:lang w:val="en-GB"/>
        </w:rPr>
        <w:t>.</w:t>
      </w:r>
    </w:p>
    <w:p w14:paraId="04D73D3A" w14:textId="7901E90B" w:rsidR="009B64B7" w:rsidRPr="009F7DBA" w:rsidRDefault="009B64B7" w:rsidP="006E2891">
      <w:pPr>
        <w:spacing w:line="276" w:lineRule="auto"/>
        <w:jc w:val="both"/>
        <w:rPr>
          <w:rFonts w:ascii="Times New Roman" w:hAnsi="Times New Roman" w:cs="Times New Roman"/>
          <w:sz w:val="22"/>
          <w:szCs w:val="22"/>
          <w:lang w:val="en-GB"/>
        </w:rPr>
      </w:pPr>
    </w:p>
    <w:p w14:paraId="50548C92" w14:textId="7C519CE5" w:rsidR="009B64B7" w:rsidRPr="009F7DBA" w:rsidRDefault="002C471F" w:rsidP="006E2891">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While spectators and fans at the racetracks are treated to fascinating motorsport, it goes without saying that motorists also benefit from Hankook’s involvement in motorsport</w:t>
      </w:r>
      <w:r w:rsidR="00863BDE">
        <w:rPr>
          <w:rFonts w:ascii="Times New Roman" w:hAnsi="Times New Roman" w:cs="Times New Roman"/>
          <w:sz w:val="22"/>
          <w:szCs w:val="22"/>
          <w:lang w:val="en-GB"/>
        </w:rPr>
        <w:t>.</w:t>
      </w:r>
      <w:r>
        <w:rPr>
          <w:rFonts w:ascii="Times New Roman" w:hAnsi="Times New Roman" w:cs="Times New Roman"/>
          <w:sz w:val="22"/>
          <w:szCs w:val="22"/>
          <w:lang w:val="en-GB"/>
        </w:rPr>
        <w:t xml:space="preserve"> The experience and data gained over the years as a DTM</w:t>
      </w:r>
      <w:r w:rsidR="00D70971">
        <w:rPr>
          <w:rFonts w:ascii="Times New Roman" w:hAnsi="Times New Roman" w:cs="Times New Roman"/>
          <w:sz w:val="22"/>
          <w:szCs w:val="22"/>
          <w:lang w:val="en-GB"/>
        </w:rPr>
        <w:t xml:space="preserve"> tyre</w:t>
      </w:r>
      <w:r>
        <w:rPr>
          <w:rFonts w:ascii="Times New Roman" w:hAnsi="Times New Roman" w:cs="Times New Roman"/>
          <w:sz w:val="22"/>
          <w:szCs w:val="22"/>
          <w:lang w:val="en-GB"/>
        </w:rPr>
        <w:t xml:space="preserve"> partner have been incorporated in the development of the new </w:t>
      </w:r>
      <w:r w:rsidR="00D70971">
        <w:rPr>
          <w:rFonts w:ascii="Times New Roman" w:hAnsi="Times New Roman" w:cs="Times New Roman"/>
          <w:sz w:val="22"/>
          <w:szCs w:val="22"/>
          <w:lang w:val="en-GB"/>
        </w:rPr>
        <w:t>ultra-</w:t>
      </w:r>
      <w:r>
        <w:rPr>
          <w:rFonts w:ascii="Times New Roman" w:hAnsi="Times New Roman" w:cs="Times New Roman"/>
          <w:sz w:val="22"/>
          <w:szCs w:val="22"/>
          <w:lang w:val="en-GB"/>
        </w:rPr>
        <w:t>high-performance road tyre – the Ventus S1 evo 3</w:t>
      </w:r>
      <w:r w:rsidR="00CE210A" w:rsidRPr="009F7DBA">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In one of the world’s largest independent tyre tests, performed by </w:t>
      </w:r>
      <w:r w:rsidR="00D70971">
        <w:rPr>
          <w:rFonts w:ascii="Times New Roman" w:hAnsi="Times New Roman" w:cs="Times New Roman"/>
          <w:sz w:val="22"/>
          <w:szCs w:val="22"/>
          <w:lang w:val="en-GB"/>
        </w:rPr>
        <w:t>the German automotive magazine</w:t>
      </w:r>
      <w:r>
        <w:rPr>
          <w:rFonts w:ascii="Times New Roman" w:hAnsi="Times New Roman" w:cs="Times New Roman"/>
          <w:sz w:val="22"/>
          <w:szCs w:val="22"/>
          <w:lang w:val="en-GB"/>
        </w:rPr>
        <w:t xml:space="preserve"> Auto Bild, Hankook’s new high-end </w:t>
      </w:r>
      <w:r w:rsidR="00D70971">
        <w:rPr>
          <w:rFonts w:ascii="Times New Roman" w:hAnsi="Times New Roman" w:cs="Times New Roman"/>
          <w:sz w:val="22"/>
          <w:szCs w:val="22"/>
          <w:lang w:val="en-GB"/>
        </w:rPr>
        <w:t xml:space="preserve">flagship </w:t>
      </w:r>
      <w:r>
        <w:rPr>
          <w:rFonts w:ascii="Times New Roman" w:hAnsi="Times New Roman" w:cs="Times New Roman"/>
          <w:sz w:val="22"/>
          <w:szCs w:val="22"/>
          <w:lang w:val="en-GB"/>
        </w:rPr>
        <w:t>tyre scored top marks out of the 53 brands tested, immediately earning itself a place on the podium</w:t>
      </w:r>
      <w:r w:rsidR="00EB105C" w:rsidRPr="009F7DBA">
        <w:rPr>
          <w:rFonts w:ascii="Times New Roman" w:hAnsi="Times New Roman" w:cs="Times New Roman"/>
          <w:sz w:val="22"/>
          <w:szCs w:val="22"/>
          <w:lang w:val="en-GB"/>
        </w:rPr>
        <w:t>.</w:t>
      </w:r>
    </w:p>
    <w:p w14:paraId="28B4A3D3" w14:textId="77777777" w:rsidR="00E157A0" w:rsidRPr="009F7DBA" w:rsidRDefault="00E157A0" w:rsidP="006E2891">
      <w:pPr>
        <w:spacing w:line="276" w:lineRule="auto"/>
        <w:jc w:val="both"/>
        <w:rPr>
          <w:rFonts w:ascii="Times New Roman" w:hAnsi="Times New Roman" w:cs="Times New Roman"/>
          <w:sz w:val="22"/>
          <w:szCs w:val="22"/>
          <w:lang w:val="en-GB"/>
        </w:rPr>
      </w:pPr>
    </w:p>
    <w:p w14:paraId="4907CA3B" w14:textId="77777777" w:rsidR="006E2891" w:rsidRDefault="006E2891" w:rsidP="006E2891">
      <w:pPr>
        <w:spacing w:line="320" w:lineRule="exact"/>
        <w:rPr>
          <w:sz w:val="21"/>
          <w:szCs w:val="21"/>
          <w:lang w:val="en-GB"/>
        </w:rPr>
      </w:pPr>
    </w:p>
    <w:tbl>
      <w:tblPr>
        <w:tblW w:w="9437" w:type="dxa"/>
        <w:tblInd w:w="108" w:type="dxa"/>
        <w:shd w:val="clear" w:color="auto" w:fill="F2F2F2"/>
        <w:tblLook w:val="04A0" w:firstRow="1" w:lastRow="0" w:firstColumn="1" w:lastColumn="0" w:noHBand="0" w:noVBand="1"/>
      </w:tblPr>
      <w:tblGrid>
        <w:gridCol w:w="2546"/>
        <w:gridCol w:w="2503"/>
        <w:gridCol w:w="2123"/>
        <w:gridCol w:w="2265"/>
      </w:tblGrid>
      <w:tr w:rsidR="006E2891" w:rsidRPr="006E2891" w14:paraId="781D8C04" w14:textId="77777777" w:rsidTr="006E2891">
        <w:tc>
          <w:tcPr>
            <w:tcW w:w="9437" w:type="dxa"/>
            <w:gridSpan w:val="4"/>
            <w:shd w:val="clear" w:color="auto" w:fill="F2F2F2"/>
          </w:tcPr>
          <w:p w14:paraId="7B0E0591" w14:textId="77777777" w:rsidR="006E2891" w:rsidRPr="006E2891" w:rsidRDefault="006E2891">
            <w:pPr>
              <w:spacing w:line="320" w:lineRule="exact"/>
              <w:ind w:left="142" w:rightChars="56" w:right="134"/>
              <w:rPr>
                <w:rFonts w:ascii="Times New Roman" w:hAnsi="Times New Roman" w:cs="Times New Roman"/>
                <w:b/>
                <w:bCs/>
                <w:sz w:val="21"/>
                <w:szCs w:val="21"/>
                <w:u w:val="single"/>
                <w:lang w:val="en-GB"/>
              </w:rPr>
            </w:pPr>
            <w:r w:rsidRPr="006E2891">
              <w:rPr>
                <w:rFonts w:ascii="Times New Roman" w:hAnsi="Times New Roman" w:cs="Times New Roman"/>
                <w:b/>
                <w:bCs/>
                <w:sz w:val="21"/>
                <w:szCs w:val="21"/>
                <w:u w:val="single"/>
                <w:lang w:val="en-GB"/>
              </w:rPr>
              <w:t>Contact:</w:t>
            </w:r>
          </w:p>
          <w:p w14:paraId="63F876E5" w14:textId="77777777" w:rsidR="006E2891" w:rsidRPr="006E2891" w:rsidRDefault="006E2891">
            <w:pPr>
              <w:spacing w:line="320" w:lineRule="exact"/>
              <w:ind w:left="142" w:rightChars="56" w:right="134"/>
              <w:rPr>
                <w:rFonts w:ascii="Times New Roman" w:hAnsi="Times New Roman" w:cs="Times New Roman"/>
                <w:sz w:val="16"/>
                <w:szCs w:val="16"/>
                <w:lang w:val="en-GB"/>
              </w:rPr>
            </w:pPr>
            <w:r w:rsidRPr="006E2891">
              <w:rPr>
                <w:rFonts w:ascii="Times New Roman" w:hAnsi="Times New Roman" w:cs="Times New Roman"/>
                <w:b/>
                <w:bCs/>
                <w:sz w:val="16"/>
                <w:szCs w:val="16"/>
                <w:lang w:val="en-GB"/>
              </w:rPr>
              <w:t xml:space="preserve">Hankook Tire Europe GmbH | </w:t>
            </w:r>
            <w:r w:rsidRPr="006E2891">
              <w:rPr>
                <w:rFonts w:ascii="Times New Roman" w:hAnsi="Times New Roman" w:cs="Times New Roman"/>
                <w:bCs/>
                <w:sz w:val="16"/>
                <w:szCs w:val="16"/>
                <w:lang w:val="en-GB"/>
              </w:rPr>
              <w:t>Corporate Communications Europe/CIS</w:t>
            </w:r>
            <w:r w:rsidRPr="006E2891">
              <w:rPr>
                <w:rFonts w:ascii="Times New Roman" w:hAnsi="Times New Roman" w:cs="Times New Roman"/>
                <w:b/>
                <w:bCs/>
                <w:sz w:val="16"/>
                <w:szCs w:val="16"/>
                <w:lang w:val="en-GB"/>
              </w:rPr>
              <w:t xml:space="preserve"> | </w:t>
            </w:r>
            <w:proofErr w:type="spellStart"/>
            <w:r w:rsidRPr="006E2891">
              <w:rPr>
                <w:rFonts w:ascii="Times New Roman" w:hAnsi="Times New Roman" w:cs="Times New Roman"/>
                <w:sz w:val="16"/>
                <w:szCs w:val="16"/>
                <w:lang w:val="en-GB"/>
              </w:rPr>
              <w:t>Siemensstr</w:t>
            </w:r>
            <w:proofErr w:type="spellEnd"/>
            <w:r w:rsidRPr="006E2891">
              <w:rPr>
                <w:rFonts w:ascii="Times New Roman" w:hAnsi="Times New Roman" w:cs="Times New Roman"/>
                <w:sz w:val="16"/>
                <w:szCs w:val="16"/>
                <w:lang w:val="en-GB"/>
              </w:rPr>
              <w:t>. 14, 63263 Neu-</w:t>
            </w:r>
            <w:proofErr w:type="spellStart"/>
            <w:r w:rsidRPr="006E2891">
              <w:rPr>
                <w:rFonts w:ascii="Times New Roman" w:hAnsi="Times New Roman" w:cs="Times New Roman"/>
                <w:sz w:val="16"/>
                <w:szCs w:val="16"/>
                <w:lang w:val="en-GB"/>
              </w:rPr>
              <w:t>Isenburg</w:t>
            </w:r>
            <w:proofErr w:type="spellEnd"/>
            <w:r w:rsidRPr="006E2891">
              <w:rPr>
                <w:rFonts w:ascii="Times New Roman" w:hAnsi="Times New Roman" w:cs="Times New Roman"/>
                <w:b/>
                <w:bCs/>
                <w:sz w:val="16"/>
                <w:szCs w:val="16"/>
                <w:lang w:val="en-GB"/>
              </w:rPr>
              <w:t xml:space="preserve"> | </w:t>
            </w:r>
            <w:r w:rsidRPr="006E2891">
              <w:rPr>
                <w:rFonts w:ascii="Times New Roman" w:hAnsi="Times New Roman" w:cs="Times New Roman"/>
                <w:sz w:val="16"/>
                <w:szCs w:val="16"/>
                <w:lang w:val="en-GB"/>
              </w:rPr>
              <w:t>Germany</w:t>
            </w:r>
          </w:p>
          <w:p w14:paraId="4DF62CB2" w14:textId="77777777" w:rsidR="006E2891" w:rsidRPr="006E2891" w:rsidRDefault="006E2891">
            <w:pPr>
              <w:spacing w:line="200" w:lineRule="exact"/>
              <w:ind w:left="142" w:rightChars="56" w:right="134"/>
              <w:rPr>
                <w:rFonts w:ascii="Times New Roman" w:hAnsi="Times New Roman" w:cs="Times New Roman"/>
                <w:sz w:val="21"/>
                <w:szCs w:val="21"/>
                <w:u w:val="single"/>
                <w:lang w:val="en-GB"/>
              </w:rPr>
            </w:pPr>
          </w:p>
        </w:tc>
      </w:tr>
      <w:tr w:rsidR="006E2891" w:rsidRPr="006E2891" w14:paraId="513A19D3" w14:textId="77777777" w:rsidTr="006E2891">
        <w:tc>
          <w:tcPr>
            <w:tcW w:w="2546" w:type="dxa"/>
            <w:shd w:val="clear" w:color="auto" w:fill="F2F2F2"/>
            <w:hideMark/>
          </w:tcPr>
          <w:p w14:paraId="2091701D" w14:textId="77777777" w:rsidR="006E2891" w:rsidRPr="00863BDE" w:rsidRDefault="006E2891">
            <w:pPr>
              <w:spacing w:line="200" w:lineRule="exact"/>
              <w:ind w:left="142" w:rightChars="56" w:right="134"/>
              <w:rPr>
                <w:rFonts w:ascii="Times New Roman" w:hAnsi="Times New Roman" w:cs="Times New Roman"/>
                <w:b/>
                <w:snapToGrid w:val="0"/>
                <w:sz w:val="16"/>
                <w:szCs w:val="16"/>
                <w:lang w:val="sv-SE"/>
              </w:rPr>
            </w:pPr>
            <w:r w:rsidRPr="00863BDE">
              <w:rPr>
                <w:rFonts w:ascii="Times New Roman" w:hAnsi="Times New Roman" w:cs="Times New Roman"/>
                <w:b/>
                <w:snapToGrid w:val="0"/>
                <w:sz w:val="16"/>
                <w:szCs w:val="16"/>
                <w:lang w:val="sv-SE"/>
              </w:rPr>
              <w:t>Anna Pasternak</w:t>
            </w:r>
          </w:p>
          <w:p w14:paraId="0686C95A" w14:textId="77777777" w:rsidR="006E2891" w:rsidRPr="00863BDE" w:rsidRDefault="006E2891">
            <w:pPr>
              <w:spacing w:line="200" w:lineRule="exact"/>
              <w:ind w:left="142" w:rightChars="56" w:right="134"/>
              <w:rPr>
                <w:rFonts w:ascii="Times New Roman" w:hAnsi="Times New Roman" w:cs="Times New Roman"/>
                <w:snapToGrid w:val="0"/>
                <w:sz w:val="16"/>
                <w:szCs w:val="16"/>
                <w:lang w:val="sv-SE"/>
              </w:rPr>
            </w:pPr>
            <w:r w:rsidRPr="00863BDE">
              <w:rPr>
                <w:rFonts w:ascii="Times New Roman" w:hAnsi="Times New Roman" w:cs="Times New Roman"/>
                <w:snapToGrid w:val="0"/>
                <w:sz w:val="16"/>
                <w:szCs w:val="16"/>
                <w:lang w:val="sv-SE"/>
              </w:rPr>
              <w:t>PR Manager</w:t>
            </w:r>
          </w:p>
          <w:p w14:paraId="7BE739BD" w14:textId="77777777" w:rsidR="006E2891" w:rsidRPr="00863BDE" w:rsidRDefault="006E2891">
            <w:pPr>
              <w:spacing w:line="200" w:lineRule="exact"/>
              <w:ind w:left="142" w:rightChars="56" w:right="134"/>
              <w:rPr>
                <w:rFonts w:ascii="Times New Roman" w:hAnsi="Times New Roman" w:cs="Times New Roman"/>
                <w:snapToGrid w:val="0"/>
                <w:sz w:val="16"/>
                <w:szCs w:val="16"/>
                <w:lang w:val="sv-SE"/>
              </w:rPr>
            </w:pPr>
            <w:r w:rsidRPr="00863BDE">
              <w:rPr>
                <w:rFonts w:ascii="Times New Roman" w:hAnsi="Times New Roman" w:cs="Times New Roman"/>
                <w:snapToGrid w:val="0"/>
                <w:sz w:val="16"/>
                <w:szCs w:val="16"/>
                <w:lang w:val="sv-SE"/>
              </w:rPr>
              <w:t>Tel.: +49 (0) 61 02 8149 – 173</w:t>
            </w:r>
          </w:p>
          <w:p w14:paraId="709F02C4" w14:textId="77777777" w:rsidR="006E2891" w:rsidRPr="006E2891" w:rsidRDefault="006E2891">
            <w:pPr>
              <w:ind w:left="142" w:rightChars="56" w:right="134"/>
              <w:rPr>
                <w:rFonts w:ascii="Times New Roman" w:hAnsi="Times New Roman" w:cs="Times New Roman"/>
                <w:snapToGrid w:val="0"/>
                <w:sz w:val="16"/>
                <w:szCs w:val="16"/>
                <w:lang w:val="en-GB"/>
              </w:rPr>
            </w:pPr>
            <w:r w:rsidRPr="006E2891">
              <w:rPr>
                <w:rFonts w:ascii="Times New Roman" w:hAnsi="Times New Roman" w:cs="Times New Roman"/>
                <w:snapToGrid w:val="0"/>
                <w:color w:val="0000FF"/>
                <w:sz w:val="16"/>
                <w:u w:val="single"/>
                <w:lang w:val="en-GB"/>
              </w:rPr>
              <w:t>a.pasternak@hankookreifen.de</w:t>
            </w:r>
          </w:p>
        </w:tc>
        <w:tc>
          <w:tcPr>
            <w:tcW w:w="2503" w:type="dxa"/>
            <w:shd w:val="clear" w:color="auto" w:fill="F2F2F2"/>
            <w:hideMark/>
          </w:tcPr>
          <w:p w14:paraId="1F3A03D4" w14:textId="77777777" w:rsidR="006E2891" w:rsidRPr="006E2891" w:rsidRDefault="006E2891">
            <w:pPr>
              <w:tabs>
                <w:tab w:val="center" w:pos="4252"/>
                <w:tab w:val="right" w:pos="8504"/>
              </w:tabs>
              <w:snapToGrid w:val="0"/>
              <w:ind w:left="142" w:rightChars="56" w:right="134"/>
              <w:rPr>
                <w:rFonts w:ascii="Times New Roman" w:hAnsi="Times New Roman" w:cs="Times New Roman"/>
                <w:b/>
                <w:sz w:val="16"/>
                <w:szCs w:val="16"/>
                <w:lang w:val="en-GB"/>
              </w:rPr>
            </w:pPr>
            <w:r w:rsidRPr="006E2891">
              <w:rPr>
                <w:rFonts w:ascii="Times New Roman" w:hAnsi="Times New Roman" w:cs="Times New Roman"/>
                <w:b/>
                <w:sz w:val="16"/>
                <w:szCs w:val="16"/>
                <w:lang w:val="en-GB"/>
              </w:rPr>
              <w:t>Yara Willems</w:t>
            </w:r>
          </w:p>
          <w:p w14:paraId="0FB1A1C7" w14:textId="77777777" w:rsidR="006E2891" w:rsidRPr="006E2891" w:rsidRDefault="006E2891">
            <w:pPr>
              <w:tabs>
                <w:tab w:val="center" w:pos="4252"/>
                <w:tab w:val="right" w:pos="8504"/>
              </w:tabs>
              <w:snapToGrid w:val="0"/>
              <w:ind w:left="142" w:rightChars="56" w:right="134"/>
              <w:rPr>
                <w:rFonts w:ascii="Times New Roman" w:hAnsi="Times New Roman" w:cs="Times New Roman"/>
                <w:sz w:val="16"/>
                <w:szCs w:val="16"/>
                <w:lang w:val="en-GB"/>
              </w:rPr>
            </w:pPr>
            <w:r w:rsidRPr="006E2891">
              <w:rPr>
                <w:rFonts w:ascii="Times New Roman" w:hAnsi="Times New Roman" w:cs="Times New Roman"/>
                <w:sz w:val="16"/>
                <w:szCs w:val="16"/>
                <w:lang w:val="en-GB"/>
              </w:rPr>
              <w:t>Public Relations</w:t>
            </w:r>
          </w:p>
          <w:p w14:paraId="2C9806E4" w14:textId="77777777" w:rsidR="006E2891" w:rsidRPr="006E2891" w:rsidRDefault="006E2891">
            <w:pPr>
              <w:spacing w:line="200" w:lineRule="exact"/>
              <w:ind w:left="142" w:rightChars="56" w:right="134"/>
              <w:rPr>
                <w:rFonts w:ascii="Times New Roman" w:hAnsi="Times New Roman" w:cs="Times New Roman"/>
                <w:snapToGrid w:val="0"/>
                <w:sz w:val="16"/>
                <w:szCs w:val="16"/>
                <w:lang w:val="en-GB"/>
              </w:rPr>
            </w:pPr>
            <w:r w:rsidRPr="006E2891">
              <w:rPr>
                <w:rFonts w:ascii="Times New Roman" w:hAnsi="Times New Roman" w:cs="Times New Roman"/>
                <w:snapToGrid w:val="0"/>
                <w:sz w:val="16"/>
                <w:szCs w:val="16"/>
                <w:lang w:val="en-GB"/>
              </w:rPr>
              <w:t>Tel.: +49 (0) 6102 8149 – 172</w:t>
            </w:r>
          </w:p>
          <w:p w14:paraId="5F4D2A20" w14:textId="77777777" w:rsidR="006E2891" w:rsidRPr="006E2891" w:rsidRDefault="006E2891">
            <w:pPr>
              <w:ind w:left="142" w:rightChars="56" w:right="134"/>
              <w:rPr>
                <w:rFonts w:ascii="Times New Roman" w:hAnsi="Times New Roman" w:cs="Times New Roman"/>
                <w:sz w:val="16"/>
                <w:szCs w:val="16"/>
                <w:lang w:val="en-GB"/>
              </w:rPr>
            </w:pPr>
            <w:r w:rsidRPr="006E2891">
              <w:rPr>
                <w:rFonts w:ascii="Times New Roman" w:hAnsi="Times New Roman" w:cs="Times New Roman"/>
                <w:snapToGrid w:val="0"/>
                <w:color w:val="0000FF"/>
                <w:sz w:val="16"/>
                <w:u w:val="single"/>
                <w:lang w:val="en-GB"/>
              </w:rPr>
              <w:t>y.willems@hankookreifen.de</w:t>
            </w:r>
            <w:r w:rsidRPr="006E2891">
              <w:rPr>
                <w:rFonts w:ascii="Times New Roman" w:hAnsi="Times New Roman" w:cs="Times New Roman"/>
                <w:sz w:val="16"/>
                <w:szCs w:val="16"/>
                <w:lang w:val="en-GB"/>
              </w:rPr>
              <w:t xml:space="preserve"> </w:t>
            </w:r>
          </w:p>
        </w:tc>
        <w:tc>
          <w:tcPr>
            <w:tcW w:w="2123" w:type="dxa"/>
            <w:shd w:val="clear" w:color="auto" w:fill="F2F2F2"/>
          </w:tcPr>
          <w:p w14:paraId="2E55EA8A" w14:textId="77777777" w:rsidR="006E2891" w:rsidRPr="006E2891" w:rsidRDefault="006E2891">
            <w:pPr>
              <w:spacing w:line="200" w:lineRule="exact"/>
              <w:ind w:left="142" w:rightChars="56" w:right="134"/>
              <w:rPr>
                <w:rFonts w:ascii="Times New Roman" w:hAnsi="Times New Roman" w:cs="Times New Roman"/>
                <w:sz w:val="21"/>
                <w:szCs w:val="21"/>
                <w:lang w:val="en-GB"/>
              </w:rPr>
            </w:pPr>
          </w:p>
        </w:tc>
        <w:tc>
          <w:tcPr>
            <w:tcW w:w="2265" w:type="dxa"/>
            <w:shd w:val="clear" w:color="auto" w:fill="F2F2F2"/>
          </w:tcPr>
          <w:p w14:paraId="31136C9A" w14:textId="77777777" w:rsidR="006E2891" w:rsidRPr="006E2891" w:rsidRDefault="006E2891">
            <w:pPr>
              <w:spacing w:line="200" w:lineRule="exact"/>
              <w:ind w:left="142" w:rightChars="56" w:right="134"/>
              <w:rPr>
                <w:rFonts w:ascii="Times New Roman" w:hAnsi="Times New Roman" w:cs="Times New Roman"/>
                <w:sz w:val="21"/>
                <w:szCs w:val="21"/>
                <w:lang w:val="en-GB"/>
              </w:rPr>
            </w:pPr>
          </w:p>
        </w:tc>
      </w:tr>
    </w:tbl>
    <w:p w14:paraId="3CFD913D" w14:textId="77777777" w:rsidR="006E2891" w:rsidRDefault="006E2891" w:rsidP="006E2891">
      <w:pPr>
        <w:rPr>
          <w:lang w:val="en-GB" w:eastAsia="de-DE"/>
        </w:rPr>
      </w:pPr>
    </w:p>
    <w:p w14:paraId="79DCA827" w14:textId="57F00741" w:rsidR="00AE420F" w:rsidRPr="009F7DBA" w:rsidRDefault="00AE420F" w:rsidP="006E2891">
      <w:pPr>
        <w:spacing w:line="276" w:lineRule="auto"/>
        <w:rPr>
          <w:rFonts w:ascii="Times New Roman" w:hAnsi="Times New Roman" w:cs="Times New Roman"/>
          <w:sz w:val="22"/>
          <w:szCs w:val="22"/>
          <w:lang w:val="en-GB"/>
        </w:rPr>
      </w:pPr>
    </w:p>
    <w:sectPr w:rsidR="00AE420F" w:rsidRPr="009F7DBA" w:rsidSect="006E2891">
      <w:headerReference w:type="default" r:id="rId6"/>
      <w:pgSz w:w="11900" w:h="16840"/>
      <w:pgMar w:top="193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A3D1" w14:textId="77777777" w:rsidR="00B23F91" w:rsidRDefault="00B23F91" w:rsidP="006E2891">
      <w:r>
        <w:separator/>
      </w:r>
    </w:p>
  </w:endnote>
  <w:endnote w:type="continuationSeparator" w:id="0">
    <w:p w14:paraId="3EC36C80" w14:textId="77777777" w:rsidR="00B23F91" w:rsidRDefault="00B23F91"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CC59" w14:textId="77777777" w:rsidR="00B23F91" w:rsidRDefault="00B23F91" w:rsidP="006E2891">
      <w:r>
        <w:separator/>
      </w:r>
    </w:p>
  </w:footnote>
  <w:footnote w:type="continuationSeparator" w:id="0">
    <w:p w14:paraId="3DE1FE6A" w14:textId="77777777" w:rsidR="00B23F91" w:rsidRDefault="00B23F91" w:rsidP="006E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2352" w14:textId="7B722224" w:rsidR="006E2891" w:rsidRDefault="006E2891">
    <w:pPr>
      <w:pStyle w:val="Kopfzeile"/>
    </w:pPr>
    <w:r>
      <w:rPr>
        <w:noProof/>
      </w:rPr>
      <w:drawing>
        <wp:inline distT="0" distB="0" distL="0" distR="0" wp14:anchorId="6494AE7F" wp14:editId="7A8887B0">
          <wp:extent cx="5756910" cy="550723"/>
          <wp:effectExtent l="0" t="0" r="0" b="1905"/>
          <wp:docPr id="5" name="Grafik 5"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07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BD"/>
    <w:rsid w:val="000C2EFE"/>
    <w:rsid w:val="000E158B"/>
    <w:rsid w:val="001005D7"/>
    <w:rsid w:val="00135341"/>
    <w:rsid w:val="00222D05"/>
    <w:rsid w:val="0024660B"/>
    <w:rsid w:val="00247C99"/>
    <w:rsid w:val="002972BD"/>
    <w:rsid w:val="002B5E65"/>
    <w:rsid w:val="002C471F"/>
    <w:rsid w:val="002E4FA2"/>
    <w:rsid w:val="00315A36"/>
    <w:rsid w:val="00323346"/>
    <w:rsid w:val="00324AFF"/>
    <w:rsid w:val="003605CB"/>
    <w:rsid w:val="00373480"/>
    <w:rsid w:val="003740B1"/>
    <w:rsid w:val="00377B91"/>
    <w:rsid w:val="003C6E39"/>
    <w:rsid w:val="00462778"/>
    <w:rsid w:val="0049398F"/>
    <w:rsid w:val="004968F0"/>
    <w:rsid w:val="004C4DD0"/>
    <w:rsid w:val="004D762A"/>
    <w:rsid w:val="004E2017"/>
    <w:rsid w:val="004F035A"/>
    <w:rsid w:val="00511A09"/>
    <w:rsid w:val="00545184"/>
    <w:rsid w:val="005A41BB"/>
    <w:rsid w:val="005A5997"/>
    <w:rsid w:val="005E2958"/>
    <w:rsid w:val="006045D1"/>
    <w:rsid w:val="00615F70"/>
    <w:rsid w:val="00683020"/>
    <w:rsid w:val="006A5825"/>
    <w:rsid w:val="006E2891"/>
    <w:rsid w:val="00710F9B"/>
    <w:rsid w:val="00720656"/>
    <w:rsid w:val="00735E2E"/>
    <w:rsid w:val="007411EF"/>
    <w:rsid w:val="00746020"/>
    <w:rsid w:val="0076489C"/>
    <w:rsid w:val="007D68A1"/>
    <w:rsid w:val="007E024B"/>
    <w:rsid w:val="00852109"/>
    <w:rsid w:val="00863BDE"/>
    <w:rsid w:val="00874DFC"/>
    <w:rsid w:val="008D5506"/>
    <w:rsid w:val="009106C9"/>
    <w:rsid w:val="009A74D3"/>
    <w:rsid w:val="009B64B7"/>
    <w:rsid w:val="009F01BD"/>
    <w:rsid w:val="009F7DBA"/>
    <w:rsid w:val="00A14B71"/>
    <w:rsid w:val="00AE420F"/>
    <w:rsid w:val="00B13916"/>
    <w:rsid w:val="00B23F91"/>
    <w:rsid w:val="00B560A9"/>
    <w:rsid w:val="00B64849"/>
    <w:rsid w:val="00B85BCE"/>
    <w:rsid w:val="00BB66D0"/>
    <w:rsid w:val="00BC4979"/>
    <w:rsid w:val="00C27F5C"/>
    <w:rsid w:val="00CC1142"/>
    <w:rsid w:val="00CD5023"/>
    <w:rsid w:val="00CE210A"/>
    <w:rsid w:val="00CE7407"/>
    <w:rsid w:val="00D03732"/>
    <w:rsid w:val="00D11AA4"/>
    <w:rsid w:val="00D44C1F"/>
    <w:rsid w:val="00D54D93"/>
    <w:rsid w:val="00D70971"/>
    <w:rsid w:val="00D81538"/>
    <w:rsid w:val="00DA209A"/>
    <w:rsid w:val="00DB5370"/>
    <w:rsid w:val="00E00EBB"/>
    <w:rsid w:val="00E157A0"/>
    <w:rsid w:val="00E36838"/>
    <w:rsid w:val="00E579BE"/>
    <w:rsid w:val="00EB105C"/>
    <w:rsid w:val="00EC12E7"/>
    <w:rsid w:val="00EE2480"/>
    <w:rsid w:val="00F01E22"/>
    <w:rsid w:val="00F04FF1"/>
    <w:rsid w:val="00F51104"/>
    <w:rsid w:val="00FA1FA7"/>
    <w:rsid w:val="00FF4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4C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D68A1"/>
    <w:rPr>
      <w:sz w:val="18"/>
      <w:szCs w:val="18"/>
    </w:rPr>
  </w:style>
  <w:style w:type="paragraph" w:styleId="Kommentartext">
    <w:name w:val="annotation text"/>
    <w:basedOn w:val="Standard"/>
    <w:link w:val="KommentartextZchn"/>
    <w:uiPriority w:val="99"/>
    <w:semiHidden/>
    <w:unhideWhenUsed/>
    <w:rsid w:val="007D68A1"/>
  </w:style>
  <w:style w:type="character" w:customStyle="1" w:styleId="KommentartextZchn">
    <w:name w:val="Kommentartext Zchn"/>
    <w:basedOn w:val="Absatz-Standardschriftart"/>
    <w:link w:val="Kommentartext"/>
    <w:uiPriority w:val="99"/>
    <w:semiHidden/>
    <w:rsid w:val="007D68A1"/>
  </w:style>
  <w:style w:type="paragraph" w:styleId="Kommentarthema">
    <w:name w:val="annotation subject"/>
    <w:basedOn w:val="Kommentartext"/>
    <w:next w:val="Kommentartext"/>
    <w:link w:val="KommentarthemaZchn"/>
    <w:uiPriority w:val="99"/>
    <w:semiHidden/>
    <w:unhideWhenUsed/>
    <w:rsid w:val="007D68A1"/>
    <w:rPr>
      <w:b/>
      <w:bCs/>
      <w:sz w:val="20"/>
      <w:szCs w:val="20"/>
    </w:rPr>
  </w:style>
  <w:style w:type="character" w:customStyle="1" w:styleId="KommentarthemaZchn">
    <w:name w:val="Kommentarthema Zchn"/>
    <w:basedOn w:val="KommentartextZchn"/>
    <w:link w:val="Kommentarthema"/>
    <w:uiPriority w:val="99"/>
    <w:semiHidden/>
    <w:rsid w:val="007D68A1"/>
    <w:rPr>
      <w:b/>
      <w:bCs/>
      <w:sz w:val="20"/>
      <w:szCs w:val="20"/>
    </w:rPr>
  </w:style>
  <w:style w:type="paragraph" w:styleId="Sprechblasentext">
    <w:name w:val="Balloon Text"/>
    <w:basedOn w:val="Standard"/>
    <w:link w:val="SprechblasentextZchn"/>
    <w:uiPriority w:val="99"/>
    <w:semiHidden/>
    <w:unhideWhenUsed/>
    <w:rsid w:val="007D68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D68A1"/>
    <w:rPr>
      <w:rFonts w:ascii="Times New Roman" w:hAnsi="Times New Roman" w:cs="Times New Roman"/>
      <w:sz w:val="18"/>
      <w:szCs w:val="18"/>
    </w:rPr>
  </w:style>
  <w:style w:type="paragraph" w:styleId="Kopfzeile">
    <w:name w:val="header"/>
    <w:basedOn w:val="Standard"/>
    <w:link w:val="KopfzeileZchn"/>
    <w:uiPriority w:val="99"/>
    <w:unhideWhenUsed/>
    <w:rsid w:val="006E2891"/>
    <w:pPr>
      <w:tabs>
        <w:tab w:val="center" w:pos="4536"/>
        <w:tab w:val="right" w:pos="9072"/>
      </w:tabs>
    </w:pPr>
  </w:style>
  <w:style w:type="character" w:customStyle="1" w:styleId="KopfzeileZchn">
    <w:name w:val="Kopfzeile Zchn"/>
    <w:basedOn w:val="Absatz-Standardschriftart"/>
    <w:link w:val="Kopfzeile"/>
    <w:uiPriority w:val="99"/>
    <w:rsid w:val="006E2891"/>
  </w:style>
  <w:style w:type="paragraph" w:styleId="Fuzeile">
    <w:name w:val="footer"/>
    <w:basedOn w:val="Standard"/>
    <w:link w:val="FuzeileZchn"/>
    <w:uiPriority w:val="99"/>
    <w:unhideWhenUsed/>
    <w:rsid w:val="006E2891"/>
    <w:pPr>
      <w:tabs>
        <w:tab w:val="center" w:pos="4536"/>
        <w:tab w:val="right" w:pos="9072"/>
      </w:tabs>
    </w:pPr>
  </w:style>
  <w:style w:type="character" w:customStyle="1" w:styleId="FuzeileZchn">
    <w:name w:val="Fußzeile Zchn"/>
    <w:basedOn w:val="Absatz-Standardschriftart"/>
    <w:link w:val="Fuzeile"/>
    <w:uiPriority w:val="99"/>
    <w:rsid w:val="006E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2839">
      <w:bodyDiv w:val="1"/>
      <w:marLeft w:val="0"/>
      <w:marRight w:val="0"/>
      <w:marTop w:val="0"/>
      <w:marBottom w:val="0"/>
      <w:divBdr>
        <w:top w:val="none" w:sz="0" w:space="0" w:color="auto"/>
        <w:left w:val="none" w:sz="0" w:space="0" w:color="auto"/>
        <w:bottom w:val="none" w:sz="0" w:space="0" w:color="auto"/>
        <w:right w:val="none" w:sz="0" w:space="0" w:color="auto"/>
      </w:divBdr>
    </w:div>
    <w:div w:id="1304970017">
      <w:bodyDiv w:val="1"/>
      <w:marLeft w:val="0"/>
      <w:marRight w:val="0"/>
      <w:marTop w:val="0"/>
      <w:marBottom w:val="0"/>
      <w:divBdr>
        <w:top w:val="none" w:sz="0" w:space="0" w:color="auto"/>
        <w:left w:val="none" w:sz="0" w:space="0" w:color="auto"/>
        <w:bottom w:val="none" w:sz="0" w:space="0" w:color="auto"/>
        <w:right w:val="none" w:sz="0" w:space="0" w:color="auto"/>
      </w:divBdr>
    </w:div>
    <w:div w:id="140962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Ralf Vester</cp:lastModifiedBy>
  <cp:revision>12</cp:revision>
  <dcterms:created xsi:type="dcterms:W3CDTF">2019-04-24T12:13:00Z</dcterms:created>
  <dcterms:modified xsi:type="dcterms:W3CDTF">2019-04-30T06:43:00Z</dcterms:modified>
</cp:coreProperties>
</file>