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455FBF" w14:textId="77777777" w:rsidR="00497D50" w:rsidRPr="00C97B79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14:paraId="5976FE79" w14:textId="77777777" w:rsidR="00775ECE" w:rsidRPr="00C97B79" w:rsidRDefault="00273ECE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</w:pPr>
      <w:bookmarkStart w:id="0" w:name="_GoBack"/>
      <w:r w:rsidRPr="00C97B79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Victory for </w:t>
      </w:r>
      <w:r w:rsidR="002252A3" w:rsidRPr="00C97B79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Robert Wickens </w:t>
      </w:r>
      <w:r w:rsidRPr="00C97B79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at first race </w:t>
      </w:r>
      <w:r w:rsidR="002252A3" w:rsidRPr="00C97B79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in Zandvoort</w:t>
      </w:r>
    </w:p>
    <w:p w14:paraId="450D4ADD" w14:textId="77777777" w:rsidR="00775ECE" w:rsidRPr="00C97B79" w:rsidRDefault="00775ECE">
      <w:pPr>
        <w:widowControl/>
        <w:rPr>
          <w:rFonts w:cs="Calibri"/>
          <w:sz w:val="22"/>
          <w:szCs w:val="22"/>
          <w:lang w:val="en-GB"/>
        </w:rPr>
      </w:pPr>
    </w:p>
    <w:p w14:paraId="29FDD122" w14:textId="77777777" w:rsidR="008012BD" w:rsidRPr="00C97B79" w:rsidRDefault="00273ECE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r w:rsidRPr="00C97B79">
        <w:rPr>
          <w:b/>
          <w:bCs/>
          <w:sz w:val="21"/>
          <w:szCs w:val="21"/>
          <w:lang w:val="en-GB" w:eastAsia="en-GB"/>
        </w:rPr>
        <w:t xml:space="preserve">On Saturday, </w:t>
      </w:r>
      <w:r w:rsidR="00B35729" w:rsidRPr="00C97B79">
        <w:rPr>
          <w:b/>
          <w:bCs/>
          <w:sz w:val="21"/>
          <w:szCs w:val="21"/>
          <w:lang w:val="en-GB" w:eastAsia="en-GB"/>
        </w:rPr>
        <w:t xml:space="preserve">Robert </w:t>
      </w:r>
      <w:proofErr w:type="spellStart"/>
      <w:r w:rsidR="00B35729" w:rsidRPr="00C97B79">
        <w:rPr>
          <w:b/>
          <w:bCs/>
          <w:sz w:val="21"/>
          <w:szCs w:val="21"/>
          <w:lang w:val="en-GB" w:eastAsia="en-GB"/>
        </w:rPr>
        <w:t>Wickens</w:t>
      </w:r>
      <w:proofErr w:type="spellEnd"/>
      <w:r w:rsidR="00B35729" w:rsidRPr="00C97B79">
        <w:rPr>
          <w:b/>
          <w:bCs/>
          <w:sz w:val="21"/>
          <w:szCs w:val="21"/>
          <w:lang w:val="en-GB" w:eastAsia="en-GB"/>
        </w:rPr>
        <w:t xml:space="preserve"> </w:t>
      </w:r>
      <w:r w:rsidRPr="00C97B79">
        <w:rPr>
          <w:b/>
          <w:bCs/>
          <w:sz w:val="21"/>
          <w:szCs w:val="21"/>
          <w:lang w:val="en-GB" w:eastAsia="en-GB"/>
        </w:rPr>
        <w:t xml:space="preserve">won the first race of the DTM weekend </w:t>
      </w:r>
      <w:r w:rsidR="00E002A1" w:rsidRPr="00C97B79">
        <w:rPr>
          <w:b/>
          <w:bCs/>
          <w:sz w:val="21"/>
          <w:szCs w:val="21"/>
          <w:lang w:val="en-GB" w:eastAsia="en-GB"/>
        </w:rPr>
        <w:t xml:space="preserve">in </w:t>
      </w:r>
      <w:proofErr w:type="spellStart"/>
      <w:r w:rsidR="00E002A1" w:rsidRPr="00C97B79">
        <w:rPr>
          <w:b/>
          <w:bCs/>
          <w:sz w:val="21"/>
          <w:szCs w:val="21"/>
          <w:lang w:val="en-GB" w:eastAsia="en-GB"/>
        </w:rPr>
        <w:t>Zandvoort</w:t>
      </w:r>
      <w:proofErr w:type="spellEnd"/>
      <w:r w:rsidRPr="00C97B79">
        <w:rPr>
          <w:b/>
          <w:bCs/>
          <w:sz w:val="21"/>
          <w:szCs w:val="21"/>
          <w:lang w:val="en-GB" w:eastAsia="en-GB"/>
        </w:rPr>
        <w:t xml:space="preserve"> to mark th</w:t>
      </w:r>
      <w:r w:rsidR="00B404BB">
        <w:rPr>
          <w:b/>
          <w:bCs/>
          <w:sz w:val="21"/>
          <w:szCs w:val="21"/>
          <w:lang w:val="en-GB" w:eastAsia="en-GB"/>
        </w:rPr>
        <w:t xml:space="preserve">e halfway point of the season </w:t>
      </w:r>
      <w:r w:rsidR="00B404BB" w:rsidRPr="00B404BB">
        <w:rPr>
          <w:b/>
          <w:bCs/>
          <w:sz w:val="21"/>
          <w:szCs w:val="21"/>
          <w:lang w:val="en-GB" w:eastAsia="en-GB"/>
        </w:rPr>
        <w:t>in what is probably the most popular</w:t>
      </w:r>
      <w:r w:rsidRPr="00C97B79">
        <w:rPr>
          <w:b/>
          <w:bCs/>
          <w:sz w:val="21"/>
          <w:szCs w:val="21"/>
          <w:lang w:val="en-GB" w:eastAsia="en-GB"/>
        </w:rPr>
        <w:t xml:space="preserve"> international touring car series</w:t>
      </w:r>
      <w:r w:rsidR="00E002A1" w:rsidRPr="00C97B79">
        <w:rPr>
          <w:b/>
          <w:bCs/>
          <w:sz w:val="21"/>
          <w:szCs w:val="21"/>
          <w:lang w:val="en-GB" w:eastAsia="en-GB"/>
        </w:rPr>
        <w:t>.</w:t>
      </w:r>
      <w:r w:rsidR="00BB2B5C" w:rsidRPr="00C97B79">
        <w:rPr>
          <w:b/>
          <w:bCs/>
          <w:sz w:val="21"/>
          <w:szCs w:val="21"/>
          <w:lang w:val="en-GB" w:eastAsia="en-GB"/>
        </w:rPr>
        <w:t xml:space="preserve"> </w:t>
      </w:r>
      <w:r w:rsidRPr="00C97B79">
        <w:rPr>
          <w:b/>
          <w:bCs/>
          <w:sz w:val="21"/>
          <w:szCs w:val="21"/>
          <w:lang w:val="en-GB" w:eastAsia="en-GB"/>
        </w:rPr>
        <w:t xml:space="preserve">The </w:t>
      </w:r>
      <w:r w:rsidR="00BB2B5C" w:rsidRPr="00C97B79">
        <w:rPr>
          <w:b/>
          <w:bCs/>
          <w:sz w:val="21"/>
          <w:szCs w:val="21"/>
          <w:lang w:val="en-GB" w:eastAsia="en-GB"/>
        </w:rPr>
        <w:t>Mercedes-Benz</w:t>
      </w:r>
      <w:r w:rsidRPr="00C97B79">
        <w:rPr>
          <w:b/>
          <w:bCs/>
          <w:sz w:val="21"/>
          <w:szCs w:val="21"/>
          <w:lang w:val="en-GB" w:eastAsia="en-GB"/>
        </w:rPr>
        <w:t xml:space="preserve"> driver started from pole position and defended his lead to the finish</w:t>
      </w:r>
      <w:r w:rsidR="00B35729" w:rsidRPr="00C97B79">
        <w:rPr>
          <w:b/>
          <w:bCs/>
          <w:sz w:val="21"/>
          <w:szCs w:val="21"/>
          <w:lang w:val="en-GB" w:eastAsia="en-GB"/>
        </w:rPr>
        <w:t xml:space="preserve">. </w:t>
      </w:r>
      <w:r w:rsidRPr="00C97B79">
        <w:rPr>
          <w:b/>
          <w:bCs/>
          <w:sz w:val="21"/>
          <w:szCs w:val="21"/>
          <w:lang w:val="en-GB" w:eastAsia="en-GB"/>
        </w:rPr>
        <w:t xml:space="preserve">After 25 laps, </w:t>
      </w:r>
      <w:r w:rsidR="00B35729" w:rsidRPr="00C97B79">
        <w:rPr>
          <w:b/>
          <w:bCs/>
          <w:sz w:val="21"/>
          <w:szCs w:val="21"/>
          <w:lang w:val="en-GB" w:eastAsia="en-GB"/>
        </w:rPr>
        <w:t>Marco Wittmann (</w:t>
      </w:r>
      <w:r w:rsidR="00E002A1" w:rsidRPr="00C97B79">
        <w:rPr>
          <w:b/>
          <w:bCs/>
          <w:sz w:val="21"/>
          <w:szCs w:val="21"/>
          <w:lang w:val="en-GB" w:eastAsia="en-GB"/>
        </w:rPr>
        <w:t xml:space="preserve">BMW) </w:t>
      </w:r>
      <w:r w:rsidRPr="00C97B79">
        <w:rPr>
          <w:b/>
          <w:bCs/>
          <w:sz w:val="21"/>
          <w:szCs w:val="21"/>
          <w:lang w:val="en-GB" w:eastAsia="en-GB"/>
        </w:rPr>
        <w:t>finished behind him in second place</w:t>
      </w:r>
      <w:r w:rsidR="00B35729" w:rsidRPr="00C97B79">
        <w:rPr>
          <w:b/>
          <w:bCs/>
          <w:sz w:val="21"/>
          <w:szCs w:val="21"/>
          <w:lang w:val="en-GB" w:eastAsia="en-GB"/>
        </w:rPr>
        <w:t xml:space="preserve">. </w:t>
      </w:r>
      <w:r w:rsidRPr="00C97B79">
        <w:rPr>
          <w:b/>
          <w:bCs/>
          <w:sz w:val="21"/>
          <w:szCs w:val="21"/>
          <w:lang w:val="en-GB" w:eastAsia="en-GB"/>
        </w:rPr>
        <w:t xml:space="preserve">The race tyre from premium tyre partner </w:t>
      </w:r>
      <w:r w:rsidR="00BB2B5C" w:rsidRPr="00C97B79">
        <w:rPr>
          <w:b/>
          <w:bCs/>
          <w:sz w:val="21"/>
          <w:szCs w:val="21"/>
          <w:lang w:val="en-GB" w:eastAsia="en-GB"/>
        </w:rPr>
        <w:t xml:space="preserve">Hankook </w:t>
      </w:r>
      <w:r w:rsidRPr="00C97B79">
        <w:rPr>
          <w:b/>
          <w:bCs/>
          <w:sz w:val="21"/>
          <w:szCs w:val="21"/>
          <w:lang w:val="en-GB" w:eastAsia="en-GB"/>
        </w:rPr>
        <w:t xml:space="preserve">once again delivered outstanding performance on the </w:t>
      </w:r>
      <w:r w:rsidR="00BB2B5C" w:rsidRPr="00C97B79">
        <w:rPr>
          <w:b/>
          <w:bCs/>
          <w:sz w:val="21"/>
          <w:szCs w:val="21"/>
          <w:lang w:val="en-GB" w:eastAsia="en-GB"/>
        </w:rPr>
        <w:t>4</w:t>
      </w:r>
      <w:r w:rsidRPr="00C97B79">
        <w:rPr>
          <w:b/>
          <w:bCs/>
          <w:sz w:val="21"/>
          <w:szCs w:val="21"/>
          <w:lang w:val="en-GB" w:eastAsia="en-GB"/>
        </w:rPr>
        <w:t>.</w:t>
      </w:r>
      <w:r w:rsidR="00BB2B5C" w:rsidRPr="00C97B79">
        <w:rPr>
          <w:b/>
          <w:bCs/>
          <w:sz w:val="21"/>
          <w:szCs w:val="21"/>
          <w:lang w:val="en-GB" w:eastAsia="en-GB"/>
        </w:rPr>
        <w:t>307</w:t>
      </w:r>
      <w:r w:rsidRPr="00C97B79">
        <w:rPr>
          <w:b/>
          <w:bCs/>
          <w:sz w:val="21"/>
          <w:szCs w:val="21"/>
          <w:lang w:val="en-GB" w:eastAsia="en-GB"/>
        </w:rPr>
        <w:t>-k</w:t>
      </w:r>
      <w:r w:rsidR="00E002A1" w:rsidRPr="00C97B79">
        <w:rPr>
          <w:b/>
          <w:bCs/>
          <w:sz w:val="21"/>
          <w:szCs w:val="21"/>
          <w:lang w:val="en-GB" w:eastAsia="en-GB"/>
        </w:rPr>
        <w:t>ilomet</w:t>
      </w:r>
      <w:r w:rsidRPr="00C97B79">
        <w:rPr>
          <w:b/>
          <w:bCs/>
          <w:sz w:val="21"/>
          <w:szCs w:val="21"/>
          <w:lang w:val="en-GB" w:eastAsia="en-GB"/>
        </w:rPr>
        <w:t>re</w:t>
      </w:r>
      <w:r w:rsidR="00E002A1" w:rsidRPr="00C97B79">
        <w:rPr>
          <w:b/>
          <w:bCs/>
          <w:sz w:val="21"/>
          <w:szCs w:val="21"/>
          <w:lang w:val="en-GB" w:eastAsia="en-GB"/>
        </w:rPr>
        <w:t xml:space="preserve"> </w:t>
      </w:r>
      <w:r w:rsidRPr="00C97B79">
        <w:rPr>
          <w:b/>
          <w:bCs/>
          <w:sz w:val="21"/>
          <w:szCs w:val="21"/>
          <w:lang w:val="en-GB" w:eastAsia="en-GB"/>
        </w:rPr>
        <w:t>circuit</w:t>
      </w:r>
      <w:r w:rsidR="00BB2B5C" w:rsidRPr="00C97B79">
        <w:rPr>
          <w:b/>
          <w:bCs/>
          <w:sz w:val="21"/>
          <w:szCs w:val="21"/>
          <w:lang w:val="en-GB" w:eastAsia="en-GB"/>
        </w:rPr>
        <w:t xml:space="preserve">. </w:t>
      </w:r>
      <w:r w:rsidRPr="00C97B79">
        <w:rPr>
          <w:b/>
          <w:bCs/>
          <w:sz w:val="21"/>
          <w:szCs w:val="21"/>
          <w:lang w:val="en-GB" w:eastAsia="en-GB"/>
        </w:rPr>
        <w:t xml:space="preserve">The </w:t>
      </w:r>
      <w:r w:rsidRPr="00C97B79">
        <w:rPr>
          <w:b/>
          <w:bCs/>
          <w:i/>
          <w:sz w:val="21"/>
          <w:szCs w:val="21"/>
          <w:lang w:val="en-GB" w:eastAsia="en-GB"/>
        </w:rPr>
        <w:t>Ventus Race</w:t>
      </w:r>
      <w:r w:rsidRPr="00C97B79">
        <w:rPr>
          <w:b/>
          <w:bCs/>
          <w:sz w:val="21"/>
          <w:szCs w:val="21"/>
          <w:lang w:val="en-GB" w:eastAsia="en-GB"/>
        </w:rPr>
        <w:t xml:space="preserve"> provided the usual high level</w:t>
      </w:r>
      <w:r w:rsidR="00EF1908">
        <w:rPr>
          <w:b/>
          <w:bCs/>
          <w:sz w:val="21"/>
          <w:szCs w:val="21"/>
          <w:lang w:val="en-GB" w:eastAsia="en-GB"/>
        </w:rPr>
        <w:t xml:space="preserve"> of grip, despite the challenges</w:t>
      </w:r>
      <w:r w:rsidRPr="00C97B79">
        <w:rPr>
          <w:b/>
          <w:bCs/>
          <w:sz w:val="21"/>
          <w:szCs w:val="21"/>
          <w:lang w:val="en-GB" w:eastAsia="en-GB"/>
        </w:rPr>
        <w:t xml:space="preserve"> posed by the rough asphalt, the uneven surface and the sand blown on to the track from the nearby North Sea</w:t>
      </w:r>
      <w:r w:rsidR="002252A3" w:rsidRPr="00C97B79">
        <w:rPr>
          <w:b/>
          <w:bCs/>
          <w:sz w:val="21"/>
          <w:szCs w:val="21"/>
          <w:lang w:val="en-GB" w:eastAsia="en-GB"/>
        </w:rPr>
        <w:t>.</w:t>
      </w:r>
    </w:p>
    <w:p w14:paraId="094CDED2" w14:textId="77777777" w:rsidR="002252A3" w:rsidRPr="00C97B79" w:rsidRDefault="002252A3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14:paraId="650CCD1E" w14:textId="77777777" w:rsidR="001216BC" w:rsidRPr="00C97B79" w:rsidRDefault="00C3044D" w:rsidP="00974B91">
      <w:pPr>
        <w:spacing w:line="280" w:lineRule="exact"/>
        <w:rPr>
          <w:sz w:val="21"/>
          <w:szCs w:val="21"/>
          <w:lang w:val="en-GB" w:eastAsia="en-GB"/>
        </w:rPr>
      </w:pPr>
      <w:r w:rsidRPr="00C97B79">
        <w:rPr>
          <w:b/>
          <w:i/>
          <w:sz w:val="21"/>
          <w:szCs w:val="21"/>
          <w:lang w:val="en-GB" w:eastAsia="en-GB"/>
        </w:rPr>
        <w:t>Zandvoort</w:t>
      </w:r>
      <w:r w:rsidR="00D44EF8" w:rsidRPr="00C97B79">
        <w:rPr>
          <w:b/>
          <w:i/>
          <w:sz w:val="21"/>
          <w:szCs w:val="21"/>
          <w:lang w:val="en-GB" w:eastAsia="en-GB"/>
        </w:rPr>
        <w:t>/</w:t>
      </w:r>
      <w:r w:rsidR="00273ECE" w:rsidRPr="00C97B79">
        <w:rPr>
          <w:b/>
          <w:i/>
          <w:sz w:val="21"/>
          <w:szCs w:val="21"/>
          <w:lang w:val="en-GB" w:eastAsia="en-GB"/>
        </w:rPr>
        <w:t>Netherlands</w:t>
      </w:r>
      <w:r w:rsidRPr="00C97B79">
        <w:rPr>
          <w:b/>
          <w:i/>
          <w:sz w:val="21"/>
          <w:szCs w:val="21"/>
          <w:lang w:val="en-GB" w:eastAsia="en-GB"/>
        </w:rPr>
        <w:t>, 16</w:t>
      </w:r>
      <w:r w:rsidR="00273ECE" w:rsidRPr="00C97B79">
        <w:rPr>
          <w:b/>
          <w:i/>
          <w:sz w:val="21"/>
          <w:szCs w:val="21"/>
          <w:vertAlign w:val="superscript"/>
          <w:lang w:val="en-GB" w:eastAsia="en-GB"/>
        </w:rPr>
        <w:t>th</w:t>
      </w:r>
      <w:r w:rsidR="00273ECE" w:rsidRPr="00C97B79">
        <w:rPr>
          <w:b/>
          <w:i/>
          <w:sz w:val="21"/>
          <w:szCs w:val="21"/>
          <w:lang w:val="en-GB" w:eastAsia="en-GB"/>
        </w:rPr>
        <w:t xml:space="preserve"> July </w:t>
      </w:r>
      <w:r w:rsidR="00D44EF8" w:rsidRPr="00C97B79">
        <w:rPr>
          <w:b/>
          <w:i/>
          <w:sz w:val="21"/>
          <w:szCs w:val="21"/>
          <w:lang w:val="en-GB" w:eastAsia="en-GB"/>
        </w:rPr>
        <w:t>2016</w:t>
      </w:r>
      <w:r w:rsidR="003545E4" w:rsidRPr="00C97B79">
        <w:rPr>
          <w:sz w:val="21"/>
          <w:szCs w:val="21"/>
          <w:lang w:val="en-GB" w:eastAsia="en-GB"/>
        </w:rPr>
        <w:t xml:space="preserve"> –</w:t>
      </w:r>
      <w:r w:rsidR="00970E00">
        <w:rPr>
          <w:sz w:val="21"/>
          <w:szCs w:val="21"/>
          <w:lang w:val="en-GB" w:eastAsia="en-GB"/>
        </w:rPr>
        <w:t xml:space="preserve"> </w:t>
      </w:r>
      <w:r w:rsidR="00273ECE" w:rsidRPr="00C97B79">
        <w:rPr>
          <w:sz w:val="21"/>
          <w:szCs w:val="21"/>
          <w:lang w:val="en-GB" w:eastAsia="en-GB"/>
        </w:rPr>
        <w:t xml:space="preserve">Robert Wickens ensured that his strong performance in qualifying was repeated in Saturday’s race as he started from pole position on the dune circuit in </w:t>
      </w:r>
      <w:r w:rsidR="00376232" w:rsidRPr="00C97B79">
        <w:rPr>
          <w:sz w:val="21"/>
          <w:szCs w:val="21"/>
          <w:lang w:val="en-GB" w:eastAsia="en-GB"/>
        </w:rPr>
        <w:t>Zandvoort.</w:t>
      </w:r>
      <w:r w:rsidR="00273ECE" w:rsidRPr="00C97B79">
        <w:rPr>
          <w:sz w:val="21"/>
          <w:szCs w:val="21"/>
          <w:lang w:val="en-GB" w:eastAsia="en-GB"/>
        </w:rPr>
        <w:t xml:space="preserve"> The </w:t>
      </w:r>
      <w:r w:rsidR="00376232" w:rsidRPr="00C97B79">
        <w:rPr>
          <w:sz w:val="21"/>
          <w:szCs w:val="21"/>
          <w:lang w:val="en-GB" w:eastAsia="en-GB"/>
        </w:rPr>
        <w:t>Mercedes-Benz</w:t>
      </w:r>
      <w:r w:rsidR="00273ECE" w:rsidRPr="00C97B79">
        <w:rPr>
          <w:sz w:val="21"/>
          <w:szCs w:val="21"/>
          <w:lang w:val="en-GB" w:eastAsia="en-GB"/>
        </w:rPr>
        <w:t xml:space="preserve"> driver defended his lead at the start and remained ahead throughout the race</w:t>
      </w:r>
      <w:r w:rsidR="001E6522" w:rsidRPr="00C97B79">
        <w:rPr>
          <w:sz w:val="21"/>
          <w:szCs w:val="21"/>
          <w:lang w:val="en-GB" w:eastAsia="en-GB"/>
        </w:rPr>
        <w:t xml:space="preserve">. Marco Wittmann (BMW) </w:t>
      </w:r>
      <w:r w:rsidR="003460F3" w:rsidRPr="00C97B79">
        <w:rPr>
          <w:sz w:val="21"/>
          <w:szCs w:val="21"/>
          <w:lang w:val="en-GB" w:eastAsia="en-GB"/>
        </w:rPr>
        <w:t>reached the chequered flag in second place behind the Canadian</w:t>
      </w:r>
      <w:r w:rsidR="001E6522" w:rsidRPr="00C97B79">
        <w:rPr>
          <w:sz w:val="21"/>
          <w:szCs w:val="21"/>
          <w:lang w:val="en-GB" w:eastAsia="en-GB"/>
        </w:rPr>
        <w:t xml:space="preserve">. </w:t>
      </w:r>
      <w:r w:rsidR="003460F3" w:rsidRPr="00C97B79">
        <w:rPr>
          <w:sz w:val="21"/>
          <w:szCs w:val="21"/>
          <w:lang w:val="en-GB" w:eastAsia="en-GB"/>
        </w:rPr>
        <w:t xml:space="preserve">The DTM champion of 2014 increased his lead in the drivers’ standings to ten points and remains ahead of </w:t>
      </w:r>
      <w:r w:rsidR="001E6522" w:rsidRPr="00C97B79">
        <w:rPr>
          <w:sz w:val="21"/>
          <w:szCs w:val="21"/>
          <w:lang w:val="en-GB" w:eastAsia="en-GB"/>
        </w:rPr>
        <w:t xml:space="preserve">Wickens, </w:t>
      </w:r>
      <w:r w:rsidR="003460F3" w:rsidRPr="00C97B79">
        <w:rPr>
          <w:sz w:val="21"/>
          <w:szCs w:val="21"/>
          <w:lang w:val="en-GB" w:eastAsia="en-GB"/>
        </w:rPr>
        <w:t>who moved up to second place overall after his fifth win in the DTM</w:t>
      </w:r>
      <w:r w:rsidR="00567987" w:rsidRPr="00C97B79">
        <w:rPr>
          <w:sz w:val="21"/>
          <w:szCs w:val="21"/>
          <w:lang w:val="en-GB" w:eastAsia="en-GB"/>
        </w:rPr>
        <w:t>.</w:t>
      </w:r>
    </w:p>
    <w:p w14:paraId="3725E5E5" w14:textId="77777777" w:rsidR="001216BC" w:rsidRPr="00C97B79" w:rsidRDefault="001216BC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43F14E8B" w14:textId="77777777" w:rsidR="000B7788" w:rsidRPr="00C97B79" w:rsidRDefault="00217A5F" w:rsidP="00974B91">
      <w:pPr>
        <w:spacing w:line="280" w:lineRule="exact"/>
        <w:rPr>
          <w:sz w:val="21"/>
          <w:szCs w:val="21"/>
          <w:lang w:val="en-GB" w:eastAsia="en-GB"/>
        </w:rPr>
      </w:pPr>
      <w:r w:rsidRPr="00C97B79">
        <w:rPr>
          <w:sz w:val="21"/>
          <w:szCs w:val="21"/>
          <w:lang w:val="en-GB" w:eastAsia="en-GB"/>
        </w:rPr>
        <w:t xml:space="preserve">Third and fourth positions were claimed by </w:t>
      </w:r>
      <w:r w:rsidR="001216BC" w:rsidRPr="00C97B79">
        <w:rPr>
          <w:sz w:val="21"/>
          <w:szCs w:val="21"/>
          <w:lang w:val="en-GB" w:eastAsia="en-GB"/>
        </w:rPr>
        <w:t xml:space="preserve">Christian Vietoris </w:t>
      </w:r>
      <w:r w:rsidRPr="00C97B79">
        <w:rPr>
          <w:sz w:val="21"/>
          <w:szCs w:val="21"/>
          <w:lang w:val="en-GB" w:eastAsia="en-GB"/>
        </w:rPr>
        <w:t>a</w:t>
      </w:r>
      <w:r w:rsidR="001216BC" w:rsidRPr="00C97B79">
        <w:rPr>
          <w:sz w:val="21"/>
          <w:szCs w:val="21"/>
          <w:lang w:val="en-GB" w:eastAsia="en-GB"/>
        </w:rPr>
        <w:t>nd Gary Paffett</w:t>
      </w:r>
      <w:r w:rsidRPr="00C97B79">
        <w:rPr>
          <w:sz w:val="21"/>
          <w:szCs w:val="21"/>
          <w:lang w:val="en-GB" w:eastAsia="en-GB"/>
        </w:rPr>
        <w:t xml:space="preserve">, who both also drive for the </w:t>
      </w:r>
      <w:r w:rsidRPr="009A7AAF">
        <w:rPr>
          <w:sz w:val="21"/>
          <w:szCs w:val="21"/>
          <w:lang w:val="en-GB" w:eastAsia="en-GB"/>
        </w:rPr>
        <w:t>carmaker</w:t>
      </w:r>
      <w:r w:rsidR="009A7AAF" w:rsidRPr="009A7AAF">
        <w:rPr>
          <w:sz w:val="21"/>
          <w:szCs w:val="21"/>
          <w:lang w:val="en-GB" w:eastAsia="en-GB"/>
        </w:rPr>
        <w:t xml:space="preserve"> </w:t>
      </w:r>
      <w:r w:rsidRPr="00C97B79">
        <w:rPr>
          <w:sz w:val="21"/>
          <w:szCs w:val="21"/>
          <w:lang w:val="en-GB" w:eastAsia="en-GB"/>
        </w:rPr>
        <w:t xml:space="preserve">from </w:t>
      </w:r>
      <w:r w:rsidR="001216BC" w:rsidRPr="00C97B79">
        <w:rPr>
          <w:sz w:val="21"/>
          <w:szCs w:val="21"/>
          <w:lang w:val="en-GB" w:eastAsia="en-GB"/>
        </w:rPr>
        <w:t>Stuttgart</w:t>
      </w:r>
      <w:r w:rsidR="00567987" w:rsidRPr="00C97B79">
        <w:rPr>
          <w:sz w:val="21"/>
          <w:szCs w:val="21"/>
          <w:lang w:val="en-GB" w:eastAsia="en-GB"/>
        </w:rPr>
        <w:t xml:space="preserve">, </w:t>
      </w:r>
      <w:r w:rsidRPr="00C97B79">
        <w:rPr>
          <w:sz w:val="21"/>
          <w:szCs w:val="21"/>
          <w:lang w:val="en-GB" w:eastAsia="en-GB"/>
        </w:rPr>
        <w:t xml:space="preserve">while the best-placed Audi driver was </w:t>
      </w:r>
      <w:r w:rsidR="001216BC" w:rsidRPr="00C97B79">
        <w:rPr>
          <w:sz w:val="21"/>
          <w:szCs w:val="21"/>
          <w:lang w:val="en-GB" w:eastAsia="en-GB"/>
        </w:rPr>
        <w:t xml:space="preserve">Jamie Green </w:t>
      </w:r>
      <w:r w:rsidRPr="00C97B79">
        <w:rPr>
          <w:sz w:val="21"/>
          <w:szCs w:val="21"/>
          <w:lang w:val="en-GB" w:eastAsia="en-GB"/>
        </w:rPr>
        <w:t>in fifth</w:t>
      </w:r>
      <w:r w:rsidR="00567987" w:rsidRPr="00C97B79">
        <w:rPr>
          <w:sz w:val="21"/>
          <w:szCs w:val="21"/>
          <w:lang w:val="en-GB" w:eastAsia="en-GB"/>
        </w:rPr>
        <w:t xml:space="preserve">. </w:t>
      </w:r>
      <w:r w:rsidRPr="00C97B79">
        <w:rPr>
          <w:sz w:val="21"/>
          <w:szCs w:val="21"/>
          <w:lang w:val="en-GB" w:eastAsia="en-GB"/>
        </w:rPr>
        <w:t xml:space="preserve">The British driver improved to fourth in the overall standings and is now behind his brand team-mate </w:t>
      </w:r>
      <w:r w:rsidR="001216BC" w:rsidRPr="00C97B79">
        <w:rPr>
          <w:sz w:val="21"/>
          <w:szCs w:val="21"/>
          <w:lang w:val="en-GB" w:eastAsia="en-GB"/>
        </w:rPr>
        <w:t xml:space="preserve">Edoardo Mortara, </w:t>
      </w:r>
      <w:r w:rsidRPr="00C97B79">
        <w:rPr>
          <w:sz w:val="21"/>
          <w:szCs w:val="21"/>
          <w:lang w:val="en-GB" w:eastAsia="en-GB"/>
        </w:rPr>
        <w:t>who finished in 17</w:t>
      </w:r>
      <w:r w:rsidRPr="00C97B79">
        <w:rPr>
          <w:sz w:val="21"/>
          <w:szCs w:val="21"/>
          <w:vertAlign w:val="superscript"/>
          <w:lang w:val="en-GB" w:eastAsia="en-GB"/>
        </w:rPr>
        <w:t>th</w:t>
      </w:r>
      <w:r w:rsidRPr="00C97B79">
        <w:rPr>
          <w:sz w:val="21"/>
          <w:szCs w:val="21"/>
          <w:lang w:val="en-GB" w:eastAsia="en-GB"/>
        </w:rPr>
        <w:t xml:space="preserve"> position after a drive-through penalty</w:t>
      </w:r>
      <w:r w:rsidR="001216BC" w:rsidRPr="00C97B79">
        <w:rPr>
          <w:sz w:val="21"/>
          <w:szCs w:val="21"/>
          <w:lang w:val="en-GB" w:eastAsia="en-GB"/>
        </w:rPr>
        <w:t xml:space="preserve">. </w:t>
      </w:r>
    </w:p>
    <w:p w14:paraId="1B5F07DC" w14:textId="77777777" w:rsidR="000B7788" w:rsidRPr="00C97B79" w:rsidRDefault="000B7788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27BD42D6" w14:textId="77777777" w:rsidR="008D117F" w:rsidRPr="00C97B79" w:rsidRDefault="002A730E" w:rsidP="00974B91">
      <w:pPr>
        <w:spacing w:line="280" w:lineRule="exact"/>
        <w:rPr>
          <w:sz w:val="21"/>
          <w:szCs w:val="21"/>
          <w:lang w:val="en-GB" w:eastAsia="en-GB"/>
        </w:rPr>
      </w:pPr>
      <w:r w:rsidRPr="00C97B79">
        <w:rPr>
          <w:sz w:val="21"/>
          <w:szCs w:val="21"/>
          <w:lang w:val="en-GB" w:eastAsia="en-GB"/>
        </w:rPr>
        <w:t>“After nine races, we are at the halfway point in the DTM season and we have already had eight different winners</w:t>
      </w:r>
      <w:r w:rsidR="001216BC" w:rsidRPr="00C97B79">
        <w:rPr>
          <w:sz w:val="21"/>
          <w:szCs w:val="21"/>
          <w:lang w:val="en-GB" w:eastAsia="en-GB"/>
        </w:rPr>
        <w:t xml:space="preserve">. </w:t>
      </w:r>
      <w:r w:rsidRPr="00C97B79">
        <w:rPr>
          <w:sz w:val="21"/>
          <w:szCs w:val="21"/>
          <w:lang w:val="en-GB" w:eastAsia="en-GB"/>
        </w:rPr>
        <w:t>That shows how evenly-matched the teams are in this extraordinary touring car series</w:t>
      </w:r>
      <w:r w:rsidR="001216BC" w:rsidRPr="00C97B79">
        <w:rPr>
          <w:sz w:val="21"/>
          <w:szCs w:val="21"/>
          <w:lang w:val="en-GB" w:eastAsia="en-GB"/>
        </w:rPr>
        <w:t xml:space="preserve">. </w:t>
      </w:r>
      <w:r w:rsidRPr="00C97B79">
        <w:rPr>
          <w:sz w:val="21"/>
          <w:szCs w:val="21"/>
          <w:lang w:val="en-GB" w:eastAsia="en-GB"/>
        </w:rPr>
        <w:t xml:space="preserve">Our </w:t>
      </w:r>
      <w:r w:rsidR="001216BC" w:rsidRPr="00C97B79">
        <w:rPr>
          <w:sz w:val="21"/>
          <w:szCs w:val="21"/>
          <w:lang w:val="en-GB" w:eastAsia="en-GB"/>
        </w:rPr>
        <w:t>Hankoo</w:t>
      </w:r>
      <w:r w:rsidR="000B7788" w:rsidRPr="00C97B79">
        <w:rPr>
          <w:sz w:val="21"/>
          <w:szCs w:val="21"/>
          <w:lang w:val="en-GB" w:eastAsia="en-GB"/>
        </w:rPr>
        <w:t xml:space="preserve">k </w:t>
      </w:r>
      <w:r w:rsidRPr="00C97B79">
        <w:rPr>
          <w:sz w:val="21"/>
          <w:szCs w:val="21"/>
          <w:lang w:val="en-GB" w:eastAsia="en-GB"/>
        </w:rPr>
        <w:t xml:space="preserve">race tyres delivered top performance under challenging conditions in </w:t>
      </w:r>
      <w:r w:rsidR="001216BC" w:rsidRPr="00C97B79">
        <w:rPr>
          <w:sz w:val="21"/>
          <w:szCs w:val="21"/>
          <w:lang w:val="en-GB" w:eastAsia="en-GB"/>
        </w:rPr>
        <w:t>Zandvoort</w:t>
      </w:r>
      <w:r w:rsidRPr="00C97B79">
        <w:rPr>
          <w:sz w:val="21"/>
          <w:szCs w:val="21"/>
          <w:lang w:val="en-GB" w:eastAsia="en-GB"/>
        </w:rPr>
        <w:t>, just as they have done throughout the 2016 season so far</w:t>
      </w:r>
      <w:r w:rsidR="000B7788" w:rsidRPr="00C97B79">
        <w:rPr>
          <w:sz w:val="21"/>
          <w:szCs w:val="21"/>
          <w:lang w:val="en-GB" w:eastAsia="en-GB"/>
        </w:rPr>
        <w:t xml:space="preserve">. </w:t>
      </w:r>
      <w:r w:rsidRPr="00C97B79">
        <w:rPr>
          <w:sz w:val="21"/>
          <w:szCs w:val="21"/>
          <w:lang w:val="en-GB" w:eastAsia="en-GB"/>
        </w:rPr>
        <w:t>The second half of the DTM season starts at the dune circuit on Sunday.</w:t>
      </w:r>
      <w:r w:rsidR="000B7788" w:rsidRPr="00C97B79">
        <w:rPr>
          <w:sz w:val="21"/>
          <w:szCs w:val="21"/>
          <w:lang w:val="en-GB" w:eastAsia="en-GB"/>
        </w:rPr>
        <w:t xml:space="preserve"> </w:t>
      </w:r>
      <w:r w:rsidRPr="00C97B79">
        <w:rPr>
          <w:sz w:val="21"/>
          <w:szCs w:val="21"/>
          <w:lang w:val="en-GB" w:eastAsia="en-GB"/>
        </w:rPr>
        <w:t xml:space="preserve">The battle for the championship is wide open and we are looking forward to a thrilling race,” says </w:t>
      </w:r>
      <w:r w:rsidR="008672D1" w:rsidRPr="00C97B79">
        <w:rPr>
          <w:bCs/>
          <w:sz w:val="21"/>
          <w:szCs w:val="21"/>
          <w:lang w:val="en-GB" w:eastAsia="en-GB"/>
        </w:rPr>
        <w:t>Manfred Sandbichler, Hankook Motorsport Dire</w:t>
      </w:r>
      <w:r w:rsidRPr="00C97B79">
        <w:rPr>
          <w:bCs/>
          <w:sz w:val="21"/>
          <w:szCs w:val="21"/>
          <w:lang w:val="en-GB" w:eastAsia="en-GB"/>
        </w:rPr>
        <w:t>ctor Europe</w:t>
      </w:r>
      <w:r w:rsidR="008672D1" w:rsidRPr="00C97B79">
        <w:rPr>
          <w:sz w:val="21"/>
          <w:szCs w:val="21"/>
          <w:lang w:val="en-GB" w:eastAsia="en-GB"/>
        </w:rPr>
        <w:t>.</w:t>
      </w:r>
      <w:r w:rsidR="000B7788" w:rsidRPr="00C97B79">
        <w:rPr>
          <w:sz w:val="21"/>
          <w:szCs w:val="21"/>
          <w:lang w:val="en-GB" w:eastAsia="en-GB"/>
        </w:rPr>
        <w:t xml:space="preserve"> </w:t>
      </w:r>
      <w:r w:rsidR="001216BC" w:rsidRPr="00C97B79">
        <w:rPr>
          <w:sz w:val="21"/>
          <w:szCs w:val="21"/>
          <w:lang w:val="en-GB" w:eastAsia="en-GB"/>
        </w:rPr>
        <w:t xml:space="preserve"> </w:t>
      </w:r>
    </w:p>
    <w:p w14:paraId="22B9E343" w14:textId="77777777" w:rsidR="008D117F" w:rsidRPr="00C97B79" w:rsidRDefault="008D117F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50503ACF" w14:textId="77777777" w:rsidR="008672D1" w:rsidRPr="00C97B79" w:rsidRDefault="008672D1" w:rsidP="008672D1">
      <w:pPr>
        <w:spacing w:line="280" w:lineRule="exact"/>
        <w:rPr>
          <w:sz w:val="21"/>
          <w:szCs w:val="21"/>
          <w:lang w:val="en-GB" w:eastAsia="en-GB"/>
        </w:rPr>
      </w:pPr>
      <w:r w:rsidRPr="00C97B79">
        <w:rPr>
          <w:b/>
          <w:sz w:val="21"/>
          <w:szCs w:val="21"/>
          <w:lang w:val="en-GB" w:eastAsia="en-GB"/>
        </w:rPr>
        <w:t>Robert Wickens (Mercedes-Benz):</w:t>
      </w:r>
      <w:r w:rsidR="001062EE" w:rsidRPr="00C97B79">
        <w:rPr>
          <w:sz w:val="21"/>
          <w:szCs w:val="21"/>
          <w:lang w:val="en-GB" w:eastAsia="en-GB"/>
        </w:rPr>
        <w:t xml:space="preserve"> “The win was more difficult than it may have looked</w:t>
      </w:r>
      <w:r w:rsidR="00191180" w:rsidRPr="00C97B79">
        <w:rPr>
          <w:sz w:val="21"/>
          <w:szCs w:val="21"/>
          <w:lang w:val="en-GB" w:eastAsia="en-GB"/>
        </w:rPr>
        <w:t>.</w:t>
      </w:r>
      <w:r w:rsidR="00E54F5E" w:rsidRPr="00C97B79">
        <w:rPr>
          <w:sz w:val="21"/>
          <w:szCs w:val="21"/>
          <w:lang w:val="en-GB" w:eastAsia="en-GB"/>
        </w:rPr>
        <w:t xml:space="preserve"> In Zandvoort</w:t>
      </w:r>
      <w:r w:rsidR="001062EE" w:rsidRPr="00C97B79">
        <w:rPr>
          <w:sz w:val="21"/>
          <w:szCs w:val="21"/>
          <w:lang w:val="en-GB" w:eastAsia="en-GB"/>
        </w:rPr>
        <w:t>, you always have to watch out for the sand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1062EE" w:rsidRPr="00C97B79">
        <w:rPr>
          <w:sz w:val="21"/>
          <w:szCs w:val="21"/>
          <w:lang w:val="en-GB" w:eastAsia="en-GB"/>
        </w:rPr>
        <w:t>The racing line is clear but if you don’t hit that line, that can mean trouble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1062EE" w:rsidRPr="00C97B79">
        <w:rPr>
          <w:sz w:val="21"/>
          <w:szCs w:val="21"/>
          <w:lang w:val="en-GB" w:eastAsia="en-GB"/>
        </w:rPr>
        <w:t xml:space="preserve">The </w:t>
      </w:r>
      <w:r w:rsidR="00191180" w:rsidRPr="00C97B79">
        <w:rPr>
          <w:sz w:val="21"/>
          <w:szCs w:val="21"/>
          <w:lang w:val="en-GB" w:eastAsia="en-GB"/>
        </w:rPr>
        <w:t xml:space="preserve">Hankook </w:t>
      </w:r>
      <w:r w:rsidR="001062EE" w:rsidRPr="00C97B79">
        <w:rPr>
          <w:sz w:val="21"/>
          <w:szCs w:val="21"/>
          <w:lang w:val="en-GB" w:eastAsia="en-GB"/>
        </w:rPr>
        <w:t>race tyre worked perfectly and there was much less wear than we expected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1062EE" w:rsidRPr="00C97B79">
        <w:rPr>
          <w:sz w:val="21"/>
          <w:szCs w:val="21"/>
          <w:lang w:val="en-GB" w:eastAsia="en-GB"/>
        </w:rPr>
        <w:t>We could post consistently fast lap times right to the finish, thanks to the very good balance of the car.”</w:t>
      </w:r>
      <w:r w:rsidR="00191180" w:rsidRPr="00C97B79">
        <w:rPr>
          <w:sz w:val="21"/>
          <w:szCs w:val="21"/>
          <w:lang w:val="en-GB" w:eastAsia="en-GB"/>
        </w:rPr>
        <w:t xml:space="preserve"> </w:t>
      </w:r>
    </w:p>
    <w:p w14:paraId="30ECFD41" w14:textId="77777777" w:rsidR="00767959" w:rsidRPr="00C97B79" w:rsidRDefault="00767959" w:rsidP="00974B91">
      <w:pPr>
        <w:spacing w:line="280" w:lineRule="exact"/>
        <w:rPr>
          <w:b/>
          <w:sz w:val="21"/>
          <w:szCs w:val="21"/>
          <w:lang w:val="en-GB" w:eastAsia="en-GB"/>
        </w:rPr>
      </w:pPr>
    </w:p>
    <w:p w14:paraId="0EBC693A" w14:textId="77777777" w:rsidR="00355834" w:rsidRPr="0087224A" w:rsidRDefault="008672D1" w:rsidP="00974B91">
      <w:pPr>
        <w:spacing w:line="280" w:lineRule="exact"/>
        <w:rPr>
          <w:b/>
          <w:sz w:val="21"/>
          <w:szCs w:val="21"/>
          <w:lang w:val="en-GB" w:eastAsia="en-GB"/>
        </w:rPr>
      </w:pPr>
      <w:r w:rsidRPr="00C97B79">
        <w:rPr>
          <w:b/>
          <w:sz w:val="21"/>
          <w:szCs w:val="21"/>
          <w:lang w:val="en-GB" w:eastAsia="en-GB"/>
        </w:rPr>
        <w:t>Marco Wittmann</w:t>
      </w:r>
      <w:r w:rsidR="00355834" w:rsidRPr="00C97B79">
        <w:rPr>
          <w:b/>
          <w:sz w:val="21"/>
          <w:szCs w:val="21"/>
          <w:lang w:val="en-GB" w:eastAsia="en-GB"/>
        </w:rPr>
        <w:t xml:space="preserve"> (BMW): </w:t>
      </w:r>
      <w:r w:rsidR="00C97B79" w:rsidRPr="00C97B79">
        <w:rPr>
          <w:sz w:val="21"/>
          <w:szCs w:val="21"/>
          <w:lang w:val="en-GB" w:eastAsia="en-GB"/>
        </w:rPr>
        <w:t xml:space="preserve">“I didn’t think the sand was as much of a problem as the bits of carbon that were left on the </w:t>
      </w:r>
      <w:r w:rsidR="0087224A">
        <w:rPr>
          <w:sz w:val="21"/>
          <w:szCs w:val="21"/>
          <w:lang w:val="en-GB" w:eastAsia="en-GB"/>
        </w:rPr>
        <w:t>start-finish straight after the events at the start of the race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87224A">
        <w:rPr>
          <w:sz w:val="21"/>
          <w:szCs w:val="21"/>
          <w:lang w:val="en-GB" w:eastAsia="en-GB"/>
        </w:rPr>
        <w:t>However, the Hankook tyre dealt with that, with no problems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87224A">
        <w:rPr>
          <w:sz w:val="21"/>
          <w:szCs w:val="21"/>
          <w:lang w:val="en-GB" w:eastAsia="en-GB"/>
        </w:rPr>
        <w:t>I had to pay attention behind me after the slow zone but I was able to defend my second place.”</w:t>
      </w:r>
    </w:p>
    <w:p w14:paraId="6D1D9BE7" w14:textId="77777777" w:rsidR="008672D1" w:rsidRPr="00C97B79" w:rsidRDefault="008672D1" w:rsidP="00974B91">
      <w:pPr>
        <w:spacing w:line="280" w:lineRule="exact"/>
        <w:rPr>
          <w:b/>
          <w:sz w:val="21"/>
          <w:szCs w:val="21"/>
          <w:lang w:val="en-GB" w:eastAsia="en-GB"/>
        </w:rPr>
      </w:pPr>
    </w:p>
    <w:p w14:paraId="23F2D1D9" w14:textId="77777777" w:rsidR="008672D1" w:rsidRPr="00C97B79" w:rsidRDefault="008672D1" w:rsidP="00974B91">
      <w:pPr>
        <w:spacing w:line="280" w:lineRule="exact"/>
        <w:rPr>
          <w:sz w:val="21"/>
          <w:szCs w:val="21"/>
          <w:lang w:val="en-GB" w:eastAsia="en-GB"/>
        </w:rPr>
      </w:pPr>
      <w:r w:rsidRPr="00C97B79">
        <w:rPr>
          <w:b/>
          <w:sz w:val="21"/>
          <w:szCs w:val="21"/>
          <w:lang w:val="en-GB" w:eastAsia="en-GB"/>
        </w:rPr>
        <w:t>Christian Vietoris (Mercedes-Benz):</w:t>
      </w:r>
      <w:r w:rsidR="00595AD7">
        <w:rPr>
          <w:sz w:val="21"/>
          <w:szCs w:val="21"/>
          <w:lang w:val="en-GB" w:eastAsia="en-GB"/>
        </w:rPr>
        <w:t xml:space="preserve"> “Our good performances in qualifying have finally been rewarded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595AD7" w:rsidRPr="00595AD7">
        <w:rPr>
          <w:sz w:val="21"/>
          <w:szCs w:val="21"/>
          <w:lang w:val="en-GB" w:eastAsia="en-GB"/>
        </w:rPr>
        <w:t xml:space="preserve">It’s a shame that I wasn’t able to </w:t>
      </w:r>
      <w:r w:rsidR="00595AD7">
        <w:rPr>
          <w:sz w:val="21"/>
          <w:szCs w:val="21"/>
          <w:lang w:val="en-GB" w:eastAsia="en-GB"/>
        </w:rPr>
        <w:t>overtake</w:t>
      </w:r>
      <w:r w:rsidR="00595AD7" w:rsidRPr="00595AD7">
        <w:rPr>
          <w:sz w:val="21"/>
          <w:szCs w:val="21"/>
          <w:lang w:val="en-GB" w:eastAsia="en-GB"/>
        </w:rPr>
        <w:t xml:space="preserve"> </w:t>
      </w:r>
      <w:r w:rsidR="00191180" w:rsidRPr="00595AD7">
        <w:rPr>
          <w:sz w:val="21"/>
          <w:szCs w:val="21"/>
          <w:lang w:val="en-GB" w:eastAsia="en-GB"/>
        </w:rPr>
        <w:t>Marco Wittmann</w:t>
      </w:r>
      <w:r w:rsidRPr="00595AD7">
        <w:rPr>
          <w:sz w:val="21"/>
          <w:szCs w:val="21"/>
          <w:lang w:val="en-GB" w:eastAsia="en-GB"/>
        </w:rPr>
        <w:t>.</w:t>
      </w:r>
      <w:r w:rsidR="00191180" w:rsidRPr="00595AD7">
        <w:rPr>
          <w:sz w:val="21"/>
          <w:szCs w:val="21"/>
          <w:lang w:val="en-GB" w:eastAsia="en-GB"/>
        </w:rPr>
        <w:t xml:space="preserve"> </w:t>
      </w:r>
      <w:r w:rsidR="00595AD7">
        <w:rPr>
          <w:sz w:val="21"/>
          <w:szCs w:val="21"/>
          <w:lang w:val="en-GB" w:eastAsia="en-GB"/>
        </w:rPr>
        <w:t>I was faster through the bends, while he had the advantage on the straights</w:t>
      </w:r>
      <w:r w:rsidR="00191180" w:rsidRPr="00C97B79">
        <w:rPr>
          <w:sz w:val="21"/>
          <w:szCs w:val="21"/>
          <w:lang w:val="en-GB" w:eastAsia="en-GB"/>
        </w:rPr>
        <w:t xml:space="preserve">. </w:t>
      </w:r>
      <w:r w:rsidR="00595AD7">
        <w:rPr>
          <w:sz w:val="21"/>
          <w:szCs w:val="21"/>
          <w:lang w:val="en-GB" w:eastAsia="en-GB"/>
        </w:rPr>
        <w:t>Everything worked fine with the Hankook race tyre.”</w:t>
      </w:r>
    </w:p>
    <w:bookmarkEnd w:id="0"/>
    <w:p w14:paraId="35693F16" w14:textId="77777777" w:rsidR="00851241" w:rsidRPr="00C97B79" w:rsidRDefault="0085124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21A5ECE3" w14:textId="77777777" w:rsidR="00974B91" w:rsidRPr="00C97B79" w:rsidRDefault="00974B9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757D7549" w14:textId="77777777" w:rsidR="00974B91" w:rsidRPr="00C97B79" w:rsidRDefault="00974B9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690973E4" w14:textId="77777777" w:rsidR="00B75E0F" w:rsidRPr="00C97B79" w:rsidRDefault="00B75E0F" w:rsidP="00B75E0F">
      <w:pPr>
        <w:spacing w:line="280" w:lineRule="exact"/>
        <w:rPr>
          <w:snapToGrid w:val="0"/>
          <w:sz w:val="21"/>
          <w:szCs w:val="21"/>
          <w:lang w:val="en-GB" w:eastAsia="de-DE"/>
        </w:rPr>
      </w:pPr>
    </w:p>
    <w:p w14:paraId="2AAFF421" w14:textId="77777777" w:rsidR="009A7AAF" w:rsidRDefault="009A7AAF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3B356AF5" w14:textId="77777777" w:rsidR="009A7AAF" w:rsidRDefault="009A7AAF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0B551219" w14:textId="77777777" w:rsidR="002950E1" w:rsidRPr="00C97B7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  <w:r w:rsidRPr="00C97B79">
        <w:rPr>
          <w:snapToGrid w:val="0"/>
          <w:sz w:val="21"/>
          <w:szCs w:val="21"/>
          <w:lang w:val="en-GB" w:eastAsia="de-DE"/>
        </w:rPr>
        <w:t>###</w:t>
      </w:r>
    </w:p>
    <w:p w14:paraId="59A3FB6F" w14:textId="77777777" w:rsidR="00775ECE" w:rsidRPr="00C97B79" w:rsidRDefault="00775ECE">
      <w:pPr>
        <w:spacing w:line="320" w:lineRule="exact"/>
        <w:rPr>
          <w:u w:val="single"/>
          <w:lang w:val="en-GB"/>
        </w:rPr>
      </w:pPr>
    </w:p>
    <w:p w14:paraId="02F1AD91" w14:textId="77777777" w:rsidR="00775ECE" w:rsidRPr="00C97B79" w:rsidRDefault="00775ECE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C97B79" w14:paraId="054BFA15" w14:textId="77777777" w:rsidTr="00441CF6">
        <w:tc>
          <w:tcPr>
            <w:tcW w:w="9437" w:type="dxa"/>
            <w:gridSpan w:val="4"/>
            <w:shd w:val="clear" w:color="auto" w:fill="F2F2F2"/>
          </w:tcPr>
          <w:p w14:paraId="0C9C37CB" w14:textId="77777777" w:rsidR="00015B91" w:rsidRPr="007E293C" w:rsidRDefault="00766146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 w:rsidRPr="007E293C">
              <w:rPr>
                <w:b/>
                <w:bCs/>
                <w:sz w:val="21"/>
                <w:szCs w:val="21"/>
                <w:u w:val="single"/>
                <w:lang w:val="fr-FR"/>
              </w:rPr>
              <w:lastRenderedPageBreak/>
              <w:t>Kontac</w:t>
            </w:r>
            <w:r w:rsidR="00015B91" w:rsidRPr="007E293C">
              <w:rPr>
                <w:b/>
                <w:bCs/>
                <w:sz w:val="21"/>
                <w:szCs w:val="21"/>
                <w:u w:val="single"/>
                <w:lang w:val="fr-FR"/>
              </w:rPr>
              <w:t>t:</w:t>
            </w:r>
          </w:p>
          <w:p w14:paraId="60152F5A" w14:textId="77777777" w:rsidR="00015B91" w:rsidRPr="00C97B79" w:rsidRDefault="00015B91" w:rsidP="00441CF6">
            <w:pPr>
              <w:rPr>
                <w:sz w:val="16"/>
                <w:szCs w:val="16"/>
                <w:lang w:val="en-GB"/>
              </w:rPr>
            </w:pPr>
            <w:r w:rsidRPr="007E293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7E293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7E293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7E293C">
              <w:rPr>
                <w:sz w:val="16"/>
                <w:szCs w:val="16"/>
                <w:lang w:val="fr-FR"/>
              </w:rPr>
              <w:t xml:space="preserve">Siemensstr. </w:t>
            </w:r>
            <w:r w:rsidRPr="00C97B79">
              <w:rPr>
                <w:sz w:val="16"/>
                <w:szCs w:val="16"/>
                <w:lang w:val="en-GB"/>
              </w:rPr>
              <w:t>5a, 63263 Neu-Isenburg</w:t>
            </w:r>
            <w:r w:rsidRPr="00C97B7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C97B79">
              <w:rPr>
                <w:sz w:val="16"/>
                <w:szCs w:val="16"/>
                <w:lang w:val="en-GB"/>
              </w:rPr>
              <w:t>Deutschland</w:t>
            </w:r>
          </w:p>
          <w:p w14:paraId="27C680E8" w14:textId="77777777" w:rsidR="00015B91" w:rsidRPr="00C97B7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C97B79" w14:paraId="49B41BA8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EC5BB24" w14:textId="77777777" w:rsidR="00015B91" w:rsidRPr="00FD1FE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FD1FE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12A920CF" w14:textId="77777777" w:rsidR="00015B91" w:rsidRPr="00FD1FE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D1FE4">
              <w:rPr>
                <w:snapToGrid w:val="0"/>
                <w:sz w:val="16"/>
                <w:szCs w:val="16"/>
              </w:rPr>
              <w:t>PR-Manager</w:t>
            </w:r>
          </w:p>
          <w:p w14:paraId="7D5C58AC" w14:textId="77777777" w:rsidR="00015B91" w:rsidRPr="00FD1FE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D1FE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5AC2B685" w14:textId="77777777" w:rsidR="00015B91" w:rsidRPr="00FD1FE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FD1FE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7AE0E5DA" w14:textId="77777777" w:rsidR="00015B91" w:rsidRPr="00FD1FE4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20DEDEB9" w14:textId="77777777" w:rsidR="00015B91" w:rsidRPr="00FD1FE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FD1FE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11322DF" w14:textId="77777777" w:rsidR="00015B91" w:rsidRPr="00C97B7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97B7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762D794F" w14:textId="77777777" w:rsidR="00015B91" w:rsidRPr="00C97B7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C97B7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4993C3A9" w14:textId="77777777" w:rsidR="00015B91" w:rsidRPr="00C97B7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C97B7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44C5FCE4" w14:textId="77777777" w:rsidR="00015B91" w:rsidRPr="007E293C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E293C">
              <w:rPr>
                <w:b/>
                <w:snapToGrid w:val="0"/>
                <w:sz w:val="16"/>
                <w:szCs w:val="16"/>
                <w:lang w:val="fr-FR"/>
              </w:rPr>
              <w:t>Sabine Spenkuch</w:t>
            </w:r>
          </w:p>
          <w:p w14:paraId="7A839024" w14:textId="77777777" w:rsidR="00015B91" w:rsidRPr="007E293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E293C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243DA2B3" w14:textId="77777777" w:rsidR="00015B91" w:rsidRPr="007E293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E293C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6B977CF9" w14:textId="77777777" w:rsidR="00015B91" w:rsidRPr="00C97B79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C97B79">
              <w:rPr>
                <w:snapToGrid w:val="0"/>
                <w:sz w:val="16"/>
                <w:szCs w:val="16"/>
                <w:lang w:val="en-GB"/>
              </w:rPr>
              <w:t>s.spenkuch@hankookreifen.de</w:t>
            </w:r>
            <w:r w:rsidRPr="00C97B79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14:paraId="2DA25565" w14:textId="77777777" w:rsidR="00015B91" w:rsidRPr="00C97B7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47B2BDC3" w14:textId="77777777" w:rsidR="00015B91" w:rsidRPr="00C97B7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2F26B2EA" w14:textId="77777777" w:rsidR="00015B91" w:rsidRPr="00C97B7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AAA8303" w14:textId="77777777" w:rsidR="00015B91" w:rsidRPr="00C97B7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7A70F948" w14:textId="77777777" w:rsidR="00015B91" w:rsidRPr="00C97B7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5B182E46" w14:textId="77777777" w:rsidR="00015B91" w:rsidRPr="00C97B7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1D95C8E9" w14:textId="77777777" w:rsidR="00775ECE" w:rsidRPr="00C97B79" w:rsidRDefault="00775ECE">
      <w:pPr>
        <w:spacing w:after="240"/>
        <w:rPr>
          <w:lang w:val="en-GB"/>
        </w:rPr>
      </w:pPr>
    </w:p>
    <w:sectPr w:rsidR="00775ECE" w:rsidRPr="00C97B7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81AF" w14:textId="77777777" w:rsidR="004D062F" w:rsidRDefault="004D062F">
      <w:r>
        <w:separator/>
      </w:r>
    </w:p>
  </w:endnote>
  <w:endnote w:type="continuationSeparator" w:id="0">
    <w:p w14:paraId="36BE966A" w14:textId="77777777" w:rsidR="004D062F" w:rsidRDefault="004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A653" w14:textId="77777777" w:rsidR="004D062F" w:rsidRDefault="004D062F">
      <w:r>
        <w:separator/>
      </w:r>
    </w:p>
  </w:footnote>
  <w:footnote w:type="continuationSeparator" w:id="0">
    <w:p w14:paraId="7D84555E" w14:textId="77777777" w:rsidR="004D062F" w:rsidRDefault="004D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79F2" w14:textId="1884B3D2" w:rsidR="00191180" w:rsidRDefault="007E293C">
    <w:pPr>
      <w:pStyle w:val="Kopfzeile"/>
    </w:pPr>
    <w:r>
      <w:rPr>
        <w:noProof/>
        <w:lang w:eastAsia="de-DE"/>
      </w:rPr>
      <w:drawing>
        <wp:inline distT="0" distB="0" distL="0" distR="0" wp14:anchorId="35F33A1C" wp14:editId="4F090E3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15B91"/>
    <w:rsid w:val="000210E7"/>
    <w:rsid w:val="00025EFF"/>
    <w:rsid w:val="000707C2"/>
    <w:rsid w:val="000859EF"/>
    <w:rsid w:val="000A3264"/>
    <w:rsid w:val="000B7788"/>
    <w:rsid w:val="000B7F76"/>
    <w:rsid w:val="000C38D5"/>
    <w:rsid w:val="000D0075"/>
    <w:rsid w:val="000E5B09"/>
    <w:rsid w:val="000F383B"/>
    <w:rsid w:val="000F6C5B"/>
    <w:rsid w:val="001062EE"/>
    <w:rsid w:val="001216BC"/>
    <w:rsid w:val="00147EB6"/>
    <w:rsid w:val="00161955"/>
    <w:rsid w:val="00163920"/>
    <w:rsid w:val="00166A62"/>
    <w:rsid w:val="00177026"/>
    <w:rsid w:val="00177AF7"/>
    <w:rsid w:val="00181E1E"/>
    <w:rsid w:val="00191180"/>
    <w:rsid w:val="0019686F"/>
    <w:rsid w:val="001E1CA4"/>
    <w:rsid w:val="001E6522"/>
    <w:rsid w:val="001E68CD"/>
    <w:rsid w:val="0020365F"/>
    <w:rsid w:val="00217822"/>
    <w:rsid w:val="00217A5F"/>
    <w:rsid w:val="002252A3"/>
    <w:rsid w:val="00233E01"/>
    <w:rsid w:val="00242941"/>
    <w:rsid w:val="00273ECE"/>
    <w:rsid w:val="002821C3"/>
    <w:rsid w:val="002950E1"/>
    <w:rsid w:val="002A6165"/>
    <w:rsid w:val="002A69FD"/>
    <w:rsid w:val="002A730E"/>
    <w:rsid w:val="00306C03"/>
    <w:rsid w:val="003104EF"/>
    <w:rsid w:val="003149F7"/>
    <w:rsid w:val="00316C70"/>
    <w:rsid w:val="00330401"/>
    <w:rsid w:val="00332260"/>
    <w:rsid w:val="00337274"/>
    <w:rsid w:val="003460F3"/>
    <w:rsid w:val="0035163F"/>
    <w:rsid w:val="0035245F"/>
    <w:rsid w:val="003545E4"/>
    <w:rsid w:val="00355834"/>
    <w:rsid w:val="00376232"/>
    <w:rsid w:val="00380863"/>
    <w:rsid w:val="003A6919"/>
    <w:rsid w:val="003C6BA6"/>
    <w:rsid w:val="00413C13"/>
    <w:rsid w:val="004328DE"/>
    <w:rsid w:val="00441CF6"/>
    <w:rsid w:val="004505DA"/>
    <w:rsid w:val="00465302"/>
    <w:rsid w:val="004669C0"/>
    <w:rsid w:val="00474807"/>
    <w:rsid w:val="00481C68"/>
    <w:rsid w:val="00481CBF"/>
    <w:rsid w:val="00490ABB"/>
    <w:rsid w:val="00497D50"/>
    <w:rsid w:val="004B4FF9"/>
    <w:rsid w:val="004C0BF7"/>
    <w:rsid w:val="004C59E3"/>
    <w:rsid w:val="004D062F"/>
    <w:rsid w:val="00511D7D"/>
    <w:rsid w:val="00512622"/>
    <w:rsid w:val="0051481D"/>
    <w:rsid w:val="00516024"/>
    <w:rsid w:val="00516754"/>
    <w:rsid w:val="005476DB"/>
    <w:rsid w:val="00552AA7"/>
    <w:rsid w:val="00567987"/>
    <w:rsid w:val="00595AD7"/>
    <w:rsid w:val="005A1096"/>
    <w:rsid w:val="005A1295"/>
    <w:rsid w:val="005E7787"/>
    <w:rsid w:val="00600B02"/>
    <w:rsid w:val="00623E1A"/>
    <w:rsid w:val="00653E24"/>
    <w:rsid w:val="00666B30"/>
    <w:rsid w:val="006828D9"/>
    <w:rsid w:val="006A5B18"/>
    <w:rsid w:val="006B21DA"/>
    <w:rsid w:val="006F7241"/>
    <w:rsid w:val="007038E8"/>
    <w:rsid w:val="007121B6"/>
    <w:rsid w:val="0074471C"/>
    <w:rsid w:val="00753B81"/>
    <w:rsid w:val="00766146"/>
    <w:rsid w:val="00767959"/>
    <w:rsid w:val="0077205B"/>
    <w:rsid w:val="00775ECE"/>
    <w:rsid w:val="00784B0F"/>
    <w:rsid w:val="00797CEF"/>
    <w:rsid w:val="007A0D41"/>
    <w:rsid w:val="007A27CA"/>
    <w:rsid w:val="007C4D8D"/>
    <w:rsid w:val="007D3C03"/>
    <w:rsid w:val="007E293C"/>
    <w:rsid w:val="007E45F2"/>
    <w:rsid w:val="007E6905"/>
    <w:rsid w:val="008012BD"/>
    <w:rsid w:val="00843333"/>
    <w:rsid w:val="00851241"/>
    <w:rsid w:val="00865EB9"/>
    <w:rsid w:val="008672D1"/>
    <w:rsid w:val="00871E07"/>
    <w:rsid w:val="0087224A"/>
    <w:rsid w:val="00892C20"/>
    <w:rsid w:val="008D117F"/>
    <w:rsid w:val="008E2E7B"/>
    <w:rsid w:val="00902145"/>
    <w:rsid w:val="009056EC"/>
    <w:rsid w:val="0090629F"/>
    <w:rsid w:val="00910720"/>
    <w:rsid w:val="00945BA0"/>
    <w:rsid w:val="00970E00"/>
    <w:rsid w:val="00973F85"/>
    <w:rsid w:val="00974B91"/>
    <w:rsid w:val="00984D92"/>
    <w:rsid w:val="009A7AAF"/>
    <w:rsid w:val="009B3220"/>
    <w:rsid w:val="009D11EA"/>
    <w:rsid w:val="009D5008"/>
    <w:rsid w:val="00A23EF0"/>
    <w:rsid w:val="00A51963"/>
    <w:rsid w:val="00A54C5A"/>
    <w:rsid w:val="00A6628F"/>
    <w:rsid w:val="00A71607"/>
    <w:rsid w:val="00A81412"/>
    <w:rsid w:val="00A9664A"/>
    <w:rsid w:val="00AA18A2"/>
    <w:rsid w:val="00AC0BE9"/>
    <w:rsid w:val="00AF32F5"/>
    <w:rsid w:val="00AF6D3D"/>
    <w:rsid w:val="00B0156D"/>
    <w:rsid w:val="00B06B7E"/>
    <w:rsid w:val="00B07995"/>
    <w:rsid w:val="00B10795"/>
    <w:rsid w:val="00B1442A"/>
    <w:rsid w:val="00B35145"/>
    <w:rsid w:val="00B35729"/>
    <w:rsid w:val="00B376BF"/>
    <w:rsid w:val="00B404BB"/>
    <w:rsid w:val="00B50EC7"/>
    <w:rsid w:val="00B75E0F"/>
    <w:rsid w:val="00B82C01"/>
    <w:rsid w:val="00B92153"/>
    <w:rsid w:val="00BB2B5C"/>
    <w:rsid w:val="00BB61EB"/>
    <w:rsid w:val="00BD5EC9"/>
    <w:rsid w:val="00C137B9"/>
    <w:rsid w:val="00C2476C"/>
    <w:rsid w:val="00C2582D"/>
    <w:rsid w:val="00C3044D"/>
    <w:rsid w:val="00C50A04"/>
    <w:rsid w:val="00C52003"/>
    <w:rsid w:val="00C55608"/>
    <w:rsid w:val="00C60217"/>
    <w:rsid w:val="00C67962"/>
    <w:rsid w:val="00C72559"/>
    <w:rsid w:val="00C904EC"/>
    <w:rsid w:val="00C97B79"/>
    <w:rsid w:val="00CA7290"/>
    <w:rsid w:val="00CC36D6"/>
    <w:rsid w:val="00CC37AD"/>
    <w:rsid w:val="00CD49E6"/>
    <w:rsid w:val="00CF0BEA"/>
    <w:rsid w:val="00D022A4"/>
    <w:rsid w:val="00D23378"/>
    <w:rsid w:val="00D41067"/>
    <w:rsid w:val="00D44EF8"/>
    <w:rsid w:val="00D65D77"/>
    <w:rsid w:val="00D7656D"/>
    <w:rsid w:val="00D86271"/>
    <w:rsid w:val="00D9534C"/>
    <w:rsid w:val="00DC6A2D"/>
    <w:rsid w:val="00DD4DE4"/>
    <w:rsid w:val="00DE350E"/>
    <w:rsid w:val="00DE46EE"/>
    <w:rsid w:val="00DF1814"/>
    <w:rsid w:val="00E002A1"/>
    <w:rsid w:val="00E34CF3"/>
    <w:rsid w:val="00E35F7C"/>
    <w:rsid w:val="00E36A48"/>
    <w:rsid w:val="00E42E29"/>
    <w:rsid w:val="00E439B0"/>
    <w:rsid w:val="00E52A5A"/>
    <w:rsid w:val="00E54F5E"/>
    <w:rsid w:val="00E848EB"/>
    <w:rsid w:val="00E94C4A"/>
    <w:rsid w:val="00EB504E"/>
    <w:rsid w:val="00ED5DCD"/>
    <w:rsid w:val="00EE06D1"/>
    <w:rsid w:val="00EE578C"/>
    <w:rsid w:val="00EF1908"/>
    <w:rsid w:val="00F16583"/>
    <w:rsid w:val="00F420E5"/>
    <w:rsid w:val="00F5217E"/>
    <w:rsid w:val="00F659A5"/>
    <w:rsid w:val="00F819C7"/>
    <w:rsid w:val="00FD1FE4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187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5F2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E45F2"/>
  </w:style>
  <w:style w:type="character" w:customStyle="1" w:styleId="WW8Num1z1">
    <w:name w:val="WW8Num1z1"/>
    <w:rsid w:val="007E45F2"/>
  </w:style>
  <w:style w:type="character" w:customStyle="1" w:styleId="WW8Num1z2">
    <w:name w:val="WW8Num1z2"/>
    <w:rsid w:val="007E45F2"/>
  </w:style>
  <w:style w:type="character" w:customStyle="1" w:styleId="WW8Num1z3">
    <w:name w:val="WW8Num1z3"/>
    <w:rsid w:val="007E45F2"/>
  </w:style>
  <w:style w:type="character" w:customStyle="1" w:styleId="WW8Num1z4">
    <w:name w:val="WW8Num1z4"/>
    <w:rsid w:val="007E45F2"/>
  </w:style>
  <w:style w:type="character" w:customStyle="1" w:styleId="WW8Num1z5">
    <w:name w:val="WW8Num1z5"/>
    <w:rsid w:val="007E45F2"/>
  </w:style>
  <w:style w:type="character" w:customStyle="1" w:styleId="WW8Num1z6">
    <w:name w:val="WW8Num1z6"/>
    <w:rsid w:val="007E45F2"/>
  </w:style>
  <w:style w:type="character" w:customStyle="1" w:styleId="WW8Num1z7">
    <w:name w:val="WW8Num1z7"/>
    <w:rsid w:val="007E45F2"/>
  </w:style>
  <w:style w:type="character" w:customStyle="1" w:styleId="WW8Num1z8">
    <w:name w:val="WW8Num1z8"/>
    <w:rsid w:val="007E45F2"/>
  </w:style>
  <w:style w:type="character" w:customStyle="1" w:styleId="WW8Num2z0">
    <w:name w:val="WW8Num2z0"/>
    <w:rsid w:val="007E45F2"/>
  </w:style>
  <w:style w:type="character" w:customStyle="1" w:styleId="WW8Num2z1">
    <w:name w:val="WW8Num2z1"/>
    <w:rsid w:val="007E45F2"/>
  </w:style>
  <w:style w:type="character" w:customStyle="1" w:styleId="WW8Num2z2">
    <w:name w:val="WW8Num2z2"/>
    <w:rsid w:val="007E45F2"/>
  </w:style>
  <w:style w:type="character" w:customStyle="1" w:styleId="WW8Num2z3">
    <w:name w:val="WW8Num2z3"/>
    <w:rsid w:val="007E45F2"/>
  </w:style>
  <w:style w:type="character" w:customStyle="1" w:styleId="WW8Num2z4">
    <w:name w:val="WW8Num2z4"/>
    <w:rsid w:val="007E45F2"/>
  </w:style>
  <w:style w:type="character" w:customStyle="1" w:styleId="WW8Num2z5">
    <w:name w:val="WW8Num2z5"/>
    <w:rsid w:val="007E45F2"/>
  </w:style>
  <w:style w:type="character" w:customStyle="1" w:styleId="WW8Num2z6">
    <w:name w:val="WW8Num2z6"/>
    <w:rsid w:val="007E45F2"/>
  </w:style>
  <w:style w:type="character" w:customStyle="1" w:styleId="WW8Num2z7">
    <w:name w:val="WW8Num2z7"/>
    <w:rsid w:val="007E45F2"/>
  </w:style>
  <w:style w:type="character" w:customStyle="1" w:styleId="WW8Num2z8">
    <w:name w:val="WW8Num2z8"/>
    <w:rsid w:val="007E45F2"/>
  </w:style>
  <w:style w:type="character" w:customStyle="1" w:styleId="Absatz-Standardschriftart2">
    <w:name w:val="Absatz-Standardschriftart2"/>
    <w:rsid w:val="007E45F2"/>
  </w:style>
  <w:style w:type="character" w:customStyle="1" w:styleId="Absatz-Standardschriftart1">
    <w:name w:val="Absatz-Standardschriftart1"/>
    <w:rsid w:val="007E45F2"/>
  </w:style>
  <w:style w:type="character" w:customStyle="1" w:styleId="WW8Num3z0">
    <w:name w:val="WW8Num3z0"/>
    <w:rsid w:val="007E45F2"/>
  </w:style>
  <w:style w:type="character" w:customStyle="1" w:styleId="WW8Num3z1">
    <w:name w:val="WW8Num3z1"/>
    <w:rsid w:val="007E45F2"/>
    <w:rPr>
      <w:rFonts w:ascii="Courier New" w:hAnsi="Courier New" w:cs="Courier New"/>
    </w:rPr>
  </w:style>
  <w:style w:type="character" w:customStyle="1" w:styleId="WW8Num3z2">
    <w:name w:val="WW8Num3z2"/>
    <w:rsid w:val="007E45F2"/>
    <w:rPr>
      <w:rFonts w:ascii="Wingdings" w:hAnsi="Wingdings" w:cs="Wingdings"/>
    </w:rPr>
  </w:style>
  <w:style w:type="character" w:customStyle="1" w:styleId="WW8Num3z3">
    <w:name w:val="WW8Num3z3"/>
    <w:rsid w:val="007E45F2"/>
    <w:rPr>
      <w:rFonts w:ascii="Symbol" w:hAnsi="Symbol" w:cs="Symbol"/>
    </w:rPr>
  </w:style>
  <w:style w:type="character" w:customStyle="1" w:styleId="WW8Num4z0">
    <w:name w:val="WW8Num4z0"/>
    <w:rsid w:val="007E45F2"/>
    <w:rPr>
      <w:rFonts w:cs="Times New Roman"/>
    </w:rPr>
  </w:style>
  <w:style w:type="character" w:customStyle="1" w:styleId="WW8Num5z0">
    <w:name w:val="WW8Num5z0"/>
    <w:rsid w:val="007E45F2"/>
    <w:rPr>
      <w:rFonts w:ascii="Wingdings" w:hAnsi="Wingdings" w:cs="Wingdings"/>
    </w:rPr>
  </w:style>
  <w:style w:type="character" w:customStyle="1" w:styleId="WW8Num6z0">
    <w:name w:val="WW8Num6z0"/>
    <w:rsid w:val="007E45F2"/>
  </w:style>
  <w:style w:type="character" w:customStyle="1" w:styleId="WW8Num6z1">
    <w:name w:val="WW8Num6z1"/>
    <w:rsid w:val="007E45F2"/>
  </w:style>
  <w:style w:type="character" w:customStyle="1" w:styleId="WW8Num6z2">
    <w:name w:val="WW8Num6z2"/>
    <w:rsid w:val="007E45F2"/>
  </w:style>
  <w:style w:type="character" w:customStyle="1" w:styleId="WW8Num6z3">
    <w:name w:val="WW8Num6z3"/>
    <w:rsid w:val="007E45F2"/>
  </w:style>
  <w:style w:type="character" w:customStyle="1" w:styleId="WW8Num6z4">
    <w:name w:val="WW8Num6z4"/>
    <w:rsid w:val="007E45F2"/>
  </w:style>
  <w:style w:type="character" w:customStyle="1" w:styleId="WW8Num6z5">
    <w:name w:val="WW8Num6z5"/>
    <w:rsid w:val="007E45F2"/>
  </w:style>
  <w:style w:type="character" w:customStyle="1" w:styleId="WW8Num6z6">
    <w:name w:val="WW8Num6z6"/>
    <w:rsid w:val="007E45F2"/>
  </w:style>
  <w:style w:type="character" w:customStyle="1" w:styleId="WW8Num6z7">
    <w:name w:val="WW8Num6z7"/>
    <w:rsid w:val="007E45F2"/>
  </w:style>
  <w:style w:type="character" w:customStyle="1" w:styleId="WW8Num6z8">
    <w:name w:val="WW8Num6z8"/>
    <w:rsid w:val="007E45F2"/>
  </w:style>
  <w:style w:type="character" w:customStyle="1" w:styleId="Absatzstandardschriftart1">
    <w:name w:val="Absatzstandardschriftart1"/>
    <w:rsid w:val="007E45F2"/>
  </w:style>
  <w:style w:type="character" w:customStyle="1" w:styleId="SprechblasentextZeichen">
    <w:name w:val="Sprechblasentext Zeichen"/>
    <w:rsid w:val="007E45F2"/>
  </w:style>
  <w:style w:type="character" w:customStyle="1" w:styleId="Kommentarzeichen1">
    <w:name w:val="Kommentarzeichen1"/>
    <w:rsid w:val="007E45F2"/>
    <w:rPr>
      <w:sz w:val="18"/>
      <w:szCs w:val="18"/>
    </w:rPr>
  </w:style>
  <w:style w:type="character" w:customStyle="1" w:styleId="KommentartextZeichen">
    <w:name w:val="Kommentartext Zeichen"/>
    <w:rsid w:val="007E45F2"/>
  </w:style>
  <w:style w:type="character" w:customStyle="1" w:styleId="KommentarthemaZeichen">
    <w:name w:val="Kommentarthema Zeichen"/>
    <w:rsid w:val="007E45F2"/>
  </w:style>
  <w:style w:type="character" w:customStyle="1" w:styleId="DatumZeichen">
    <w:name w:val="Datum Zeichen"/>
    <w:rsid w:val="007E45F2"/>
  </w:style>
  <w:style w:type="character" w:customStyle="1" w:styleId="FuzeileZeichen">
    <w:name w:val="Fußzeile Zeichen"/>
    <w:rsid w:val="007E45F2"/>
  </w:style>
  <w:style w:type="character" w:customStyle="1" w:styleId="Kommentarzeichen2">
    <w:name w:val="Kommentarzeichen2"/>
    <w:rsid w:val="007E45F2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7E45F2"/>
  </w:style>
  <w:style w:type="character" w:customStyle="1" w:styleId="Nummerierungszeichen">
    <w:name w:val="Nummerierungszeichen"/>
    <w:rsid w:val="007E45F2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7E45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7E45F2"/>
    <w:pPr>
      <w:spacing w:after="120" w:line="288" w:lineRule="auto"/>
    </w:pPr>
  </w:style>
  <w:style w:type="paragraph" w:styleId="Liste">
    <w:name w:val="List"/>
    <w:basedOn w:val="Textkrper"/>
    <w:rsid w:val="007E45F2"/>
    <w:rPr>
      <w:rFonts w:ascii="Arial" w:hAnsi="Arial" w:cs="Mangal"/>
    </w:rPr>
  </w:style>
  <w:style w:type="paragraph" w:styleId="Beschriftung">
    <w:name w:val="caption"/>
    <w:basedOn w:val="Standard"/>
    <w:qFormat/>
    <w:rsid w:val="007E45F2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7E45F2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7E45F2"/>
  </w:style>
  <w:style w:type="paragraph" w:styleId="Fuzeile">
    <w:name w:val="footer"/>
    <w:basedOn w:val="Standard"/>
    <w:rsid w:val="007E45F2"/>
  </w:style>
  <w:style w:type="paragraph" w:styleId="Sprechblasentext">
    <w:name w:val="Balloon Text"/>
    <w:basedOn w:val="Standard"/>
    <w:rsid w:val="007E45F2"/>
  </w:style>
  <w:style w:type="paragraph" w:customStyle="1" w:styleId="Kommentartext1">
    <w:name w:val="Kommentartext1"/>
    <w:basedOn w:val="Standard"/>
    <w:rsid w:val="007E45F2"/>
    <w:pPr>
      <w:jc w:val="left"/>
    </w:pPr>
  </w:style>
  <w:style w:type="paragraph" w:styleId="Kommentarthema">
    <w:name w:val="annotation subject"/>
    <w:basedOn w:val="Kommentartext1"/>
    <w:next w:val="Kommentartext1"/>
    <w:rsid w:val="007E45F2"/>
    <w:rPr>
      <w:b/>
      <w:bCs/>
    </w:rPr>
  </w:style>
  <w:style w:type="paragraph" w:customStyle="1" w:styleId="Datum1">
    <w:name w:val="Datum1"/>
    <w:basedOn w:val="Standard"/>
    <w:next w:val="Standard"/>
    <w:rsid w:val="007E45F2"/>
  </w:style>
  <w:style w:type="paragraph" w:customStyle="1" w:styleId="TabellenInhalt">
    <w:name w:val="Tabellen Inhalt"/>
    <w:basedOn w:val="Standard"/>
    <w:rsid w:val="007E45F2"/>
    <w:pPr>
      <w:suppressLineNumbers/>
    </w:pPr>
  </w:style>
  <w:style w:type="paragraph" w:customStyle="1" w:styleId="Tabellenberschrift">
    <w:name w:val="Tabellen Überschrift"/>
    <w:basedOn w:val="TabellenInhalt"/>
    <w:rsid w:val="007E45F2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7E45F2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8E28-E9F7-4B3D-BFF0-4293A98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2016-07-16T17:45:00Z</cp:lastPrinted>
  <dcterms:created xsi:type="dcterms:W3CDTF">2016-07-16T20:30:00Z</dcterms:created>
  <dcterms:modified xsi:type="dcterms:W3CDTF">2016-07-16T20:30:00Z</dcterms:modified>
  <dc:language>de-DE</dc:language>
</cp:coreProperties>
</file>