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217822" w:rsidRDefault="00497D50" w:rsidP="00217822">
      <w:pPr>
        <w:tabs>
          <w:tab w:val="left" w:pos="142"/>
        </w:tabs>
        <w:rPr>
          <w:rFonts w:ascii="Helvetica" w:hAnsi="Helvetica" w:cs="Helvetica"/>
          <w:b/>
          <w:bCs/>
          <w:color w:val="FF6600"/>
          <w:sz w:val="32"/>
          <w:szCs w:val="32"/>
          <w:vertAlign w:val="subscript"/>
          <w:lang w:eastAsia="de-DE"/>
        </w:rPr>
      </w:pPr>
    </w:p>
    <w:p w14:paraId="2436A44B" w14:textId="53BF7FD6" w:rsidR="00775ECE" w:rsidRDefault="002252A3">
      <w:pPr>
        <w:tabs>
          <w:tab w:val="left" w:pos="142"/>
        </w:tabs>
        <w:jc w:val="center"/>
        <w:rPr>
          <w:rFonts w:ascii="Helvetica" w:hAnsi="Helvetica" w:cs="Helvetica"/>
          <w:b/>
          <w:bCs/>
          <w:color w:val="FF6600"/>
          <w:sz w:val="32"/>
          <w:szCs w:val="32"/>
          <w:lang w:eastAsia="de-DE"/>
        </w:rPr>
      </w:pPr>
      <w:bookmarkStart w:id="0" w:name="_GoBack"/>
      <w:r>
        <w:rPr>
          <w:rFonts w:ascii="Helvetica" w:hAnsi="Helvetica" w:cs="Helvetica"/>
          <w:b/>
          <w:bCs/>
          <w:color w:val="FF6600"/>
          <w:sz w:val="32"/>
          <w:szCs w:val="32"/>
          <w:lang w:eastAsia="de-DE"/>
        </w:rPr>
        <w:t xml:space="preserve">Sieg für Robert </w:t>
      </w:r>
      <w:proofErr w:type="spellStart"/>
      <w:r>
        <w:rPr>
          <w:rFonts w:ascii="Helvetica" w:hAnsi="Helvetica" w:cs="Helvetica"/>
          <w:b/>
          <w:bCs/>
          <w:color w:val="FF6600"/>
          <w:sz w:val="32"/>
          <w:szCs w:val="32"/>
          <w:lang w:eastAsia="de-DE"/>
        </w:rPr>
        <w:t>Wickens</w:t>
      </w:r>
      <w:proofErr w:type="spellEnd"/>
      <w:r>
        <w:rPr>
          <w:rFonts w:ascii="Helvetica" w:hAnsi="Helvetica" w:cs="Helvetica"/>
          <w:b/>
          <w:bCs/>
          <w:color w:val="FF6600"/>
          <w:sz w:val="32"/>
          <w:szCs w:val="32"/>
          <w:lang w:eastAsia="de-DE"/>
        </w:rPr>
        <w:t xml:space="preserve"> beim ersten Lauf in </w:t>
      </w:r>
      <w:proofErr w:type="spellStart"/>
      <w:r>
        <w:rPr>
          <w:rFonts w:ascii="Helvetica" w:hAnsi="Helvetica" w:cs="Helvetica"/>
          <w:b/>
          <w:bCs/>
          <w:color w:val="FF6600"/>
          <w:sz w:val="32"/>
          <w:szCs w:val="32"/>
          <w:lang w:eastAsia="de-DE"/>
        </w:rPr>
        <w:t>Zandvoort</w:t>
      </w:r>
      <w:proofErr w:type="spellEnd"/>
    </w:p>
    <w:p w14:paraId="5F499E6C" w14:textId="77777777" w:rsidR="00775ECE" w:rsidRDefault="00775ECE">
      <w:pPr>
        <w:widowControl/>
        <w:rPr>
          <w:rFonts w:cs="Calibri"/>
          <w:sz w:val="22"/>
          <w:szCs w:val="22"/>
        </w:rPr>
      </w:pPr>
    </w:p>
    <w:p w14:paraId="2D8CDBCF" w14:textId="68BB9479" w:rsidR="008012BD" w:rsidRDefault="00B35729">
      <w:pPr>
        <w:widowControl/>
        <w:spacing w:line="280" w:lineRule="exact"/>
        <w:rPr>
          <w:b/>
          <w:bCs/>
          <w:sz w:val="21"/>
          <w:szCs w:val="21"/>
          <w:lang w:eastAsia="en-GB"/>
        </w:rPr>
      </w:pPr>
      <w:r>
        <w:rPr>
          <w:b/>
          <w:bCs/>
          <w:sz w:val="21"/>
          <w:szCs w:val="21"/>
          <w:lang w:eastAsia="en-GB"/>
        </w:rPr>
        <w:t xml:space="preserve">Robert </w:t>
      </w:r>
      <w:proofErr w:type="spellStart"/>
      <w:r>
        <w:rPr>
          <w:b/>
          <w:bCs/>
          <w:sz w:val="21"/>
          <w:szCs w:val="21"/>
          <w:lang w:eastAsia="en-GB"/>
        </w:rPr>
        <w:t>Wickens</w:t>
      </w:r>
      <w:proofErr w:type="spellEnd"/>
      <w:r>
        <w:rPr>
          <w:b/>
          <w:bCs/>
          <w:sz w:val="21"/>
          <w:szCs w:val="21"/>
          <w:lang w:eastAsia="en-GB"/>
        </w:rPr>
        <w:t xml:space="preserve"> hat am Samstag den ersten Lauf des DTM-Woch</w:t>
      </w:r>
      <w:r w:rsidR="00BB2B5C">
        <w:rPr>
          <w:b/>
          <w:bCs/>
          <w:sz w:val="21"/>
          <w:szCs w:val="21"/>
          <w:lang w:eastAsia="en-GB"/>
        </w:rPr>
        <w:t>enendes</w:t>
      </w:r>
      <w:r w:rsidR="00E002A1">
        <w:rPr>
          <w:b/>
          <w:bCs/>
          <w:sz w:val="21"/>
          <w:szCs w:val="21"/>
          <w:lang w:eastAsia="en-GB"/>
        </w:rPr>
        <w:t xml:space="preserve"> in </w:t>
      </w:r>
      <w:proofErr w:type="spellStart"/>
      <w:r w:rsidR="00E002A1">
        <w:rPr>
          <w:b/>
          <w:bCs/>
          <w:sz w:val="21"/>
          <w:szCs w:val="21"/>
          <w:lang w:eastAsia="en-GB"/>
        </w:rPr>
        <w:t>Zandvoort</w:t>
      </w:r>
      <w:proofErr w:type="spellEnd"/>
      <w:r w:rsidR="00BB2B5C">
        <w:rPr>
          <w:b/>
          <w:bCs/>
          <w:sz w:val="21"/>
          <w:szCs w:val="21"/>
          <w:lang w:eastAsia="en-GB"/>
        </w:rPr>
        <w:t xml:space="preserve"> </w:t>
      </w:r>
      <w:r w:rsidR="00E002A1">
        <w:rPr>
          <w:b/>
          <w:bCs/>
          <w:sz w:val="21"/>
          <w:szCs w:val="21"/>
          <w:lang w:eastAsia="en-GB"/>
        </w:rPr>
        <w:t>und damit das letzte Rennen vor der Halbzeit in der wohl populärsten internationalen Tourenwagenserie gewonnen.</w:t>
      </w:r>
      <w:r w:rsidR="00BB2B5C">
        <w:rPr>
          <w:b/>
          <w:bCs/>
          <w:sz w:val="21"/>
          <w:szCs w:val="21"/>
          <w:lang w:eastAsia="en-GB"/>
        </w:rPr>
        <w:t xml:space="preserve"> </w:t>
      </w:r>
      <w:r>
        <w:rPr>
          <w:b/>
          <w:bCs/>
          <w:sz w:val="21"/>
          <w:szCs w:val="21"/>
          <w:lang w:eastAsia="en-GB"/>
        </w:rPr>
        <w:t>Der</w:t>
      </w:r>
      <w:r w:rsidR="00BB2B5C">
        <w:rPr>
          <w:b/>
          <w:bCs/>
          <w:sz w:val="21"/>
          <w:szCs w:val="21"/>
          <w:lang w:eastAsia="en-GB"/>
        </w:rPr>
        <w:t xml:space="preserve"> Mercedes-Benz-Pilot war </w:t>
      </w:r>
      <w:r>
        <w:rPr>
          <w:b/>
          <w:bCs/>
          <w:sz w:val="21"/>
          <w:szCs w:val="21"/>
          <w:lang w:eastAsia="en-GB"/>
        </w:rPr>
        <w:t xml:space="preserve">als Pole-Setter </w:t>
      </w:r>
      <w:r w:rsidR="00E002A1">
        <w:rPr>
          <w:b/>
          <w:bCs/>
          <w:sz w:val="21"/>
          <w:szCs w:val="21"/>
          <w:lang w:eastAsia="en-GB"/>
        </w:rPr>
        <w:t>gestartet</w:t>
      </w:r>
      <w:r w:rsidR="008672D1">
        <w:rPr>
          <w:b/>
          <w:bCs/>
          <w:sz w:val="21"/>
          <w:szCs w:val="21"/>
          <w:lang w:eastAsia="en-GB"/>
        </w:rPr>
        <w:t xml:space="preserve"> und</w:t>
      </w:r>
      <w:r>
        <w:rPr>
          <w:b/>
          <w:bCs/>
          <w:sz w:val="21"/>
          <w:szCs w:val="21"/>
          <w:lang w:eastAsia="en-GB"/>
        </w:rPr>
        <w:t xml:space="preserve"> behauptete seine Spitzenposition bis ins Ziel. Hinter ihm </w:t>
      </w:r>
      <w:r w:rsidR="008672D1">
        <w:rPr>
          <w:b/>
          <w:bCs/>
          <w:sz w:val="21"/>
          <w:szCs w:val="21"/>
          <w:lang w:eastAsia="en-GB"/>
        </w:rPr>
        <w:t>wurde</w:t>
      </w:r>
      <w:r>
        <w:rPr>
          <w:b/>
          <w:bCs/>
          <w:sz w:val="21"/>
          <w:szCs w:val="21"/>
          <w:lang w:eastAsia="en-GB"/>
        </w:rPr>
        <w:t xml:space="preserve"> Marco Wittmann (</w:t>
      </w:r>
      <w:r w:rsidR="00E002A1">
        <w:rPr>
          <w:b/>
          <w:bCs/>
          <w:sz w:val="21"/>
          <w:szCs w:val="21"/>
          <w:lang w:eastAsia="en-GB"/>
        </w:rPr>
        <w:t>BMW) nach 25</w:t>
      </w:r>
      <w:r w:rsidR="008672D1">
        <w:rPr>
          <w:b/>
          <w:bCs/>
          <w:sz w:val="21"/>
          <w:szCs w:val="21"/>
          <w:lang w:eastAsia="en-GB"/>
        </w:rPr>
        <w:t xml:space="preserve"> Runden</w:t>
      </w:r>
      <w:r>
        <w:rPr>
          <w:b/>
          <w:bCs/>
          <w:sz w:val="21"/>
          <w:szCs w:val="21"/>
          <w:lang w:eastAsia="en-GB"/>
        </w:rPr>
        <w:t xml:space="preserve"> Zweiter. </w:t>
      </w:r>
      <w:r w:rsidR="00BB2B5C">
        <w:rPr>
          <w:b/>
          <w:bCs/>
          <w:sz w:val="21"/>
          <w:szCs w:val="21"/>
          <w:lang w:eastAsia="en-GB"/>
        </w:rPr>
        <w:t xml:space="preserve">Der Rennreifen von Premium-Hersteller Hankook </w:t>
      </w:r>
      <w:r w:rsidR="00AC0BE9">
        <w:rPr>
          <w:b/>
          <w:bCs/>
          <w:sz w:val="21"/>
          <w:szCs w:val="21"/>
          <w:lang w:eastAsia="en-GB"/>
        </w:rPr>
        <w:t>bot</w:t>
      </w:r>
      <w:r w:rsidR="00BB2B5C">
        <w:rPr>
          <w:b/>
          <w:bCs/>
          <w:sz w:val="21"/>
          <w:szCs w:val="21"/>
          <w:lang w:eastAsia="en-GB"/>
        </w:rPr>
        <w:t xml:space="preserve"> auf der 4,307 </w:t>
      </w:r>
      <w:r w:rsidR="00E002A1">
        <w:rPr>
          <w:b/>
          <w:bCs/>
          <w:sz w:val="21"/>
          <w:szCs w:val="21"/>
          <w:lang w:eastAsia="en-GB"/>
        </w:rPr>
        <w:t xml:space="preserve">Kilometer </w:t>
      </w:r>
      <w:r w:rsidR="00BB2B5C">
        <w:rPr>
          <w:b/>
          <w:bCs/>
          <w:sz w:val="21"/>
          <w:szCs w:val="21"/>
          <w:lang w:eastAsia="en-GB"/>
        </w:rPr>
        <w:t xml:space="preserve">langen Strecke </w:t>
      </w:r>
      <w:r w:rsidR="00306C03">
        <w:rPr>
          <w:b/>
          <w:bCs/>
          <w:sz w:val="21"/>
          <w:szCs w:val="21"/>
          <w:lang w:eastAsia="en-GB"/>
        </w:rPr>
        <w:t xml:space="preserve">wieder </w:t>
      </w:r>
      <w:r w:rsidR="00BB2B5C">
        <w:rPr>
          <w:b/>
          <w:bCs/>
          <w:sz w:val="21"/>
          <w:szCs w:val="21"/>
          <w:lang w:eastAsia="en-GB"/>
        </w:rPr>
        <w:t>eine ausgezeichnete Performance. Trotz der enormen Belastungen durch den rauen Asphalt</w:t>
      </w:r>
      <w:r w:rsidR="00380863">
        <w:rPr>
          <w:b/>
          <w:bCs/>
          <w:sz w:val="21"/>
          <w:szCs w:val="21"/>
          <w:lang w:eastAsia="en-GB"/>
        </w:rPr>
        <w:t>, den welligen Untergrund</w:t>
      </w:r>
      <w:r w:rsidR="00BB2B5C">
        <w:rPr>
          <w:b/>
          <w:bCs/>
          <w:sz w:val="21"/>
          <w:szCs w:val="21"/>
          <w:lang w:eastAsia="en-GB"/>
        </w:rPr>
        <w:t xml:space="preserve"> und den Sand, der von der nahe gelegenen Nordsee ständig auf die Fahrbahn geweht wurde, </w:t>
      </w:r>
      <w:r w:rsidR="00AC0BE9">
        <w:rPr>
          <w:b/>
          <w:bCs/>
          <w:sz w:val="21"/>
          <w:szCs w:val="21"/>
          <w:lang w:eastAsia="en-GB"/>
        </w:rPr>
        <w:t xml:space="preserve">überzeugte </w:t>
      </w:r>
      <w:r w:rsidR="00BB2B5C">
        <w:rPr>
          <w:b/>
          <w:bCs/>
          <w:sz w:val="21"/>
          <w:szCs w:val="21"/>
          <w:lang w:eastAsia="en-GB"/>
        </w:rPr>
        <w:t xml:space="preserve">der </w:t>
      </w:r>
      <w:proofErr w:type="spellStart"/>
      <w:r w:rsidR="00BB2B5C" w:rsidRPr="00BB2B5C">
        <w:rPr>
          <w:b/>
          <w:bCs/>
          <w:i/>
          <w:sz w:val="21"/>
          <w:szCs w:val="21"/>
          <w:lang w:eastAsia="en-GB"/>
        </w:rPr>
        <w:t>Ventus</w:t>
      </w:r>
      <w:proofErr w:type="spellEnd"/>
      <w:r w:rsidR="00BB2B5C" w:rsidRPr="00BB2B5C">
        <w:rPr>
          <w:b/>
          <w:bCs/>
          <w:i/>
          <w:sz w:val="21"/>
          <w:szCs w:val="21"/>
          <w:lang w:eastAsia="en-GB"/>
        </w:rPr>
        <w:t xml:space="preserve"> </w:t>
      </w:r>
      <w:proofErr w:type="spellStart"/>
      <w:r w:rsidR="00BB2B5C" w:rsidRPr="00BB2B5C">
        <w:rPr>
          <w:b/>
          <w:bCs/>
          <w:i/>
          <w:sz w:val="21"/>
          <w:szCs w:val="21"/>
          <w:lang w:eastAsia="en-GB"/>
        </w:rPr>
        <w:t>Race</w:t>
      </w:r>
      <w:proofErr w:type="spellEnd"/>
      <w:r w:rsidR="00BB2B5C">
        <w:rPr>
          <w:b/>
          <w:bCs/>
          <w:sz w:val="21"/>
          <w:szCs w:val="21"/>
          <w:lang w:eastAsia="en-GB"/>
        </w:rPr>
        <w:t xml:space="preserve"> </w:t>
      </w:r>
      <w:r w:rsidR="00AC0BE9">
        <w:rPr>
          <w:b/>
          <w:bCs/>
          <w:sz w:val="21"/>
          <w:szCs w:val="21"/>
          <w:lang w:eastAsia="en-GB"/>
        </w:rPr>
        <w:t xml:space="preserve">mit seinem </w:t>
      </w:r>
      <w:r w:rsidR="00BB2B5C">
        <w:rPr>
          <w:b/>
          <w:bCs/>
          <w:sz w:val="21"/>
          <w:szCs w:val="21"/>
          <w:lang w:eastAsia="en-GB"/>
        </w:rPr>
        <w:t>gew</w:t>
      </w:r>
      <w:r w:rsidR="00AC0BE9">
        <w:rPr>
          <w:b/>
          <w:bCs/>
          <w:sz w:val="21"/>
          <w:szCs w:val="21"/>
          <w:lang w:eastAsia="en-GB"/>
        </w:rPr>
        <w:t>ohnt hohen</w:t>
      </w:r>
      <w:r w:rsidR="00BB2B5C">
        <w:rPr>
          <w:b/>
          <w:bCs/>
          <w:sz w:val="21"/>
          <w:szCs w:val="21"/>
          <w:lang w:eastAsia="en-GB"/>
        </w:rPr>
        <w:t xml:space="preserve"> </w:t>
      </w:r>
      <w:proofErr w:type="spellStart"/>
      <w:r w:rsidR="00BB2B5C">
        <w:rPr>
          <w:b/>
          <w:bCs/>
          <w:sz w:val="21"/>
          <w:szCs w:val="21"/>
          <w:lang w:eastAsia="en-GB"/>
        </w:rPr>
        <w:t>Grip</w:t>
      </w:r>
      <w:proofErr w:type="spellEnd"/>
      <w:r w:rsidR="00BB2B5C">
        <w:rPr>
          <w:b/>
          <w:bCs/>
          <w:sz w:val="21"/>
          <w:szCs w:val="21"/>
          <w:lang w:eastAsia="en-GB"/>
        </w:rPr>
        <w:t>-Niveau</w:t>
      </w:r>
      <w:r w:rsidR="002252A3">
        <w:rPr>
          <w:b/>
          <w:bCs/>
          <w:sz w:val="21"/>
          <w:szCs w:val="21"/>
          <w:lang w:eastAsia="en-GB"/>
        </w:rPr>
        <w:t>.</w:t>
      </w:r>
    </w:p>
    <w:p w14:paraId="216CDF34" w14:textId="77777777" w:rsidR="002252A3" w:rsidRDefault="002252A3">
      <w:pPr>
        <w:widowControl/>
        <w:spacing w:line="280" w:lineRule="exact"/>
        <w:rPr>
          <w:b/>
          <w:bCs/>
          <w:sz w:val="21"/>
          <w:szCs w:val="21"/>
          <w:lang w:eastAsia="en-GB"/>
        </w:rPr>
      </w:pPr>
    </w:p>
    <w:p w14:paraId="63789CEA" w14:textId="532BFD2B" w:rsidR="001216BC" w:rsidRDefault="00C3044D" w:rsidP="00974B91">
      <w:pPr>
        <w:spacing w:line="280" w:lineRule="exact"/>
        <w:rPr>
          <w:sz w:val="21"/>
          <w:szCs w:val="21"/>
          <w:lang w:eastAsia="en-GB"/>
        </w:rPr>
      </w:pPr>
      <w:proofErr w:type="spellStart"/>
      <w:r>
        <w:rPr>
          <w:b/>
          <w:i/>
          <w:sz w:val="21"/>
          <w:szCs w:val="21"/>
          <w:lang w:eastAsia="en-GB"/>
        </w:rPr>
        <w:t>Zandvoort</w:t>
      </w:r>
      <w:proofErr w:type="spellEnd"/>
      <w:r w:rsidR="00D44EF8">
        <w:rPr>
          <w:b/>
          <w:i/>
          <w:sz w:val="21"/>
          <w:szCs w:val="21"/>
          <w:lang w:eastAsia="en-GB"/>
        </w:rPr>
        <w:t>/</w:t>
      </w:r>
      <w:r>
        <w:rPr>
          <w:b/>
          <w:i/>
          <w:sz w:val="21"/>
          <w:szCs w:val="21"/>
          <w:lang w:eastAsia="en-GB"/>
        </w:rPr>
        <w:t>Niederlande, 16</w:t>
      </w:r>
      <w:r w:rsidR="003545E4" w:rsidRPr="000707C2">
        <w:rPr>
          <w:b/>
          <w:i/>
          <w:sz w:val="21"/>
          <w:szCs w:val="21"/>
          <w:lang w:eastAsia="en-GB"/>
        </w:rPr>
        <w:t xml:space="preserve">. </w:t>
      </w:r>
      <w:r>
        <w:rPr>
          <w:b/>
          <w:i/>
          <w:sz w:val="21"/>
          <w:szCs w:val="21"/>
          <w:lang w:eastAsia="en-GB"/>
        </w:rPr>
        <w:t>Juli</w:t>
      </w:r>
      <w:r w:rsidR="00D44EF8">
        <w:rPr>
          <w:b/>
          <w:i/>
          <w:sz w:val="21"/>
          <w:szCs w:val="21"/>
          <w:lang w:eastAsia="en-GB"/>
        </w:rPr>
        <w:t xml:space="preserve"> 2016</w:t>
      </w:r>
      <w:r w:rsidR="003545E4" w:rsidRPr="000707C2">
        <w:rPr>
          <w:sz w:val="21"/>
          <w:szCs w:val="21"/>
          <w:lang w:eastAsia="en-GB"/>
        </w:rPr>
        <w:t xml:space="preserve"> –</w:t>
      </w:r>
      <w:r w:rsidR="00902145">
        <w:rPr>
          <w:sz w:val="21"/>
          <w:szCs w:val="21"/>
          <w:lang w:eastAsia="en-GB"/>
        </w:rPr>
        <w:t xml:space="preserve"> </w:t>
      </w:r>
      <w:r w:rsidR="00376232">
        <w:rPr>
          <w:sz w:val="21"/>
          <w:szCs w:val="21"/>
          <w:lang w:eastAsia="en-GB"/>
        </w:rPr>
        <w:t xml:space="preserve">Pole-Setter Robert </w:t>
      </w:r>
      <w:proofErr w:type="spellStart"/>
      <w:r w:rsidR="00376232">
        <w:rPr>
          <w:sz w:val="21"/>
          <w:szCs w:val="21"/>
          <w:lang w:eastAsia="en-GB"/>
        </w:rPr>
        <w:t>Wickens</w:t>
      </w:r>
      <w:proofErr w:type="spellEnd"/>
      <w:r w:rsidR="00376232">
        <w:rPr>
          <w:sz w:val="21"/>
          <w:szCs w:val="21"/>
          <w:lang w:eastAsia="en-GB"/>
        </w:rPr>
        <w:t xml:space="preserve"> knüpfte im Rennen am Samstag auf dem Dünenkurs in </w:t>
      </w:r>
      <w:proofErr w:type="spellStart"/>
      <w:r w:rsidR="00376232">
        <w:rPr>
          <w:sz w:val="21"/>
          <w:szCs w:val="21"/>
          <w:lang w:eastAsia="en-GB"/>
        </w:rPr>
        <w:t>Zandvoort</w:t>
      </w:r>
      <w:proofErr w:type="spellEnd"/>
      <w:r w:rsidR="00376232">
        <w:rPr>
          <w:sz w:val="21"/>
          <w:szCs w:val="21"/>
          <w:lang w:eastAsia="en-GB"/>
        </w:rPr>
        <w:t xml:space="preserve"> an seine starke Leistung vom </w:t>
      </w:r>
      <w:proofErr w:type="spellStart"/>
      <w:r w:rsidR="00376232">
        <w:rPr>
          <w:sz w:val="21"/>
          <w:szCs w:val="21"/>
          <w:lang w:eastAsia="en-GB"/>
        </w:rPr>
        <w:t>Qualifying</w:t>
      </w:r>
      <w:proofErr w:type="spellEnd"/>
      <w:r w:rsidR="00376232">
        <w:rPr>
          <w:sz w:val="21"/>
          <w:szCs w:val="21"/>
          <w:lang w:eastAsia="en-GB"/>
        </w:rPr>
        <w:t xml:space="preserve"> an. Der Mercedes-Benz-Pilot verteidi</w:t>
      </w:r>
      <w:r w:rsidR="001E6522">
        <w:rPr>
          <w:sz w:val="21"/>
          <w:szCs w:val="21"/>
          <w:lang w:eastAsia="en-GB"/>
        </w:rPr>
        <w:t xml:space="preserve">gte beim Start seine Spitzenposition und gab sie bis </w:t>
      </w:r>
      <w:r w:rsidR="00567987">
        <w:rPr>
          <w:sz w:val="21"/>
          <w:szCs w:val="21"/>
          <w:lang w:eastAsia="en-GB"/>
        </w:rPr>
        <w:t xml:space="preserve">zum Ende </w:t>
      </w:r>
      <w:r w:rsidR="001E6522">
        <w:rPr>
          <w:sz w:val="21"/>
          <w:szCs w:val="21"/>
          <w:lang w:eastAsia="en-GB"/>
        </w:rPr>
        <w:t xml:space="preserve">nicht mehr ab. Hinter dem Kanadier sah Marco Wittmann (BMW) als Zweiter die Zielflagge. Damit vergrößerte der DTM-Champion von 2014 seinen Vorsprung in der Fahrerwertung auf zehn Punkte vor </w:t>
      </w:r>
      <w:proofErr w:type="spellStart"/>
      <w:r w:rsidR="001E6522">
        <w:rPr>
          <w:sz w:val="21"/>
          <w:szCs w:val="21"/>
          <w:lang w:eastAsia="en-GB"/>
        </w:rPr>
        <w:t>Wickens</w:t>
      </w:r>
      <w:proofErr w:type="spellEnd"/>
      <w:r w:rsidR="001E6522">
        <w:rPr>
          <w:sz w:val="21"/>
          <w:szCs w:val="21"/>
          <w:lang w:eastAsia="en-GB"/>
        </w:rPr>
        <w:t xml:space="preserve">, </w:t>
      </w:r>
      <w:r w:rsidR="001216BC">
        <w:rPr>
          <w:sz w:val="21"/>
          <w:szCs w:val="21"/>
          <w:lang w:eastAsia="en-GB"/>
        </w:rPr>
        <w:t xml:space="preserve">der </w:t>
      </w:r>
      <w:r w:rsidR="00567987">
        <w:rPr>
          <w:sz w:val="21"/>
          <w:szCs w:val="21"/>
          <w:lang w:eastAsia="en-GB"/>
        </w:rPr>
        <w:t>s</w:t>
      </w:r>
      <w:r w:rsidR="000B7788">
        <w:rPr>
          <w:sz w:val="21"/>
          <w:szCs w:val="21"/>
          <w:lang w:eastAsia="en-GB"/>
        </w:rPr>
        <w:t>i</w:t>
      </w:r>
      <w:r w:rsidR="00567987">
        <w:rPr>
          <w:sz w:val="21"/>
          <w:szCs w:val="21"/>
          <w:lang w:eastAsia="en-GB"/>
        </w:rPr>
        <w:t xml:space="preserve">ch </w:t>
      </w:r>
      <w:r w:rsidR="001E6522">
        <w:rPr>
          <w:sz w:val="21"/>
          <w:szCs w:val="21"/>
          <w:lang w:eastAsia="en-GB"/>
        </w:rPr>
        <w:t>durch seinen insgesamt fü</w:t>
      </w:r>
      <w:r w:rsidR="0020365F">
        <w:rPr>
          <w:sz w:val="21"/>
          <w:szCs w:val="21"/>
          <w:lang w:eastAsia="en-GB"/>
        </w:rPr>
        <w:t xml:space="preserve">nften DTM-Sieg auf Platz zwei im </w:t>
      </w:r>
      <w:r w:rsidR="00481C68">
        <w:rPr>
          <w:sz w:val="21"/>
          <w:szCs w:val="21"/>
          <w:lang w:eastAsia="en-GB"/>
        </w:rPr>
        <w:t>Gesamt</w:t>
      </w:r>
      <w:r w:rsidR="0020365F">
        <w:rPr>
          <w:sz w:val="21"/>
          <w:szCs w:val="21"/>
          <w:lang w:eastAsia="en-GB"/>
        </w:rPr>
        <w:t>klassement</w:t>
      </w:r>
      <w:r w:rsidR="001216BC">
        <w:rPr>
          <w:sz w:val="21"/>
          <w:szCs w:val="21"/>
          <w:lang w:eastAsia="en-GB"/>
        </w:rPr>
        <w:t xml:space="preserve"> </w:t>
      </w:r>
      <w:r w:rsidR="00567987">
        <w:rPr>
          <w:sz w:val="21"/>
          <w:szCs w:val="21"/>
          <w:lang w:eastAsia="en-GB"/>
        </w:rPr>
        <w:t>verbesserte.</w:t>
      </w:r>
    </w:p>
    <w:p w14:paraId="26209B9A" w14:textId="77777777" w:rsidR="001216BC" w:rsidRDefault="001216BC" w:rsidP="00974B91">
      <w:pPr>
        <w:spacing w:line="280" w:lineRule="exact"/>
        <w:rPr>
          <w:sz w:val="21"/>
          <w:szCs w:val="21"/>
          <w:lang w:eastAsia="en-GB"/>
        </w:rPr>
      </w:pPr>
    </w:p>
    <w:p w14:paraId="4E6ABAEC" w14:textId="54EB0641" w:rsidR="000B7788" w:rsidRDefault="001216BC" w:rsidP="00974B91">
      <w:pPr>
        <w:spacing w:line="280" w:lineRule="exact"/>
        <w:rPr>
          <w:sz w:val="21"/>
          <w:szCs w:val="21"/>
          <w:lang w:eastAsia="en-GB"/>
        </w:rPr>
      </w:pPr>
      <w:r>
        <w:rPr>
          <w:sz w:val="21"/>
          <w:szCs w:val="21"/>
          <w:lang w:eastAsia="en-GB"/>
        </w:rPr>
        <w:t xml:space="preserve">Mit Christian </w:t>
      </w:r>
      <w:proofErr w:type="spellStart"/>
      <w:r>
        <w:rPr>
          <w:sz w:val="21"/>
          <w:szCs w:val="21"/>
          <w:lang w:eastAsia="en-GB"/>
        </w:rPr>
        <w:t>Vietoris</w:t>
      </w:r>
      <w:proofErr w:type="spellEnd"/>
      <w:r>
        <w:rPr>
          <w:sz w:val="21"/>
          <w:szCs w:val="21"/>
          <w:lang w:eastAsia="en-GB"/>
        </w:rPr>
        <w:t xml:space="preserve"> und Gary </w:t>
      </w:r>
      <w:proofErr w:type="spellStart"/>
      <w:r>
        <w:rPr>
          <w:sz w:val="21"/>
          <w:szCs w:val="21"/>
          <w:lang w:eastAsia="en-GB"/>
        </w:rPr>
        <w:t>Paffett</w:t>
      </w:r>
      <w:proofErr w:type="spellEnd"/>
      <w:r>
        <w:rPr>
          <w:sz w:val="21"/>
          <w:szCs w:val="21"/>
          <w:lang w:eastAsia="en-GB"/>
        </w:rPr>
        <w:t xml:space="preserve"> folgten zwei weitere Fahrer des Stuttgarter Automobil-Hersteller</w:t>
      </w:r>
      <w:r w:rsidR="00567987">
        <w:rPr>
          <w:sz w:val="21"/>
          <w:szCs w:val="21"/>
          <w:lang w:eastAsia="en-GB"/>
        </w:rPr>
        <w:t>s auf den Rängen drei und vier, b</w:t>
      </w:r>
      <w:r>
        <w:rPr>
          <w:sz w:val="21"/>
          <w:szCs w:val="21"/>
          <w:lang w:eastAsia="en-GB"/>
        </w:rPr>
        <w:t>ester Audi-Pilot war Jamie Green als Fünfter</w:t>
      </w:r>
      <w:r w:rsidR="00567987">
        <w:rPr>
          <w:sz w:val="21"/>
          <w:szCs w:val="21"/>
          <w:lang w:eastAsia="en-GB"/>
        </w:rPr>
        <w:t xml:space="preserve">. Damit </w:t>
      </w:r>
      <w:r w:rsidR="00181E1E">
        <w:rPr>
          <w:sz w:val="21"/>
          <w:szCs w:val="21"/>
          <w:lang w:eastAsia="en-GB"/>
        </w:rPr>
        <w:t>kletterte</w:t>
      </w:r>
      <w:r w:rsidR="00567987">
        <w:rPr>
          <w:sz w:val="21"/>
          <w:szCs w:val="21"/>
          <w:lang w:eastAsia="en-GB"/>
        </w:rPr>
        <w:t xml:space="preserve"> der Brite</w:t>
      </w:r>
      <w:r w:rsidR="00653E24">
        <w:rPr>
          <w:sz w:val="21"/>
          <w:szCs w:val="21"/>
          <w:lang w:eastAsia="en-GB"/>
        </w:rPr>
        <w:t xml:space="preserve"> in der Gesamtwertung</w:t>
      </w:r>
      <w:r>
        <w:rPr>
          <w:sz w:val="21"/>
          <w:szCs w:val="21"/>
          <w:lang w:eastAsia="en-GB"/>
        </w:rPr>
        <w:t xml:space="preserve"> auf Platz </w:t>
      </w:r>
      <w:r w:rsidR="000010CF">
        <w:rPr>
          <w:sz w:val="21"/>
          <w:szCs w:val="21"/>
          <w:lang w:eastAsia="en-GB"/>
        </w:rPr>
        <w:t xml:space="preserve">vier </w:t>
      </w:r>
      <w:r w:rsidR="00181E1E">
        <w:rPr>
          <w:sz w:val="21"/>
          <w:szCs w:val="21"/>
          <w:lang w:eastAsia="en-GB"/>
        </w:rPr>
        <w:t xml:space="preserve">und liegt nun </w:t>
      </w:r>
      <w:r w:rsidR="00CC36D6">
        <w:rPr>
          <w:sz w:val="21"/>
          <w:szCs w:val="21"/>
          <w:lang w:eastAsia="en-GB"/>
        </w:rPr>
        <w:t>hinter seinem</w:t>
      </w:r>
      <w:r>
        <w:rPr>
          <w:sz w:val="21"/>
          <w:szCs w:val="21"/>
          <w:lang w:eastAsia="en-GB"/>
        </w:rPr>
        <w:t xml:space="preserve"> Markenkollegen Edoardo </w:t>
      </w:r>
      <w:proofErr w:type="spellStart"/>
      <w:r>
        <w:rPr>
          <w:sz w:val="21"/>
          <w:szCs w:val="21"/>
          <w:lang w:eastAsia="en-GB"/>
        </w:rPr>
        <w:t>Mortara</w:t>
      </w:r>
      <w:proofErr w:type="spellEnd"/>
      <w:r>
        <w:rPr>
          <w:sz w:val="21"/>
          <w:szCs w:val="21"/>
          <w:lang w:eastAsia="en-GB"/>
        </w:rPr>
        <w:t>, der nach einer Durchfahrts</w:t>
      </w:r>
      <w:r w:rsidR="00CC36D6">
        <w:rPr>
          <w:sz w:val="21"/>
          <w:szCs w:val="21"/>
          <w:lang w:eastAsia="en-GB"/>
        </w:rPr>
        <w:t>s</w:t>
      </w:r>
      <w:r>
        <w:rPr>
          <w:sz w:val="21"/>
          <w:szCs w:val="21"/>
          <w:lang w:eastAsia="en-GB"/>
        </w:rPr>
        <w:t xml:space="preserve">trafe nur 17. wurde. </w:t>
      </w:r>
    </w:p>
    <w:p w14:paraId="462886FF" w14:textId="77777777" w:rsidR="000B7788" w:rsidRDefault="000B7788" w:rsidP="00974B91">
      <w:pPr>
        <w:spacing w:line="280" w:lineRule="exact"/>
        <w:rPr>
          <w:sz w:val="21"/>
          <w:szCs w:val="21"/>
          <w:lang w:eastAsia="en-GB"/>
        </w:rPr>
      </w:pPr>
    </w:p>
    <w:p w14:paraId="24CA7E60" w14:textId="6EA4E2B2" w:rsidR="008D117F" w:rsidRDefault="001216BC" w:rsidP="00974B91">
      <w:pPr>
        <w:spacing w:line="280" w:lineRule="exact"/>
        <w:rPr>
          <w:sz w:val="21"/>
          <w:szCs w:val="21"/>
          <w:lang w:eastAsia="en-GB"/>
        </w:rPr>
      </w:pPr>
      <w:r>
        <w:rPr>
          <w:sz w:val="21"/>
          <w:szCs w:val="21"/>
          <w:lang w:eastAsia="en-GB"/>
        </w:rPr>
        <w:t>„Wir haben jetzt bei der Halbzeit der DTM neun Rennen absolviert und dabei acht verschiedene Sieger gehabt. Das zeigt, wie hoch die Leistungsdichte in dieser außergewöhnlichen Tourenwagenserie ist. Unser Hankoo</w:t>
      </w:r>
      <w:r w:rsidR="000B7788">
        <w:rPr>
          <w:sz w:val="21"/>
          <w:szCs w:val="21"/>
          <w:lang w:eastAsia="en-GB"/>
        </w:rPr>
        <w:t>k Rennreifen hat auch bei den</w:t>
      </w:r>
      <w:r>
        <w:rPr>
          <w:sz w:val="21"/>
          <w:szCs w:val="21"/>
          <w:lang w:eastAsia="en-GB"/>
        </w:rPr>
        <w:t xml:space="preserve"> herausfordernden Bedingungen in </w:t>
      </w:r>
      <w:proofErr w:type="spellStart"/>
      <w:r>
        <w:rPr>
          <w:sz w:val="21"/>
          <w:szCs w:val="21"/>
          <w:lang w:eastAsia="en-GB"/>
        </w:rPr>
        <w:t>Zandvoort</w:t>
      </w:r>
      <w:proofErr w:type="spellEnd"/>
      <w:r>
        <w:rPr>
          <w:sz w:val="21"/>
          <w:szCs w:val="21"/>
          <w:lang w:eastAsia="en-GB"/>
        </w:rPr>
        <w:t xml:space="preserve"> </w:t>
      </w:r>
      <w:r w:rsidR="000B7788">
        <w:rPr>
          <w:sz w:val="21"/>
          <w:szCs w:val="21"/>
          <w:lang w:eastAsia="en-GB"/>
        </w:rPr>
        <w:t>eine Top-Leistung geboten</w:t>
      </w:r>
      <w:r>
        <w:rPr>
          <w:sz w:val="21"/>
          <w:szCs w:val="21"/>
          <w:lang w:eastAsia="en-GB"/>
        </w:rPr>
        <w:t xml:space="preserve"> </w:t>
      </w:r>
      <w:r w:rsidR="000B7788">
        <w:rPr>
          <w:sz w:val="21"/>
          <w:szCs w:val="21"/>
          <w:lang w:eastAsia="en-GB"/>
        </w:rPr>
        <w:t>so wie in der gesamten ersten Hälfte der Saison 2016. Am Sonntag beginnt auf dem Dünenkurs die zweite Halbzeit in der DTM. Der Kampf um die Meisterschaft ist völlig offen und wir können uns noch auf neun spannende Ren</w:t>
      </w:r>
      <w:r w:rsidR="009D11EA">
        <w:rPr>
          <w:sz w:val="21"/>
          <w:szCs w:val="21"/>
          <w:lang w:eastAsia="en-GB"/>
        </w:rPr>
        <w:t>n</w:t>
      </w:r>
      <w:r w:rsidR="000B7788">
        <w:rPr>
          <w:sz w:val="21"/>
          <w:szCs w:val="21"/>
          <w:lang w:eastAsia="en-GB"/>
        </w:rPr>
        <w:t xml:space="preserve">en freuen“, </w:t>
      </w:r>
      <w:r w:rsidR="008672D1">
        <w:rPr>
          <w:sz w:val="21"/>
          <w:szCs w:val="21"/>
          <w:lang w:eastAsia="en-GB"/>
        </w:rPr>
        <w:t xml:space="preserve">so </w:t>
      </w:r>
      <w:r w:rsidR="008672D1" w:rsidRPr="008E07D3">
        <w:rPr>
          <w:bCs/>
          <w:sz w:val="21"/>
          <w:szCs w:val="21"/>
          <w:lang w:eastAsia="en-GB"/>
        </w:rPr>
        <w:t xml:space="preserve">Manfred </w:t>
      </w:r>
      <w:proofErr w:type="spellStart"/>
      <w:r w:rsidR="008672D1" w:rsidRPr="008E07D3">
        <w:rPr>
          <w:bCs/>
          <w:sz w:val="21"/>
          <w:szCs w:val="21"/>
          <w:lang w:eastAsia="en-GB"/>
        </w:rPr>
        <w:t>Sandbichler</w:t>
      </w:r>
      <w:proofErr w:type="spellEnd"/>
      <w:r w:rsidR="008672D1" w:rsidRPr="008E07D3">
        <w:rPr>
          <w:bCs/>
          <w:sz w:val="21"/>
          <w:szCs w:val="21"/>
          <w:lang w:eastAsia="en-GB"/>
        </w:rPr>
        <w:t>, Hankook Motorsport Direktor Europa</w:t>
      </w:r>
      <w:r w:rsidR="008672D1">
        <w:rPr>
          <w:sz w:val="21"/>
          <w:szCs w:val="21"/>
          <w:lang w:eastAsia="en-GB"/>
        </w:rPr>
        <w:t>.</w:t>
      </w:r>
      <w:r w:rsidR="000B7788">
        <w:rPr>
          <w:sz w:val="21"/>
          <w:szCs w:val="21"/>
          <w:lang w:eastAsia="en-GB"/>
        </w:rPr>
        <w:t xml:space="preserve"> </w:t>
      </w:r>
      <w:r>
        <w:rPr>
          <w:sz w:val="21"/>
          <w:szCs w:val="21"/>
          <w:lang w:eastAsia="en-GB"/>
        </w:rPr>
        <w:t xml:space="preserve"> </w:t>
      </w:r>
    </w:p>
    <w:p w14:paraId="075EF202" w14:textId="77777777" w:rsidR="008D117F" w:rsidRPr="00767959" w:rsidRDefault="008D117F" w:rsidP="00974B91">
      <w:pPr>
        <w:spacing w:line="280" w:lineRule="exact"/>
        <w:rPr>
          <w:sz w:val="21"/>
          <w:szCs w:val="21"/>
          <w:lang w:eastAsia="en-GB"/>
        </w:rPr>
      </w:pPr>
    </w:p>
    <w:p w14:paraId="36FEE22C" w14:textId="743349D8" w:rsidR="008672D1" w:rsidRDefault="008672D1" w:rsidP="008672D1">
      <w:pPr>
        <w:spacing w:line="280" w:lineRule="exact"/>
        <w:rPr>
          <w:sz w:val="21"/>
          <w:szCs w:val="21"/>
          <w:lang w:eastAsia="en-GB"/>
        </w:rPr>
      </w:pPr>
      <w:r>
        <w:rPr>
          <w:b/>
          <w:sz w:val="21"/>
          <w:szCs w:val="21"/>
          <w:lang w:eastAsia="en-GB"/>
        </w:rPr>
        <w:t xml:space="preserve">Robert </w:t>
      </w:r>
      <w:proofErr w:type="spellStart"/>
      <w:r>
        <w:rPr>
          <w:b/>
          <w:sz w:val="21"/>
          <w:szCs w:val="21"/>
          <w:lang w:eastAsia="en-GB"/>
        </w:rPr>
        <w:t>Wickens</w:t>
      </w:r>
      <w:proofErr w:type="spellEnd"/>
      <w:r>
        <w:rPr>
          <w:b/>
          <w:sz w:val="21"/>
          <w:szCs w:val="21"/>
          <w:lang w:eastAsia="en-GB"/>
        </w:rPr>
        <w:t xml:space="preserve"> </w:t>
      </w:r>
      <w:r w:rsidRPr="00974B91">
        <w:rPr>
          <w:b/>
          <w:sz w:val="21"/>
          <w:szCs w:val="21"/>
          <w:lang w:eastAsia="en-GB"/>
        </w:rPr>
        <w:t>(</w:t>
      </w:r>
      <w:r>
        <w:rPr>
          <w:b/>
          <w:sz w:val="21"/>
          <w:szCs w:val="21"/>
          <w:lang w:eastAsia="en-GB"/>
        </w:rPr>
        <w:t>Mercedes-Benz</w:t>
      </w:r>
      <w:r w:rsidRPr="00974B91">
        <w:rPr>
          <w:b/>
          <w:sz w:val="21"/>
          <w:szCs w:val="21"/>
          <w:lang w:eastAsia="en-GB"/>
        </w:rPr>
        <w:t>):</w:t>
      </w:r>
      <w:r>
        <w:rPr>
          <w:sz w:val="21"/>
          <w:szCs w:val="21"/>
          <w:lang w:eastAsia="en-GB"/>
        </w:rPr>
        <w:t xml:space="preserve"> „</w:t>
      </w:r>
      <w:r w:rsidR="00191180">
        <w:rPr>
          <w:sz w:val="21"/>
          <w:szCs w:val="21"/>
          <w:lang w:eastAsia="en-GB"/>
        </w:rPr>
        <w:t>Der Sieg war schwerer als es vielleicht aussah.</w:t>
      </w:r>
      <w:r w:rsidR="00E54F5E">
        <w:rPr>
          <w:sz w:val="21"/>
          <w:szCs w:val="21"/>
          <w:lang w:eastAsia="en-GB"/>
        </w:rPr>
        <w:t xml:space="preserve"> In </w:t>
      </w:r>
      <w:proofErr w:type="spellStart"/>
      <w:r w:rsidR="00E54F5E">
        <w:rPr>
          <w:sz w:val="21"/>
          <w:szCs w:val="21"/>
          <w:lang w:eastAsia="en-GB"/>
        </w:rPr>
        <w:t>Zandvoort</w:t>
      </w:r>
      <w:proofErr w:type="spellEnd"/>
      <w:r w:rsidR="00E54F5E">
        <w:rPr>
          <w:sz w:val="21"/>
          <w:szCs w:val="21"/>
          <w:lang w:eastAsia="en-GB"/>
        </w:rPr>
        <w:t xml:space="preserve"> muss man wegen des</w:t>
      </w:r>
      <w:r w:rsidR="00191180">
        <w:rPr>
          <w:sz w:val="21"/>
          <w:szCs w:val="21"/>
          <w:lang w:eastAsia="en-GB"/>
        </w:rPr>
        <w:t xml:space="preserve"> Sand</w:t>
      </w:r>
      <w:r w:rsidR="00E54F5E">
        <w:rPr>
          <w:sz w:val="21"/>
          <w:szCs w:val="21"/>
          <w:lang w:eastAsia="en-GB"/>
        </w:rPr>
        <w:t>es</w:t>
      </w:r>
      <w:r w:rsidR="00191180">
        <w:rPr>
          <w:sz w:val="21"/>
          <w:szCs w:val="21"/>
          <w:lang w:eastAsia="en-GB"/>
        </w:rPr>
        <w:t xml:space="preserve"> immer aufpassen. Die Ideallinie ist zwar frei, aber wenn man davon abkommt, kann es kritisch werden. Der Hankook Rennreifen funktionierte perfekt, der Verschleiß war wesentlich geringer als wir dachten. Auch wegen der sehr guten Fahrzeug-Balance </w:t>
      </w:r>
      <w:r w:rsidR="00C52003">
        <w:rPr>
          <w:sz w:val="21"/>
          <w:szCs w:val="21"/>
          <w:lang w:eastAsia="en-GB"/>
        </w:rPr>
        <w:t>waren</w:t>
      </w:r>
      <w:r w:rsidR="00191180">
        <w:rPr>
          <w:sz w:val="21"/>
          <w:szCs w:val="21"/>
          <w:lang w:eastAsia="en-GB"/>
        </w:rPr>
        <w:t xml:space="preserve"> bis zum Schluss konstant schnelle Rundenzeiten möglich.“ </w:t>
      </w:r>
    </w:p>
    <w:p w14:paraId="7411E488" w14:textId="77777777" w:rsidR="00767959" w:rsidRDefault="00767959" w:rsidP="00974B91">
      <w:pPr>
        <w:spacing w:line="280" w:lineRule="exact"/>
        <w:rPr>
          <w:b/>
          <w:sz w:val="21"/>
          <w:szCs w:val="21"/>
          <w:lang w:eastAsia="en-GB"/>
        </w:rPr>
      </w:pPr>
    </w:p>
    <w:p w14:paraId="32F9BF6F" w14:textId="18EE358D" w:rsidR="00355834" w:rsidRDefault="008672D1" w:rsidP="00974B91">
      <w:pPr>
        <w:spacing w:line="280" w:lineRule="exact"/>
        <w:rPr>
          <w:b/>
          <w:sz w:val="21"/>
          <w:szCs w:val="21"/>
          <w:lang w:eastAsia="en-GB"/>
        </w:rPr>
      </w:pPr>
      <w:r>
        <w:rPr>
          <w:b/>
          <w:sz w:val="21"/>
          <w:szCs w:val="21"/>
          <w:lang w:eastAsia="en-GB"/>
        </w:rPr>
        <w:t>Marco Wittmann</w:t>
      </w:r>
      <w:r w:rsidR="00355834">
        <w:rPr>
          <w:b/>
          <w:sz w:val="21"/>
          <w:szCs w:val="21"/>
          <w:lang w:eastAsia="en-GB"/>
        </w:rPr>
        <w:t xml:space="preserve"> (BMW): </w:t>
      </w:r>
      <w:r w:rsidR="00973F85">
        <w:rPr>
          <w:sz w:val="21"/>
          <w:szCs w:val="21"/>
          <w:lang w:eastAsia="en-GB"/>
        </w:rPr>
        <w:t>„</w:t>
      </w:r>
      <w:r w:rsidR="00191180">
        <w:rPr>
          <w:sz w:val="21"/>
          <w:szCs w:val="21"/>
          <w:lang w:eastAsia="en-GB"/>
        </w:rPr>
        <w:t>Für mich war nicht der Sand das Problem, sondern es lagen wahrscheinlich wegen dem Start</w:t>
      </w:r>
      <w:r w:rsidR="00E54F5E">
        <w:rPr>
          <w:sz w:val="21"/>
          <w:szCs w:val="21"/>
          <w:lang w:eastAsia="en-GB"/>
        </w:rPr>
        <w:t>-</w:t>
      </w:r>
      <w:proofErr w:type="spellStart"/>
      <w:r w:rsidR="00E54F5E">
        <w:rPr>
          <w:sz w:val="21"/>
          <w:szCs w:val="21"/>
          <w:lang w:eastAsia="en-GB"/>
        </w:rPr>
        <w:t>G</w:t>
      </w:r>
      <w:r w:rsidR="00191180">
        <w:rPr>
          <w:sz w:val="21"/>
          <w:szCs w:val="21"/>
          <w:lang w:eastAsia="en-GB"/>
        </w:rPr>
        <w:t>erempel</w:t>
      </w:r>
      <w:proofErr w:type="spellEnd"/>
      <w:r w:rsidR="00191180">
        <w:rPr>
          <w:sz w:val="21"/>
          <w:szCs w:val="21"/>
          <w:lang w:eastAsia="en-GB"/>
        </w:rPr>
        <w:t xml:space="preserve"> vor allem auf Start-und-Ziel relativ viele Karbonteile auf der Fahrbahn. Das hat der Hankook Reifen aber gut gemeistert. Nach der Slow-Zone musste ich mich nach hinten orientieren, konnte </w:t>
      </w:r>
      <w:r w:rsidR="00E54F5E">
        <w:rPr>
          <w:sz w:val="21"/>
          <w:szCs w:val="21"/>
          <w:lang w:eastAsia="en-GB"/>
        </w:rPr>
        <w:t>aber</w:t>
      </w:r>
      <w:r w:rsidR="00191180">
        <w:rPr>
          <w:sz w:val="21"/>
          <w:szCs w:val="21"/>
          <w:lang w:eastAsia="en-GB"/>
        </w:rPr>
        <w:t xml:space="preserve"> meinen zweiten</w:t>
      </w:r>
      <w:r w:rsidR="00E54F5E">
        <w:rPr>
          <w:sz w:val="21"/>
          <w:szCs w:val="21"/>
          <w:lang w:eastAsia="en-GB"/>
        </w:rPr>
        <w:t xml:space="preserve"> </w:t>
      </w:r>
      <w:r w:rsidR="00191180">
        <w:rPr>
          <w:sz w:val="21"/>
          <w:szCs w:val="21"/>
          <w:lang w:eastAsia="en-GB"/>
        </w:rPr>
        <w:t xml:space="preserve">Platz </w:t>
      </w:r>
      <w:r w:rsidR="00E54F5E">
        <w:rPr>
          <w:sz w:val="21"/>
          <w:szCs w:val="21"/>
          <w:lang w:eastAsia="en-GB"/>
        </w:rPr>
        <w:t>erfolgreich</w:t>
      </w:r>
      <w:r w:rsidR="00191180">
        <w:rPr>
          <w:sz w:val="21"/>
          <w:szCs w:val="21"/>
          <w:lang w:eastAsia="en-GB"/>
        </w:rPr>
        <w:t xml:space="preserve"> verteidigen</w:t>
      </w:r>
      <w:r w:rsidR="00767959">
        <w:rPr>
          <w:sz w:val="21"/>
          <w:szCs w:val="21"/>
          <w:lang w:eastAsia="en-GB"/>
        </w:rPr>
        <w:t>.</w:t>
      </w:r>
      <w:r w:rsidR="00355834" w:rsidRPr="00355834">
        <w:rPr>
          <w:sz w:val="21"/>
          <w:szCs w:val="21"/>
          <w:lang w:eastAsia="en-GB"/>
        </w:rPr>
        <w:t>“</w:t>
      </w:r>
    </w:p>
    <w:p w14:paraId="612ABDC6" w14:textId="77777777" w:rsidR="008672D1" w:rsidRDefault="008672D1" w:rsidP="00974B91">
      <w:pPr>
        <w:spacing w:line="280" w:lineRule="exact"/>
        <w:rPr>
          <w:b/>
          <w:sz w:val="21"/>
          <w:szCs w:val="21"/>
          <w:lang w:eastAsia="en-GB"/>
        </w:rPr>
      </w:pPr>
    </w:p>
    <w:p w14:paraId="74A653E7" w14:textId="671CBC64" w:rsidR="008672D1" w:rsidRPr="008672D1" w:rsidRDefault="008672D1" w:rsidP="00974B91">
      <w:pPr>
        <w:spacing w:line="280" w:lineRule="exact"/>
        <w:rPr>
          <w:sz w:val="21"/>
          <w:szCs w:val="21"/>
          <w:lang w:eastAsia="en-GB"/>
        </w:rPr>
      </w:pPr>
      <w:r>
        <w:rPr>
          <w:b/>
          <w:sz w:val="21"/>
          <w:szCs w:val="21"/>
          <w:lang w:eastAsia="en-GB"/>
        </w:rPr>
        <w:t xml:space="preserve">Christian </w:t>
      </w:r>
      <w:proofErr w:type="spellStart"/>
      <w:r>
        <w:rPr>
          <w:b/>
          <w:sz w:val="21"/>
          <w:szCs w:val="21"/>
          <w:lang w:eastAsia="en-GB"/>
        </w:rPr>
        <w:t>Vietoris</w:t>
      </w:r>
      <w:proofErr w:type="spellEnd"/>
      <w:r>
        <w:rPr>
          <w:b/>
          <w:sz w:val="21"/>
          <w:szCs w:val="21"/>
          <w:lang w:eastAsia="en-GB"/>
        </w:rPr>
        <w:t xml:space="preserve"> </w:t>
      </w:r>
      <w:r w:rsidRPr="00974B91">
        <w:rPr>
          <w:b/>
          <w:sz w:val="21"/>
          <w:szCs w:val="21"/>
          <w:lang w:eastAsia="en-GB"/>
        </w:rPr>
        <w:t>(</w:t>
      </w:r>
      <w:r>
        <w:rPr>
          <w:b/>
          <w:sz w:val="21"/>
          <w:szCs w:val="21"/>
          <w:lang w:eastAsia="en-GB"/>
        </w:rPr>
        <w:t>Mercedes-Benz</w:t>
      </w:r>
      <w:r w:rsidRPr="00974B91">
        <w:rPr>
          <w:b/>
          <w:sz w:val="21"/>
          <w:szCs w:val="21"/>
          <w:lang w:eastAsia="en-GB"/>
        </w:rPr>
        <w:t>):</w:t>
      </w:r>
      <w:r>
        <w:rPr>
          <w:sz w:val="21"/>
          <w:szCs w:val="21"/>
          <w:lang w:eastAsia="en-GB"/>
        </w:rPr>
        <w:t xml:space="preserve"> „</w:t>
      </w:r>
      <w:r w:rsidR="00AC0BE9">
        <w:rPr>
          <w:sz w:val="21"/>
          <w:szCs w:val="21"/>
          <w:lang w:eastAsia="en-GB"/>
        </w:rPr>
        <w:t xml:space="preserve">Endlich wurden wir für die gute Leistung </w:t>
      </w:r>
      <w:r w:rsidR="00191180">
        <w:rPr>
          <w:sz w:val="21"/>
          <w:szCs w:val="21"/>
          <w:lang w:eastAsia="en-GB"/>
        </w:rPr>
        <w:t xml:space="preserve">im </w:t>
      </w:r>
      <w:proofErr w:type="spellStart"/>
      <w:r w:rsidR="00191180">
        <w:rPr>
          <w:sz w:val="21"/>
          <w:szCs w:val="21"/>
          <w:lang w:eastAsia="en-GB"/>
        </w:rPr>
        <w:t>Qualifying</w:t>
      </w:r>
      <w:proofErr w:type="spellEnd"/>
      <w:r w:rsidR="00191180">
        <w:rPr>
          <w:sz w:val="21"/>
          <w:szCs w:val="21"/>
          <w:lang w:eastAsia="en-GB"/>
        </w:rPr>
        <w:t xml:space="preserve"> belohnt. Leider konnte ich </w:t>
      </w:r>
      <w:r w:rsidR="00AC0BE9">
        <w:rPr>
          <w:sz w:val="21"/>
          <w:szCs w:val="21"/>
          <w:lang w:eastAsia="en-GB"/>
        </w:rPr>
        <w:t>den vor</w:t>
      </w:r>
      <w:r w:rsidR="00191180">
        <w:rPr>
          <w:sz w:val="21"/>
          <w:szCs w:val="21"/>
          <w:lang w:eastAsia="en-GB"/>
        </w:rPr>
        <w:t xml:space="preserve"> uns liegenden Marco Wittmann nicht</w:t>
      </w:r>
      <w:r w:rsidR="00AC0BE9">
        <w:rPr>
          <w:sz w:val="21"/>
          <w:szCs w:val="21"/>
          <w:lang w:eastAsia="en-GB"/>
        </w:rPr>
        <w:t xml:space="preserve"> überholen</w:t>
      </w:r>
      <w:r>
        <w:rPr>
          <w:sz w:val="21"/>
          <w:szCs w:val="21"/>
          <w:lang w:eastAsia="en-GB"/>
        </w:rPr>
        <w:t>.</w:t>
      </w:r>
      <w:r w:rsidR="00191180">
        <w:rPr>
          <w:sz w:val="21"/>
          <w:szCs w:val="21"/>
          <w:lang w:eastAsia="en-GB"/>
        </w:rPr>
        <w:t xml:space="preserve"> Ich war in den Kurven schneller, er aber auf den Geraden. Mit den Hankook Rennreifen lief alles gut.“</w:t>
      </w:r>
    </w:p>
    <w:bookmarkEnd w:id="0"/>
    <w:p w14:paraId="6B2D922A" w14:textId="77777777" w:rsidR="00851241" w:rsidRDefault="00851241" w:rsidP="00974B91">
      <w:pPr>
        <w:spacing w:line="280" w:lineRule="exact"/>
        <w:rPr>
          <w:sz w:val="21"/>
          <w:szCs w:val="21"/>
          <w:lang w:eastAsia="en-GB"/>
        </w:rPr>
      </w:pPr>
    </w:p>
    <w:p w14:paraId="3F78809F" w14:textId="77777777" w:rsidR="00974B91" w:rsidRDefault="00974B91" w:rsidP="00974B91">
      <w:pPr>
        <w:spacing w:line="280" w:lineRule="exact"/>
        <w:rPr>
          <w:sz w:val="21"/>
          <w:szCs w:val="21"/>
          <w:lang w:eastAsia="en-GB"/>
        </w:rPr>
      </w:pPr>
    </w:p>
    <w:p w14:paraId="0CEB31A6" w14:textId="77777777" w:rsidR="00974B91" w:rsidRDefault="00974B91" w:rsidP="00974B91">
      <w:pPr>
        <w:spacing w:line="280" w:lineRule="exact"/>
        <w:rPr>
          <w:sz w:val="21"/>
          <w:szCs w:val="21"/>
          <w:lang w:eastAsia="en-GB"/>
        </w:rPr>
      </w:pPr>
    </w:p>
    <w:p w14:paraId="4BFE6C3B" w14:textId="77777777" w:rsidR="00B75E0F" w:rsidRDefault="00B75E0F" w:rsidP="00B75E0F">
      <w:pPr>
        <w:spacing w:line="280" w:lineRule="exact"/>
        <w:rPr>
          <w:snapToGrid w:val="0"/>
          <w:sz w:val="21"/>
          <w:szCs w:val="21"/>
          <w:lang w:eastAsia="de-DE"/>
        </w:rPr>
      </w:pPr>
    </w:p>
    <w:p w14:paraId="76FF30A3" w14:textId="77777777" w:rsidR="002950E1" w:rsidRPr="002D4C19" w:rsidRDefault="002950E1" w:rsidP="002950E1">
      <w:pPr>
        <w:widowControl/>
        <w:spacing w:line="320" w:lineRule="exact"/>
        <w:jc w:val="center"/>
        <w:rPr>
          <w:snapToGrid w:val="0"/>
          <w:sz w:val="21"/>
          <w:szCs w:val="21"/>
          <w:lang w:eastAsia="de-DE"/>
        </w:rPr>
      </w:pPr>
      <w:r w:rsidRPr="00BD139D">
        <w:rPr>
          <w:snapToGrid w:val="0"/>
          <w:sz w:val="21"/>
          <w:szCs w:val="21"/>
          <w:lang w:eastAsia="de-DE"/>
        </w:rPr>
        <w:t>###</w:t>
      </w:r>
    </w:p>
    <w:p w14:paraId="36F9D1F4" w14:textId="77777777" w:rsidR="00775ECE" w:rsidRDefault="00775ECE">
      <w:pPr>
        <w:spacing w:line="320" w:lineRule="exact"/>
        <w:rPr>
          <w:u w:val="single"/>
        </w:rPr>
      </w:pPr>
    </w:p>
    <w:p w14:paraId="28F8577B" w14:textId="77777777" w:rsidR="00775ECE" w:rsidRDefault="00775ECE">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46CD375C" w14:textId="77777777" w:rsidTr="00441CF6">
        <w:tc>
          <w:tcPr>
            <w:tcW w:w="9437" w:type="dxa"/>
            <w:gridSpan w:val="4"/>
            <w:shd w:val="clear" w:color="auto" w:fill="F2F2F2"/>
          </w:tcPr>
          <w:p w14:paraId="2C4B238B" w14:textId="77777777" w:rsidR="00015B91" w:rsidRPr="00B865AC" w:rsidRDefault="00015B91" w:rsidP="00441CF6">
            <w:pPr>
              <w:rPr>
                <w:b/>
                <w:bCs/>
                <w:sz w:val="21"/>
                <w:szCs w:val="21"/>
                <w:u w:val="single"/>
                <w:lang w:val="fr-FR"/>
              </w:rPr>
            </w:pPr>
            <w:proofErr w:type="spellStart"/>
            <w:proofErr w:type="gramStart"/>
            <w:r>
              <w:rPr>
                <w:b/>
                <w:bCs/>
                <w:sz w:val="21"/>
                <w:szCs w:val="21"/>
                <w:u w:val="single"/>
                <w:lang w:val="fr-FR"/>
              </w:rPr>
              <w:lastRenderedPageBreak/>
              <w:t>Kontakt</w:t>
            </w:r>
            <w:proofErr w:type="spellEnd"/>
            <w:r>
              <w:rPr>
                <w:b/>
                <w:bCs/>
                <w:sz w:val="21"/>
                <w:szCs w:val="21"/>
                <w:u w:val="single"/>
                <w:lang w:val="fr-FR"/>
              </w:rPr>
              <w:t>:</w:t>
            </w:r>
            <w:proofErr w:type="gramEnd"/>
          </w:p>
          <w:p w14:paraId="599F5A65" w14:textId="77777777" w:rsidR="00015B91" w:rsidRPr="00A42154" w:rsidRDefault="00015B91" w:rsidP="00441CF6">
            <w:pPr>
              <w:rPr>
                <w:sz w:val="16"/>
                <w:szCs w:val="16"/>
              </w:rPr>
            </w:pPr>
            <w:r w:rsidRPr="00B865AC">
              <w:rPr>
                <w:b/>
                <w:bCs/>
                <w:sz w:val="16"/>
                <w:szCs w:val="16"/>
                <w:lang w:val="fr-FR"/>
              </w:rPr>
              <w:t xml:space="preserve">Hankook Tire Europe GmbH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515BB8CB" w14:textId="77777777" w:rsidR="00015B91" w:rsidRPr="00A42154" w:rsidRDefault="00015B91" w:rsidP="00441CF6">
            <w:pPr>
              <w:rPr>
                <w:sz w:val="21"/>
                <w:szCs w:val="21"/>
                <w:u w:val="single"/>
              </w:rPr>
            </w:pPr>
          </w:p>
        </w:tc>
      </w:tr>
      <w:tr w:rsidR="00015B91" w:rsidRPr="0032531C" w14:paraId="5B3676A9" w14:textId="77777777" w:rsidTr="00441CF6">
        <w:trPr>
          <w:trHeight w:val="2274"/>
        </w:trPr>
        <w:tc>
          <w:tcPr>
            <w:tcW w:w="2359" w:type="dxa"/>
            <w:shd w:val="clear" w:color="auto" w:fill="F2F2F2"/>
          </w:tcPr>
          <w:p w14:paraId="49D1A8AD"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0B40D00A"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5079C548"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6A923717"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065868B1" w14:textId="77777777" w:rsidR="00015B91" w:rsidRPr="00633CF3" w:rsidRDefault="00015B91" w:rsidP="00441CF6">
            <w:pPr>
              <w:rPr>
                <w:b/>
                <w:snapToGrid w:val="0"/>
                <w:sz w:val="16"/>
                <w:szCs w:val="16"/>
              </w:rPr>
            </w:pPr>
          </w:p>
          <w:p w14:paraId="08B50108"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22F54243"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35FBBA37" w14:textId="77777777" w:rsidR="00015B91" w:rsidRPr="00B865AC" w:rsidRDefault="00015B91" w:rsidP="00441CF6">
            <w:pPr>
              <w:spacing w:line="200" w:lineRule="exact"/>
              <w:rPr>
                <w:snapToGrid w:val="0"/>
                <w:sz w:val="16"/>
                <w:szCs w:val="16"/>
                <w:lang w:val="fr-FR"/>
              </w:rPr>
            </w:pPr>
            <w:proofErr w:type="gramStart"/>
            <w:r w:rsidRPr="00B865AC">
              <w:rPr>
                <w:snapToGrid w:val="0"/>
                <w:sz w:val="16"/>
                <w:szCs w:val="16"/>
                <w:lang w:val="fr-FR"/>
              </w:rPr>
              <w:t>Tel:</w:t>
            </w:r>
            <w:proofErr w:type="gramEnd"/>
            <w:r w:rsidRPr="00B865AC">
              <w:rPr>
                <w:snapToGrid w:val="0"/>
                <w:sz w:val="16"/>
                <w:szCs w:val="16"/>
                <w:lang w:val="fr-FR"/>
              </w:rPr>
              <w:t xml:space="preserve"> +49 (0) 171 8609730</w:t>
            </w:r>
          </w:p>
          <w:p w14:paraId="15239A76"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11E9697A" w14:textId="77777777" w:rsidR="00015B91" w:rsidRPr="00705598" w:rsidRDefault="00015B91" w:rsidP="00441CF6">
            <w:pPr>
              <w:spacing w:line="200" w:lineRule="exact"/>
              <w:rPr>
                <w:b/>
                <w:snapToGrid w:val="0"/>
                <w:sz w:val="16"/>
                <w:szCs w:val="16"/>
                <w:lang w:val="fr-FR"/>
              </w:rPr>
            </w:pPr>
            <w:r w:rsidRPr="00705598">
              <w:rPr>
                <w:b/>
                <w:snapToGrid w:val="0"/>
                <w:sz w:val="16"/>
                <w:szCs w:val="16"/>
                <w:lang w:val="fr-FR"/>
              </w:rPr>
              <w:t>Sabine Spenkuch</w:t>
            </w:r>
          </w:p>
          <w:p w14:paraId="4280212C"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Public Relations</w:t>
            </w:r>
          </w:p>
          <w:p w14:paraId="48856322"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Tel</w:t>
            </w:r>
            <w:proofErr w:type="gramStart"/>
            <w:r w:rsidRPr="00705598">
              <w:rPr>
                <w:snapToGrid w:val="0"/>
                <w:sz w:val="16"/>
                <w:szCs w:val="16"/>
                <w:lang w:val="fr-FR"/>
              </w:rPr>
              <w:t>.:</w:t>
            </w:r>
            <w:proofErr w:type="gramEnd"/>
            <w:r w:rsidRPr="00705598">
              <w:rPr>
                <w:snapToGrid w:val="0"/>
                <w:sz w:val="16"/>
                <w:szCs w:val="16"/>
                <w:lang w:val="fr-FR"/>
              </w:rPr>
              <w:t xml:space="preserve"> +49 (0) 6102 8149 – 174</w:t>
            </w:r>
          </w:p>
          <w:p w14:paraId="4038FA80" w14:textId="77777777" w:rsidR="00015B91" w:rsidRPr="00A42154" w:rsidRDefault="00015B91" w:rsidP="00441CF6">
            <w:pPr>
              <w:widowControl/>
              <w:rPr>
                <w:b/>
                <w:snapToGrid w:val="0"/>
                <w:sz w:val="16"/>
                <w:szCs w:val="16"/>
              </w:rPr>
            </w:pPr>
            <w:r>
              <w:rPr>
                <w:snapToGrid w:val="0"/>
                <w:sz w:val="16"/>
                <w:szCs w:val="16"/>
              </w:rPr>
              <w:t>s.s</w:t>
            </w:r>
            <w:r w:rsidRPr="00A42154">
              <w:rPr>
                <w:snapToGrid w:val="0"/>
                <w:sz w:val="16"/>
                <w:szCs w:val="16"/>
              </w:rPr>
              <w:t>p</w:t>
            </w:r>
            <w:r>
              <w:rPr>
                <w:snapToGrid w:val="0"/>
                <w:sz w:val="16"/>
                <w:szCs w:val="16"/>
              </w:rPr>
              <w:t>en</w:t>
            </w:r>
            <w:r w:rsidRPr="00A42154">
              <w:rPr>
                <w:snapToGrid w:val="0"/>
                <w:sz w:val="16"/>
                <w:szCs w:val="16"/>
              </w:rPr>
              <w:t>k</w:t>
            </w:r>
            <w:r>
              <w:rPr>
                <w:snapToGrid w:val="0"/>
                <w:sz w:val="16"/>
                <w:szCs w:val="16"/>
              </w:rPr>
              <w:t>uch</w:t>
            </w:r>
            <w:r w:rsidRPr="00A42154">
              <w:rPr>
                <w:snapToGrid w:val="0"/>
                <w:sz w:val="16"/>
                <w:szCs w:val="16"/>
              </w:rPr>
              <w:t>@hankookreifen.de</w:t>
            </w:r>
            <w:r w:rsidRPr="00A42154">
              <w:rPr>
                <w:b/>
                <w:snapToGrid w:val="0"/>
                <w:sz w:val="16"/>
                <w:szCs w:val="16"/>
              </w:rPr>
              <w:t xml:space="preserve"> </w:t>
            </w:r>
          </w:p>
          <w:p w14:paraId="64EED099"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38C55E17" w14:textId="77777777" w:rsidR="00015B91" w:rsidRPr="00A42154" w:rsidRDefault="00015B91" w:rsidP="00441CF6">
            <w:pPr>
              <w:rPr>
                <w:snapToGrid w:val="0"/>
                <w:sz w:val="16"/>
                <w:szCs w:val="16"/>
              </w:rPr>
            </w:pPr>
          </w:p>
          <w:p w14:paraId="06B77066" w14:textId="77777777" w:rsidR="00015B91" w:rsidRPr="00A42154" w:rsidRDefault="00015B91" w:rsidP="00441CF6">
            <w:pPr>
              <w:rPr>
                <w:snapToGrid w:val="0"/>
                <w:sz w:val="16"/>
                <w:szCs w:val="16"/>
              </w:rPr>
            </w:pPr>
          </w:p>
        </w:tc>
        <w:tc>
          <w:tcPr>
            <w:tcW w:w="2360" w:type="dxa"/>
            <w:shd w:val="clear" w:color="auto" w:fill="F2F2F2"/>
            <w:hideMark/>
          </w:tcPr>
          <w:p w14:paraId="465FBCF1" w14:textId="77777777" w:rsidR="00015B91" w:rsidRPr="00A42154" w:rsidRDefault="00015B91" w:rsidP="00441CF6">
            <w:pPr>
              <w:rPr>
                <w:sz w:val="16"/>
                <w:szCs w:val="16"/>
              </w:rPr>
            </w:pPr>
          </w:p>
          <w:p w14:paraId="61E032C1" w14:textId="77777777" w:rsidR="00015B91" w:rsidRPr="00A42154" w:rsidRDefault="00015B91" w:rsidP="00441CF6">
            <w:pPr>
              <w:rPr>
                <w:sz w:val="16"/>
                <w:szCs w:val="16"/>
              </w:rPr>
            </w:pPr>
          </w:p>
          <w:p w14:paraId="710801B5" w14:textId="77777777" w:rsidR="00015B91" w:rsidRPr="00A42154" w:rsidRDefault="00015B91" w:rsidP="00441CF6">
            <w:pPr>
              <w:rPr>
                <w:sz w:val="21"/>
                <w:szCs w:val="21"/>
              </w:rPr>
            </w:pPr>
          </w:p>
        </w:tc>
      </w:tr>
    </w:tbl>
    <w:p w14:paraId="5A40DB5B"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1227" w14:textId="77777777" w:rsidR="00B01435" w:rsidRDefault="00B01435">
      <w:r>
        <w:separator/>
      </w:r>
    </w:p>
  </w:endnote>
  <w:endnote w:type="continuationSeparator" w:id="0">
    <w:p w14:paraId="7DAFE126" w14:textId="77777777" w:rsidR="00B01435" w:rsidRDefault="00B0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15B3" w14:textId="77777777" w:rsidR="00B01435" w:rsidRDefault="00B01435">
      <w:r>
        <w:separator/>
      </w:r>
    </w:p>
  </w:footnote>
  <w:footnote w:type="continuationSeparator" w:id="0">
    <w:p w14:paraId="01834E8C" w14:textId="77777777" w:rsidR="00B01435" w:rsidRDefault="00B0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2AB8B8BA" w:rsidR="00191180" w:rsidRDefault="00705598">
    <w:pPr>
      <w:pStyle w:val="Kopfzeile"/>
    </w:pPr>
    <w:r>
      <w:rPr>
        <w:noProof/>
        <w:lang w:eastAsia="de-DE"/>
      </w:rPr>
      <w:drawing>
        <wp:inline distT="0" distB="0" distL="0" distR="0" wp14:anchorId="3BE1C3B1" wp14:editId="0BB145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15B91"/>
    <w:rsid w:val="000210E7"/>
    <w:rsid w:val="00025EFF"/>
    <w:rsid w:val="000707C2"/>
    <w:rsid w:val="000859EF"/>
    <w:rsid w:val="000A3264"/>
    <w:rsid w:val="000B7788"/>
    <w:rsid w:val="000B7F76"/>
    <w:rsid w:val="000C38D5"/>
    <w:rsid w:val="000D0075"/>
    <w:rsid w:val="000E5B09"/>
    <w:rsid w:val="000F383B"/>
    <w:rsid w:val="000F6C5B"/>
    <w:rsid w:val="001216BC"/>
    <w:rsid w:val="00147EB6"/>
    <w:rsid w:val="00161955"/>
    <w:rsid w:val="00163920"/>
    <w:rsid w:val="00166A62"/>
    <w:rsid w:val="00177026"/>
    <w:rsid w:val="00177AF7"/>
    <w:rsid w:val="00181E1E"/>
    <w:rsid w:val="00191180"/>
    <w:rsid w:val="0019686F"/>
    <w:rsid w:val="001E1CA4"/>
    <w:rsid w:val="001E6522"/>
    <w:rsid w:val="001E68CD"/>
    <w:rsid w:val="0020365F"/>
    <w:rsid w:val="00217822"/>
    <w:rsid w:val="002252A3"/>
    <w:rsid w:val="00233E01"/>
    <w:rsid w:val="00242941"/>
    <w:rsid w:val="002821C3"/>
    <w:rsid w:val="002950E1"/>
    <w:rsid w:val="002A6165"/>
    <w:rsid w:val="002A69FD"/>
    <w:rsid w:val="00306C03"/>
    <w:rsid w:val="003104EF"/>
    <w:rsid w:val="003149F7"/>
    <w:rsid w:val="00316C70"/>
    <w:rsid w:val="00330401"/>
    <w:rsid w:val="00332260"/>
    <w:rsid w:val="00337274"/>
    <w:rsid w:val="0035163F"/>
    <w:rsid w:val="0035245F"/>
    <w:rsid w:val="003545E4"/>
    <w:rsid w:val="00355834"/>
    <w:rsid w:val="00376232"/>
    <w:rsid w:val="00380863"/>
    <w:rsid w:val="003A6919"/>
    <w:rsid w:val="003C6BA6"/>
    <w:rsid w:val="00413C13"/>
    <w:rsid w:val="004328DE"/>
    <w:rsid w:val="00441CF6"/>
    <w:rsid w:val="004505DA"/>
    <w:rsid w:val="00465302"/>
    <w:rsid w:val="004669C0"/>
    <w:rsid w:val="00474807"/>
    <w:rsid w:val="00481C68"/>
    <w:rsid w:val="00481CBF"/>
    <w:rsid w:val="00490ABB"/>
    <w:rsid w:val="00497D50"/>
    <w:rsid w:val="004B4FF9"/>
    <w:rsid w:val="004C0BF7"/>
    <w:rsid w:val="004C59E3"/>
    <w:rsid w:val="00511D7D"/>
    <w:rsid w:val="00512622"/>
    <w:rsid w:val="0051481D"/>
    <w:rsid w:val="00516754"/>
    <w:rsid w:val="005476DB"/>
    <w:rsid w:val="00552AA7"/>
    <w:rsid w:val="00567987"/>
    <w:rsid w:val="005A1096"/>
    <w:rsid w:val="005A1295"/>
    <w:rsid w:val="005E7787"/>
    <w:rsid w:val="00600B02"/>
    <w:rsid w:val="00623E1A"/>
    <w:rsid w:val="00653E24"/>
    <w:rsid w:val="00666B30"/>
    <w:rsid w:val="006828D9"/>
    <w:rsid w:val="006A5B18"/>
    <w:rsid w:val="006B21DA"/>
    <w:rsid w:val="006F7241"/>
    <w:rsid w:val="007038E8"/>
    <w:rsid w:val="00705598"/>
    <w:rsid w:val="007121B6"/>
    <w:rsid w:val="0074471C"/>
    <w:rsid w:val="00753B81"/>
    <w:rsid w:val="00767959"/>
    <w:rsid w:val="0077205B"/>
    <w:rsid w:val="00775ECE"/>
    <w:rsid w:val="00784B0F"/>
    <w:rsid w:val="00797CEF"/>
    <w:rsid w:val="007A0D41"/>
    <w:rsid w:val="007A27CA"/>
    <w:rsid w:val="007C4D8D"/>
    <w:rsid w:val="007D3C03"/>
    <w:rsid w:val="007E6905"/>
    <w:rsid w:val="008012BD"/>
    <w:rsid w:val="00843333"/>
    <w:rsid w:val="00851241"/>
    <w:rsid w:val="00865EB9"/>
    <w:rsid w:val="008672D1"/>
    <w:rsid w:val="00871E07"/>
    <w:rsid w:val="00892C20"/>
    <w:rsid w:val="008D117F"/>
    <w:rsid w:val="00902145"/>
    <w:rsid w:val="009056EC"/>
    <w:rsid w:val="0090629F"/>
    <w:rsid w:val="00910720"/>
    <w:rsid w:val="00945BA0"/>
    <w:rsid w:val="00973F85"/>
    <w:rsid w:val="00974B91"/>
    <w:rsid w:val="00984D92"/>
    <w:rsid w:val="009B3220"/>
    <w:rsid w:val="009D11EA"/>
    <w:rsid w:val="009D5008"/>
    <w:rsid w:val="00A23EF0"/>
    <w:rsid w:val="00A51963"/>
    <w:rsid w:val="00A54C5A"/>
    <w:rsid w:val="00A6628F"/>
    <w:rsid w:val="00A71607"/>
    <w:rsid w:val="00A81412"/>
    <w:rsid w:val="00A9664A"/>
    <w:rsid w:val="00AA18A2"/>
    <w:rsid w:val="00AC0BE9"/>
    <w:rsid w:val="00AF32F5"/>
    <w:rsid w:val="00AF6D3D"/>
    <w:rsid w:val="00B01435"/>
    <w:rsid w:val="00B0156D"/>
    <w:rsid w:val="00B06B7E"/>
    <w:rsid w:val="00B07995"/>
    <w:rsid w:val="00B10795"/>
    <w:rsid w:val="00B1442A"/>
    <w:rsid w:val="00B35145"/>
    <w:rsid w:val="00B35729"/>
    <w:rsid w:val="00B376BF"/>
    <w:rsid w:val="00B50EC7"/>
    <w:rsid w:val="00B75E0F"/>
    <w:rsid w:val="00B82C01"/>
    <w:rsid w:val="00B92153"/>
    <w:rsid w:val="00BB2B5C"/>
    <w:rsid w:val="00BB61EB"/>
    <w:rsid w:val="00BD5EC9"/>
    <w:rsid w:val="00C137B9"/>
    <w:rsid w:val="00C2476C"/>
    <w:rsid w:val="00C2582D"/>
    <w:rsid w:val="00C3044D"/>
    <w:rsid w:val="00C50A04"/>
    <w:rsid w:val="00C52003"/>
    <w:rsid w:val="00C55608"/>
    <w:rsid w:val="00C60217"/>
    <w:rsid w:val="00C67962"/>
    <w:rsid w:val="00C72559"/>
    <w:rsid w:val="00C904EC"/>
    <w:rsid w:val="00CA7290"/>
    <w:rsid w:val="00CC36D6"/>
    <w:rsid w:val="00CC37AD"/>
    <w:rsid w:val="00CD49E6"/>
    <w:rsid w:val="00CF0BEA"/>
    <w:rsid w:val="00D022A4"/>
    <w:rsid w:val="00D23378"/>
    <w:rsid w:val="00D41067"/>
    <w:rsid w:val="00D44EF8"/>
    <w:rsid w:val="00D65D77"/>
    <w:rsid w:val="00D86271"/>
    <w:rsid w:val="00D9534C"/>
    <w:rsid w:val="00DC6A2D"/>
    <w:rsid w:val="00DD4DE4"/>
    <w:rsid w:val="00DE350E"/>
    <w:rsid w:val="00DE46EE"/>
    <w:rsid w:val="00DF1814"/>
    <w:rsid w:val="00E002A1"/>
    <w:rsid w:val="00E34CF3"/>
    <w:rsid w:val="00E35F7C"/>
    <w:rsid w:val="00E36A48"/>
    <w:rsid w:val="00E42E29"/>
    <w:rsid w:val="00E439B0"/>
    <w:rsid w:val="00E52A5A"/>
    <w:rsid w:val="00E54F5E"/>
    <w:rsid w:val="00E94C4A"/>
    <w:rsid w:val="00EB504E"/>
    <w:rsid w:val="00EE06D1"/>
    <w:rsid w:val="00EE578C"/>
    <w:rsid w:val="00F16583"/>
    <w:rsid w:val="00F420E5"/>
    <w:rsid w:val="00F5217E"/>
    <w:rsid w:val="00F659A5"/>
    <w:rsid w:val="00F819C7"/>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0E09-DCB3-4EE3-81CE-DB853CDD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5</cp:revision>
  <cp:lastPrinted>2016-07-16T17:45:00Z</cp:lastPrinted>
  <dcterms:created xsi:type="dcterms:W3CDTF">2016-07-16T18:18:00Z</dcterms:created>
  <dcterms:modified xsi:type="dcterms:W3CDTF">2016-07-16T18:53:00Z</dcterms:modified>
  <dc:language>de-DE</dc:language>
</cp:coreProperties>
</file>