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04DE" w14:textId="77777777" w:rsidR="009E4EB5" w:rsidRDefault="0084679C">
      <w:pPr>
        <w:tabs>
          <w:tab w:val="left" w:pos="142"/>
        </w:tabs>
        <w:spacing w:line="360" w:lineRule="auto"/>
      </w:pPr>
      <w:r>
        <w:rPr>
          <w:b/>
          <w:u w:val="single"/>
        </w:rPr>
        <w:t>Press Release</w:t>
      </w:r>
      <w:r>
        <w:t xml:space="preserve"> </w:t>
      </w:r>
    </w:p>
    <w:p w14:paraId="0B3583CE" w14:textId="77777777" w:rsidR="009E4EB5" w:rsidRDefault="009E4EB5">
      <w:pPr>
        <w:tabs>
          <w:tab w:val="left" w:pos="142"/>
        </w:tabs>
        <w:spacing w:line="360" w:lineRule="auto"/>
        <w:rPr>
          <w:rFonts w:eastAsia="Times New Roman" w:cs="Arial"/>
          <w:bCs/>
          <w:kern w:val="0"/>
          <w:szCs w:val="20"/>
          <w:u w:val="single"/>
          <w:lang w:eastAsia="en-GB" w:bidi="en-GB"/>
        </w:rPr>
      </w:pPr>
    </w:p>
    <w:p w14:paraId="1F0E306F" w14:textId="3AD78D18" w:rsidR="009E4EB5" w:rsidRDefault="00647C89">
      <w:pPr>
        <w:tabs>
          <w:tab w:val="left" w:pos="142"/>
        </w:tabs>
        <w:spacing w:line="360" w:lineRule="auto"/>
        <w:jc w:val="left"/>
        <w:rPr>
          <w:rFonts w:eastAsia="Times New Roman" w:cs="Arial"/>
          <w:b/>
          <w:bCs/>
          <w:kern w:val="0"/>
          <w:sz w:val="32"/>
          <w:szCs w:val="32"/>
        </w:rPr>
      </w:pPr>
      <w:r>
        <w:rPr>
          <w:b/>
          <w:sz w:val="32"/>
        </w:rPr>
        <w:t>Season progressing well in the 24H Series powered by Hankook</w:t>
      </w:r>
    </w:p>
    <w:p w14:paraId="7E64C772" w14:textId="77777777" w:rsidR="009E4EB5" w:rsidRDefault="009E4EB5">
      <w:pPr>
        <w:tabs>
          <w:tab w:val="left" w:pos="142"/>
        </w:tabs>
        <w:spacing w:line="360" w:lineRule="auto"/>
        <w:jc w:val="left"/>
        <w:rPr>
          <w:rFonts w:eastAsia="Times New Roman" w:cs="Arial"/>
          <w:b/>
          <w:bCs/>
          <w:kern w:val="0"/>
          <w:sz w:val="32"/>
          <w:szCs w:val="32"/>
          <w:lang w:eastAsia="en-GB" w:bidi="en-GB"/>
        </w:rPr>
      </w:pPr>
    </w:p>
    <w:p w14:paraId="7B44584C" w14:textId="19078B16" w:rsidR="009E4EB5" w:rsidRDefault="00F13535">
      <w:pPr>
        <w:pStyle w:val="Listenabsatz"/>
        <w:numPr>
          <w:ilvl w:val="0"/>
          <w:numId w:val="1"/>
        </w:numPr>
        <w:spacing w:line="360" w:lineRule="auto"/>
      </w:pPr>
      <w:r>
        <w:rPr>
          <w:b/>
          <w:color w:val="00000A"/>
          <w:sz w:val="22"/>
        </w:rPr>
        <w:t>Three stops and one single event to come in the successful endurance series</w:t>
      </w:r>
    </w:p>
    <w:p w14:paraId="07FC4D6E" w14:textId="067EBD7E" w:rsidR="009E4EB5" w:rsidRDefault="0084679C">
      <w:pPr>
        <w:pStyle w:val="Listenabsatz"/>
        <w:numPr>
          <w:ilvl w:val="0"/>
          <w:numId w:val="1"/>
        </w:numPr>
        <w:spacing w:line="360" w:lineRule="auto"/>
      </w:pPr>
      <w:r>
        <w:rPr>
          <w:b/>
          <w:color w:val="00000A"/>
          <w:sz w:val="22"/>
        </w:rPr>
        <w:t>Championships taking place on two continents</w:t>
      </w:r>
    </w:p>
    <w:p w14:paraId="4624A80D" w14:textId="77777777" w:rsidR="009E4EB5" w:rsidRDefault="009E4EB5">
      <w:pPr>
        <w:spacing w:line="360" w:lineRule="auto"/>
        <w:rPr>
          <w:rFonts w:eastAsia="Times New Roman" w:cs="Arial"/>
          <w:iCs/>
          <w:kern w:val="0"/>
          <w:szCs w:val="20"/>
          <w:lang w:eastAsia="en-GB" w:bidi="en-GB"/>
        </w:rPr>
      </w:pPr>
    </w:p>
    <w:p w14:paraId="074FC9C7" w14:textId="57219856" w:rsidR="009E4EB5" w:rsidRDefault="0084679C">
      <w:pPr>
        <w:spacing w:line="360" w:lineRule="auto"/>
        <w:rPr>
          <w:rFonts w:eastAsia="Times New Roman" w:cs="Arial"/>
          <w:iCs/>
          <w:kern w:val="0"/>
          <w:szCs w:val="20"/>
        </w:rPr>
      </w:pPr>
      <w:r>
        <w:rPr>
          <w:b/>
          <w:color w:val="00000A"/>
        </w:rPr>
        <w:t xml:space="preserve">Neu-Isenburg, Germany, </w:t>
      </w:r>
      <w:r w:rsidR="006F462C">
        <w:rPr>
          <w:b/>
          <w:color w:val="00000A"/>
        </w:rPr>
        <w:t>25</w:t>
      </w:r>
      <w:r>
        <w:rPr>
          <w:b/>
          <w:color w:val="00000A"/>
        </w:rPr>
        <w:t>. May 2023</w:t>
      </w:r>
      <w:r>
        <w:rPr>
          <w:color w:val="00000A"/>
        </w:rPr>
        <w:t xml:space="preserve"> – It has been a successful season so far in the 24H Series powered by Hankook. Organiser Creventic and exclusive tyre partner Hankook have made five of the nine stops on the tour. The opening event in Kuwait in December 2022 and the endurance races in Dubai and Abu Dhabi were part of the Middle East Trophy powered by Hankook 2022/2023, while the 12H Mugello and 12H Spa-Francorchamps were classified as part of the European Series 2023.</w:t>
      </w:r>
    </w:p>
    <w:p w14:paraId="1AFC7C9C" w14:textId="77777777" w:rsidR="009E4EB5" w:rsidRDefault="009E4EB5">
      <w:pPr>
        <w:spacing w:line="360" w:lineRule="auto"/>
        <w:rPr>
          <w:rFonts w:eastAsia="Times New Roman" w:cs="Arial"/>
          <w:iCs/>
          <w:kern w:val="0"/>
          <w:szCs w:val="20"/>
          <w:lang w:eastAsia="en-GB" w:bidi="en-GB"/>
        </w:rPr>
      </w:pPr>
    </w:p>
    <w:p w14:paraId="634531AE" w14:textId="3C2CE162" w:rsidR="009E4EB5" w:rsidRDefault="0084679C">
      <w:pPr>
        <w:spacing w:line="360" w:lineRule="auto"/>
        <w:rPr>
          <w:rFonts w:eastAsia="Times New Roman" w:cs="Arial"/>
          <w:iCs/>
          <w:kern w:val="0"/>
          <w:szCs w:val="20"/>
        </w:rPr>
      </w:pPr>
      <w:r>
        <w:rPr>
          <w:color w:val="00000A"/>
        </w:rPr>
        <w:t xml:space="preserve">There are three further events to come in the European series, at the renowned Formula 1 circuits in Monza and Barcelona and on the track in Estoril. Creventic and premium tyre partner </w:t>
      </w:r>
      <w:r w:rsidR="005A6A47">
        <w:rPr>
          <w:color w:val="00000A"/>
        </w:rPr>
        <w:t xml:space="preserve">Hankook </w:t>
      </w:r>
      <w:r>
        <w:rPr>
          <w:color w:val="00000A"/>
        </w:rPr>
        <w:t>will be celebrating their debut in Portugal. The Circuito de Vila Real street circuit, in the town of the same name, will host the Hankook 6H Vila Real as a single event for the first time on 15th and 16th July.</w:t>
      </w:r>
    </w:p>
    <w:p w14:paraId="708FC536" w14:textId="77777777" w:rsidR="009E4EB5" w:rsidRDefault="009E4EB5">
      <w:pPr>
        <w:spacing w:line="360" w:lineRule="auto"/>
        <w:rPr>
          <w:rFonts w:eastAsia="Times New Roman" w:cs="Arial"/>
          <w:iCs/>
          <w:kern w:val="0"/>
          <w:szCs w:val="20"/>
          <w:lang w:eastAsia="en-GB" w:bidi="en-GB"/>
        </w:rPr>
      </w:pPr>
    </w:p>
    <w:p w14:paraId="568DA320" w14:textId="7EF53F75" w:rsidR="009E4EB5" w:rsidRDefault="0084679C">
      <w:pPr>
        <w:spacing w:line="360" w:lineRule="auto"/>
        <w:rPr>
          <w:rFonts w:eastAsia="Times New Roman" w:cs="Arial"/>
          <w:iCs/>
          <w:kern w:val="0"/>
          <w:szCs w:val="20"/>
        </w:rPr>
      </w:pPr>
      <w:r>
        <w:rPr>
          <w:color w:val="00000A"/>
        </w:rPr>
        <w:t>This sees Creventic and Hankook sticking to their tactic of surprising the world of motorsport with unusual race locations and new formats. In Estoril, for example, there will be an additional six-hour qualification race. The cooperation between the two successful companies began in 2014 and they have since developed the 24H Series powered by Hankook into one of the most successful endurance racing series in the world. Hankook copes brilliantly with the major logistical challenges on all circuits and continents, in Asia, Europe or the USA. The teams enjoy the superb support of the Ventus Race from the premium tyre partner, while the engineers and mechanics of the Hankook team provide perfect on-site service.</w:t>
      </w:r>
    </w:p>
    <w:p w14:paraId="12B7DBDE" w14:textId="77777777" w:rsidR="009E4EB5" w:rsidRDefault="009E4EB5">
      <w:pPr>
        <w:spacing w:line="360" w:lineRule="auto"/>
        <w:rPr>
          <w:rFonts w:eastAsia="Times New Roman" w:cs="Arial"/>
          <w:iCs/>
          <w:kern w:val="0"/>
          <w:szCs w:val="20"/>
          <w:lang w:eastAsia="en-GB" w:bidi="en-GB"/>
        </w:rPr>
      </w:pPr>
    </w:p>
    <w:p w14:paraId="327A93F0" w14:textId="27078E37" w:rsidR="009E4EB5" w:rsidRDefault="0084679C">
      <w:pPr>
        <w:spacing w:line="360" w:lineRule="auto"/>
        <w:rPr>
          <w:color w:val="00000A"/>
        </w:rPr>
      </w:pPr>
      <w:r>
        <w:rPr>
          <w:color w:val="00000A"/>
        </w:rPr>
        <w:t xml:space="preserve">Manfred Sandbichler, Hankook Motorsport Director Europe: “Communication and cooperation with the racing teams is key to ensuring that everything runs smoothly, even during the preparatory phase. Before each stop on the tour, the teams apply their past experience to put together a tyre package for a range of weather conditions. This is the only way </w:t>
      </w:r>
      <w:r>
        <w:t>to guarantee the best possible tyre equipment for all circuits and all sorts of conditions. As a tyre provider, Hankook relies on this information and is not in a position to make predictions for the teams. This level of cooperation has worked very well so far, and will continue to do so in the future. It is critical for the drivers to be able to rely on all aspects of the performance of our Ventus Race and concentrate fully on the races. That has been the case in the past, meaning that we have always enjoyed outstanding motor racing in the 24H Series.</w:t>
      </w:r>
      <w:r>
        <w:rPr>
          <w:color w:val="00000A"/>
        </w:rPr>
        <w:t>”</w:t>
      </w:r>
    </w:p>
    <w:p w14:paraId="6454F532" w14:textId="77777777" w:rsidR="006F462C" w:rsidRDefault="006F462C">
      <w:pPr>
        <w:spacing w:line="360" w:lineRule="auto"/>
        <w:rPr>
          <w:color w:val="00000A"/>
        </w:rPr>
      </w:pPr>
    </w:p>
    <w:p w14:paraId="4371F1E0" w14:textId="43AE12BD" w:rsidR="006F462C" w:rsidRDefault="006F462C" w:rsidP="006F462C">
      <w:pPr>
        <w:spacing w:line="360" w:lineRule="auto"/>
        <w:jc w:val="center"/>
        <w:rPr>
          <w:color w:val="00000A"/>
        </w:rPr>
      </w:pPr>
      <w:r>
        <w:rPr>
          <w:color w:val="00000A"/>
        </w:rPr>
        <w:t>###</w:t>
      </w:r>
    </w:p>
    <w:p w14:paraId="29584FE5" w14:textId="77777777" w:rsidR="009E7460" w:rsidRDefault="009E7460" w:rsidP="009E7460">
      <w:pPr>
        <w:pStyle w:val="Textkrper"/>
        <w:spacing w:line="360" w:lineRule="auto"/>
        <w:rPr>
          <w:rFonts w:cs="Arial"/>
          <w:b/>
          <w:bCs/>
          <w:szCs w:val="20"/>
        </w:rPr>
      </w:pPr>
    </w:p>
    <w:p w14:paraId="3BFDDBDC" w14:textId="77777777" w:rsidR="009E7460" w:rsidRPr="00A06970" w:rsidRDefault="009E7460" w:rsidP="009E7460">
      <w:pPr>
        <w:pStyle w:val="Textkrper"/>
        <w:spacing w:line="360" w:lineRule="auto"/>
      </w:pPr>
      <w:r w:rsidRPr="00A06970">
        <w:rPr>
          <w:rFonts w:cs="Arial"/>
          <w:b/>
          <w:bCs/>
          <w:szCs w:val="20"/>
        </w:rPr>
        <w:t xml:space="preserve">Hankook </w:t>
      </w:r>
      <w:r>
        <w:rPr>
          <w:rFonts w:cs="Arial"/>
          <w:b/>
          <w:bCs/>
          <w:szCs w:val="20"/>
        </w:rPr>
        <w:t>in m</w:t>
      </w:r>
      <w:r w:rsidRPr="00A06970">
        <w:rPr>
          <w:rFonts w:cs="Arial"/>
          <w:b/>
          <w:bCs/>
          <w:szCs w:val="20"/>
        </w:rPr>
        <w:t>otorsport</w:t>
      </w:r>
    </w:p>
    <w:p w14:paraId="14E84E55" w14:textId="77777777" w:rsidR="009E7460" w:rsidRPr="00A06970" w:rsidRDefault="009E7460" w:rsidP="009E7460">
      <w:pPr>
        <w:snapToGrid w:val="0"/>
        <w:spacing w:line="360" w:lineRule="auto"/>
        <w:rPr>
          <w:rFonts w:cs="Arial"/>
          <w:kern w:val="0"/>
          <w:szCs w:val="20"/>
        </w:rPr>
      </w:pPr>
      <w:r>
        <w:rPr>
          <w:rFonts w:cs="Arial"/>
          <w:kern w:val="0"/>
          <w:szCs w:val="20"/>
        </w:rPr>
        <w:t>For decades, Hankook has been one of the first ports of call when it comes to international motorsport</w:t>
      </w:r>
      <w:r w:rsidRPr="00B96F72">
        <w:rPr>
          <w:rFonts w:cs="Arial"/>
          <w:kern w:val="0"/>
          <w:szCs w:val="20"/>
        </w:rPr>
        <w:t xml:space="preserve">. </w:t>
      </w:r>
      <w:r>
        <w:rPr>
          <w:rFonts w:cs="Arial"/>
          <w:kern w:val="0"/>
          <w:szCs w:val="20"/>
        </w:rPr>
        <w:t>Hankook supplies its race tyres to globally-renowned series, high-class junior formats and popular grassroot events</w:t>
      </w:r>
      <w:r w:rsidRPr="00B96F72">
        <w:rPr>
          <w:rFonts w:cs="Arial"/>
          <w:kern w:val="0"/>
          <w:szCs w:val="20"/>
        </w:rPr>
        <w:t>.</w:t>
      </w:r>
      <w:r>
        <w:rPr>
          <w:rFonts w:cs="Arial"/>
          <w:kern w:val="0"/>
          <w:szCs w:val="20"/>
        </w:rPr>
        <w:t xml:space="preserve"> With new collaborations and partnerships, the company is constantly enhancing its status as a global player on the motorsport scene</w:t>
      </w:r>
      <w:r w:rsidRPr="00B96F72">
        <w:rPr>
          <w:rFonts w:cs="Arial"/>
          <w:kern w:val="0"/>
          <w:szCs w:val="20"/>
        </w:rPr>
        <w:t xml:space="preserve">: </w:t>
      </w:r>
      <w:r>
        <w:rPr>
          <w:rFonts w:cs="Arial"/>
          <w:kern w:val="0"/>
          <w:szCs w:val="20"/>
        </w:rPr>
        <w:t>in total, Hankook is actively involved in more than 50 series in 2023</w:t>
      </w:r>
      <w:r w:rsidRPr="00B96F72">
        <w:rPr>
          <w:rFonts w:cs="Arial"/>
          <w:kern w:val="0"/>
          <w:szCs w:val="20"/>
        </w:rPr>
        <w:t xml:space="preserve">. </w:t>
      </w:r>
      <w:r>
        <w:rPr>
          <w:rFonts w:cs="Arial"/>
          <w:kern w:val="0"/>
          <w:szCs w:val="20"/>
        </w:rPr>
        <w:t>Since the 2023 season, Hankook has been the new and exclusive technical partner and tyre supplier of the ABB FIA Formula E World Championship</w:t>
      </w:r>
      <w:r w:rsidRPr="00B96F72">
        <w:rPr>
          <w:rFonts w:cs="Arial"/>
          <w:kern w:val="0"/>
          <w:szCs w:val="20"/>
        </w:rPr>
        <w:t xml:space="preserve">. </w:t>
      </w:r>
      <w:r>
        <w:rPr>
          <w:rFonts w:cs="Arial"/>
          <w:kern w:val="0"/>
          <w:szCs w:val="20"/>
        </w:rPr>
        <w:t>In close cooperation with Formula E, the iON Race was developed for the world championship. Roughly 30 percent of the high-performance tyre is made of sustainable materials</w:t>
      </w:r>
      <w:r w:rsidRPr="00B96F72">
        <w:rPr>
          <w:rFonts w:cs="Arial"/>
          <w:kern w:val="0"/>
          <w:szCs w:val="20"/>
        </w:rPr>
        <w:t xml:space="preserve">. </w:t>
      </w:r>
      <w:r>
        <w:rPr>
          <w:rFonts w:cs="Arial"/>
          <w:kern w:val="0"/>
          <w:szCs w:val="20"/>
        </w:rPr>
        <w:t>With this commitment, Hankook is taking another pioneering step towards energy efficiency and sustainability in motorsport</w:t>
      </w:r>
      <w:r w:rsidRPr="00B96F72">
        <w:rPr>
          <w:rFonts w:cs="Arial"/>
          <w:kern w:val="0"/>
          <w:szCs w:val="20"/>
        </w:rPr>
        <w:t>.</w:t>
      </w:r>
      <w:r w:rsidRPr="00B96F72">
        <w:t xml:space="preserve"> </w:t>
      </w:r>
      <w:r>
        <w:t xml:space="preserve">As of the 2023 season, Hankook is also the official technical partner and exclusive tyre supplier of the Lamborghini Super Trofeo. The renowned international one-make cup comprises three series held on four continents. In order to cope with the different demands, Hankook has developed a new, high-performance race tyre. </w:t>
      </w:r>
      <w:r w:rsidRPr="00742DC6">
        <w:t>The premium tyre maker’s portfolio covers a broad spectrum. This includes the 24H Series powered by Hankook, one of the most prestigious endurance series in the world, as well as the FIA ERC4 Junior Championship on the rally scene, popular touring car championships ADAC TCR Germany and TCR Italy, many high-class one-make cups for a wide range of renowned manufacturers, junior single-seater series, and assorted international racing events.</w:t>
      </w:r>
      <w:r>
        <w:t xml:space="preserve"> </w:t>
      </w:r>
    </w:p>
    <w:p w14:paraId="2F11CA54" w14:textId="77777777" w:rsidR="009E7460" w:rsidRPr="00A06970" w:rsidRDefault="009E7460" w:rsidP="009E7460">
      <w:pPr>
        <w:pStyle w:val="Textkrper"/>
        <w:snapToGrid w:val="0"/>
        <w:spacing w:line="360" w:lineRule="auto"/>
      </w:pPr>
    </w:p>
    <w:p w14:paraId="588BBBE0" w14:textId="77777777" w:rsidR="009E7460" w:rsidRDefault="009E7460" w:rsidP="009E7460">
      <w:pPr>
        <w:snapToGrid w:val="0"/>
        <w:spacing w:line="360" w:lineRule="auto"/>
        <w:rPr>
          <w:rFonts w:eastAsia="Times New Roman" w:cs="Arial"/>
          <w:iCs/>
          <w:color w:val="00000A"/>
          <w:kern w:val="0"/>
          <w:szCs w:val="20"/>
          <w:lang w:eastAsia="en-GB" w:bidi="en-GB"/>
        </w:rPr>
      </w:pPr>
      <w:r>
        <w:rPr>
          <w:rFonts w:eastAsia="Times New Roman" w:cs="Arial"/>
          <w:iCs/>
          <w:color w:val="00000A"/>
          <w:kern w:val="0"/>
          <w:szCs w:val="20"/>
          <w:lang w:eastAsia="en-GB" w:bidi="en-GB"/>
        </w:rPr>
        <w:t>You can find more information at</w:t>
      </w:r>
      <w:r w:rsidRPr="00A06970">
        <w:rPr>
          <w:rFonts w:eastAsia="Times New Roman" w:cs="Arial"/>
          <w:iCs/>
          <w:color w:val="00000A"/>
          <w:kern w:val="0"/>
          <w:szCs w:val="20"/>
          <w:lang w:eastAsia="en-GB" w:bidi="en-GB"/>
        </w:rPr>
        <w:t xml:space="preserve"> </w:t>
      </w:r>
      <w:hyperlink r:id="rId11" w:history="1">
        <w:r w:rsidRPr="00E80237">
          <w:rPr>
            <w:rStyle w:val="Hyperlink"/>
            <w:rFonts w:eastAsia="Times New Roman" w:cs="Arial"/>
            <w:iCs/>
            <w:kern w:val="0"/>
            <w:szCs w:val="20"/>
            <w:lang w:eastAsia="en-GB" w:bidi="en-GB"/>
          </w:rPr>
          <w:t>https://www.hankook-motorsport-media.com</w:t>
        </w:r>
      </w:hyperlink>
    </w:p>
    <w:p w14:paraId="03B36588" w14:textId="77777777" w:rsidR="009E7460" w:rsidRPr="00A06970" w:rsidRDefault="009E7460" w:rsidP="009E7460">
      <w:pPr>
        <w:spacing w:line="360" w:lineRule="auto"/>
        <w:rPr>
          <w:rFonts w:eastAsia="Times New Roman" w:cs="Arial"/>
          <w:color w:val="00000A"/>
          <w:kern w:val="0"/>
          <w:szCs w:val="20"/>
          <w:lang w:eastAsia="en-GB" w:bidi="en-GB"/>
        </w:rPr>
      </w:pPr>
    </w:p>
    <w:tbl>
      <w:tblPr>
        <w:tblW w:w="9437" w:type="dxa"/>
        <w:tblInd w:w="108" w:type="dxa"/>
        <w:tblLayout w:type="fixed"/>
        <w:tblLook w:val="04A0" w:firstRow="1" w:lastRow="0" w:firstColumn="1" w:lastColumn="0" w:noHBand="0" w:noVBand="1"/>
      </w:tblPr>
      <w:tblGrid>
        <w:gridCol w:w="2362"/>
        <w:gridCol w:w="2359"/>
        <w:gridCol w:w="2357"/>
        <w:gridCol w:w="2359"/>
      </w:tblGrid>
      <w:tr w:rsidR="009E7460" w:rsidRPr="00620543" w14:paraId="424C1F52" w14:textId="77777777" w:rsidTr="00933274">
        <w:tc>
          <w:tcPr>
            <w:tcW w:w="9436" w:type="dxa"/>
            <w:gridSpan w:val="4"/>
            <w:shd w:val="clear" w:color="auto" w:fill="F2F2F2"/>
          </w:tcPr>
          <w:p w14:paraId="144ACE21" w14:textId="77777777" w:rsidR="009E7460" w:rsidRPr="00620543" w:rsidRDefault="009E7460" w:rsidP="00933274">
            <w:pPr>
              <w:spacing w:line="320" w:lineRule="exact"/>
              <w:rPr>
                <w:rFonts w:cs="Arial"/>
                <w:b/>
                <w:sz w:val="21"/>
                <w:szCs w:val="21"/>
                <w:u w:val="single"/>
              </w:rPr>
            </w:pPr>
            <w:r w:rsidRPr="00620543">
              <w:rPr>
                <w:rFonts w:cs="Arial"/>
                <w:b/>
                <w:sz w:val="21"/>
                <w:szCs w:val="21"/>
                <w:u w:val="single"/>
              </w:rPr>
              <w:t>Contact:</w:t>
            </w:r>
          </w:p>
          <w:p w14:paraId="14D2728D" w14:textId="77777777" w:rsidR="009E7460" w:rsidRPr="00620543" w:rsidRDefault="009E7460" w:rsidP="00933274">
            <w:pPr>
              <w:spacing w:line="320" w:lineRule="exact"/>
              <w:rPr>
                <w:rFonts w:cs="Arial"/>
                <w:sz w:val="16"/>
                <w:szCs w:val="16"/>
              </w:rPr>
            </w:pPr>
            <w:r w:rsidRPr="00620543">
              <w:rPr>
                <w:rFonts w:cs="Arial"/>
                <w:b/>
                <w:sz w:val="16"/>
                <w:szCs w:val="16"/>
              </w:rPr>
              <w:t xml:space="preserve">Hankook Tire Europe GmbH | </w:t>
            </w:r>
            <w:r w:rsidRPr="00620543">
              <w:rPr>
                <w:rFonts w:cs="Arial"/>
                <w:sz w:val="16"/>
                <w:szCs w:val="16"/>
              </w:rPr>
              <w:t>Corporate Communications Europe/CIS</w:t>
            </w:r>
            <w:r w:rsidRPr="00620543">
              <w:rPr>
                <w:rFonts w:cs="Arial"/>
                <w:b/>
                <w:sz w:val="16"/>
                <w:szCs w:val="16"/>
              </w:rPr>
              <w:t xml:space="preserve"> | </w:t>
            </w:r>
            <w:r w:rsidRPr="00620543">
              <w:rPr>
                <w:rFonts w:cs="Arial"/>
                <w:sz w:val="16"/>
                <w:szCs w:val="16"/>
              </w:rPr>
              <w:t>Siemensstr. 14, 63263 Neu-Isenburg</w:t>
            </w:r>
            <w:r w:rsidRPr="00620543">
              <w:rPr>
                <w:rFonts w:cs="Arial"/>
                <w:b/>
                <w:bCs/>
                <w:sz w:val="16"/>
                <w:szCs w:val="16"/>
              </w:rPr>
              <w:t xml:space="preserve"> | </w:t>
            </w:r>
            <w:r w:rsidRPr="00620543">
              <w:rPr>
                <w:rFonts w:cs="Arial"/>
                <w:sz w:val="16"/>
                <w:szCs w:val="16"/>
              </w:rPr>
              <w:t>Germany</w:t>
            </w:r>
          </w:p>
          <w:p w14:paraId="6881454A" w14:textId="77777777" w:rsidR="009E7460" w:rsidRPr="00620543" w:rsidRDefault="009E7460" w:rsidP="00933274">
            <w:pPr>
              <w:spacing w:line="200" w:lineRule="exact"/>
              <w:rPr>
                <w:rFonts w:cs="Arial"/>
                <w:sz w:val="21"/>
                <w:szCs w:val="21"/>
                <w:u w:val="single"/>
              </w:rPr>
            </w:pPr>
          </w:p>
        </w:tc>
      </w:tr>
      <w:tr w:rsidR="009E7460" w:rsidRPr="00620543" w14:paraId="24652533" w14:textId="77777777" w:rsidTr="00933274">
        <w:tc>
          <w:tcPr>
            <w:tcW w:w="2361" w:type="dxa"/>
            <w:shd w:val="clear" w:color="auto" w:fill="F2F2F2"/>
          </w:tcPr>
          <w:p w14:paraId="7D5A54CB" w14:textId="77777777" w:rsidR="009E7460" w:rsidRPr="00620543" w:rsidRDefault="009E7460" w:rsidP="00933274">
            <w:pPr>
              <w:spacing w:line="200" w:lineRule="exact"/>
              <w:rPr>
                <w:rFonts w:cs="Arial"/>
                <w:b/>
                <w:sz w:val="16"/>
                <w:szCs w:val="16"/>
              </w:rPr>
            </w:pPr>
            <w:r w:rsidRPr="00620543">
              <w:rPr>
                <w:rFonts w:cs="Arial"/>
                <w:b/>
                <w:sz w:val="16"/>
                <w:szCs w:val="16"/>
              </w:rPr>
              <w:t>Felix Kinzer</w:t>
            </w:r>
          </w:p>
          <w:p w14:paraId="0D73DEF1" w14:textId="77777777" w:rsidR="009E7460" w:rsidRPr="00620543" w:rsidRDefault="009E7460" w:rsidP="00933274">
            <w:pPr>
              <w:spacing w:line="200" w:lineRule="exact"/>
              <w:rPr>
                <w:rFonts w:cs="Arial"/>
                <w:sz w:val="16"/>
                <w:szCs w:val="16"/>
              </w:rPr>
            </w:pPr>
            <w:r w:rsidRPr="00620543">
              <w:rPr>
                <w:rFonts w:cs="Arial"/>
                <w:sz w:val="16"/>
                <w:szCs w:val="16"/>
              </w:rPr>
              <w:t>Director</w:t>
            </w:r>
          </w:p>
          <w:p w14:paraId="313C8C4F" w14:textId="77777777" w:rsidR="009E7460" w:rsidRPr="00620543" w:rsidRDefault="009E7460" w:rsidP="00933274">
            <w:pPr>
              <w:spacing w:line="200" w:lineRule="exact"/>
              <w:rPr>
                <w:rFonts w:cs="Arial"/>
                <w:sz w:val="16"/>
                <w:szCs w:val="16"/>
              </w:rPr>
            </w:pPr>
            <w:r w:rsidRPr="00620543">
              <w:rPr>
                <w:rFonts w:cs="Arial"/>
                <w:sz w:val="16"/>
                <w:szCs w:val="16"/>
              </w:rPr>
              <w:t>tel.: +49 (0) 61 02 8149 – 170</w:t>
            </w:r>
          </w:p>
          <w:p w14:paraId="7ADF747C" w14:textId="77777777" w:rsidR="009E7460" w:rsidRPr="00620543" w:rsidRDefault="009E7460" w:rsidP="00933274">
            <w:pPr>
              <w:rPr>
                <w:rFonts w:cs="Arial"/>
              </w:rPr>
            </w:pPr>
            <w:hyperlink r:id="rId12">
              <w:r w:rsidRPr="00620543">
                <w:rPr>
                  <w:rStyle w:val="Internetverknpfung"/>
                  <w:rFonts w:cs="Arial"/>
                  <w:sz w:val="16"/>
                </w:rPr>
                <w:t>fkinzer@hankookn.com</w:t>
              </w:r>
            </w:hyperlink>
          </w:p>
          <w:p w14:paraId="6984A551" w14:textId="77777777" w:rsidR="009E7460" w:rsidRPr="00620543" w:rsidRDefault="009E7460" w:rsidP="00933274">
            <w:pPr>
              <w:spacing w:line="200" w:lineRule="exact"/>
              <w:rPr>
                <w:rFonts w:cs="Arial"/>
                <w:sz w:val="16"/>
                <w:szCs w:val="16"/>
              </w:rPr>
            </w:pPr>
          </w:p>
        </w:tc>
        <w:tc>
          <w:tcPr>
            <w:tcW w:w="2359" w:type="dxa"/>
            <w:shd w:val="clear" w:color="auto" w:fill="F2F2F2"/>
          </w:tcPr>
          <w:p w14:paraId="20C70066" w14:textId="77777777" w:rsidR="009E7460" w:rsidRPr="009E7460" w:rsidRDefault="009E7460" w:rsidP="00933274">
            <w:pPr>
              <w:spacing w:line="200" w:lineRule="exact"/>
              <w:rPr>
                <w:rFonts w:cs="Arial"/>
                <w:b/>
                <w:sz w:val="16"/>
                <w:szCs w:val="16"/>
                <w:lang w:val="de-DE"/>
              </w:rPr>
            </w:pPr>
            <w:r w:rsidRPr="009E7460">
              <w:rPr>
                <w:rFonts w:cs="Arial"/>
                <w:b/>
                <w:sz w:val="16"/>
                <w:szCs w:val="16"/>
                <w:lang w:val="de-DE"/>
              </w:rPr>
              <w:t>Larissa Büsch</w:t>
            </w:r>
          </w:p>
          <w:p w14:paraId="0D671915" w14:textId="77777777" w:rsidR="009E7460" w:rsidRPr="009E7460" w:rsidRDefault="009E7460" w:rsidP="00933274">
            <w:pPr>
              <w:spacing w:line="200" w:lineRule="exact"/>
              <w:rPr>
                <w:rFonts w:cs="Arial"/>
                <w:sz w:val="16"/>
                <w:szCs w:val="16"/>
                <w:lang w:val="de-DE"/>
              </w:rPr>
            </w:pPr>
            <w:r w:rsidRPr="009E7460">
              <w:rPr>
                <w:rFonts w:cs="Arial"/>
                <w:sz w:val="16"/>
                <w:szCs w:val="16"/>
                <w:lang w:val="de-DE"/>
              </w:rPr>
              <w:t>PR Manager</w:t>
            </w:r>
          </w:p>
          <w:p w14:paraId="4739EDCE" w14:textId="77777777" w:rsidR="009E7460" w:rsidRPr="009E7460" w:rsidRDefault="009E7460" w:rsidP="00933274">
            <w:pPr>
              <w:spacing w:line="200" w:lineRule="exact"/>
              <w:rPr>
                <w:rFonts w:cs="Arial"/>
                <w:sz w:val="16"/>
                <w:szCs w:val="16"/>
                <w:lang w:val="de-DE"/>
              </w:rPr>
            </w:pPr>
            <w:r w:rsidRPr="009E7460">
              <w:rPr>
                <w:rFonts w:cs="Arial"/>
                <w:sz w:val="16"/>
                <w:szCs w:val="16"/>
                <w:lang w:val="de-DE"/>
              </w:rPr>
              <w:t>tel.: +49 (0) 6102 8149 – 173</w:t>
            </w:r>
          </w:p>
          <w:p w14:paraId="1464D400" w14:textId="77777777" w:rsidR="009E7460" w:rsidRPr="00620543" w:rsidRDefault="009E7460" w:rsidP="00933274">
            <w:pPr>
              <w:spacing w:line="200" w:lineRule="exact"/>
              <w:rPr>
                <w:rFonts w:cs="Arial"/>
              </w:rPr>
            </w:pPr>
            <w:hyperlink r:id="rId13">
              <w:r w:rsidRPr="00620543">
                <w:rPr>
                  <w:rStyle w:val="Internetverknpfung"/>
                  <w:rFonts w:cs="Arial"/>
                  <w:sz w:val="16"/>
                  <w:szCs w:val="16"/>
                </w:rPr>
                <w:t>l.buesch@hankookn.com</w:t>
              </w:r>
            </w:hyperlink>
          </w:p>
          <w:p w14:paraId="7B25C782" w14:textId="77777777" w:rsidR="009E7460" w:rsidRPr="00620543" w:rsidRDefault="009E7460" w:rsidP="00933274">
            <w:pPr>
              <w:spacing w:line="200" w:lineRule="exact"/>
              <w:rPr>
                <w:rFonts w:cs="Arial"/>
                <w:color w:val="0070C0"/>
                <w:sz w:val="21"/>
                <w:szCs w:val="21"/>
              </w:rPr>
            </w:pPr>
          </w:p>
        </w:tc>
        <w:tc>
          <w:tcPr>
            <w:tcW w:w="2357" w:type="dxa"/>
            <w:shd w:val="clear" w:color="auto" w:fill="F2F2F2"/>
          </w:tcPr>
          <w:p w14:paraId="7363B950" w14:textId="77777777" w:rsidR="009E7460" w:rsidRPr="009E7460" w:rsidRDefault="009E7460" w:rsidP="00933274">
            <w:pPr>
              <w:spacing w:line="200" w:lineRule="exact"/>
              <w:rPr>
                <w:rFonts w:cs="Arial"/>
                <w:b/>
                <w:sz w:val="16"/>
                <w:szCs w:val="16"/>
                <w:lang w:val="de-DE"/>
              </w:rPr>
            </w:pPr>
            <w:r w:rsidRPr="009E7460">
              <w:rPr>
                <w:rFonts w:cs="Arial"/>
                <w:b/>
                <w:sz w:val="16"/>
                <w:szCs w:val="16"/>
                <w:lang w:val="de-DE"/>
              </w:rPr>
              <w:t>Lisa Schmid</w:t>
            </w:r>
          </w:p>
          <w:p w14:paraId="53C93244" w14:textId="77777777" w:rsidR="009E7460" w:rsidRPr="009E7460" w:rsidRDefault="009E7460" w:rsidP="00933274">
            <w:pPr>
              <w:spacing w:line="200" w:lineRule="exact"/>
              <w:rPr>
                <w:rFonts w:cs="Arial"/>
                <w:sz w:val="16"/>
                <w:szCs w:val="16"/>
                <w:lang w:val="de-DE"/>
              </w:rPr>
            </w:pPr>
            <w:r w:rsidRPr="009E7460">
              <w:rPr>
                <w:rFonts w:cs="Arial"/>
                <w:sz w:val="16"/>
                <w:szCs w:val="16"/>
                <w:lang w:val="de-DE"/>
              </w:rPr>
              <w:t>PR Manager</w:t>
            </w:r>
          </w:p>
          <w:p w14:paraId="689A2C73" w14:textId="77777777" w:rsidR="009E7460" w:rsidRPr="009E7460" w:rsidRDefault="009E7460" w:rsidP="00933274">
            <w:pPr>
              <w:spacing w:line="200" w:lineRule="exact"/>
              <w:rPr>
                <w:rFonts w:cs="Arial"/>
                <w:sz w:val="16"/>
                <w:szCs w:val="16"/>
                <w:lang w:val="de-DE"/>
              </w:rPr>
            </w:pPr>
            <w:r w:rsidRPr="009E7460">
              <w:rPr>
                <w:rFonts w:cs="Arial"/>
                <w:sz w:val="16"/>
                <w:szCs w:val="16"/>
                <w:lang w:val="de-DE"/>
              </w:rPr>
              <w:t>tel.: +49 (0) 6102 8149 – 172</w:t>
            </w:r>
          </w:p>
          <w:p w14:paraId="7DA81822" w14:textId="77777777" w:rsidR="009E7460" w:rsidRPr="00620543" w:rsidRDefault="009E7460" w:rsidP="00933274">
            <w:pPr>
              <w:spacing w:line="200" w:lineRule="exact"/>
              <w:rPr>
                <w:rFonts w:cs="Arial"/>
              </w:rPr>
            </w:pPr>
            <w:hyperlink r:id="rId14">
              <w:r w:rsidRPr="00620543">
                <w:rPr>
                  <w:rStyle w:val="Internetverknpfung"/>
                  <w:rFonts w:cs="Arial"/>
                  <w:sz w:val="16"/>
                  <w:szCs w:val="16"/>
                </w:rPr>
                <w:t>l.schmid@hankookn.com</w:t>
              </w:r>
            </w:hyperlink>
          </w:p>
          <w:p w14:paraId="34B2C0D2" w14:textId="77777777" w:rsidR="009E7460" w:rsidRPr="00620543" w:rsidRDefault="009E7460" w:rsidP="00933274">
            <w:pPr>
              <w:spacing w:line="200" w:lineRule="exact"/>
              <w:rPr>
                <w:rFonts w:cs="Arial"/>
              </w:rPr>
            </w:pPr>
          </w:p>
        </w:tc>
        <w:tc>
          <w:tcPr>
            <w:tcW w:w="2359" w:type="dxa"/>
            <w:shd w:val="clear" w:color="auto" w:fill="F2F2F2"/>
          </w:tcPr>
          <w:p w14:paraId="489C047E" w14:textId="77777777" w:rsidR="009E7460" w:rsidRPr="00620543" w:rsidRDefault="009E7460" w:rsidP="00933274">
            <w:pPr>
              <w:spacing w:line="200" w:lineRule="exact"/>
              <w:rPr>
                <w:rFonts w:cs="Arial"/>
                <w:sz w:val="21"/>
                <w:szCs w:val="21"/>
              </w:rPr>
            </w:pPr>
          </w:p>
        </w:tc>
      </w:tr>
    </w:tbl>
    <w:p w14:paraId="5750DDAF" w14:textId="77777777" w:rsidR="009E7460" w:rsidRPr="00CB1FFC" w:rsidRDefault="009E7460" w:rsidP="009E7460">
      <w:pPr>
        <w:spacing w:line="360" w:lineRule="auto"/>
        <w:rPr>
          <w:rFonts w:cs="Arial"/>
          <w:szCs w:val="20"/>
          <w:lang w:eastAsia="de-DE"/>
        </w:rPr>
      </w:pPr>
    </w:p>
    <w:p w14:paraId="54555957" w14:textId="77777777" w:rsidR="009E7460" w:rsidRPr="00CB1FFC" w:rsidRDefault="009E7460" w:rsidP="009E7460">
      <w:pPr>
        <w:spacing w:line="360" w:lineRule="auto"/>
      </w:pPr>
    </w:p>
    <w:p w14:paraId="34E6B3B6" w14:textId="77777777" w:rsidR="006F462C" w:rsidRDefault="006F462C">
      <w:pPr>
        <w:spacing w:line="360" w:lineRule="auto"/>
        <w:rPr>
          <w:rFonts w:eastAsia="Times New Roman" w:cs="Arial"/>
          <w:iCs/>
          <w:kern w:val="0"/>
          <w:szCs w:val="20"/>
        </w:rPr>
      </w:pPr>
    </w:p>
    <w:sectPr w:rsidR="006F462C">
      <w:headerReference w:type="default" r:id="rId15"/>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31C3" w14:textId="77777777" w:rsidR="00620DEB" w:rsidRDefault="00620DEB">
      <w:r>
        <w:separator/>
      </w:r>
    </w:p>
  </w:endnote>
  <w:endnote w:type="continuationSeparator" w:id="0">
    <w:p w14:paraId="52A1ABB5" w14:textId="77777777" w:rsidR="00620DEB" w:rsidRDefault="0062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ED79" w14:textId="77777777" w:rsidR="00620DEB" w:rsidRDefault="00620DEB">
      <w:r>
        <w:separator/>
      </w:r>
    </w:p>
  </w:footnote>
  <w:footnote w:type="continuationSeparator" w:id="0">
    <w:p w14:paraId="175DC8F3" w14:textId="77777777" w:rsidR="00620DEB" w:rsidRDefault="0062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D72E" w14:textId="77777777" w:rsidR="009E4EB5" w:rsidRDefault="0084679C">
    <w:pPr>
      <w:pStyle w:val="Kopfzeile"/>
    </w:pPr>
    <w:r>
      <w:rPr>
        <w:noProof/>
      </w:rPr>
      <w:drawing>
        <wp:anchor distT="0" distB="0" distL="114300" distR="114300" simplePos="0" relativeHeight="3" behindDoc="0" locked="0" layoutInCell="0" allowOverlap="1" wp14:anchorId="679469FB" wp14:editId="43B2A504">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3B5A"/>
    <w:multiLevelType w:val="multilevel"/>
    <w:tmpl w:val="400A3A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1C6EB1"/>
    <w:multiLevelType w:val="multilevel"/>
    <w:tmpl w:val="A72CB32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18882709">
    <w:abstractNumId w:val="1"/>
  </w:num>
  <w:num w:numId="2" w16cid:durableId="509561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B5"/>
    <w:rsid w:val="00045C16"/>
    <w:rsid w:val="000B2847"/>
    <w:rsid w:val="00172AD8"/>
    <w:rsid w:val="0026151E"/>
    <w:rsid w:val="005A6A47"/>
    <w:rsid w:val="00603EB0"/>
    <w:rsid w:val="00620DEB"/>
    <w:rsid w:val="00647C89"/>
    <w:rsid w:val="006F462C"/>
    <w:rsid w:val="007F2188"/>
    <w:rsid w:val="0084679C"/>
    <w:rsid w:val="00896096"/>
    <w:rsid w:val="00932241"/>
    <w:rsid w:val="009E4EB5"/>
    <w:rsid w:val="009E7460"/>
    <w:rsid w:val="00F00702"/>
    <w:rsid w:val="00F1068F"/>
    <w:rsid w:val="00F135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1E78"/>
  <w15:docId w15:val="{25B6E9E2-A920-CE42-884C-766CBDEE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paragraph" w:styleId="berschrift2">
    <w:name w:val="heading 2"/>
    <w:basedOn w:val="berschrift"/>
    <w:next w:val="Textkrper"/>
    <w:qFormat/>
    <w:pPr>
      <w:spacing w:before="200"/>
      <w:outlineLvl w:val="1"/>
    </w:pPr>
    <w:rPr>
      <w:rFonts w:ascii="Liberation Serif" w:eastAsia="Segoe UI" w:hAnsi="Liberation Serif" w:cs="Tahoma"/>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Hyperlink1">
    <w:name w:val="Hyperlink1"/>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Fett1">
    <w:name w:val="Fett1"/>
    <w:qFormat/>
    <w:rPr>
      <w:b/>
      <w:bCs/>
    </w:rPr>
  </w:style>
  <w:style w:type="character" w:customStyle="1" w:styleId="TextkrperZchn">
    <w:name w:val="Textkörper Zchn"/>
    <w:basedOn w:val="Absatz-Standardschriftart"/>
    <w:link w:val="Textkrper"/>
    <w:qFormat/>
    <w:rsid w:val="00374DA5"/>
    <w:rPr>
      <w:rFonts w:ascii="Arial" w:eastAsia="Batang" w:hAnsi="Arial" w:cs="Times New Roman"/>
      <w:kern w:val="2"/>
      <w:sz w:val="20"/>
      <w:szCs w:val="24"/>
      <w:lang w:eastAsia="ko-KR"/>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link w:val="TextkrperZchn"/>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berarbeitung">
    <w:name w:val="Revision"/>
    <w:uiPriority w:val="99"/>
    <w:semiHidden/>
    <w:qFormat/>
    <w:rsid w:val="00EA36F6"/>
    <w:pPr>
      <w:suppressAutoHyphens w:val="0"/>
    </w:pPr>
    <w:rPr>
      <w:rFonts w:ascii="Arial" w:eastAsia="Batang" w:hAnsi="Arial" w:cs="Times New Roman"/>
      <w:kern w:val="2"/>
      <w:sz w:val="20"/>
      <w:szCs w:val="24"/>
      <w:lang w:eastAsia="ko-KR"/>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Internetverknpfung">
    <w:name w:val="Internetverknüpfung"/>
    <w:basedOn w:val="Absatz-Standardschriftart"/>
    <w:uiPriority w:val="99"/>
    <w:rsid w:val="009E7460"/>
    <w:rPr>
      <w:color w:val="0000FF"/>
      <w:u w:val="single"/>
    </w:rPr>
  </w:style>
  <w:style w:type="character" w:styleId="Hyperlink">
    <w:name w:val="Hyperlink"/>
    <w:basedOn w:val="Absatz-Standardschriftart"/>
    <w:uiPriority w:val="99"/>
    <w:unhideWhenUsed/>
    <w:rsid w:val="009E7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buesch@hankook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kinzer@hankook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kook-motorsport-medi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schmid@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BE249D-BB39-1241-8B18-775F5C14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Andreas Lubitz</cp:lastModifiedBy>
  <cp:revision>4</cp:revision>
  <cp:lastPrinted>2023-01-10T14:00:00Z</cp:lastPrinted>
  <dcterms:created xsi:type="dcterms:W3CDTF">2023-05-25T13:49:00Z</dcterms:created>
  <dcterms:modified xsi:type="dcterms:W3CDTF">2023-05-25T14:06:00Z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