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0349" w14:textId="341B679E" w:rsidR="002413C6" w:rsidRPr="00733D91" w:rsidRDefault="00D5563E" w:rsidP="00563A84">
      <w:pPr>
        <w:tabs>
          <w:tab w:val="left" w:pos="142"/>
        </w:tabs>
        <w:suppressAutoHyphens/>
        <w:wordWrap/>
        <w:autoSpaceDE/>
        <w:rPr>
          <w:rFonts w:eastAsia="Times New Roman" w:cs="Arial"/>
          <w:bCs/>
          <w:kern w:val="0"/>
          <w:szCs w:val="20"/>
          <w:u w:val="single"/>
          <w:lang w:val="de-DE" w:eastAsia="en-GB" w:bidi="en-GB"/>
        </w:rPr>
      </w:pPr>
      <w:r w:rsidRPr="00733D91">
        <w:rPr>
          <w:rFonts w:eastAsia="Times New Roman" w:cs="Arial"/>
          <w:b/>
          <w:kern w:val="0"/>
          <w:szCs w:val="20"/>
          <w:u w:val="single"/>
          <w:lang w:val="pl-PL" w:bidi="pl-PL"/>
        </w:rPr>
        <w:t>Informacja prasowa</w:t>
      </w:r>
    </w:p>
    <w:p w14:paraId="25011B28" w14:textId="77777777" w:rsidR="00640803" w:rsidRPr="00733D91" w:rsidRDefault="00640803" w:rsidP="00563A84">
      <w:pPr>
        <w:tabs>
          <w:tab w:val="left" w:pos="142"/>
        </w:tabs>
        <w:suppressAutoHyphens/>
        <w:wordWrap/>
        <w:autoSpaceDE/>
        <w:rPr>
          <w:rFonts w:eastAsia="Times New Roman" w:cs="Arial"/>
          <w:bCs/>
          <w:kern w:val="0"/>
          <w:szCs w:val="20"/>
          <w:u w:val="single"/>
          <w:lang w:val="de-DE" w:eastAsia="en-GB" w:bidi="en-GB"/>
        </w:rPr>
      </w:pPr>
    </w:p>
    <w:p w14:paraId="304D647F" w14:textId="1A62E08F" w:rsidR="00591690" w:rsidRPr="00F75165" w:rsidRDefault="00DA3741" w:rsidP="00563A84">
      <w:pPr>
        <w:tabs>
          <w:tab w:val="left" w:pos="142"/>
        </w:tabs>
        <w:suppressAutoHyphens/>
        <w:wordWrap/>
        <w:autoSpaceDE/>
        <w:jc w:val="left"/>
        <w:rPr>
          <w:rFonts w:eastAsia="Times New Roman" w:cs="Arial"/>
          <w:b/>
          <w:kern w:val="0"/>
          <w:sz w:val="32"/>
          <w:szCs w:val="20"/>
          <w:lang w:val="en-GB" w:eastAsia="en-GB" w:bidi="en-GB"/>
        </w:rPr>
      </w:pPr>
      <w:r w:rsidRPr="00733D91">
        <w:rPr>
          <w:rFonts w:eastAsia="Times New Roman" w:cs="Arial"/>
          <w:b/>
          <w:kern w:val="0"/>
          <w:sz w:val="32"/>
          <w:szCs w:val="20"/>
          <w:lang w:val="pl-PL" w:bidi="pl-PL"/>
        </w:rPr>
        <w:t>Hankook wyposaży elektrycznego Volkswagena ID. Buzz w opony o zoptymalizowanym oporze toczenia Ventus S1 evo 3 ev</w:t>
      </w:r>
    </w:p>
    <w:p w14:paraId="495AE375" w14:textId="02B90ADF" w:rsidR="002413C6" w:rsidRPr="00F75165" w:rsidRDefault="002413C6" w:rsidP="00563A84">
      <w:pPr>
        <w:tabs>
          <w:tab w:val="left" w:pos="142"/>
        </w:tabs>
        <w:suppressAutoHyphens/>
        <w:wordWrap/>
        <w:autoSpaceDE/>
        <w:jc w:val="left"/>
        <w:rPr>
          <w:rFonts w:eastAsia="Times New Roman" w:cs="Arial"/>
          <w:b/>
          <w:kern w:val="0"/>
          <w:sz w:val="32"/>
          <w:szCs w:val="20"/>
          <w:lang w:val="en-GB" w:eastAsia="en-GB" w:bidi="en-GB"/>
        </w:rPr>
      </w:pPr>
    </w:p>
    <w:p w14:paraId="38CEEA19" w14:textId="131FE650" w:rsidR="00DA3741" w:rsidRPr="00F75165" w:rsidRDefault="00AB31AE" w:rsidP="00563A84">
      <w:pPr>
        <w:pStyle w:val="Listenabsatz"/>
        <w:numPr>
          <w:ilvl w:val="0"/>
          <w:numId w:val="6"/>
        </w:numPr>
        <w:suppressAutoHyphens/>
        <w:wordWrap/>
        <w:autoSpaceDE/>
        <w:spacing w:line="276" w:lineRule="auto"/>
        <w:ind w:left="357" w:hanging="357"/>
        <w:rPr>
          <w:rFonts w:eastAsia="Times New Roman" w:cs="Arial"/>
          <w:b/>
          <w:color w:val="00000A"/>
          <w:kern w:val="0"/>
          <w:sz w:val="22"/>
          <w:szCs w:val="22"/>
          <w:lang w:val="pl-PL" w:eastAsia="en-GB" w:bidi="en-GB"/>
        </w:rPr>
      </w:pPr>
      <w:r w:rsidRPr="00733D91">
        <w:rPr>
          <w:rFonts w:eastAsia="Times New Roman" w:cs="Arial"/>
          <w:b/>
          <w:color w:val="00000A"/>
          <w:kern w:val="0"/>
          <w:sz w:val="22"/>
          <w:szCs w:val="22"/>
          <w:lang w:val="pl-PL" w:bidi="pl-PL"/>
        </w:rPr>
        <w:t>Nowa interpretacja Volkswagena „Bulika”, czyli model ID. Buzz oraz jego wersja dostawcza „Cargo” otrzymają szyte na miarę opony premium firmy Hankook</w:t>
      </w:r>
    </w:p>
    <w:p w14:paraId="3297B1AE" w14:textId="61E85FCA" w:rsidR="000113A5" w:rsidRPr="00F75165" w:rsidRDefault="00566B3A" w:rsidP="00563A84">
      <w:pPr>
        <w:pStyle w:val="Listenabsatz"/>
        <w:numPr>
          <w:ilvl w:val="0"/>
          <w:numId w:val="6"/>
        </w:numPr>
        <w:suppressAutoHyphens/>
        <w:wordWrap/>
        <w:autoSpaceDE/>
        <w:spacing w:line="276" w:lineRule="auto"/>
        <w:ind w:left="357" w:hanging="357"/>
        <w:rPr>
          <w:rFonts w:eastAsia="Times New Roman" w:cs="Arial"/>
          <w:b/>
          <w:color w:val="00000A"/>
          <w:kern w:val="0"/>
          <w:sz w:val="22"/>
          <w:szCs w:val="22"/>
          <w:lang w:val="pl-PL" w:eastAsia="en-GB" w:bidi="en-GB"/>
        </w:rPr>
      </w:pPr>
      <w:r w:rsidRPr="00733D91">
        <w:rPr>
          <w:rFonts w:eastAsia="Times New Roman" w:cs="Arial"/>
          <w:b/>
          <w:color w:val="00000A"/>
          <w:kern w:val="0"/>
          <w:sz w:val="22"/>
          <w:szCs w:val="22"/>
          <w:lang w:val="pl-PL" w:bidi="pl-PL"/>
        </w:rPr>
        <w:t xml:space="preserve">Wymiary 18 i 21 cali charakteryzują się znakomitym komfortem, wysoką wydajnością i wzorową przyczepnością </w:t>
      </w:r>
    </w:p>
    <w:p w14:paraId="3EC77B46" w14:textId="628B4368" w:rsidR="00764D2C" w:rsidRPr="00F75165" w:rsidRDefault="00430D48" w:rsidP="00563A84">
      <w:pPr>
        <w:pStyle w:val="Listenabsatz"/>
        <w:numPr>
          <w:ilvl w:val="0"/>
          <w:numId w:val="6"/>
        </w:numPr>
        <w:suppressAutoHyphens/>
        <w:wordWrap/>
        <w:autoSpaceDE/>
        <w:spacing w:line="276" w:lineRule="auto"/>
        <w:ind w:left="357" w:hanging="357"/>
        <w:rPr>
          <w:rFonts w:eastAsia="Times New Roman" w:cs="Arial"/>
          <w:b/>
          <w:color w:val="00000A"/>
          <w:kern w:val="0"/>
          <w:sz w:val="22"/>
          <w:szCs w:val="22"/>
          <w:lang w:val="pl-PL" w:eastAsia="en-GB" w:bidi="en-GB"/>
        </w:rPr>
      </w:pPr>
      <w:r w:rsidRPr="00733D91">
        <w:rPr>
          <w:rFonts w:eastAsia="Times New Roman" w:cs="Arial"/>
          <w:b/>
          <w:color w:val="00000A"/>
          <w:kern w:val="0"/>
          <w:sz w:val="22"/>
          <w:szCs w:val="22"/>
          <w:lang w:val="pl-PL" w:bidi="pl-PL"/>
        </w:rPr>
        <w:t xml:space="preserve">Flagowy model o średnicy 21 cali jako opona o dużej nośności (HL) oferuje większą nośność niż XL przy tym samym ciśnieniu powietrza – bez kompromisów w kwestii komfortu </w:t>
      </w:r>
    </w:p>
    <w:p w14:paraId="1B835078" w14:textId="77777777" w:rsidR="000113A5" w:rsidRPr="00F75165" w:rsidRDefault="000113A5" w:rsidP="0026162E">
      <w:pPr>
        <w:pStyle w:val="Listenabsatz"/>
        <w:suppressAutoHyphens/>
        <w:wordWrap/>
        <w:autoSpaceDE/>
        <w:spacing w:line="360" w:lineRule="auto"/>
        <w:ind w:left="360"/>
        <w:rPr>
          <w:rFonts w:eastAsia="Times New Roman" w:cs="Arial"/>
          <w:b/>
          <w:color w:val="00000A"/>
          <w:kern w:val="0"/>
          <w:sz w:val="22"/>
          <w:szCs w:val="22"/>
          <w:lang w:val="pl-PL" w:eastAsia="en-GB" w:bidi="en-GB"/>
        </w:rPr>
      </w:pPr>
    </w:p>
    <w:p w14:paraId="174F1990" w14:textId="79246D1C" w:rsidR="00EB16FF" w:rsidRPr="00F75165" w:rsidRDefault="000113A5" w:rsidP="00563A84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pl-PL" w:eastAsia="en-GB" w:bidi="en-GB"/>
        </w:rPr>
      </w:pPr>
      <w:r w:rsidRPr="00733D91">
        <w:rPr>
          <w:rFonts w:eastAsia="Times New Roman" w:cs="Arial"/>
          <w:b/>
          <w:color w:val="00000A"/>
          <w:kern w:val="0"/>
          <w:szCs w:val="20"/>
          <w:lang w:val="pl-PL" w:bidi="pl-PL"/>
        </w:rPr>
        <w:t>Neu-Isenburg, Niemcy, 14 lutego 2023 r.</w:t>
      </w:r>
      <w:r w:rsidRPr="00733D91">
        <w:rPr>
          <w:rFonts w:eastAsia="Times New Roman" w:cs="Arial"/>
          <w:color w:val="00000A"/>
          <w:kern w:val="0"/>
          <w:szCs w:val="20"/>
          <w:lang w:val="pl-PL" w:bidi="pl-PL"/>
        </w:rPr>
        <w:t xml:space="preserve"> – Modelem ID. Buzz – wzorowanym na kultowym „Buliku” – Volkswagen wyznacza trendy dla ery pojazdów elektrycznych. Aby zapewnić idealną całość, producent samochodów z Wolfsburga stawia również na opony premium firmy Hankook. W nowym modelu zastosowano oponę Ventus S1 evo 3 ev, opracowaną specjalnie dla oryginalnego wyposażenia pojazdów zasilanych akumulatorowo. Dla dostawczego ID. Buzz Cargo </w:t>
      </w:r>
      <w:r w:rsidR="000F28C1" w:rsidRPr="002D7C80">
        <w:rPr>
          <w:rFonts w:eastAsia="Times New Roman" w:cs="Arial"/>
          <w:kern w:val="0"/>
          <w:szCs w:val="20"/>
          <w:lang w:val="pl-PL" w:bidi="pl-PL"/>
        </w:rPr>
        <w:t>dostępne</w:t>
      </w:r>
      <w:r w:rsidRPr="002D7C80">
        <w:rPr>
          <w:rFonts w:eastAsia="Times New Roman" w:cs="Arial"/>
          <w:kern w:val="0"/>
          <w:szCs w:val="20"/>
          <w:lang w:val="pl-PL" w:bidi="pl-PL"/>
        </w:rPr>
        <w:t xml:space="preserve"> </w:t>
      </w:r>
      <w:r w:rsidRPr="00733D91">
        <w:rPr>
          <w:rFonts w:eastAsia="Times New Roman" w:cs="Arial"/>
          <w:color w:val="00000A"/>
          <w:kern w:val="0"/>
          <w:szCs w:val="20"/>
          <w:lang w:val="pl-PL" w:bidi="pl-PL"/>
        </w:rPr>
        <w:t xml:space="preserve">są wyłącznie </w:t>
      </w:r>
      <w:r w:rsidR="00212519">
        <w:rPr>
          <w:rFonts w:eastAsia="Times New Roman" w:cs="Arial"/>
          <w:color w:val="00000A"/>
          <w:kern w:val="0"/>
          <w:szCs w:val="20"/>
          <w:lang w:val="pl-PL" w:bidi="pl-PL"/>
        </w:rPr>
        <w:br/>
      </w:r>
      <w:r w:rsidRPr="00733D91">
        <w:rPr>
          <w:rFonts w:eastAsia="Times New Roman" w:cs="Arial"/>
          <w:color w:val="00000A"/>
          <w:kern w:val="0"/>
          <w:szCs w:val="20"/>
          <w:lang w:val="pl-PL" w:bidi="pl-PL"/>
        </w:rPr>
        <w:t xml:space="preserve">18-celowe opony podstawowe, natomiast elektrycznego busa ID. Buzz można również zamówić z ogumieniem w wersji 21-calowej. W tym połączeniu swoją premierę ma również pierwsza opona premium Hankook do samochodów osobowych z indeksem nośności „HL”. Jednym ze szczególnych wyzwań podczas trwającej około dwóch i pół roku fazy rozwojowej było dostosowanie opon do bardzo wysokiej dopuszczalnej masy całkowitej VW ID. Buzz i mimo to doskonałej dynamiki jazdy na poziomie samochodu osobowego. </w:t>
      </w:r>
    </w:p>
    <w:p w14:paraId="7C19DDDE" w14:textId="07619665" w:rsidR="002B268C" w:rsidRPr="00F75165" w:rsidRDefault="002B268C" w:rsidP="00563A84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pl-PL" w:eastAsia="en-GB" w:bidi="en-GB"/>
        </w:rPr>
      </w:pPr>
    </w:p>
    <w:p w14:paraId="3FD0D664" w14:textId="37EEC1F0" w:rsidR="00EF3FB3" w:rsidRPr="00F75165" w:rsidRDefault="00697B43" w:rsidP="00563A84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pl-PL" w:eastAsia="en-GB" w:bidi="en-GB"/>
        </w:rPr>
      </w:pPr>
      <w:r w:rsidRPr="00733D91">
        <w:rPr>
          <w:rFonts w:eastAsia="Times New Roman" w:cs="Arial"/>
          <w:color w:val="00000A"/>
          <w:kern w:val="0"/>
          <w:szCs w:val="20"/>
          <w:lang w:val="pl-PL" w:bidi="pl-PL"/>
        </w:rPr>
        <w:t>„Hankook i Volkswagen współpracują z powodzeniem od wielu lat. Opracowanie opon do VW ID. Buzz to kolejny istotny krok w tej współpracy. Jesteśmy dumni, że ten nawiązujący do popularnego na całym świecie kultowego „Bulika” pojazd jest fabrycznie wyposażony w opony Hankook” – mówi Sanghoon Lee, prezes Hankook Tire Europe.</w:t>
      </w:r>
    </w:p>
    <w:p w14:paraId="06EA5E51" w14:textId="77777777" w:rsidR="00EF3FB3" w:rsidRPr="00F75165" w:rsidRDefault="00EF3FB3" w:rsidP="00563A84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pl-PL" w:eastAsia="en-GB" w:bidi="en-GB"/>
        </w:rPr>
      </w:pPr>
    </w:p>
    <w:p w14:paraId="09CC9DA8" w14:textId="77777777" w:rsidR="00605E70" w:rsidRPr="00F75165" w:rsidRDefault="00605E70" w:rsidP="00563A84">
      <w:pPr>
        <w:suppressAutoHyphens/>
        <w:wordWrap/>
        <w:autoSpaceDE/>
        <w:spacing w:line="360" w:lineRule="auto"/>
        <w:rPr>
          <w:rFonts w:eastAsia="Times New Roman" w:cs="Arial"/>
          <w:b/>
          <w:bCs/>
          <w:color w:val="00000A"/>
          <w:kern w:val="0"/>
          <w:szCs w:val="20"/>
          <w:lang w:val="pl-PL" w:eastAsia="en-GB" w:bidi="en-GB"/>
        </w:rPr>
      </w:pPr>
      <w:r w:rsidRPr="00733D91">
        <w:rPr>
          <w:rFonts w:eastAsia="Times New Roman" w:cs="Arial"/>
          <w:b/>
          <w:color w:val="00000A"/>
          <w:kern w:val="0"/>
          <w:szCs w:val="20"/>
          <w:lang w:val="pl-PL" w:bidi="pl-PL"/>
        </w:rPr>
        <w:t xml:space="preserve">Wzorowe pod względem oporów toczenia, masy, nośności i komfortu </w:t>
      </w:r>
    </w:p>
    <w:p w14:paraId="0E73B07F" w14:textId="77777777" w:rsidR="00F358DE" w:rsidRPr="00F75165" w:rsidRDefault="00F358DE" w:rsidP="00563A84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pl-PL" w:eastAsia="en-GB" w:bidi="en-GB"/>
        </w:rPr>
      </w:pPr>
    </w:p>
    <w:p w14:paraId="52E7307D" w14:textId="5003EFFC" w:rsidR="00C805DB" w:rsidRPr="00F75165" w:rsidRDefault="00FB190C" w:rsidP="00563A84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pl-PL" w:eastAsia="en-GB" w:bidi="en-GB"/>
        </w:rPr>
      </w:pPr>
      <w:r w:rsidRPr="00733D91">
        <w:rPr>
          <w:rFonts w:eastAsia="Times New Roman" w:cs="Arial"/>
          <w:color w:val="00000A"/>
          <w:kern w:val="0"/>
          <w:szCs w:val="20"/>
          <w:lang w:val="pl-PL" w:bidi="pl-PL"/>
        </w:rPr>
        <w:t xml:space="preserve">Za sprawą 18-calowej wersji Ventus S1 evo 3 ev firma Hankook dostarcza rodzinie ID. Buzz oponę o wzorcowych właściwościach na każde warunki. Opona klasy premium, zaprojektowana specjalnie dla pojazdów elektrycznych, pewnie przenosi ponadprzeciętnie wysoki moment obrotowy na drogę, co jest niezbędne w nowym Volkswagenie ID. Buzz, który przy masie własnej pojazdu dostawczego ma dynamikę jazdy samochodu osobowego.  </w:t>
      </w:r>
    </w:p>
    <w:p w14:paraId="3FAD0B5D" w14:textId="77777777" w:rsidR="00C805DB" w:rsidRPr="00F75165" w:rsidRDefault="00C805DB" w:rsidP="00563A84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pl-PL" w:eastAsia="en-GB" w:bidi="en-GB"/>
        </w:rPr>
      </w:pPr>
    </w:p>
    <w:p w14:paraId="7918E948" w14:textId="7E263678" w:rsidR="000113A5" w:rsidRPr="00F75165" w:rsidRDefault="00C95230" w:rsidP="00563A84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pl-PL" w:eastAsia="en-GB" w:bidi="en-GB"/>
        </w:rPr>
      </w:pPr>
      <w:r w:rsidRPr="00733D91">
        <w:rPr>
          <w:rFonts w:eastAsia="Times New Roman" w:cs="Arial"/>
          <w:color w:val="00000A"/>
          <w:kern w:val="0"/>
          <w:szCs w:val="20"/>
          <w:lang w:val="pl-PL" w:bidi="pl-PL"/>
        </w:rPr>
        <w:t xml:space="preserve">Dodatkowo opona klasy premium charakteryzuje się doskonałą stabilnością. Podstawą wytrzymałego korpusu opony Ventus S1 evo 3 ev jest dwuwarstwowa osnowa wykonana ze specjalnie opracowanego </w:t>
      </w:r>
      <w:r w:rsidRPr="00733D91">
        <w:rPr>
          <w:rFonts w:eastAsia="Times New Roman" w:cs="Arial"/>
          <w:color w:val="00000A"/>
          <w:kern w:val="0"/>
          <w:szCs w:val="20"/>
          <w:lang w:val="pl-PL" w:bidi="pl-PL"/>
        </w:rPr>
        <w:lastRenderedPageBreak/>
        <w:t>włókna o wysokiej wydajności, które doskonale łączy stabilność i niską masę. Tym samym Ventus S1 evo 3 ev waży stosunkowo niewiele w stosunku do swoich rozmiarów. Do tego dochodzą zalety starannie dostosowanej konstrukcji profilu, która zapewnia doskonały komfort akustyczny. W rezultacie emisja hałasu, która w pojazdach elektrycznych i tak jest na niskim poziomie, ulega dodatkowemu obniżeniu.</w:t>
      </w:r>
    </w:p>
    <w:p w14:paraId="4BBA5835" w14:textId="77777777" w:rsidR="000113A5" w:rsidRPr="00F75165" w:rsidRDefault="000113A5" w:rsidP="00563A84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pl-PL" w:eastAsia="en-GB" w:bidi="en-GB"/>
        </w:rPr>
      </w:pPr>
    </w:p>
    <w:p w14:paraId="2C371AFE" w14:textId="59955116" w:rsidR="006948A5" w:rsidRPr="00F75165" w:rsidRDefault="008B4F01" w:rsidP="00563A84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pl-PL" w:eastAsia="en-GB" w:bidi="en-GB"/>
        </w:rPr>
      </w:pPr>
      <w:r w:rsidRPr="00733D91">
        <w:rPr>
          <w:rFonts w:eastAsia="Times New Roman" w:cs="Arial"/>
          <w:color w:val="00000A"/>
          <w:kern w:val="0"/>
          <w:szCs w:val="20"/>
          <w:lang w:val="pl-PL" w:bidi="pl-PL"/>
        </w:rPr>
        <w:t xml:space="preserve">Inną cechą opony Ventus S1 evo 3 ev jest wysoka odporność na ścieranie, co jest zasługą mieszanki bieżnika zaprojektowanej specjalnie pod kątem wysokich momentów napędowych. Również w kwestii oporów toczenia Ventus S1 evo 3 ev we wzorowy sposób spełnia wymogi zawarte w specyfikacji technicznej. Tym samym opona z oznaczeniem A w zestawieniu z porównywalną oponą z oznaczeniem B może przyczynić się do zwiększenia zasięgu nawet o 30 kilometrów na jednym ładowaniu akumulatora.  </w:t>
      </w:r>
    </w:p>
    <w:p w14:paraId="16ACD446" w14:textId="77777777" w:rsidR="006948A5" w:rsidRPr="00F75165" w:rsidRDefault="006948A5" w:rsidP="00563A84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pl-PL" w:eastAsia="en-GB" w:bidi="en-GB"/>
        </w:rPr>
      </w:pPr>
    </w:p>
    <w:p w14:paraId="748CA080" w14:textId="6E5808A1" w:rsidR="00FC269D" w:rsidRPr="00F75165" w:rsidRDefault="000113A5" w:rsidP="00563A84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pl-PL" w:eastAsia="en-GB" w:bidi="en-GB"/>
        </w:rPr>
      </w:pPr>
      <w:r w:rsidRPr="00733D91">
        <w:rPr>
          <w:rFonts w:eastAsia="Times New Roman" w:cs="Arial"/>
          <w:color w:val="00000A"/>
          <w:kern w:val="0"/>
          <w:szCs w:val="20"/>
          <w:lang w:val="pl-PL" w:bidi="pl-PL"/>
        </w:rPr>
        <w:t>W oponie o rozmiarze 21 cali dla VW ID. Buzz ze względu na zmniejszoną wysokość ściany bocznej zastosowano ponadto dodatkowe wzmocnienie na bazie stali w obszarze stopki, co przyczynia się do jeszcze większej sztywności ściany bocznej. Zapewnia to wyjątkowo dynamiczną, bezpośrednią reakcję na ruchy kierownicą. Wreszcie cechą charakterystyczną wersji 21-calowej jest zoptymalizowany pod względem aerodynamiki kontur rantu ochronnego felgi, co również przyczynia się do zwiększenia zasięgu.</w:t>
      </w:r>
    </w:p>
    <w:p w14:paraId="4213FB16" w14:textId="77777777" w:rsidR="00395BDF" w:rsidRPr="00F75165" w:rsidRDefault="00395BDF" w:rsidP="00563A84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pl-PL" w:eastAsia="en-GB" w:bidi="en-GB"/>
        </w:rPr>
      </w:pPr>
    </w:p>
    <w:p w14:paraId="6D9ECDE7" w14:textId="61F4AA37" w:rsidR="00395BDF" w:rsidRPr="00F75165" w:rsidRDefault="00D5131A" w:rsidP="00563A84">
      <w:pPr>
        <w:suppressAutoHyphens/>
        <w:wordWrap/>
        <w:autoSpaceDE/>
        <w:spacing w:line="360" w:lineRule="auto"/>
        <w:rPr>
          <w:rFonts w:eastAsia="Times New Roman" w:cs="Arial"/>
          <w:b/>
          <w:bCs/>
          <w:color w:val="00000A"/>
          <w:kern w:val="0"/>
          <w:szCs w:val="20"/>
          <w:lang w:val="en-GB" w:eastAsia="en-GB" w:bidi="en-GB"/>
        </w:rPr>
      </w:pPr>
      <w:r w:rsidRPr="00733D91">
        <w:rPr>
          <w:rFonts w:eastAsia="Times New Roman" w:cs="Arial"/>
          <w:b/>
          <w:color w:val="00000A"/>
          <w:kern w:val="0"/>
          <w:szCs w:val="20"/>
          <w:lang w:val="pl-PL" w:bidi="pl-PL"/>
        </w:rPr>
        <w:t>Pierwsza opona do samochodów osobowych Hankook z indeksem HL</w:t>
      </w:r>
    </w:p>
    <w:p w14:paraId="3FA7FB63" w14:textId="77777777" w:rsidR="00F358DE" w:rsidRPr="00F75165" w:rsidRDefault="00F358DE" w:rsidP="00563A84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en-GB" w:eastAsia="en-GB" w:bidi="en-GB"/>
        </w:rPr>
      </w:pPr>
    </w:p>
    <w:p w14:paraId="004E1926" w14:textId="0E167824" w:rsidR="00395BDF" w:rsidRPr="00F75165" w:rsidRDefault="00395BDF" w:rsidP="00563A84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pl-PL" w:eastAsia="en-GB" w:bidi="en-GB"/>
        </w:rPr>
      </w:pPr>
      <w:r w:rsidRPr="00733D91">
        <w:rPr>
          <w:rFonts w:eastAsia="Times New Roman" w:cs="Arial"/>
          <w:color w:val="00000A"/>
          <w:kern w:val="0"/>
          <w:szCs w:val="20"/>
          <w:lang w:val="pl-PL" w:bidi="pl-PL"/>
        </w:rPr>
        <w:t xml:space="preserve">Za sprawą opony Ventus S1 evo 3 ev w wersjach HL </w:t>
      </w:r>
      <w:r w:rsidRPr="00733D91">
        <w:rPr>
          <w:szCs w:val="20"/>
          <w:lang w:val="pl-PL" w:bidi="pl-PL"/>
        </w:rPr>
        <w:t>235/45 R21 104T</w:t>
      </w:r>
      <w:r w:rsidR="002D7C80">
        <w:rPr>
          <w:szCs w:val="20"/>
          <w:lang w:val="pl-PL" w:bidi="pl-PL"/>
        </w:rPr>
        <w:t xml:space="preserve"> XL</w:t>
      </w:r>
      <w:r w:rsidRPr="00733D91">
        <w:rPr>
          <w:szCs w:val="20"/>
          <w:lang w:val="pl-PL" w:bidi="pl-PL"/>
        </w:rPr>
        <w:t xml:space="preserve"> i </w:t>
      </w:r>
      <w:r w:rsidRPr="00733D91">
        <w:rPr>
          <w:rFonts w:eastAsia="Times New Roman" w:cs="Arial"/>
          <w:color w:val="00000A"/>
          <w:kern w:val="0"/>
          <w:szCs w:val="20"/>
          <w:lang w:val="pl-PL" w:bidi="pl-PL"/>
        </w:rPr>
        <w:t xml:space="preserve">HL </w:t>
      </w:r>
      <w:r w:rsidRPr="00733D91">
        <w:rPr>
          <w:szCs w:val="20"/>
          <w:lang w:val="pl-PL" w:bidi="pl-PL"/>
        </w:rPr>
        <w:t xml:space="preserve">265/40 R21 108T </w:t>
      </w:r>
      <w:r w:rsidR="002D7C80">
        <w:rPr>
          <w:szCs w:val="20"/>
          <w:lang w:val="pl-PL" w:bidi="pl-PL"/>
        </w:rPr>
        <w:t xml:space="preserve">XL </w:t>
      </w:r>
      <w:r w:rsidRPr="00733D91">
        <w:rPr>
          <w:szCs w:val="20"/>
          <w:lang w:val="pl-PL" w:bidi="pl-PL"/>
        </w:rPr>
        <w:t xml:space="preserve">dla </w:t>
      </w:r>
      <w:r w:rsidR="002B6CF8" w:rsidRPr="00733D91">
        <w:rPr>
          <w:rFonts w:eastAsia="Times New Roman" w:cs="Arial"/>
          <w:color w:val="00000A"/>
          <w:kern w:val="0"/>
          <w:szCs w:val="20"/>
          <w:lang w:val="pl-PL" w:bidi="pl-PL"/>
        </w:rPr>
        <w:t xml:space="preserve">ID. Buzz </w:t>
      </w:r>
      <w:r w:rsidRPr="00733D91">
        <w:rPr>
          <w:szCs w:val="20"/>
          <w:lang w:val="pl-PL" w:bidi="pl-PL"/>
        </w:rPr>
        <w:t xml:space="preserve"> firma Hankook po raz pierwszy prezentuje w swoim portfolio opony do samochodów osobowych z indeksem nośności „HL”. Kontekst: Najnowsza generacja samochodów osobowych i SUV-ów z napędem akumulatorowym o dużej mocy charakteryzuje się znacznie większą masą. Wymaga ona zastosowania opon o znacznie większej nośności przy tym samym ciśnieniu powietrza. </w:t>
      </w:r>
      <w:r w:rsidR="00E32555" w:rsidRPr="00733D91">
        <w:rPr>
          <w:rFonts w:eastAsia="Times New Roman" w:cs="Arial"/>
          <w:color w:val="00000A"/>
          <w:kern w:val="0"/>
          <w:szCs w:val="20"/>
          <w:lang w:val="pl-PL" w:bidi="pl-PL"/>
        </w:rPr>
        <w:t>Ventus S1 evo 3 ev firmy Hankook z łatwością radzi sobie z tym wyzwaniem, dzięki czemu VW ID. BUZZ może bez ograniczeń przenosić na drogę swoją dynamikę jazdy, wspieraną przez niski środek ciężkości.</w:t>
      </w:r>
    </w:p>
    <w:p w14:paraId="59F93CC2" w14:textId="499CC7AD" w:rsidR="00697B43" w:rsidRPr="00F75165" w:rsidRDefault="00697B43" w:rsidP="00563A84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pl-PL" w:eastAsia="en-GB" w:bidi="en-GB"/>
        </w:rPr>
      </w:pPr>
    </w:p>
    <w:p w14:paraId="70B186F0" w14:textId="0726CB39" w:rsidR="00975C2C" w:rsidRPr="00F75165" w:rsidRDefault="00011FEE" w:rsidP="00563A84">
      <w:pPr>
        <w:suppressAutoHyphens/>
        <w:wordWrap/>
        <w:autoSpaceDE/>
        <w:spacing w:line="360" w:lineRule="auto"/>
        <w:rPr>
          <w:color w:val="00000A"/>
          <w:lang w:val="pl-PL" w:eastAsia="en-GB"/>
        </w:rPr>
      </w:pPr>
      <w:r w:rsidRPr="00733D91">
        <w:rPr>
          <w:color w:val="00000A"/>
          <w:lang w:val="pl-PL" w:bidi="pl-PL"/>
        </w:rPr>
        <w:t xml:space="preserve">„Opracowując opony o dużej nośności, Hankook dalej </w:t>
      </w:r>
      <w:r w:rsidRPr="002D7C80">
        <w:rPr>
          <w:lang w:val="pl-PL" w:bidi="pl-PL"/>
        </w:rPr>
        <w:t xml:space="preserve">rozszerza </w:t>
      </w:r>
      <w:r w:rsidR="00354429" w:rsidRPr="002D7C80">
        <w:rPr>
          <w:lang w:val="pl-PL" w:bidi="pl-PL"/>
        </w:rPr>
        <w:t xml:space="preserve">swoją </w:t>
      </w:r>
      <w:r w:rsidRPr="00733D91">
        <w:rPr>
          <w:color w:val="00000A"/>
          <w:lang w:val="pl-PL" w:bidi="pl-PL"/>
        </w:rPr>
        <w:t>ofertę oryginalnego wyposażenia. Opona dostosowana do większej masy pojazdu, która w przypadku elektrycznych samochodów dostawczych ma duże znaczenie, w optymalny sposób wspiera właściwości jezdne VW ID. Buzz” – wyjaśnia Klaus Krause, kierownik Hankook Europe Technical Center w Hanowerze</w:t>
      </w:r>
    </w:p>
    <w:p w14:paraId="3CD0577D" w14:textId="77777777" w:rsidR="005F0CFF" w:rsidRPr="00F75165" w:rsidRDefault="005F0CFF" w:rsidP="00563A84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pl-PL" w:eastAsia="en-GB" w:bidi="en-GB"/>
        </w:rPr>
      </w:pPr>
    </w:p>
    <w:p w14:paraId="6451BAD9" w14:textId="77777777" w:rsidR="00563A84" w:rsidRDefault="00563A84">
      <w:pPr>
        <w:widowControl/>
        <w:wordWrap/>
        <w:autoSpaceDE/>
        <w:autoSpaceDN/>
        <w:spacing w:after="200" w:line="276" w:lineRule="auto"/>
        <w:jc w:val="left"/>
        <w:rPr>
          <w:rFonts w:eastAsia="Times New Roman" w:cs="Arial"/>
          <w:b/>
          <w:color w:val="00000A"/>
          <w:kern w:val="0"/>
          <w:szCs w:val="20"/>
          <w:lang w:val="pl-PL" w:bidi="pl-PL"/>
        </w:rPr>
      </w:pPr>
      <w:r>
        <w:rPr>
          <w:rFonts w:eastAsia="Times New Roman" w:cs="Arial"/>
          <w:b/>
          <w:color w:val="00000A"/>
          <w:kern w:val="0"/>
          <w:szCs w:val="20"/>
          <w:lang w:val="pl-PL" w:bidi="pl-PL"/>
        </w:rPr>
        <w:br w:type="page"/>
      </w:r>
    </w:p>
    <w:p w14:paraId="1B56CCBF" w14:textId="31B7695C" w:rsidR="00AE408C" w:rsidRPr="00F75165" w:rsidRDefault="00F25CB2" w:rsidP="00563A84">
      <w:pPr>
        <w:suppressAutoHyphens/>
        <w:wordWrap/>
        <w:autoSpaceDE/>
        <w:spacing w:line="360" w:lineRule="auto"/>
        <w:rPr>
          <w:rFonts w:eastAsia="Times New Roman" w:cs="Arial"/>
          <w:b/>
          <w:bCs/>
          <w:color w:val="00000A"/>
          <w:kern w:val="0"/>
          <w:szCs w:val="20"/>
          <w:lang w:val="pl-PL" w:eastAsia="en-GB" w:bidi="en-GB"/>
        </w:rPr>
      </w:pPr>
      <w:r w:rsidRPr="00733D91">
        <w:rPr>
          <w:rFonts w:eastAsia="Times New Roman" w:cs="Arial"/>
          <w:b/>
          <w:color w:val="00000A"/>
          <w:kern w:val="0"/>
          <w:szCs w:val="20"/>
          <w:lang w:val="pl-PL" w:bidi="pl-PL"/>
        </w:rPr>
        <w:lastRenderedPageBreak/>
        <w:t>Technologia SEALGUARD</w:t>
      </w:r>
      <w:r w:rsidRPr="00733D91">
        <w:rPr>
          <w:rFonts w:eastAsia="Times New Roman" w:cs="Arial"/>
          <w:b/>
          <w:color w:val="00000A"/>
          <w:kern w:val="0"/>
          <w:szCs w:val="20"/>
          <w:vertAlign w:val="superscript"/>
          <w:lang w:val="pl-PL" w:bidi="pl-PL"/>
        </w:rPr>
        <w:t>®</w:t>
      </w:r>
      <w:r w:rsidRPr="00733D91">
        <w:rPr>
          <w:rFonts w:eastAsia="Times New Roman" w:cs="Arial"/>
          <w:b/>
          <w:color w:val="00000A"/>
          <w:kern w:val="0"/>
          <w:szCs w:val="20"/>
          <w:lang w:val="pl-PL" w:bidi="pl-PL"/>
        </w:rPr>
        <w:t xml:space="preserve">: zrelaksowany i bez przebitych opon w trasie </w:t>
      </w:r>
    </w:p>
    <w:p w14:paraId="5150DA12" w14:textId="77777777" w:rsidR="00F358DE" w:rsidRPr="00F75165" w:rsidRDefault="00F358DE" w:rsidP="00563A84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pl-PL" w:eastAsia="en-GB" w:bidi="en-GB"/>
        </w:rPr>
      </w:pPr>
    </w:p>
    <w:p w14:paraId="72154D85" w14:textId="16028834" w:rsidR="000113A5" w:rsidRPr="00F75165" w:rsidRDefault="00805D0C" w:rsidP="00563A84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pl-PL" w:eastAsia="en-GB" w:bidi="en-GB"/>
        </w:rPr>
      </w:pPr>
      <w:r w:rsidRPr="00733D91">
        <w:rPr>
          <w:rFonts w:eastAsia="Times New Roman" w:cs="Arial"/>
          <w:color w:val="00000A"/>
          <w:kern w:val="0"/>
          <w:szCs w:val="20"/>
          <w:lang w:val="pl-PL" w:bidi="pl-PL"/>
        </w:rPr>
        <w:t>Kolejnym elementem zwiększającym komfort i bezpieczeństwo w 21-calowych oponach Ventus S1 evo 3 ev dla VW ID. Buzz jest materiał uszczelniający Hankook SEALGUARD</w:t>
      </w:r>
      <w:r w:rsidRPr="00733D91">
        <w:rPr>
          <w:rFonts w:eastAsia="Times New Roman" w:cs="Arial"/>
          <w:color w:val="00000A"/>
          <w:kern w:val="0"/>
          <w:szCs w:val="20"/>
          <w:vertAlign w:val="superscript"/>
          <w:lang w:val="pl-PL" w:bidi="pl-PL"/>
        </w:rPr>
        <w:t>®</w:t>
      </w:r>
      <w:r w:rsidRPr="00733D91">
        <w:rPr>
          <w:rFonts w:eastAsia="Times New Roman" w:cs="Arial"/>
          <w:color w:val="00000A"/>
          <w:kern w:val="0"/>
          <w:szCs w:val="20"/>
          <w:lang w:val="pl-PL" w:bidi="pl-PL"/>
        </w:rPr>
        <w:t>, który automatycznie uszczelnia przebicia o średnicy do pięciu milimetrów w obszarze bieżnika opony. SEALGUARD</w:t>
      </w:r>
      <w:r w:rsidRPr="00733D91">
        <w:rPr>
          <w:rFonts w:eastAsia="Times New Roman" w:cs="Arial"/>
          <w:color w:val="00000A"/>
          <w:kern w:val="0"/>
          <w:szCs w:val="20"/>
          <w:vertAlign w:val="superscript"/>
          <w:lang w:val="pl-PL" w:bidi="pl-PL"/>
        </w:rPr>
        <w:t>®</w:t>
      </w:r>
      <w:r w:rsidRPr="00733D91">
        <w:rPr>
          <w:rFonts w:eastAsia="Times New Roman" w:cs="Arial"/>
          <w:color w:val="00000A"/>
          <w:kern w:val="0"/>
          <w:szCs w:val="20"/>
          <w:lang w:val="pl-PL" w:bidi="pl-PL"/>
        </w:rPr>
        <w:t xml:space="preserve"> umożliwia na przykład kontynuowanie jazdy nawet w przypadku przebicia opony gwoździem. Dzięki temu w pojazdach wyposażonych w SEALGUARD</w:t>
      </w:r>
      <w:r w:rsidRPr="00733D91">
        <w:rPr>
          <w:rFonts w:eastAsia="Times New Roman" w:cs="Arial"/>
          <w:color w:val="00000A"/>
          <w:kern w:val="0"/>
          <w:szCs w:val="20"/>
          <w:vertAlign w:val="superscript"/>
          <w:lang w:val="pl-PL" w:bidi="pl-PL"/>
        </w:rPr>
        <w:t>®</w:t>
      </w:r>
      <w:r w:rsidRPr="00733D91">
        <w:rPr>
          <w:rFonts w:eastAsia="Times New Roman" w:cs="Arial"/>
          <w:color w:val="00000A"/>
          <w:kern w:val="0"/>
          <w:szCs w:val="20"/>
          <w:lang w:val="pl-PL" w:bidi="pl-PL"/>
        </w:rPr>
        <w:t xml:space="preserve"> nie trzeba już przewozić koła zapasowego ani zestawu naprawczego, dzięki czemu w bagażniku jest więcej miejsca, zmniejsza się masa pojazdu i można uniknąć potencjalnie niebezpiecznej wymiany koła na poboczu drogi. Oprócz zalet w zakresie bezpieczeństwa, opony wyposażone w technologię SEALGUARD</w:t>
      </w:r>
      <w:r w:rsidRPr="00733D91">
        <w:rPr>
          <w:rFonts w:eastAsia="Times New Roman" w:cs="Arial"/>
          <w:color w:val="00000A"/>
          <w:kern w:val="0"/>
          <w:szCs w:val="20"/>
          <w:vertAlign w:val="superscript"/>
          <w:lang w:val="pl-PL" w:bidi="pl-PL"/>
        </w:rPr>
        <w:t>®</w:t>
      </w:r>
      <w:r w:rsidRPr="00733D91">
        <w:rPr>
          <w:rFonts w:eastAsia="Times New Roman" w:cs="Arial"/>
          <w:color w:val="00000A"/>
          <w:kern w:val="0"/>
          <w:szCs w:val="20"/>
          <w:lang w:val="pl-PL" w:bidi="pl-PL"/>
        </w:rPr>
        <w:t xml:space="preserve"> firmy Hankook nadal zapewniają typowy dla siebie poziom komfortu, ponieważ ich podstawowa konstrukcja nie różni się od opon bez technologii SEALGUARD</w:t>
      </w:r>
      <w:r w:rsidRPr="00733D91">
        <w:rPr>
          <w:rFonts w:eastAsia="Times New Roman" w:cs="Arial"/>
          <w:color w:val="00000A"/>
          <w:kern w:val="0"/>
          <w:szCs w:val="20"/>
          <w:vertAlign w:val="superscript"/>
          <w:lang w:val="pl-PL" w:bidi="pl-PL"/>
        </w:rPr>
        <w:t>®</w:t>
      </w:r>
      <w:r w:rsidRPr="00733D91">
        <w:rPr>
          <w:rFonts w:eastAsia="Times New Roman" w:cs="Arial"/>
          <w:color w:val="00000A"/>
          <w:kern w:val="0"/>
          <w:szCs w:val="20"/>
          <w:lang w:val="pl-PL" w:bidi="pl-PL"/>
        </w:rPr>
        <w:t>.</w:t>
      </w:r>
    </w:p>
    <w:p w14:paraId="741D1C21" w14:textId="77777777" w:rsidR="00490F65" w:rsidRPr="00F75165" w:rsidRDefault="00490F65" w:rsidP="00563A84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pl-PL" w:eastAsia="en-GB" w:bidi="en-GB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10"/>
        <w:gridCol w:w="1522"/>
        <w:gridCol w:w="2730"/>
      </w:tblGrid>
      <w:tr w:rsidR="00FB6547" w:rsidRPr="00733D91" w14:paraId="4A52AEF2" w14:textId="77777777" w:rsidTr="00212519">
        <w:trPr>
          <w:trHeight w:val="288"/>
        </w:trPr>
        <w:tc>
          <w:tcPr>
            <w:tcW w:w="906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F1E7B4" w14:textId="7D668CD3" w:rsidR="00FB6547" w:rsidRPr="00212519" w:rsidRDefault="00FB6547" w:rsidP="00563A84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eastAsia="Times New Roman" w:cs="Arial"/>
                <w:b/>
                <w:color w:val="000000"/>
                <w:kern w:val="0"/>
                <w:szCs w:val="20"/>
                <w:lang w:eastAsia="ja-JP"/>
              </w:rPr>
            </w:pPr>
            <w:r w:rsidRPr="00733D91">
              <w:rPr>
                <w:rFonts w:eastAsia="Times New Roman" w:cs="Arial"/>
                <w:b/>
                <w:color w:val="000000"/>
                <w:kern w:val="0"/>
                <w:sz w:val="22"/>
                <w:szCs w:val="22"/>
                <w:lang w:val="pl-PL" w:bidi="pl-PL"/>
              </w:rPr>
              <w:t>Przegląd rozmiarów opon Hankook do Volkswagena ID. Buzz</w:t>
            </w:r>
          </w:p>
        </w:tc>
      </w:tr>
      <w:tr w:rsidR="00ED2DAB" w:rsidRPr="00733D91" w14:paraId="782B3ADC" w14:textId="77777777" w:rsidTr="00212519">
        <w:trPr>
          <w:trHeight w:val="288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FFFFFF"/>
            </w:tcBorders>
            <w:shd w:val="clear" w:color="000000" w:fill="ED7D31"/>
            <w:noWrap/>
            <w:vAlign w:val="center"/>
            <w:hideMark/>
          </w:tcPr>
          <w:p w14:paraId="610E607D" w14:textId="77777777" w:rsidR="00FB6547" w:rsidRPr="00733D91" w:rsidRDefault="00FB6547" w:rsidP="00563A84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eastAsia="Times New Roman" w:cs="Arial"/>
                <w:b/>
                <w:color w:val="FFFFFF"/>
                <w:kern w:val="0"/>
                <w:szCs w:val="20"/>
                <w:lang w:val="de-DE" w:eastAsia="ja-JP"/>
              </w:rPr>
            </w:pPr>
            <w:r w:rsidRPr="00733D91">
              <w:rPr>
                <w:rFonts w:eastAsia="Times New Roman" w:cs="Arial"/>
                <w:b/>
                <w:color w:val="FFFFFF"/>
                <w:kern w:val="0"/>
                <w:szCs w:val="20"/>
                <w:lang w:val="pl-PL" w:bidi="pl-PL"/>
              </w:rPr>
              <w:t>Rozmiar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D7D31"/>
            <w:noWrap/>
            <w:vAlign w:val="center"/>
            <w:hideMark/>
          </w:tcPr>
          <w:p w14:paraId="7F988ECC" w14:textId="77777777" w:rsidR="00FB6547" w:rsidRPr="00733D91" w:rsidRDefault="00FB6547" w:rsidP="00563A84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eastAsia="Times New Roman" w:cs="Arial"/>
                <w:b/>
                <w:color w:val="FFFFFF"/>
                <w:kern w:val="0"/>
                <w:szCs w:val="20"/>
                <w:lang w:val="de-DE" w:eastAsia="ja-JP"/>
              </w:rPr>
            </w:pPr>
            <w:r w:rsidRPr="00733D91">
              <w:rPr>
                <w:rFonts w:eastAsia="Times New Roman" w:cs="Arial"/>
                <w:b/>
                <w:color w:val="FFFFFF"/>
                <w:kern w:val="0"/>
                <w:szCs w:val="20"/>
                <w:lang w:val="pl-PL" w:bidi="pl-PL"/>
              </w:rPr>
              <w:t>Typ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D7D31"/>
            <w:noWrap/>
            <w:vAlign w:val="center"/>
            <w:hideMark/>
          </w:tcPr>
          <w:p w14:paraId="1AAB1DD3" w14:textId="77777777" w:rsidR="00FB6547" w:rsidRPr="00733D91" w:rsidRDefault="00FB6547" w:rsidP="00563A84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eastAsia="Times New Roman" w:cs="Arial"/>
                <w:b/>
                <w:color w:val="FFFFFF"/>
                <w:kern w:val="0"/>
                <w:szCs w:val="20"/>
                <w:lang w:val="de-DE" w:eastAsia="ja-JP"/>
              </w:rPr>
            </w:pPr>
            <w:r w:rsidRPr="00733D91">
              <w:rPr>
                <w:rFonts w:eastAsia="Times New Roman" w:cs="Arial"/>
                <w:b/>
                <w:color w:val="FFFFFF"/>
                <w:kern w:val="0"/>
                <w:szCs w:val="20"/>
                <w:lang w:val="pl-PL" w:bidi="pl-PL"/>
              </w:rPr>
              <w:t>Technologia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31A3E8EB" w14:textId="77777777" w:rsidR="00FB6547" w:rsidRPr="00733D91" w:rsidRDefault="00FB6547" w:rsidP="00563A84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eastAsia="Times New Roman" w:cs="Arial"/>
                <w:b/>
                <w:color w:val="FFFFFF"/>
                <w:kern w:val="0"/>
                <w:szCs w:val="20"/>
                <w:lang w:val="de-DE" w:eastAsia="ja-JP"/>
              </w:rPr>
            </w:pPr>
            <w:r w:rsidRPr="00733D91">
              <w:rPr>
                <w:rFonts w:eastAsia="Times New Roman" w:cs="Arial"/>
                <w:b/>
                <w:color w:val="FFFFFF"/>
                <w:kern w:val="0"/>
                <w:szCs w:val="20"/>
                <w:lang w:val="pl-PL" w:bidi="pl-PL"/>
              </w:rPr>
              <w:t>Profil</w:t>
            </w:r>
          </w:p>
        </w:tc>
      </w:tr>
      <w:tr w:rsidR="00ED2DAB" w:rsidRPr="00733D91" w14:paraId="4539AB17" w14:textId="77777777" w:rsidTr="00212519">
        <w:trPr>
          <w:trHeight w:val="312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E12AB" w14:textId="623585F1" w:rsidR="00FB6547" w:rsidRPr="00733D91" w:rsidRDefault="00FC0F53" w:rsidP="00563A84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Times New Roman" w:cs="Arial"/>
                <w:kern w:val="0"/>
                <w:szCs w:val="20"/>
                <w:lang w:val="de-DE" w:eastAsia="ja-JP"/>
              </w:rPr>
            </w:pPr>
            <w:r w:rsidRPr="00733D91">
              <w:rPr>
                <w:rFonts w:eastAsia="Times New Roman" w:cs="Arial"/>
                <w:kern w:val="0"/>
                <w:szCs w:val="20"/>
                <w:lang w:val="pl-PL" w:bidi="pl-PL"/>
              </w:rPr>
              <w:t xml:space="preserve">235/60 R18 103T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EF0A1" w14:textId="2F2BE622" w:rsidR="00FB6547" w:rsidRPr="00733D91" w:rsidRDefault="006D69E3" w:rsidP="00563A84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Times New Roman" w:cs="Arial"/>
                <w:kern w:val="0"/>
                <w:szCs w:val="20"/>
                <w:lang w:val="de-DE" w:eastAsia="ja-JP"/>
              </w:rPr>
            </w:pPr>
            <w:r w:rsidRPr="00733D91">
              <w:rPr>
                <w:rFonts w:eastAsia="Times New Roman" w:cs="Arial"/>
                <w:kern w:val="0"/>
                <w:szCs w:val="20"/>
                <w:lang w:val="pl-PL" w:bidi="pl-PL"/>
              </w:rPr>
              <w:t>Letnia VA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22767" w14:textId="77777777" w:rsidR="00FB6547" w:rsidRPr="00733D91" w:rsidRDefault="00FB6547" w:rsidP="00563A84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Times New Roman" w:cs="Arial"/>
                <w:kern w:val="0"/>
                <w:szCs w:val="20"/>
                <w:lang w:val="de-DE" w:eastAsia="ja-JP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2E8F3B" w14:textId="7B948B4D" w:rsidR="00FB6547" w:rsidRPr="0026162E" w:rsidRDefault="0005688C" w:rsidP="00563A84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Times New Roman" w:cs="Arial"/>
                <w:kern w:val="0"/>
                <w:szCs w:val="20"/>
                <w:lang w:eastAsia="ja-JP"/>
              </w:rPr>
            </w:pPr>
            <w:r w:rsidRPr="0026162E">
              <w:rPr>
                <w:rFonts w:eastAsia="Times New Roman" w:cs="Arial"/>
                <w:kern w:val="0"/>
                <w:szCs w:val="20"/>
                <w:lang w:val="pl-PL" w:bidi="pl-PL"/>
              </w:rPr>
              <w:t xml:space="preserve">Hankook Ventus S1 evo 3 ev </w:t>
            </w:r>
          </w:p>
        </w:tc>
      </w:tr>
      <w:tr w:rsidR="00ED2DAB" w:rsidRPr="00733D91" w14:paraId="7F8BE908" w14:textId="77777777" w:rsidTr="00212519">
        <w:trPr>
          <w:trHeight w:val="288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5777B" w14:textId="0CB10B47" w:rsidR="00FB6547" w:rsidRPr="00733D91" w:rsidRDefault="00FC0F53" w:rsidP="00563A84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Times New Roman" w:cs="Arial"/>
                <w:color w:val="000000"/>
                <w:kern w:val="0"/>
                <w:szCs w:val="20"/>
                <w:lang w:val="de-DE" w:eastAsia="ja-JP"/>
              </w:rPr>
            </w:pPr>
            <w:r w:rsidRPr="00733D91">
              <w:rPr>
                <w:rFonts w:eastAsia="Times New Roman" w:cs="Arial"/>
                <w:color w:val="000000"/>
                <w:kern w:val="0"/>
                <w:szCs w:val="20"/>
                <w:lang w:val="pl-PL" w:bidi="pl-PL"/>
              </w:rPr>
              <w:t xml:space="preserve">255/55 R18 105T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599A0" w14:textId="6E2BA940" w:rsidR="00FB6547" w:rsidRPr="00733D91" w:rsidRDefault="006D69E3" w:rsidP="00563A84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Times New Roman" w:cs="Arial"/>
                <w:kern w:val="0"/>
                <w:szCs w:val="20"/>
                <w:lang w:val="de-DE" w:eastAsia="ja-JP"/>
              </w:rPr>
            </w:pPr>
            <w:r w:rsidRPr="00733D91">
              <w:rPr>
                <w:rFonts w:eastAsia="Times New Roman" w:cs="Arial"/>
                <w:kern w:val="0"/>
                <w:szCs w:val="20"/>
                <w:lang w:val="pl-PL" w:bidi="pl-PL"/>
              </w:rPr>
              <w:t>Letnia HA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37733" w14:textId="07197637" w:rsidR="00FB6547" w:rsidRPr="00733D91" w:rsidRDefault="00FB6547" w:rsidP="00563A84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Times New Roman" w:cs="Arial"/>
                <w:kern w:val="0"/>
                <w:szCs w:val="20"/>
                <w:lang w:val="de-DE" w:eastAsia="ja-JP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00C4D4" w14:textId="689785B6" w:rsidR="00FB6547" w:rsidRPr="0026162E" w:rsidRDefault="0005688C" w:rsidP="00563A84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Times New Roman" w:cs="Arial"/>
                <w:kern w:val="0"/>
                <w:szCs w:val="20"/>
                <w:lang w:eastAsia="ja-JP"/>
              </w:rPr>
            </w:pPr>
            <w:r w:rsidRPr="0026162E">
              <w:rPr>
                <w:rFonts w:eastAsia="Times New Roman" w:cs="Arial"/>
                <w:kern w:val="0"/>
                <w:szCs w:val="20"/>
                <w:lang w:val="pl-PL" w:bidi="pl-PL"/>
              </w:rPr>
              <w:t xml:space="preserve">Hankook Ventus S1 evo 3 ev </w:t>
            </w:r>
          </w:p>
        </w:tc>
      </w:tr>
      <w:tr w:rsidR="0005688C" w:rsidRPr="00733D91" w14:paraId="24A51001" w14:textId="77777777" w:rsidTr="00212519">
        <w:trPr>
          <w:trHeight w:val="288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A90F1" w14:textId="7D08277F" w:rsidR="0005688C" w:rsidRPr="00733D91" w:rsidRDefault="0005688C" w:rsidP="00563A84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Times New Roman" w:cs="Arial"/>
                <w:color w:val="000000"/>
                <w:kern w:val="0"/>
                <w:szCs w:val="20"/>
                <w:lang w:val="de-DE" w:eastAsia="ja-JP"/>
              </w:rPr>
            </w:pPr>
            <w:r w:rsidRPr="00733D91">
              <w:rPr>
                <w:rFonts w:eastAsia="Times New Roman" w:cs="Arial"/>
                <w:color w:val="000000"/>
                <w:kern w:val="0"/>
                <w:szCs w:val="20"/>
                <w:lang w:val="pl-PL" w:bidi="pl-PL"/>
              </w:rPr>
              <w:t xml:space="preserve">HL 235/45 R21 104T XL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758ED" w14:textId="243B46F6" w:rsidR="0005688C" w:rsidRPr="00733D91" w:rsidRDefault="0005688C" w:rsidP="00563A84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Times New Roman" w:cs="Arial"/>
                <w:kern w:val="0"/>
                <w:szCs w:val="20"/>
                <w:lang w:val="de-DE" w:eastAsia="ja-JP"/>
              </w:rPr>
            </w:pPr>
            <w:r w:rsidRPr="00733D91">
              <w:rPr>
                <w:rFonts w:eastAsia="Times New Roman" w:cs="Arial"/>
                <w:kern w:val="0"/>
                <w:szCs w:val="20"/>
                <w:lang w:val="pl-PL" w:bidi="pl-PL"/>
              </w:rPr>
              <w:t>Letnia VA, nie dla Cargo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B3ABC" w14:textId="4F38078A" w:rsidR="0005688C" w:rsidRPr="00733D91" w:rsidRDefault="0005688C" w:rsidP="00563A84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Times New Roman" w:cs="Arial"/>
                <w:kern w:val="0"/>
                <w:szCs w:val="20"/>
                <w:lang w:val="de-DE" w:eastAsia="ja-JP"/>
              </w:rPr>
            </w:pPr>
            <w:r w:rsidRPr="00733D91">
              <w:rPr>
                <w:rFonts w:eastAsia="Times New Roman" w:cs="Arial"/>
                <w:kern w:val="0"/>
                <w:szCs w:val="20"/>
                <w:lang w:val="pl-PL" w:bidi="pl-PL"/>
              </w:rPr>
              <w:t>SEALGUARD®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1938CE" w14:textId="4BAD24B5" w:rsidR="0005688C" w:rsidRPr="0026162E" w:rsidDel="00FC0F53" w:rsidRDefault="0005688C" w:rsidP="00563A84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Times New Roman" w:cs="Arial"/>
                <w:kern w:val="0"/>
                <w:szCs w:val="20"/>
                <w:lang w:eastAsia="ja-JP"/>
              </w:rPr>
            </w:pPr>
            <w:r w:rsidRPr="0026162E">
              <w:rPr>
                <w:rFonts w:eastAsia="Times New Roman" w:cs="Arial"/>
                <w:kern w:val="0"/>
                <w:szCs w:val="20"/>
                <w:lang w:val="pl-PL" w:bidi="pl-PL"/>
              </w:rPr>
              <w:t>Hankook Ventus S1 evo 3 ev</w:t>
            </w:r>
          </w:p>
        </w:tc>
      </w:tr>
      <w:tr w:rsidR="00ED2DAB" w:rsidRPr="00733D91" w14:paraId="5F8D05EC" w14:textId="77777777" w:rsidTr="00212519">
        <w:trPr>
          <w:trHeight w:val="288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33B8F" w14:textId="77777777" w:rsidR="0005688C" w:rsidRPr="00733D91" w:rsidRDefault="0005688C" w:rsidP="00563A84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Times New Roman" w:cs="Arial"/>
                <w:color w:val="000000"/>
                <w:kern w:val="0"/>
                <w:szCs w:val="20"/>
                <w:lang w:val="de-DE" w:eastAsia="ja-JP"/>
              </w:rPr>
            </w:pPr>
            <w:r w:rsidRPr="00733D91">
              <w:rPr>
                <w:rFonts w:eastAsia="Times New Roman" w:cs="Arial"/>
                <w:color w:val="000000"/>
                <w:kern w:val="0"/>
                <w:szCs w:val="20"/>
                <w:lang w:val="pl-PL" w:bidi="pl-PL"/>
              </w:rPr>
              <w:t xml:space="preserve">HL 265/40 R21 108T XL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0D9B5" w14:textId="1C08F2DD" w:rsidR="0005688C" w:rsidRPr="00733D91" w:rsidRDefault="0005688C" w:rsidP="00563A84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Times New Roman" w:cs="Arial"/>
                <w:kern w:val="0"/>
                <w:szCs w:val="20"/>
                <w:lang w:val="de-DE" w:eastAsia="ja-JP"/>
              </w:rPr>
            </w:pPr>
            <w:r w:rsidRPr="00733D91">
              <w:rPr>
                <w:rFonts w:eastAsia="Times New Roman" w:cs="Arial"/>
                <w:kern w:val="0"/>
                <w:szCs w:val="20"/>
                <w:lang w:val="pl-PL" w:bidi="pl-PL"/>
              </w:rPr>
              <w:t>Letnia HA, nie dla Cargo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CB8DD" w14:textId="77777777" w:rsidR="0005688C" w:rsidRPr="00733D91" w:rsidRDefault="0005688C" w:rsidP="00563A84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Times New Roman" w:cs="Arial"/>
                <w:kern w:val="0"/>
                <w:szCs w:val="20"/>
                <w:lang w:val="de-DE" w:eastAsia="ja-JP"/>
              </w:rPr>
            </w:pPr>
            <w:r w:rsidRPr="00733D91">
              <w:rPr>
                <w:rFonts w:eastAsia="Times New Roman" w:cs="Arial"/>
                <w:kern w:val="0"/>
                <w:szCs w:val="20"/>
                <w:lang w:val="pl-PL" w:bidi="pl-PL"/>
              </w:rPr>
              <w:t>SEALGUARD®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9CD466" w14:textId="4C660CC5" w:rsidR="0005688C" w:rsidRPr="0026162E" w:rsidRDefault="0005688C" w:rsidP="00563A84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Times New Roman" w:cs="Arial"/>
                <w:kern w:val="0"/>
                <w:szCs w:val="20"/>
                <w:lang w:eastAsia="ja-JP"/>
              </w:rPr>
            </w:pPr>
            <w:r w:rsidRPr="0026162E">
              <w:rPr>
                <w:rFonts w:eastAsia="Times New Roman" w:cs="Arial"/>
                <w:kern w:val="0"/>
                <w:szCs w:val="20"/>
                <w:lang w:val="pl-PL" w:bidi="pl-PL"/>
              </w:rPr>
              <w:t>Hankook Ventus S1 evo 3 ev</w:t>
            </w:r>
          </w:p>
        </w:tc>
      </w:tr>
      <w:tr w:rsidR="0005688C" w:rsidRPr="00733D91" w14:paraId="30AB447C" w14:textId="77777777" w:rsidTr="00212519">
        <w:trPr>
          <w:trHeight w:val="294"/>
        </w:trPr>
        <w:tc>
          <w:tcPr>
            <w:tcW w:w="90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50FA9E" w14:textId="2AE2B17B" w:rsidR="0005688C" w:rsidRPr="00F75165" w:rsidRDefault="00EA6C6F" w:rsidP="00563A84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Times New Roman" w:cs="Arial"/>
                <w:kern w:val="0"/>
                <w:szCs w:val="20"/>
                <w:vertAlign w:val="subscript"/>
                <w:lang w:val="en-GB" w:eastAsia="ja-JP"/>
              </w:rPr>
            </w:pPr>
            <w:r w:rsidRPr="00733D91">
              <w:rPr>
                <w:rFonts w:eastAsia="Times New Roman" w:cs="Arial"/>
                <w:i/>
                <w:kern w:val="0"/>
                <w:szCs w:val="20"/>
                <w:vertAlign w:val="subscript"/>
                <w:lang w:val="pl-PL" w:bidi="pl-PL"/>
              </w:rPr>
              <w:t>VA</w:t>
            </w:r>
            <w:r w:rsidRPr="00733D91">
              <w:rPr>
                <w:rFonts w:eastAsia="Times New Roman" w:cs="Arial"/>
                <w:kern w:val="0"/>
                <w:szCs w:val="20"/>
                <w:lang w:val="pl-PL" w:bidi="pl-PL"/>
              </w:rPr>
              <w:t xml:space="preserve"> </w:t>
            </w:r>
            <w:r w:rsidRPr="00733D91">
              <w:rPr>
                <w:rFonts w:eastAsia="Times New Roman" w:cs="Arial"/>
                <w:kern w:val="0"/>
                <w:szCs w:val="20"/>
                <w:vertAlign w:val="subscript"/>
                <w:lang w:val="pl-PL" w:bidi="pl-PL"/>
              </w:rPr>
              <w:t>= oś przednia,</w:t>
            </w:r>
            <w:r w:rsidRPr="00733D91">
              <w:rPr>
                <w:rFonts w:eastAsia="Times New Roman" w:cs="Arial"/>
                <w:kern w:val="0"/>
                <w:szCs w:val="20"/>
                <w:lang w:val="pl-PL" w:bidi="pl-PL"/>
              </w:rPr>
              <w:t xml:space="preserve"> </w:t>
            </w:r>
            <w:r w:rsidRPr="00733D91">
              <w:rPr>
                <w:rFonts w:eastAsia="Times New Roman" w:cs="Arial"/>
                <w:i/>
                <w:kern w:val="0"/>
                <w:szCs w:val="20"/>
                <w:vertAlign w:val="subscript"/>
                <w:lang w:val="pl-PL" w:bidi="pl-PL"/>
              </w:rPr>
              <w:t>HA</w:t>
            </w:r>
            <w:r w:rsidRPr="00733D91">
              <w:rPr>
                <w:rFonts w:eastAsia="Times New Roman" w:cs="Arial"/>
                <w:kern w:val="0"/>
                <w:szCs w:val="20"/>
                <w:lang w:val="pl-PL" w:bidi="pl-PL"/>
              </w:rPr>
              <w:t xml:space="preserve"> </w:t>
            </w:r>
            <w:r w:rsidRPr="00733D91">
              <w:rPr>
                <w:rFonts w:eastAsia="Times New Roman" w:cs="Arial"/>
                <w:kern w:val="0"/>
                <w:szCs w:val="20"/>
                <w:vertAlign w:val="subscript"/>
                <w:lang w:val="pl-PL" w:bidi="pl-PL"/>
              </w:rPr>
              <w:t>= oś tylna</w:t>
            </w:r>
          </w:p>
        </w:tc>
      </w:tr>
    </w:tbl>
    <w:p w14:paraId="286CF51E" w14:textId="77777777" w:rsidR="00FB6547" w:rsidRPr="00F75165" w:rsidRDefault="00FB6547" w:rsidP="00563A84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en-GB" w:eastAsia="en-GB" w:bidi="en-GB"/>
        </w:rPr>
      </w:pPr>
    </w:p>
    <w:p w14:paraId="3949758C" w14:textId="6442597E" w:rsidR="00975C2C" w:rsidRDefault="005348BD" w:rsidP="00563A84">
      <w:pPr>
        <w:widowControl/>
        <w:suppressAutoHyphens/>
        <w:wordWrap/>
        <w:autoSpaceDE/>
        <w:snapToGrid w:val="0"/>
        <w:spacing w:line="360" w:lineRule="auto"/>
        <w:rPr>
          <w:rFonts w:eastAsia="Times New Roman" w:cs="Arial"/>
          <w:color w:val="00000A"/>
          <w:kern w:val="0"/>
          <w:szCs w:val="20"/>
          <w:lang w:val="pl-PL" w:bidi="pl-PL"/>
        </w:rPr>
      </w:pPr>
      <w:r w:rsidRPr="00733D91">
        <w:rPr>
          <w:rFonts w:eastAsia="Times New Roman" w:cs="Arial"/>
          <w:color w:val="00000A"/>
          <w:kern w:val="0"/>
          <w:szCs w:val="20"/>
          <w:lang w:val="pl-PL" w:bidi="pl-PL"/>
        </w:rPr>
        <w:t>Wariant 21-calowy jest przeznaczony wyłącznie dla wersji osobowej ID. BUZZ i standardowo wyposażony w technologię ochrony przed przebiciem Hankook SEALGUARD</w:t>
      </w:r>
      <w:r w:rsidRPr="00733D91">
        <w:rPr>
          <w:rFonts w:eastAsia="Times New Roman" w:cs="Arial"/>
          <w:color w:val="00000A"/>
          <w:kern w:val="0"/>
          <w:szCs w:val="20"/>
          <w:vertAlign w:val="superscript"/>
          <w:lang w:val="pl-PL" w:bidi="pl-PL"/>
        </w:rPr>
        <w:t>®</w:t>
      </w:r>
      <w:r w:rsidRPr="00733D91">
        <w:rPr>
          <w:rFonts w:eastAsia="Times New Roman" w:cs="Arial"/>
          <w:color w:val="00000A"/>
          <w:kern w:val="0"/>
          <w:szCs w:val="20"/>
          <w:lang w:val="pl-PL" w:bidi="pl-PL"/>
        </w:rPr>
        <w:t>.</w:t>
      </w:r>
    </w:p>
    <w:p w14:paraId="46FAC00B" w14:textId="77777777" w:rsidR="00356A74" w:rsidRPr="002D7C80" w:rsidRDefault="00356A74" w:rsidP="00212519">
      <w:pPr>
        <w:widowControl/>
        <w:suppressAutoHyphens/>
        <w:wordWrap/>
        <w:autoSpaceDE/>
        <w:snapToGrid w:val="0"/>
        <w:spacing w:line="276" w:lineRule="auto"/>
        <w:rPr>
          <w:rFonts w:eastAsia="Times New Roman" w:cs="Arial"/>
          <w:bCs/>
          <w:color w:val="00000A"/>
          <w:kern w:val="0"/>
          <w:szCs w:val="20"/>
          <w:lang w:eastAsia="en-GB" w:bidi="en-GB"/>
        </w:rPr>
      </w:pPr>
    </w:p>
    <w:p w14:paraId="1CA637D2" w14:textId="77777777" w:rsidR="00356A74" w:rsidRPr="002D7C80" w:rsidRDefault="00356A74" w:rsidP="00356A74">
      <w:pPr>
        <w:suppressAutoHyphens/>
        <w:wordWrap/>
        <w:autoSpaceDE/>
        <w:spacing w:line="276" w:lineRule="auto"/>
        <w:jc w:val="center"/>
        <w:rPr>
          <w:rFonts w:eastAsia="Times New Roman" w:cs="Arial"/>
          <w:i/>
          <w:iCs/>
          <w:color w:val="00000A"/>
          <w:kern w:val="0"/>
          <w:szCs w:val="20"/>
          <w:lang w:eastAsia="en-GB" w:bidi="en-GB"/>
        </w:rPr>
      </w:pPr>
      <w:bookmarkStart w:id="0" w:name="_Hlk127178298"/>
      <w:r w:rsidRPr="002D7C80">
        <w:rPr>
          <w:rFonts w:eastAsia="Times New Roman" w:cs="Arial"/>
          <w:color w:val="00000A"/>
          <w:kern w:val="0"/>
          <w:szCs w:val="20"/>
          <w:lang w:eastAsia="en-GB" w:bidi="en-GB"/>
        </w:rPr>
        <w:t>###</w:t>
      </w:r>
    </w:p>
    <w:bookmarkEnd w:id="0"/>
    <w:p w14:paraId="607015A2" w14:textId="77777777" w:rsidR="00356A74" w:rsidRPr="00F75165" w:rsidRDefault="00356A74" w:rsidP="0026162E">
      <w:pPr>
        <w:widowControl/>
        <w:suppressAutoHyphens/>
        <w:wordWrap/>
        <w:autoSpaceDE/>
        <w:snapToGrid w:val="0"/>
        <w:spacing w:line="360" w:lineRule="auto"/>
        <w:jc w:val="left"/>
        <w:rPr>
          <w:rFonts w:eastAsia="Times New Roman" w:cs="Arial"/>
          <w:bCs/>
          <w:color w:val="00000A"/>
          <w:kern w:val="0"/>
          <w:szCs w:val="20"/>
          <w:lang w:val="en-GB" w:eastAsia="en-GB" w:bidi="en-GB"/>
        </w:rPr>
      </w:pPr>
    </w:p>
    <w:p w14:paraId="716F6339" w14:textId="77777777" w:rsidR="00356A74" w:rsidRPr="00392368" w:rsidRDefault="00356A74" w:rsidP="00356A74">
      <w:pPr>
        <w:keepNext/>
        <w:widowControl/>
        <w:wordWrap/>
        <w:spacing w:line="360" w:lineRule="auto"/>
        <w:rPr>
          <w:rFonts w:asciiTheme="minorBidi" w:hAnsiTheme="minorBidi" w:cstheme="minorBidi"/>
          <w:b/>
          <w:bCs/>
          <w:szCs w:val="20"/>
          <w:lang w:val="pl-PL"/>
        </w:rPr>
      </w:pPr>
      <w:r w:rsidRPr="00392368">
        <w:rPr>
          <w:rFonts w:asciiTheme="minorBidi" w:hAnsiTheme="minorBidi" w:cstheme="minorBidi"/>
          <w:b/>
          <w:bCs/>
          <w:szCs w:val="20"/>
          <w:lang w:val="pl-PL"/>
        </w:rPr>
        <w:t xml:space="preserve">O </w:t>
      </w:r>
      <w:r w:rsidRPr="00392368">
        <w:rPr>
          <w:rFonts w:asciiTheme="minorBidi" w:hAnsiTheme="minorBidi" w:cstheme="minorBidi"/>
          <w:b/>
          <w:kern w:val="0"/>
          <w:szCs w:val="20"/>
          <w:lang w:val="pl-PL" w:bidi="pl-PL"/>
        </w:rPr>
        <w:t>firmie</w:t>
      </w:r>
      <w:r w:rsidRPr="00392368">
        <w:rPr>
          <w:rFonts w:asciiTheme="minorBidi" w:hAnsiTheme="minorBidi" w:cstheme="minorBidi"/>
          <w:b/>
          <w:bCs/>
          <w:szCs w:val="20"/>
          <w:lang w:val="pl-PL"/>
        </w:rPr>
        <w:t xml:space="preserve"> Hankook</w:t>
      </w:r>
    </w:p>
    <w:p w14:paraId="593E6B5B" w14:textId="77777777" w:rsidR="00356A74" w:rsidRPr="00392368" w:rsidRDefault="00356A74" w:rsidP="00356A74">
      <w:pPr>
        <w:keepNext/>
        <w:widowControl/>
        <w:wordWrap/>
        <w:spacing w:line="360" w:lineRule="auto"/>
        <w:rPr>
          <w:rFonts w:asciiTheme="minorBidi" w:hAnsiTheme="minorBidi" w:cstheme="minorBidi"/>
          <w:b/>
          <w:bCs/>
          <w:szCs w:val="20"/>
          <w:lang w:val="pl-PL"/>
        </w:rPr>
      </w:pPr>
    </w:p>
    <w:p w14:paraId="4AA96065" w14:textId="77777777" w:rsidR="00356A74" w:rsidRPr="00392368" w:rsidRDefault="00356A74" w:rsidP="00356A74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pl-PL"/>
        </w:rPr>
      </w:pPr>
      <w:r w:rsidRPr="00392368">
        <w:rPr>
          <w:rFonts w:asciiTheme="minorBidi" w:hAnsiTheme="minorBidi" w:cstheme="minorBidi"/>
          <w:kern w:val="0"/>
          <w:szCs w:val="20"/>
          <w:lang w:val="pl-PL"/>
        </w:rPr>
        <w:t>Hankook Tire, globalny producent opon, wytwarza innowacyjne, wysokiej klasy opony radialne w segmencie premium do samochodów osobowych, SUV-ów, pojazdów terenowych, lekkich samochodów ciężarowych, samochodów kempingowych, pojazdów ciężarowych, autobusów i</w:t>
      </w:r>
      <w:r>
        <w:rPr>
          <w:rFonts w:asciiTheme="minorBidi" w:hAnsiTheme="minorBidi" w:cstheme="minorBidi"/>
          <w:kern w:val="0"/>
          <w:szCs w:val="20"/>
          <w:lang w:val="pl-PL"/>
        </w:rPr>
        <w:t> </w:t>
      </w:r>
      <w:r w:rsidRPr="00392368">
        <w:rPr>
          <w:rFonts w:asciiTheme="minorBidi" w:hAnsiTheme="minorBidi" w:cstheme="minorBidi"/>
          <w:kern w:val="0"/>
          <w:szCs w:val="20"/>
          <w:lang w:val="pl-PL"/>
        </w:rPr>
        <w:t xml:space="preserve">samochodowego sportu motorowego (trasy okrężne, </w:t>
      </w:r>
      <w:r w:rsidRPr="00242651">
        <w:rPr>
          <w:rFonts w:asciiTheme="minorBidi" w:hAnsiTheme="minorBidi" w:cstheme="minorBidi"/>
          <w:kern w:val="0"/>
          <w:szCs w:val="20"/>
          <w:lang w:val="pl-PL"/>
        </w:rPr>
        <w:t>tory uliczne</w:t>
      </w:r>
      <w:r>
        <w:rPr>
          <w:rFonts w:asciiTheme="minorBidi" w:hAnsiTheme="minorBidi" w:cstheme="minorBidi"/>
          <w:kern w:val="0"/>
          <w:szCs w:val="20"/>
          <w:lang w:val="pl-PL"/>
        </w:rPr>
        <w:t xml:space="preserve">, </w:t>
      </w:r>
      <w:r w:rsidRPr="00392368">
        <w:rPr>
          <w:rFonts w:asciiTheme="minorBidi" w:hAnsiTheme="minorBidi" w:cstheme="minorBidi"/>
          <w:kern w:val="0"/>
          <w:szCs w:val="20"/>
          <w:lang w:val="pl-PL"/>
        </w:rPr>
        <w:t>rajdy).</w:t>
      </w:r>
    </w:p>
    <w:p w14:paraId="5EE3D077" w14:textId="77777777" w:rsidR="00356A74" w:rsidRPr="00392368" w:rsidRDefault="00356A74" w:rsidP="00356A74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pl-PL"/>
        </w:rPr>
      </w:pPr>
    </w:p>
    <w:p w14:paraId="64C153E6" w14:textId="77777777" w:rsidR="00356A74" w:rsidRPr="00220191" w:rsidRDefault="00356A74" w:rsidP="00356A74">
      <w:pPr>
        <w:widowControl/>
        <w:wordWrap/>
        <w:spacing w:line="360" w:lineRule="auto"/>
        <w:rPr>
          <w:rFonts w:asciiTheme="minorBidi" w:hAnsiTheme="minorBidi" w:cstheme="minorBidi"/>
          <w:spacing w:val="-1"/>
          <w:kern w:val="0"/>
          <w:szCs w:val="20"/>
          <w:lang w:val="pl-PL"/>
        </w:rPr>
      </w:pPr>
      <w:r w:rsidRPr="00220191">
        <w:rPr>
          <w:rFonts w:asciiTheme="minorBidi" w:hAnsiTheme="minorBidi" w:cstheme="minorBidi"/>
          <w:spacing w:val="-1"/>
          <w:kern w:val="0"/>
          <w:szCs w:val="20"/>
          <w:lang w:val="pl-PL"/>
        </w:rPr>
        <w:t xml:space="preserve">Hankook stale inwestuje w badania i rozwój, aby oferować swoim klientom niezmiennie wysoką jakość w połączeniu z technologiczną doskonałością. W pięciu mieszczących się na całym świecie centrach rozwoju i ośmiu fabrykach wielkopowierzchniowych od 2016 przedsiębiorstwo konstruuje i produkuje ogumienie, skrojone na miarę wymagań regionalnych rynków. W Europie koncepcje opon przeznaczone na rynki lokalne i do wyposażenia fabrycznego są opracowywane zgodnie ze standardami wiodących europejskich producentów pojazdów w Centrum Technicznym Hankook w niemieckim Hanowerze. Produkcja opon odbywa się między innymi w nowoczesnej europejskiej fabryce w węgierskiej </w:t>
      </w:r>
      <w:r w:rsidRPr="00220191">
        <w:rPr>
          <w:rFonts w:asciiTheme="minorBidi" w:hAnsiTheme="minorBidi" w:cstheme="minorBidi"/>
          <w:spacing w:val="-1"/>
          <w:kern w:val="0"/>
          <w:szCs w:val="20"/>
          <w:lang w:val="pl-PL"/>
        </w:rPr>
        <w:lastRenderedPageBreak/>
        <w:t>miejscowości Rácalmás, której uroczyste otwarcie świętowano w 2007 roku i która od tamtej pory podlega stałemu rozwojowi. Obecnie około 3000 zatrudnionych tam pracowników produkuje rocznie nawet 19 milionów opon do pojazdów osobowych, SUV-ów i lekkich pojazdów ciężarowych.</w:t>
      </w:r>
    </w:p>
    <w:p w14:paraId="67BC8342" w14:textId="77777777" w:rsidR="00356A74" w:rsidRPr="00392368" w:rsidRDefault="00356A74" w:rsidP="00356A74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pl-PL"/>
        </w:rPr>
      </w:pPr>
    </w:p>
    <w:p w14:paraId="4604599C" w14:textId="77777777" w:rsidR="00356A74" w:rsidRPr="00392368" w:rsidRDefault="00356A74" w:rsidP="00356A74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pl-PL"/>
        </w:rPr>
      </w:pPr>
      <w:r w:rsidRPr="00392368">
        <w:rPr>
          <w:rFonts w:asciiTheme="minorBidi" w:hAnsiTheme="minorBidi" w:cstheme="minorBidi"/>
          <w:kern w:val="0"/>
          <w:szCs w:val="20"/>
          <w:lang w:val="pl-PL"/>
        </w:rPr>
        <w:t xml:space="preserve">Europejska i niemiecka centrala producenta opon mieści się w Neu-Isenburg koło Frankfurtu nad Menem. </w:t>
      </w:r>
      <w:r w:rsidRPr="00392368">
        <w:rPr>
          <w:rFonts w:asciiTheme="minorBidi" w:hAnsiTheme="minorBidi" w:cstheme="minorBidi"/>
          <w:kern w:val="0"/>
          <w:szCs w:val="20"/>
          <w:lang w:val="pl-PL" w:bidi="pl-PL"/>
        </w:rPr>
        <w:t xml:space="preserve">Producent prowadzi kolejne oddziały w kilku krajach Europy i sprzedaje swoje produkty za pośrednictwem regionalnych dystrybutorów na innych rynkach lokalnych. </w:t>
      </w:r>
      <w:r w:rsidRPr="00392368">
        <w:rPr>
          <w:rFonts w:asciiTheme="minorBidi" w:hAnsiTheme="minorBidi" w:cstheme="minorBidi"/>
          <w:kern w:val="0"/>
          <w:szCs w:val="20"/>
          <w:lang w:val="pl-PL"/>
        </w:rPr>
        <w:t>Przedsiębiorstwo zatrudnia na całym świecie około 20 000 pracowników i dostarcza swoje produkty do ponad 1</w:t>
      </w:r>
      <w:r>
        <w:rPr>
          <w:rFonts w:asciiTheme="minorBidi" w:hAnsiTheme="minorBidi" w:cstheme="minorBidi"/>
          <w:kern w:val="0"/>
          <w:szCs w:val="20"/>
          <w:lang w:val="pl-PL"/>
        </w:rPr>
        <w:t>6</w:t>
      </w:r>
      <w:r w:rsidRPr="00392368">
        <w:rPr>
          <w:rFonts w:asciiTheme="minorBidi" w:hAnsiTheme="minorBidi" w:cstheme="minorBidi"/>
          <w:kern w:val="0"/>
          <w:szCs w:val="20"/>
          <w:lang w:val="pl-PL"/>
        </w:rPr>
        <w:t xml:space="preserve">0 krajów. </w:t>
      </w:r>
      <w:r w:rsidRPr="00242651">
        <w:rPr>
          <w:rFonts w:asciiTheme="minorBidi" w:hAnsiTheme="minorBidi" w:cstheme="minorBidi"/>
          <w:kern w:val="0"/>
          <w:szCs w:val="20"/>
          <w:lang w:val="pl-PL"/>
        </w:rPr>
        <w:t>Firma została wybrana jako partner techniczny i wyłączny dostawca opon Generacji 3 na Mistrzostwa Świata Formuły E FIA ABB, które rozpoczną się w 2023 roku.</w:t>
      </w:r>
      <w:r>
        <w:rPr>
          <w:rFonts w:asciiTheme="minorBidi" w:hAnsiTheme="minorBidi" w:cstheme="minorBidi"/>
          <w:kern w:val="0"/>
          <w:szCs w:val="20"/>
          <w:lang w:val="pl-PL"/>
        </w:rPr>
        <w:t xml:space="preserve"> </w:t>
      </w:r>
      <w:r w:rsidRPr="00392368">
        <w:rPr>
          <w:rFonts w:asciiTheme="minorBidi" w:hAnsiTheme="minorBidi" w:cstheme="minorBidi"/>
          <w:kern w:val="0"/>
          <w:szCs w:val="20"/>
          <w:lang w:val="pl-PL"/>
        </w:rPr>
        <w:t>Wiodący producenci motoryzacyjni doceniają jakość opon Hankook, czego dowodem jest ich montaż na fabrycznym wyposażeniu. Blisko 3</w:t>
      </w:r>
      <w:r>
        <w:rPr>
          <w:rFonts w:asciiTheme="minorBidi" w:hAnsiTheme="minorBidi" w:cstheme="minorBidi"/>
          <w:kern w:val="0"/>
          <w:szCs w:val="20"/>
          <w:lang w:val="pl-PL"/>
        </w:rPr>
        <w:t>8</w:t>
      </w:r>
      <w:r w:rsidRPr="00392368">
        <w:rPr>
          <w:rFonts w:asciiTheme="minorBidi" w:hAnsiTheme="minorBidi" w:cstheme="minorBidi"/>
          <w:kern w:val="0"/>
          <w:szCs w:val="20"/>
          <w:lang w:val="pl-PL"/>
        </w:rPr>
        <w:t>% obrotu globalnego firmy jest generowane w Europie. Od 2016 roku firma Hankook Tire jest uwzględniana w</w:t>
      </w:r>
      <w:r>
        <w:rPr>
          <w:rFonts w:asciiTheme="minorBidi" w:hAnsiTheme="minorBidi" w:cstheme="minorBidi"/>
          <w:kern w:val="0"/>
          <w:szCs w:val="20"/>
          <w:lang w:val="pl-PL"/>
        </w:rPr>
        <w:t> </w:t>
      </w:r>
      <w:r w:rsidRPr="00392368">
        <w:rPr>
          <w:rFonts w:asciiTheme="minorBidi" w:hAnsiTheme="minorBidi" w:cstheme="minorBidi"/>
          <w:kern w:val="0"/>
          <w:szCs w:val="20"/>
          <w:lang w:val="pl-PL"/>
        </w:rPr>
        <w:t>prestiżowym indeksie Dow Jones Sustainability Index World (DJSI World).</w:t>
      </w:r>
    </w:p>
    <w:p w14:paraId="2FEE9F52" w14:textId="77777777" w:rsidR="00356A74" w:rsidRPr="00392368" w:rsidRDefault="00356A74" w:rsidP="00356A74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pl-PL"/>
        </w:rPr>
      </w:pPr>
    </w:p>
    <w:p w14:paraId="7062EAF9" w14:textId="77777777" w:rsidR="00356A74" w:rsidRPr="00E60338" w:rsidRDefault="00356A74" w:rsidP="00356A74">
      <w:pPr>
        <w:widowControl/>
        <w:wordWrap/>
        <w:spacing w:line="360" w:lineRule="auto"/>
        <w:rPr>
          <w:rFonts w:asciiTheme="minorBidi" w:hAnsiTheme="minorBidi" w:cstheme="minorBidi"/>
          <w:spacing w:val="-2"/>
          <w:kern w:val="0"/>
          <w:szCs w:val="20"/>
          <w:lang w:val="pl-PL"/>
        </w:rPr>
      </w:pPr>
      <w:r w:rsidRPr="00E60338">
        <w:rPr>
          <w:rFonts w:asciiTheme="minorBidi" w:hAnsiTheme="minorBidi" w:cstheme="minorBidi"/>
          <w:spacing w:val="-2"/>
          <w:kern w:val="0"/>
          <w:szCs w:val="20"/>
          <w:lang w:val="pl-PL"/>
        </w:rPr>
        <w:t xml:space="preserve">Więcej informacji znajdą Państwo na stronie </w:t>
      </w:r>
      <w:hyperlink r:id="rId11" w:history="1">
        <w:r w:rsidRPr="00E60338">
          <w:rPr>
            <w:rFonts w:asciiTheme="minorBidi" w:hAnsiTheme="minorBidi" w:cstheme="minorBidi"/>
            <w:color w:val="0000FF"/>
            <w:spacing w:val="-2"/>
            <w:kern w:val="0"/>
            <w:szCs w:val="20"/>
            <w:lang w:val="pl-PL"/>
          </w:rPr>
          <w:t>www.hankooktire-mediacenter.com</w:t>
        </w:r>
      </w:hyperlink>
      <w:r w:rsidRPr="00E60338">
        <w:rPr>
          <w:rFonts w:asciiTheme="minorBidi" w:hAnsiTheme="minorBidi" w:cstheme="minorBidi"/>
          <w:spacing w:val="-2"/>
          <w:kern w:val="0"/>
          <w:szCs w:val="20"/>
          <w:lang w:val="pl-PL"/>
        </w:rPr>
        <w:t xml:space="preserve"> lub </w:t>
      </w:r>
      <w:hyperlink r:id="rId12" w:history="1">
        <w:r w:rsidRPr="00E60338">
          <w:rPr>
            <w:rFonts w:asciiTheme="minorBidi" w:hAnsiTheme="minorBidi" w:cstheme="minorBidi"/>
            <w:color w:val="0000FF"/>
            <w:spacing w:val="-2"/>
            <w:kern w:val="0"/>
            <w:szCs w:val="20"/>
            <w:lang w:val="pl-PL"/>
          </w:rPr>
          <w:t>www.hankooktire.com</w:t>
        </w:r>
      </w:hyperlink>
    </w:p>
    <w:p w14:paraId="1DDD38A9" w14:textId="77777777" w:rsidR="00356A74" w:rsidRPr="00E60338" w:rsidRDefault="00356A74" w:rsidP="00356A74">
      <w:pPr>
        <w:widowControl/>
        <w:wordWrap/>
        <w:spacing w:line="360" w:lineRule="auto"/>
        <w:rPr>
          <w:rFonts w:asciiTheme="minorBidi" w:hAnsiTheme="minorBidi" w:cstheme="minorBidi"/>
          <w:szCs w:val="20"/>
          <w:lang w:val="pl-PL"/>
        </w:rPr>
      </w:pPr>
    </w:p>
    <w:tbl>
      <w:tblPr>
        <w:tblW w:w="5000" w:type="pct"/>
        <w:shd w:val="clear" w:color="auto" w:fill="F2F2F2"/>
        <w:tblLook w:val="04A0" w:firstRow="1" w:lastRow="0" w:firstColumn="1" w:lastColumn="0" w:noHBand="0" w:noVBand="1"/>
      </w:tblPr>
      <w:tblGrid>
        <w:gridCol w:w="2253"/>
        <w:gridCol w:w="2254"/>
        <w:gridCol w:w="2014"/>
        <w:gridCol w:w="2494"/>
      </w:tblGrid>
      <w:tr w:rsidR="00356A74" w:rsidRPr="00E60338" w14:paraId="13E2DCA2" w14:textId="77777777" w:rsidTr="00B70179">
        <w:tc>
          <w:tcPr>
            <w:tcW w:w="5000" w:type="pct"/>
            <w:gridSpan w:val="4"/>
            <w:shd w:val="clear" w:color="auto" w:fill="F2F2F2"/>
          </w:tcPr>
          <w:p w14:paraId="4AD37BF1" w14:textId="77777777" w:rsidR="00356A74" w:rsidRPr="00E60338" w:rsidRDefault="00356A74" w:rsidP="00B70179">
            <w:pPr>
              <w:widowControl/>
              <w:wordWrap/>
              <w:spacing w:before="60" w:after="120" w:line="276" w:lineRule="auto"/>
              <w:rPr>
                <w:rFonts w:asciiTheme="minorBidi" w:hAnsiTheme="minorBidi" w:cstheme="minorBidi"/>
                <w:b/>
                <w:bCs/>
                <w:szCs w:val="20"/>
                <w:u w:val="single"/>
                <w:lang w:val="pl-PL"/>
              </w:rPr>
            </w:pPr>
            <w:r w:rsidRPr="00E60338">
              <w:rPr>
                <w:rFonts w:asciiTheme="minorBidi" w:hAnsiTheme="minorBidi" w:cstheme="minorBidi"/>
                <w:b/>
                <w:bCs/>
                <w:szCs w:val="20"/>
                <w:u w:val="single"/>
                <w:lang w:val="pl-PL"/>
              </w:rPr>
              <w:t>Contact:</w:t>
            </w:r>
          </w:p>
          <w:p w14:paraId="2E46B082" w14:textId="77777777" w:rsidR="00356A74" w:rsidRPr="00E60338" w:rsidRDefault="00356A74" w:rsidP="00B70179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de-DE"/>
              </w:rPr>
            </w:pPr>
            <w:r w:rsidRPr="00E60338">
              <w:rPr>
                <w:rFonts w:asciiTheme="minorBidi" w:hAnsiTheme="minorBidi" w:cstheme="minorBidi"/>
                <w:b/>
                <w:bCs/>
                <w:sz w:val="16"/>
                <w:szCs w:val="16"/>
                <w:lang w:val="pl-PL"/>
              </w:rPr>
              <w:t xml:space="preserve">Hankook Tire Europe GmbH | </w:t>
            </w:r>
            <w:r w:rsidRPr="00E60338">
              <w:rPr>
                <w:rFonts w:asciiTheme="minorBidi" w:hAnsiTheme="minorBidi" w:cstheme="minorBidi"/>
                <w:bCs/>
                <w:sz w:val="16"/>
                <w:szCs w:val="16"/>
                <w:lang w:val="pl-PL"/>
              </w:rPr>
              <w:t>Corporate Communications Europe/CIS</w:t>
            </w:r>
            <w:r w:rsidRPr="00E60338">
              <w:rPr>
                <w:rFonts w:asciiTheme="minorBidi" w:hAnsiTheme="minorBidi" w:cstheme="minorBidi"/>
                <w:b/>
                <w:bCs/>
                <w:sz w:val="16"/>
                <w:szCs w:val="16"/>
                <w:lang w:val="pl-PL"/>
              </w:rPr>
              <w:t xml:space="preserve"> | </w:t>
            </w:r>
            <w:r w:rsidRPr="00E60338">
              <w:rPr>
                <w:rFonts w:asciiTheme="minorBidi" w:hAnsiTheme="minorBidi" w:cstheme="minorBidi"/>
                <w:sz w:val="16"/>
                <w:szCs w:val="16"/>
                <w:lang w:val="pl-PL"/>
              </w:rPr>
              <w:t xml:space="preserve">Siemensstr. </w:t>
            </w:r>
            <w:r w:rsidRPr="00E60338">
              <w:rPr>
                <w:rFonts w:asciiTheme="minorBidi" w:hAnsiTheme="minorBidi" w:cstheme="minorBidi"/>
                <w:sz w:val="16"/>
                <w:szCs w:val="16"/>
                <w:lang w:val="de-DE"/>
              </w:rPr>
              <w:t>14, 63263 Neu-Isenburg</w:t>
            </w:r>
            <w:r w:rsidRPr="00E60338">
              <w:rPr>
                <w:rFonts w:asciiTheme="minorBidi" w:hAnsiTheme="minorBidi" w:cstheme="minorBidi"/>
                <w:b/>
                <w:bCs/>
                <w:sz w:val="16"/>
                <w:szCs w:val="16"/>
                <w:lang w:val="de-DE"/>
              </w:rPr>
              <w:t xml:space="preserve"> | </w:t>
            </w:r>
            <w:r w:rsidRPr="00E60338">
              <w:rPr>
                <w:rFonts w:asciiTheme="minorBidi" w:hAnsiTheme="minorBidi" w:cstheme="minorBidi"/>
                <w:sz w:val="16"/>
                <w:szCs w:val="16"/>
                <w:lang w:val="de-DE"/>
              </w:rPr>
              <w:t>Germany</w:t>
            </w:r>
          </w:p>
          <w:p w14:paraId="68EE2A8A" w14:textId="77777777" w:rsidR="00356A74" w:rsidRPr="00E60338" w:rsidRDefault="00356A74" w:rsidP="00B70179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u w:val="single"/>
                <w:lang w:val="de-DE"/>
              </w:rPr>
            </w:pPr>
          </w:p>
        </w:tc>
      </w:tr>
      <w:tr w:rsidR="00356A74" w:rsidRPr="00E60338" w14:paraId="1E6F5D0E" w14:textId="77777777" w:rsidTr="00B70179">
        <w:tc>
          <w:tcPr>
            <w:tcW w:w="1250" w:type="pct"/>
            <w:shd w:val="clear" w:color="auto" w:fill="F2F2F2"/>
          </w:tcPr>
          <w:p w14:paraId="0136E6EE" w14:textId="77777777" w:rsidR="00356A74" w:rsidRPr="00E60338" w:rsidRDefault="00356A74" w:rsidP="00B70179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de-DE"/>
              </w:rPr>
            </w:pPr>
            <w:r w:rsidRPr="00E60338"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de-DE"/>
              </w:rPr>
              <w:t>Felix Kinzer</w:t>
            </w:r>
          </w:p>
          <w:p w14:paraId="3245F527" w14:textId="77777777" w:rsidR="00356A74" w:rsidRPr="00E60338" w:rsidRDefault="00356A74" w:rsidP="00B70179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</w:pPr>
            <w:r w:rsidRPr="00E60338"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  <w:t>Dyrektor</w:t>
            </w:r>
          </w:p>
          <w:p w14:paraId="40DAB7F4" w14:textId="77777777" w:rsidR="00356A74" w:rsidRPr="00E60338" w:rsidRDefault="00356A74" w:rsidP="00B70179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</w:pPr>
            <w:r w:rsidRPr="00E60338"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  <w:t>tel.: +49 6102 8149-170</w:t>
            </w:r>
          </w:p>
          <w:p w14:paraId="21CFE85E" w14:textId="77777777" w:rsidR="00356A74" w:rsidRPr="00E60338" w:rsidRDefault="00173E14" w:rsidP="00B70179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</w:pPr>
            <w:hyperlink r:id="rId13">
              <w:r w:rsidR="00356A74" w:rsidRPr="00E60338">
                <w:rPr>
                  <w:rFonts w:asciiTheme="minorBidi" w:hAnsiTheme="minorBidi" w:cstheme="minorBidi"/>
                  <w:snapToGrid w:val="0"/>
                  <w:color w:val="0000FF"/>
                  <w:sz w:val="16"/>
                  <w:szCs w:val="16"/>
                  <w:u w:val="single"/>
                  <w:lang w:val="de-DE"/>
                </w:rPr>
                <w:t>f.kinzer@hankookreifen.de</w:t>
              </w:r>
            </w:hyperlink>
          </w:p>
          <w:p w14:paraId="40121C57" w14:textId="77777777" w:rsidR="00356A74" w:rsidRPr="00E60338" w:rsidRDefault="00356A74" w:rsidP="00B70179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</w:pPr>
          </w:p>
        </w:tc>
        <w:tc>
          <w:tcPr>
            <w:tcW w:w="1250" w:type="pct"/>
            <w:shd w:val="clear" w:color="auto" w:fill="F2F2F2"/>
          </w:tcPr>
          <w:p w14:paraId="11D6064E" w14:textId="77777777" w:rsidR="00356A74" w:rsidRPr="00E60338" w:rsidRDefault="00356A74" w:rsidP="00B70179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b/>
                <w:sz w:val="16"/>
                <w:szCs w:val="16"/>
                <w:lang w:val="it-IT"/>
              </w:rPr>
            </w:pPr>
            <w:r w:rsidRPr="00E60338">
              <w:rPr>
                <w:rFonts w:asciiTheme="minorBidi" w:hAnsiTheme="minorBidi" w:cstheme="minorBidi"/>
                <w:b/>
                <w:sz w:val="16"/>
                <w:szCs w:val="16"/>
                <w:lang w:val="it-IT"/>
              </w:rPr>
              <w:t>Larissa Büsch</w:t>
            </w:r>
          </w:p>
          <w:p w14:paraId="5ABCA9DD" w14:textId="77777777" w:rsidR="00356A74" w:rsidRPr="00E60338" w:rsidRDefault="00356A74" w:rsidP="00B70179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it-IT"/>
              </w:rPr>
            </w:pPr>
            <w:r w:rsidRPr="00E60338">
              <w:rPr>
                <w:rFonts w:asciiTheme="minorBidi" w:hAnsiTheme="minorBidi" w:cstheme="minorBidi"/>
                <w:sz w:val="16"/>
                <w:szCs w:val="16"/>
                <w:lang w:val="it-IT"/>
              </w:rPr>
              <w:t>PR Manager</w:t>
            </w:r>
          </w:p>
          <w:p w14:paraId="12CD60B9" w14:textId="77777777" w:rsidR="00356A74" w:rsidRPr="00E60338" w:rsidRDefault="00356A74" w:rsidP="00B70179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it-IT"/>
              </w:rPr>
            </w:pPr>
            <w:r w:rsidRPr="00E60338">
              <w:rPr>
                <w:rFonts w:asciiTheme="minorBidi" w:hAnsiTheme="minorBidi" w:cstheme="minorBidi"/>
                <w:snapToGrid w:val="0"/>
                <w:sz w:val="16"/>
                <w:szCs w:val="16"/>
                <w:lang w:val="it-IT"/>
              </w:rPr>
              <w:t>tel.: +49 6102 8149-173</w:t>
            </w:r>
          </w:p>
          <w:p w14:paraId="6C046016" w14:textId="77777777" w:rsidR="00356A74" w:rsidRPr="00E60338" w:rsidRDefault="00173E14" w:rsidP="00B70179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color w:val="0000FF"/>
                <w:sz w:val="16"/>
                <w:szCs w:val="16"/>
                <w:u w:val="single"/>
                <w:lang w:val="de-DE"/>
              </w:rPr>
            </w:pPr>
            <w:hyperlink r:id="rId14" w:history="1">
              <w:r w:rsidR="00356A74" w:rsidRPr="00E60338">
                <w:rPr>
                  <w:rFonts w:asciiTheme="minorBidi" w:hAnsiTheme="minorBidi" w:cstheme="minorBidi"/>
                  <w:color w:val="0000FF"/>
                  <w:sz w:val="16"/>
                  <w:szCs w:val="16"/>
                  <w:u w:val="single"/>
                  <w:lang w:val="de-DE"/>
                </w:rPr>
                <w:t>l.buesch@hankookreifen.de</w:t>
              </w:r>
            </w:hyperlink>
          </w:p>
          <w:p w14:paraId="7EE725BF" w14:textId="77777777" w:rsidR="00356A74" w:rsidRPr="00E60338" w:rsidRDefault="00356A74" w:rsidP="00B70179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color w:val="0070C0"/>
                <w:sz w:val="16"/>
                <w:szCs w:val="16"/>
                <w:lang w:val="de-DE"/>
              </w:rPr>
            </w:pPr>
          </w:p>
        </w:tc>
        <w:tc>
          <w:tcPr>
            <w:tcW w:w="1117" w:type="pct"/>
            <w:shd w:val="clear" w:color="auto" w:fill="F2F2F2"/>
          </w:tcPr>
          <w:p w14:paraId="04A01709" w14:textId="77777777" w:rsidR="00356A74" w:rsidRPr="00E60338" w:rsidRDefault="00356A74" w:rsidP="00B70179">
            <w:pPr>
              <w:spacing w:line="276" w:lineRule="auto"/>
              <w:rPr>
                <w:rFonts w:cs="Arial"/>
                <w:b/>
                <w:sz w:val="16"/>
                <w:szCs w:val="16"/>
                <w:lang w:val="de-DE"/>
              </w:rPr>
            </w:pPr>
            <w:r w:rsidRPr="00E60338">
              <w:rPr>
                <w:rFonts w:cs="Arial"/>
                <w:b/>
                <w:sz w:val="16"/>
                <w:szCs w:val="16"/>
                <w:lang w:val="de-DE"/>
              </w:rPr>
              <w:t>Lisa Schmid</w:t>
            </w:r>
          </w:p>
          <w:p w14:paraId="0CA0777C" w14:textId="77777777" w:rsidR="00356A74" w:rsidRPr="00E60338" w:rsidRDefault="00356A74" w:rsidP="00B70179">
            <w:pPr>
              <w:spacing w:line="276" w:lineRule="auto"/>
              <w:rPr>
                <w:rFonts w:cs="Arial"/>
                <w:sz w:val="16"/>
                <w:szCs w:val="16"/>
                <w:lang w:val="de-DE"/>
              </w:rPr>
            </w:pPr>
            <w:r w:rsidRPr="00E60338">
              <w:rPr>
                <w:rFonts w:cs="Arial"/>
                <w:sz w:val="16"/>
                <w:szCs w:val="16"/>
                <w:lang w:val="de-DE"/>
              </w:rPr>
              <w:t>PR Manager</w:t>
            </w:r>
          </w:p>
          <w:p w14:paraId="031480E7" w14:textId="77777777" w:rsidR="00356A74" w:rsidRPr="00E60338" w:rsidRDefault="00356A74" w:rsidP="00B70179">
            <w:pPr>
              <w:spacing w:line="276" w:lineRule="auto"/>
              <w:rPr>
                <w:rFonts w:cs="Arial"/>
                <w:snapToGrid w:val="0"/>
                <w:sz w:val="16"/>
                <w:szCs w:val="16"/>
                <w:lang w:val="de-DE"/>
              </w:rPr>
            </w:pPr>
            <w:r w:rsidRPr="00E60338">
              <w:rPr>
                <w:rFonts w:cs="Arial"/>
                <w:snapToGrid w:val="0"/>
                <w:sz w:val="16"/>
                <w:szCs w:val="16"/>
                <w:lang w:val="de-DE"/>
              </w:rPr>
              <w:t>tel.: +49 6102 8149-172</w:t>
            </w:r>
          </w:p>
          <w:p w14:paraId="44A1E1E1" w14:textId="77777777" w:rsidR="00356A74" w:rsidRPr="00E60338" w:rsidRDefault="00173E14" w:rsidP="00B70179">
            <w:pPr>
              <w:spacing w:line="276" w:lineRule="auto"/>
              <w:rPr>
                <w:rFonts w:eastAsiaTheme="minorHAnsi" w:cs="Arial"/>
                <w:kern w:val="0"/>
                <w:sz w:val="16"/>
                <w:szCs w:val="16"/>
                <w:lang w:val="de-DE" w:eastAsia="de-DE"/>
              </w:rPr>
            </w:pPr>
            <w:hyperlink r:id="rId15" w:history="1">
              <w:r w:rsidR="00356A74" w:rsidRPr="00E60338">
                <w:rPr>
                  <w:rFonts w:cs="Arial"/>
                  <w:color w:val="0000FF"/>
                  <w:sz w:val="16"/>
                  <w:szCs w:val="16"/>
                  <w:u w:val="single"/>
                  <w:lang w:val="de-DE" w:eastAsia="de-DE"/>
                </w:rPr>
                <w:t>l.schmid@hankookn.com</w:t>
              </w:r>
            </w:hyperlink>
          </w:p>
          <w:p w14:paraId="116344EB" w14:textId="77777777" w:rsidR="00356A74" w:rsidRPr="00E60338" w:rsidRDefault="00356A74" w:rsidP="00B70179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de-DE"/>
              </w:rPr>
            </w:pPr>
          </w:p>
        </w:tc>
        <w:tc>
          <w:tcPr>
            <w:tcW w:w="1383" w:type="pct"/>
            <w:shd w:val="clear" w:color="auto" w:fill="F2F2F2"/>
          </w:tcPr>
          <w:p w14:paraId="28579D20" w14:textId="77777777" w:rsidR="00356A74" w:rsidRPr="00E60338" w:rsidRDefault="00356A74" w:rsidP="00B70179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b/>
                <w:sz w:val="16"/>
                <w:szCs w:val="16"/>
                <w:lang w:val="fr-FR"/>
              </w:rPr>
            </w:pPr>
            <w:r w:rsidRPr="00E60338">
              <w:rPr>
                <w:rFonts w:asciiTheme="minorBidi" w:hAnsiTheme="minorBidi" w:cstheme="minorBidi"/>
                <w:b/>
                <w:sz w:val="16"/>
                <w:szCs w:val="16"/>
                <w:lang w:val="fr-FR"/>
              </w:rPr>
              <w:t>Stefan Prohaska</w:t>
            </w:r>
          </w:p>
          <w:p w14:paraId="44339F7A" w14:textId="77777777" w:rsidR="00356A74" w:rsidRPr="00E60338" w:rsidRDefault="00356A74" w:rsidP="00B70179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E6033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PR Assistant</w:t>
            </w:r>
          </w:p>
          <w:p w14:paraId="0B79F6C5" w14:textId="77777777" w:rsidR="00356A74" w:rsidRPr="00E60338" w:rsidRDefault="00356A74" w:rsidP="00B70179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fr-FR"/>
              </w:rPr>
            </w:pPr>
            <w:r w:rsidRPr="00E60338">
              <w:rPr>
                <w:rFonts w:asciiTheme="minorBidi" w:hAnsiTheme="minorBidi" w:cstheme="minorBidi"/>
                <w:snapToGrid w:val="0"/>
                <w:sz w:val="16"/>
                <w:szCs w:val="16"/>
                <w:lang w:val="fr-FR"/>
              </w:rPr>
              <w:t>tel.: +49 6102 8149-171</w:t>
            </w:r>
          </w:p>
          <w:p w14:paraId="60FCA92C" w14:textId="77777777" w:rsidR="00356A74" w:rsidRPr="00E60338" w:rsidRDefault="00173E14" w:rsidP="00B70179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color w:val="0000FF"/>
                <w:sz w:val="16"/>
                <w:szCs w:val="16"/>
                <w:u w:val="single"/>
                <w:lang w:val="fr-FR"/>
              </w:rPr>
            </w:pPr>
            <w:hyperlink r:id="rId16" w:history="1">
              <w:r w:rsidR="00356A74" w:rsidRPr="00E60338">
                <w:rPr>
                  <w:rFonts w:asciiTheme="minorBidi" w:hAnsiTheme="minorBidi" w:cstheme="minorBidi"/>
                  <w:snapToGrid w:val="0"/>
                  <w:color w:val="0000FF"/>
                  <w:sz w:val="16"/>
                  <w:szCs w:val="16"/>
                  <w:u w:val="single"/>
                  <w:lang w:val="fr-FR"/>
                </w:rPr>
                <w:t>s.prohaska@hankookreifen.de</w:t>
              </w:r>
            </w:hyperlink>
          </w:p>
          <w:p w14:paraId="57F2F35F" w14:textId="77777777" w:rsidR="00356A74" w:rsidRPr="00E60338" w:rsidRDefault="00356A74" w:rsidP="00B70179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</w:p>
        </w:tc>
      </w:tr>
    </w:tbl>
    <w:p w14:paraId="315197E3" w14:textId="77777777" w:rsidR="00356A74" w:rsidRPr="00E60338" w:rsidRDefault="00356A74" w:rsidP="00356A74">
      <w:pPr>
        <w:widowControl/>
        <w:wordWrap/>
        <w:rPr>
          <w:rFonts w:asciiTheme="minorBidi" w:hAnsiTheme="minorBidi" w:cstheme="minorBidi"/>
          <w:sz w:val="2"/>
          <w:szCs w:val="2"/>
        </w:rPr>
      </w:pPr>
    </w:p>
    <w:p w14:paraId="56E34257" w14:textId="77777777" w:rsidR="00964963" w:rsidRPr="00F75165" w:rsidRDefault="00964963" w:rsidP="0026162E">
      <w:pPr>
        <w:widowControl/>
        <w:suppressAutoHyphens/>
        <w:wordWrap/>
        <w:autoSpaceDE/>
        <w:snapToGrid w:val="0"/>
        <w:spacing w:line="360" w:lineRule="auto"/>
        <w:jc w:val="left"/>
        <w:rPr>
          <w:rFonts w:eastAsia="Times New Roman" w:cs="Arial"/>
          <w:bCs/>
          <w:color w:val="00000A"/>
          <w:kern w:val="0"/>
          <w:szCs w:val="20"/>
          <w:lang w:val="en-GB" w:eastAsia="en-GB" w:bidi="en-GB"/>
        </w:rPr>
      </w:pPr>
    </w:p>
    <w:sectPr w:rsidR="00964963" w:rsidRPr="00F75165" w:rsidSect="006446F9">
      <w:headerReference w:type="default" r:id="rId17"/>
      <w:pgSz w:w="11906" w:h="16838"/>
      <w:pgMar w:top="1191" w:right="1700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CB9D3" w14:textId="77777777" w:rsidR="00836EC1" w:rsidRDefault="00836EC1" w:rsidP="002368D6">
      <w:r>
        <w:separator/>
      </w:r>
    </w:p>
  </w:endnote>
  <w:endnote w:type="continuationSeparator" w:id="0">
    <w:p w14:paraId="70E9FE6B" w14:textId="77777777" w:rsidR="00836EC1" w:rsidRDefault="00836EC1" w:rsidP="002368D6">
      <w:r>
        <w:continuationSeparator/>
      </w:r>
    </w:p>
  </w:endnote>
  <w:endnote w:type="continuationNotice" w:id="1">
    <w:p w14:paraId="2DBA8307" w14:textId="77777777" w:rsidR="00836EC1" w:rsidRDefault="00836E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0E534" w14:textId="77777777" w:rsidR="00836EC1" w:rsidRDefault="00836EC1" w:rsidP="002368D6">
      <w:r>
        <w:separator/>
      </w:r>
    </w:p>
  </w:footnote>
  <w:footnote w:type="continuationSeparator" w:id="0">
    <w:p w14:paraId="72CEFC7C" w14:textId="77777777" w:rsidR="00836EC1" w:rsidRDefault="00836EC1" w:rsidP="002368D6">
      <w:r>
        <w:continuationSeparator/>
      </w:r>
    </w:p>
  </w:footnote>
  <w:footnote w:type="continuationNotice" w:id="1">
    <w:p w14:paraId="19B41A3F" w14:textId="77777777" w:rsidR="00836EC1" w:rsidRDefault="00836E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59D2" w14:textId="6B20F7D7" w:rsidR="00D65792" w:rsidRDefault="00CC4AFF">
    <w:pPr>
      <w:pStyle w:val="Kopfzeile"/>
    </w:pPr>
    <w:r>
      <w:rPr>
        <w:rFonts w:cs="Arial"/>
        <w:noProof/>
        <w:lang w:val="pl-PL" w:bidi="pl-PL"/>
      </w:rPr>
      <w:drawing>
        <wp:anchor distT="0" distB="0" distL="114300" distR="114300" simplePos="0" relativeHeight="251658240" behindDoc="0" locked="0" layoutInCell="1" allowOverlap="1" wp14:anchorId="4E99653F" wp14:editId="407A2D6C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97775" cy="1190625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191" cy="119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0D6C"/>
    <w:multiLevelType w:val="hybridMultilevel"/>
    <w:tmpl w:val="3E54A0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F2B56"/>
    <w:multiLevelType w:val="hybridMultilevel"/>
    <w:tmpl w:val="2200CBB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E3119"/>
    <w:multiLevelType w:val="hybridMultilevel"/>
    <w:tmpl w:val="6FFA2EC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693A24CB"/>
    <w:multiLevelType w:val="hybridMultilevel"/>
    <w:tmpl w:val="89D40C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7168194">
    <w:abstractNumId w:val="3"/>
  </w:num>
  <w:num w:numId="2" w16cid:durableId="106777490">
    <w:abstractNumId w:val="1"/>
  </w:num>
  <w:num w:numId="3" w16cid:durableId="17705645">
    <w:abstractNumId w:val="2"/>
  </w:num>
  <w:num w:numId="4" w16cid:durableId="18919635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4515237">
    <w:abstractNumId w:val="0"/>
  </w:num>
  <w:num w:numId="6" w16cid:durableId="14355190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7C"/>
    <w:rsid w:val="00001CF5"/>
    <w:rsid w:val="000037ED"/>
    <w:rsid w:val="00003D39"/>
    <w:rsid w:val="00005927"/>
    <w:rsid w:val="000066BD"/>
    <w:rsid w:val="00006AA7"/>
    <w:rsid w:val="000113A5"/>
    <w:rsid w:val="00011FEE"/>
    <w:rsid w:val="00012682"/>
    <w:rsid w:val="000128A6"/>
    <w:rsid w:val="00012A0C"/>
    <w:rsid w:val="00014B39"/>
    <w:rsid w:val="00015949"/>
    <w:rsid w:val="0001646A"/>
    <w:rsid w:val="00016D13"/>
    <w:rsid w:val="000256CD"/>
    <w:rsid w:val="00033C80"/>
    <w:rsid w:val="000357E0"/>
    <w:rsid w:val="000403E1"/>
    <w:rsid w:val="000422C1"/>
    <w:rsid w:val="000425AA"/>
    <w:rsid w:val="00042890"/>
    <w:rsid w:val="000506B5"/>
    <w:rsid w:val="000515C0"/>
    <w:rsid w:val="00054019"/>
    <w:rsid w:val="0005688C"/>
    <w:rsid w:val="00061075"/>
    <w:rsid w:val="0006783A"/>
    <w:rsid w:val="00070DC3"/>
    <w:rsid w:val="00074A75"/>
    <w:rsid w:val="000804B8"/>
    <w:rsid w:val="00084672"/>
    <w:rsid w:val="0008638E"/>
    <w:rsid w:val="00094207"/>
    <w:rsid w:val="000A6E80"/>
    <w:rsid w:val="000B024E"/>
    <w:rsid w:val="000B0CA2"/>
    <w:rsid w:val="000B140D"/>
    <w:rsid w:val="000B39C0"/>
    <w:rsid w:val="000B63C3"/>
    <w:rsid w:val="000B6D16"/>
    <w:rsid w:val="000C1971"/>
    <w:rsid w:val="000C66A2"/>
    <w:rsid w:val="000C7312"/>
    <w:rsid w:val="000C7765"/>
    <w:rsid w:val="000D5863"/>
    <w:rsid w:val="000D5B59"/>
    <w:rsid w:val="000F28C1"/>
    <w:rsid w:val="000F4B6D"/>
    <w:rsid w:val="000F71EC"/>
    <w:rsid w:val="00104CBA"/>
    <w:rsid w:val="001059CC"/>
    <w:rsid w:val="00106E8B"/>
    <w:rsid w:val="00106F8D"/>
    <w:rsid w:val="00112B91"/>
    <w:rsid w:val="0011551C"/>
    <w:rsid w:val="001156DB"/>
    <w:rsid w:val="0011595B"/>
    <w:rsid w:val="00121705"/>
    <w:rsid w:val="00125376"/>
    <w:rsid w:val="00126911"/>
    <w:rsid w:val="00130EA4"/>
    <w:rsid w:val="001329D9"/>
    <w:rsid w:val="00136636"/>
    <w:rsid w:val="00140054"/>
    <w:rsid w:val="00145A51"/>
    <w:rsid w:val="001520CC"/>
    <w:rsid w:val="001627D5"/>
    <w:rsid w:val="00163191"/>
    <w:rsid w:val="00166946"/>
    <w:rsid w:val="001709EC"/>
    <w:rsid w:val="00170F4A"/>
    <w:rsid w:val="00171A8B"/>
    <w:rsid w:val="00173599"/>
    <w:rsid w:val="00173E14"/>
    <w:rsid w:val="00174673"/>
    <w:rsid w:val="00180720"/>
    <w:rsid w:val="00196F41"/>
    <w:rsid w:val="001A51C9"/>
    <w:rsid w:val="001A7146"/>
    <w:rsid w:val="001B1525"/>
    <w:rsid w:val="001B1EFF"/>
    <w:rsid w:val="001B46B2"/>
    <w:rsid w:val="001C0514"/>
    <w:rsid w:val="001C11DB"/>
    <w:rsid w:val="001C2190"/>
    <w:rsid w:val="001C5817"/>
    <w:rsid w:val="001C640E"/>
    <w:rsid w:val="001C7E03"/>
    <w:rsid w:val="001D621E"/>
    <w:rsid w:val="001E025D"/>
    <w:rsid w:val="001E047F"/>
    <w:rsid w:val="001E1580"/>
    <w:rsid w:val="001F43A2"/>
    <w:rsid w:val="001F5874"/>
    <w:rsid w:val="00203FD8"/>
    <w:rsid w:val="00206CE2"/>
    <w:rsid w:val="00210006"/>
    <w:rsid w:val="00211EBA"/>
    <w:rsid w:val="00212519"/>
    <w:rsid w:val="00214171"/>
    <w:rsid w:val="0021543C"/>
    <w:rsid w:val="002156E3"/>
    <w:rsid w:val="00230667"/>
    <w:rsid w:val="00236259"/>
    <w:rsid w:val="002368D6"/>
    <w:rsid w:val="002413C6"/>
    <w:rsid w:val="00244A9D"/>
    <w:rsid w:val="00246CF1"/>
    <w:rsid w:val="00246D09"/>
    <w:rsid w:val="00247674"/>
    <w:rsid w:val="002514CF"/>
    <w:rsid w:val="00253A74"/>
    <w:rsid w:val="0026162E"/>
    <w:rsid w:val="002639E5"/>
    <w:rsid w:val="0026529F"/>
    <w:rsid w:val="0027001B"/>
    <w:rsid w:val="0027047B"/>
    <w:rsid w:val="00273CE2"/>
    <w:rsid w:val="00273DC1"/>
    <w:rsid w:val="00274364"/>
    <w:rsid w:val="00275CBD"/>
    <w:rsid w:val="00277C4D"/>
    <w:rsid w:val="0028434D"/>
    <w:rsid w:val="00285C06"/>
    <w:rsid w:val="00287592"/>
    <w:rsid w:val="002906AC"/>
    <w:rsid w:val="00292A9D"/>
    <w:rsid w:val="00292F74"/>
    <w:rsid w:val="00292F79"/>
    <w:rsid w:val="002A1E91"/>
    <w:rsid w:val="002A2B76"/>
    <w:rsid w:val="002A313F"/>
    <w:rsid w:val="002A4574"/>
    <w:rsid w:val="002A697E"/>
    <w:rsid w:val="002A6A58"/>
    <w:rsid w:val="002B090F"/>
    <w:rsid w:val="002B0E68"/>
    <w:rsid w:val="002B268C"/>
    <w:rsid w:val="002B6CF8"/>
    <w:rsid w:val="002D0BCF"/>
    <w:rsid w:val="002D18BC"/>
    <w:rsid w:val="002D28EF"/>
    <w:rsid w:val="002D4A5B"/>
    <w:rsid w:val="002D4C19"/>
    <w:rsid w:val="002D6A14"/>
    <w:rsid w:val="002D7C80"/>
    <w:rsid w:val="002F1362"/>
    <w:rsid w:val="002F1CBF"/>
    <w:rsid w:val="00301EDB"/>
    <w:rsid w:val="00302778"/>
    <w:rsid w:val="00311F71"/>
    <w:rsid w:val="00316639"/>
    <w:rsid w:val="00316994"/>
    <w:rsid w:val="00323A61"/>
    <w:rsid w:val="00323FCD"/>
    <w:rsid w:val="003263EC"/>
    <w:rsid w:val="003322A8"/>
    <w:rsid w:val="00336613"/>
    <w:rsid w:val="003369BD"/>
    <w:rsid w:val="00342A19"/>
    <w:rsid w:val="00345528"/>
    <w:rsid w:val="00345948"/>
    <w:rsid w:val="00346984"/>
    <w:rsid w:val="003474E3"/>
    <w:rsid w:val="00351819"/>
    <w:rsid w:val="00354429"/>
    <w:rsid w:val="00356A74"/>
    <w:rsid w:val="00357727"/>
    <w:rsid w:val="00361926"/>
    <w:rsid w:val="00362D83"/>
    <w:rsid w:val="00362E3D"/>
    <w:rsid w:val="00363857"/>
    <w:rsid w:val="0036385E"/>
    <w:rsid w:val="003650FD"/>
    <w:rsid w:val="003821A6"/>
    <w:rsid w:val="00385B84"/>
    <w:rsid w:val="003864FE"/>
    <w:rsid w:val="0038663D"/>
    <w:rsid w:val="00386D32"/>
    <w:rsid w:val="00387115"/>
    <w:rsid w:val="00387C98"/>
    <w:rsid w:val="00395BDF"/>
    <w:rsid w:val="003A1B28"/>
    <w:rsid w:val="003A5934"/>
    <w:rsid w:val="003A7FA4"/>
    <w:rsid w:val="003B002D"/>
    <w:rsid w:val="003B7BF0"/>
    <w:rsid w:val="003C37B2"/>
    <w:rsid w:val="003C4B3B"/>
    <w:rsid w:val="003C5FD6"/>
    <w:rsid w:val="003C7136"/>
    <w:rsid w:val="003C7ECF"/>
    <w:rsid w:val="003D02CE"/>
    <w:rsid w:val="003D0F03"/>
    <w:rsid w:val="003D4CCF"/>
    <w:rsid w:val="003D5034"/>
    <w:rsid w:val="003D602D"/>
    <w:rsid w:val="003E1069"/>
    <w:rsid w:val="003F2A43"/>
    <w:rsid w:val="003F2CAB"/>
    <w:rsid w:val="003F2CE8"/>
    <w:rsid w:val="003F31D4"/>
    <w:rsid w:val="003F378C"/>
    <w:rsid w:val="00400971"/>
    <w:rsid w:val="004025F0"/>
    <w:rsid w:val="00403A7E"/>
    <w:rsid w:val="00404439"/>
    <w:rsid w:val="00412617"/>
    <w:rsid w:val="00421B93"/>
    <w:rsid w:val="00427D20"/>
    <w:rsid w:val="00430D48"/>
    <w:rsid w:val="00435A91"/>
    <w:rsid w:val="0044063D"/>
    <w:rsid w:val="0044090D"/>
    <w:rsid w:val="004449F0"/>
    <w:rsid w:val="00445D20"/>
    <w:rsid w:val="00452DE3"/>
    <w:rsid w:val="00464169"/>
    <w:rsid w:val="00466C35"/>
    <w:rsid w:val="00472786"/>
    <w:rsid w:val="00475AAC"/>
    <w:rsid w:val="00483F60"/>
    <w:rsid w:val="00490C39"/>
    <w:rsid w:val="00490F65"/>
    <w:rsid w:val="004978EC"/>
    <w:rsid w:val="004A13A1"/>
    <w:rsid w:val="004A55D7"/>
    <w:rsid w:val="004A5EA7"/>
    <w:rsid w:val="004A6C4D"/>
    <w:rsid w:val="004B07A1"/>
    <w:rsid w:val="004B3592"/>
    <w:rsid w:val="004B3F1F"/>
    <w:rsid w:val="004B4D9F"/>
    <w:rsid w:val="004B5742"/>
    <w:rsid w:val="004C0F6A"/>
    <w:rsid w:val="004C1533"/>
    <w:rsid w:val="004D0F3E"/>
    <w:rsid w:val="004D26EA"/>
    <w:rsid w:val="004D2CC0"/>
    <w:rsid w:val="004D6BA4"/>
    <w:rsid w:val="004E2CBB"/>
    <w:rsid w:val="004E4426"/>
    <w:rsid w:val="004F0B74"/>
    <w:rsid w:val="004F2CF0"/>
    <w:rsid w:val="004F4C10"/>
    <w:rsid w:val="004F610B"/>
    <w:rsid w:val="004F7401"/>
    <w:rsid w:val="00505244"/>
    <w:rsid w:val="00516B61"/>
    <w:rsid w:val="00526618"/>
    <w:rsid w:val="00532550"/>
    <w:rsid w:val="005348BD"/>
    <w:rsid w:val="00535FF0"/>
    <w:rsid w:val="00536100"/>
    <w:rsid w:val="0053693E"/>
    <w:rsid w:val="005415C9"/>
    <w:rsid w:val="00541C7D"/>
    <w:rsid w:val="005505D7"/>
    <w:rsid w:val="0055115F"/>
    <w:rsid w:val="005518A0"/>
    <w:rsid w:val="005540AF"/>
    <w:rsid w:val="005548D8"/>
    <w:rsid w:val="005554A8"/>
    <w:rsid w:val="00563A84"/>
    <w:rsid w:val="0056490B"/>
    <w:rsid w:val="00566B3A"/>
    <w:rsid w:val="00573843"/>
    <w:rsid w:val="00576C08"/>
    <w:rsid w:val="00582E94"/>
    <w:rsid w:val="005873E8"/>
    <w:rsid w:val="005879DA"/>
    <w:rsid w:val="00590A6E"/>
    <w:rsid w:val="00591328"/>
    <w:rsid w:val="00591690"/>
    <w:rsid w:val="005974F4"/>
    <w:rsid w:val="005A073F"/>
    <w:rsid w:val="005A3557"/>
    <w:rsid w:val="005A3F76"/>
    <w:rsid w:val="005A41C3"/>
    <w:rsid w:val="005A4603"/>
    <w:rsid w:val="005A6030"/>
    <w:rsid w:val="005B27FE"/>
    <w:rsid w:val="005B528E"/>
    <w:rsid w:val="005C0A7D"/>
    <w:rsid w:val="005C1CBC"/>
    <w:rsid w:val="005D4243"/>
    <w:rsid w:val="005D500E"/>
    <w:rsid w:val="005D5348"/>
    <w:rsid w:val="005E2D66"/>
    <w:rsid w:val="005E571D"/>
    <w:rsid w:val="005E6030"/>
    <w:rsid w:val="005E7D57"/>
    <w:rsid w:val="005F0CFF"/>
    <w:rsid w:val="005F2A40"/>
    <w:rsid w:val="005F40CE"/>
    <w:rsid w:val="005F7CEF"/>
    <w:rsid w:val="006024C3"/>
    <w:rsid w:val="00605E70"/>
    <w:rsid w:val="00607BDB"/>
    <w:rsid w:val="00615039"/>
    <w:rsid w:val="0062542B"/>
    <w:rsid w:val="00625F97"/>
    <w:rsid w:val="0062622C"/>
    <w:rsid w:val="006304D2"/>
    <w:rsid w:val="00634139"/>
    <w:rsid w:val="006349FD"/>
    <w:rsid w:val="00634F58"/>
    <w:rsid w:val="00640731"/>
    <w:rsid w:val="00640803"/>
    <w:rsid w:val="00641214"/>
    <w:rsid w:val="00641DDE"/>
    <w:rsid w:val="006446F9"/>
    <w:rsid w:val="00644EB8"/>
    <w:rsid w:val="00660681"/>
    <w:rsid w:val="00672496"/>
    <w:rsid w:val="0067463B"/>
    <w:rsid w:val="00676388"/>
    <w:rsid w:val="00676AA5"/>
    <w:rsid w:val="00676E2F"/>
    <w:rsid w:val="00677B2D"/>
    <w:rsid w:val="006806E8"/>
    <w:rsid w:val="00680980"/>
    <w:rsid w:val="00682647"/>
    <w:rsid w:val="006838EE"/>
    <w:rsid w:val="00686A9A"/>
    <w:rsid w:val="006873C2"/>
    <w:rsid w:val="00690748"/>
    <w:rsid w:val="0069141D"/>
    <w:rsid w:val="0069220D"/>
    <w:rsid w:val="00693CD9"/>
    <w:rsid w:val="006948A5"/>
    <w:rsid w:val="00696829"/>
    <w:rsid w:val="00696947"/>
    <w:rsid w:val="006973E2"/>
    <w:rsid w:val="00697B43"/>
    <w:rsid w:val="006A2604"/>
    <w:rsid w:val="006A5ED5"/>
    <w:rsid w:val="006B5BBE"/>
    <w:rsid w:val="006B7770"/>
    <w:rsid w:val="006B7AA7"/>
    <w:rsid w:val="006B7BC7"/>
    <w:rsid w:val="006C4789"/>
    <w:rsid w:val="006D2984"/>
    <w:rsid w:val="006D69E3"/>
    <w:rsid w:val="006E3C09"/>
    <w:rsid w:val="006E4393"/>
    <w:rsid w:val="006E48A0"/>
    <w:rsid w:val="006E7F2F"/>
    <w:rsid w:val="006F20E1"/>
    <w:rsid w:val="006F2ABE"/>
    <w:rsid w:val="006F392E"/>
    <w:rsid w:val="006F62A3"/>
    <w:rsid w:val="007006DF"/>
    <w:rsid w:val="00700D83"/>
    <w:rsid w:val="00704E43"/>
    <w:rsid w:val="00707038"/>
    <w:rsid w:val="00707C50"/>
    <w:rsid w:val="00712CC6"/>
    <w:rsid w:val="00713881"/>
    <w:rsid w:val="007212A7"/>
    <w:rsid w:val="007227B7"/>
    <w:rsid w:val="0072516D"/>
    <w:rsid w:val="00726355"/>
    <w:rsid w:val="00726605"/>
    <w:rsid w:val="007308B7"/>
    <w:rsid w:val="00733D91"/>
    <w:rsid w:val="00734E63"/>
    <w:rsid w:val="00740BA7"/>
    <w:rsid w:val="00743C21"/>
    <w:rsid w:val="00745782"/>
    <w:rsid w:val="00750627"/>
    <w:rsid w:val="007548B3"/>
    <w:rsid w:val="00760787"/>
    <w:rsid w:val="00764D2C"/>
    <w:rsid w:val="00764DB0"/>
    <w:rsid w:val="00767C61"/>
    <w:rsid w:val="00767E09"/>
    <w:rsid w:val="00771CC9"/>
    <w:rsid w:val="0077364A"/>
    <w:rsid w:val="00774286"/>
    <w:rsid w:val="00774D06"/>
    <w:rsid w:val="00776DA2"/>
    <w:rsid w:val="00781293"/>
    <w:rsid w:val="0078186E"/>
    <w:rsid w:val="00782DE8"/>
    <w:rsid w:val="007849AE"/>
    <w:rsid w:val="00784F92"/>
    <w:rsid w:val="00795875"/>
    <w:rsid w:val="007A104D"/>
    <w:rsid w:val="007A7CEB"/>
    <w:rsid w:val="007B327B"/>
    <w:rsid w:val="007B4E8F"/>
    <w:rsid w:val="007B59A4"/>
    <w:rsid w:val="007C082D"/>
    <w:rsid w:val="007C185F"/>
    <w:rsid w:val="007C38D2"/>
    <w:rsid w:val="007D4A39"/>
    <w:rsid w:val="007D4E44"/>
    <w:rsid w:val="007D53F4"/>
    <w:rsid w:val="007D6679"/>
    <w:rsid w:val="007E46CD"/>
    <w:rsid w:val="007E58BD"/>
    <w:rsid w:val="007E736E"/>
    <w:rsid w:val="007E76A5"/>
    <w:rsid w:val="007F358F"/>
    <w:rsid w:val="007F6B65"/>
    <w:rsid w:val="00801FC1"/>
    <w:rsid w:val="00805D0C"/>
    <w:rsid w:val="008136FF"/>
    <w:rsid w:val="00815ABB"/>
    <w:rsid w:val="00816A08"/>
    <w:rsid w:val="00816C1D"/>
    <w:rsid w:val="00816F8D"/>
    <w:rsid w:val="0082386D"/>
    <w:rsid w:val="00827FBC"/>
    <w:rsid w:val="00836EC1"/>
    <w:rsid w:val="008416F7"/>
    <w:rsid w:val="00841DAC"/>
    <w:rsid w:val="008510AC"/>
    <w:rsid w:val="00853ED5"/>
    <w:rsid w:val="00855686"/>
    <w:rsid w:val="00855783"/>
    <w:rsid w:val="008569CF"/>
    <w:rsid w:val="0086025E"/>
    <w:rsid w:val="008605B8"/>
    <w:rsid w:val="0086722A"/>
    <w:rsid w:val="00867F2E"/>
    <w:rsid w:val="00870838"/>
    <w:rsid w:val="00871852"/>
    <w:rsid w:val="008748B1"/>
    <w:rsid w:val="00874A23"/>
    <w:rsid w:val="00876D8B"/>
    <w:rsid w:val="00877274"/>
    <w:rsid w:val="00880B64"/>
    <w:rsid w:val="00885015"/>
    <w:rsid w:val="008925BA"/>
    <w:rsid w:val="00892C37"/>
    <w:rsid w:val="00893EEA"/>
    <w:rsid w:val="00894237"/>
    <w:rsid w:val="008943DE"/>
    <w:rsid w:val="00895496"/>
    <w:rsid w:val="008A0B38"/>
    <w:rsid w:val="008A3D22"/>
    <w:rsid w:val="008A3E17"/>
    <w:rsid w:val="008A5496"/>
    <w:rsid w:val="008B260C"/>
    <w:rsid w:val="008B4F01"/>
    <w:rsid w:val="008B665B"/>
    <w:rsid w:val="008B6B08"/>
    <w:rsid w:val="008B7158"/>
    <w:rsid w:val="008C027B"/>
    <w:rsid w:val="008C3161"/>
    <w:rsid w:val="008C59C9"/>
    <w:rsid w:val="008C7F90"/>
    <w:rsid w:val="008D2812"/>
    <w:rsid w:val="008D3A97"/>
    <w:rsid w:val="008D501A"/>
    <w:rsid w:val="008D59E3"/>
    <w:rsid w:val="008E1E2F"/>
    <w:rsid w:val="008E1EC2"/>
    <w:rsid w:val="008E7357"/>
    <w:rsid w:val="008E767C"/>
    <w:rsid w:val="008F29EB"/>
    <w:rsid w:val="008F4443"/>
    <w:rsid w:val="00906F4B"/>
    <w:rsid w:val="00914C8B"/>
    <w:rsid w:val="0091627C"/>
    <w:rsid w:val="009233D4"/>
    <w:rsid w:val="00924B91"/>
    <w:rsid w:val="00925D07"/>
    <w:rsid w:val="00927060"/>
    <w:rsid w:val="0093167E"/>
    <w:rsid w:val="00936C47"/>
    <w:rsid w:val="009429F1"/>
    <w:rsid w:val="00947DC0"/>
    <w:rsid w:val="00964963"/>
    <w:rsid w:val="009716C8"/>
    <w:rsid w:val="00971BB8"/>
    <w:rsid w:val="00975C2C"/>
    <w:rsid w:val="009835A7"/>
    <w:rsid w:val="0098444F"/>
    <w:rsid w:val="00995ADF"/>
    <w:rsid w:val="0099716F"/>
    <w:rsid w:val="009A139A"/>
    <w:rsid w:val="009A16CA"/>
    <w:rsid w:val="009A2BB7"/>
    <w:rsid w:val="009A58C3"/>
    <w:rsid w:val="009A73D0"/>
    <w:rsid w:val="009B03ED"/>
    <w:rsid w:val="009C3205"/>
    <w:rsid w:val="009C379F"/>
    <w:rsid w:val="009C773B"/>
    <w:rsid w:val="009D01E4"/>
    <w:rsid w:val="009D4916"/>
    <w:rsid w:val="009D7367"/>
    <w:rsid w:val="009F32B5"/>
    <w:rsid w:val="00A04208"/>
    <w:rsid w:val="00A05760"/>
    <w:rsid w:val="00A061E8"/>
    <w:rsid w:val="00A1388A"/>
    <w:rsid w:val="00A2034F"/>
    <w:rsid w:val="00A2035E"/>
    <w:rsid w:val="00A203D2"/>
    <w:rsid w:val="00A204E0"/>
    <w:rsid w:val="00A22948"/>
    <w:rsid w:val="00A263DA"/>
    <w:rsid w:val="00A35E0F"/>
    <w:rsid w:val="00A51B0F"/>
    <w:rsid w:val="00A54384"/>
    <w:rsid w:val="00A600AF"/>
    <w:rsid w:val="00A61C9E"/>
    <w:rsid w:val="00A62E3F"/>
    <w:rsid w:val="00A65081"/>
    <w:rsid w:val="00A6786A"/>
    <w:rsid w:val="00A7397E"/>
    <w:rsid w:val="00A76443"/>
    <w:rsid w:val="00A77E17"/>
    <w:rsid w:val="00A83481"/>
    <w:rsid w:val="00A8374E"/>
    <w:rsid w:val="00AB31AE"/>
    <w:rsid w:val="00AB3AE6"/>
    <w:rsid w:val="00AB566F"/>
    <w:rsid w:val="00AC16B1"/>
    <w:rsid w:val="00AC3836"/>
    <w:rsid w:val="00AD0814"/>
    <w:rsid w:val="00AD0865"/>
    <w:rsid w:val="00AD3D2D"/>
    <w:rsid w:val="00AE408C"/>
    <w:rsid w:val="00AE78D4"/>
    <w:rsid w:val="00AF00BE"/>
    <w:rsid w:val="00AF00F3"/>
    <w:rsid w:val="00AF2900"/>
    <w:rsid w:val="00AF45F0"/>
    <w:rsid w:val="00AF562D"/>
    <w:rsid w:val="00B02BBD"/>
    <w:rsid w:val="00B03892"/>
    <w:rsid w:val="00B069DE"/>
    <w:rsid w:val="00B07EAA"/>
    <w:rsid w:val="00B1271C"/>
    <w:rsid w:val="00B31BA3"/>
    <w:rsid w:val="00B31D69"/>
    <w:rsid w:val="00B34C53"/>
    <w:rsid w:val="00B428D1"/>
    <w:rsid w:val="00B43112"/>
    <w:rsid w:val="00B44584"/>
    <w:rsid w:val="00B50C64"/>
    <w:rsid w:val="00B54868"/>
    <w:rsid w:val="00B55380"/>
    <w:rsid w:val="00B57255"/>
    <w:rsid w:val="00B61956"/>
    <w:rsid w:val="00B64AD8"/>
    <w:rsid w:val="00B7067E"/>
    <w:rsid w:val="00B70783"/>
    <w:rsid w:val="00B72B48"/>
    <w:rsid w:val="00B76B31"/>
    <w:rsid w:val="00B84E21"/>
    <w:rsid w:val="00B85188"/>
    <w:rsid w:val="00B90855"/>
    <w:rsid w:val="00B96BD9"/>
    <w:rsid w:val="00BA006E"/>
    <w:rsid w:val="00BA6883"/>
    <w:rsid w:val="00BB18C5"/>
    <w:rsid w:val="00BB1C6C"/>
    <w:rsid w:val="00BB25C3"/>
    <w:rsid w:val="00BC5A03"/>
    <w:rsid w:val="00BD139D"/>
    <w:rsid w:val="00BD21B5"/>
    <w:rsid w:val="00BE01F2"/>
    <w:rsid w:val="00BE33DC"/>
    <w:rsid w:val="00BF1523"/>
    <w:rsid w:val="00BF2FF3"/>
    <w:rsid w:val="00BF4D70"/>
    <w:rsid w:val="00C00FF2"/>
    <w:rsid w:val="00C04F7B"/>
    <w:rsid w:val="00C11DF5"/>
    <w:rsid w:val="00C14F19"/>
    <w:rsid w:val="00C14F83"/>
    <w:rsid w:val="00C20AD4"/>
    <w:rsid w:val="00C212A0"/>
    <w:rsid w:val="00C21961"/>
    <w:rsid w:val="00C26596"/>
    <w:rsid w:val="00C30BA1"/>
    <w:rsid w:val="00C342FF"/>
    <w:rsid w:val="00C36E94"/>
    <w:rsid w:val="00C4561B"/>
    <w:rsid w:val="00C461B2"/>
    <w:rsid w:val="00C4641D"/>
    <w:rsid w:val="00C46908"/>
    <w:rsid w:val="00C470BD"/>
    <w:rsid w:val="00C476DF"/>
    <w:rsid w:val="00C50FB9"/>
    <w:rsid w:val="00C540AD"/>
    <w:rsid w:val="00C54380"/>
    <w:rsid w:val="00C5660D"/>
    <w:rsid w:val="00C56E95"/>
    <w:rsid w:val="00C577E8"/>
    <w:rsid w:val="00C7095F"/>
    <w:rsid w:val="00C7502C"/>
    <w:rsid w:val="00C80039"/>
    <w:rsid w:val="00C80172"/>
    <w:rsid w:val="00C805DB"/>
    <w:rsid w:val="00C87BE1"/>
    <w:rsid w:val="00C91C65"/>
    <w:rsid w:val="00C91E8C"/>
    <w:rsid w:val="00C93BCB"/>
    <w:rsid w:val="00C95230"/>
    <w:rsid w:val="00C975C0"/>
    <w:rsid w:val="00CA42AD"/>
    <w:rsid w:val="00CB6DD9"/>
    <w:rsid w:val="00CC4AFF"/>
    <w:rsid w:val="00CC57F7"/>
    <w:rsid w:val="00CC5CB1"/>
    <w:rsid w:val="00CC7947"/>
    <w:rsid w:val="00CC7E71"/>
    <w:rsid w:val="00CD05A4"/>
    <w:rsid w:val="00CD1CBD"/>
    <w:rsid w:val="00CD60E1"/>
    <w:rsid w:val="00CE322F"/>
    <w:rsid w:val="00CE36C3"/>
    <w:rsid w:val="00CE45B6"/>
    <w:rsid w:val="00CE4F0A"/>
    <w:rsid w:val="00CF0095"/>
    <w:rsid w:val="00CF09EB"/>
    <w:rsid w:val="00CF117D"/>
    <w:rsid w:val="00CF776C"/>
    <w:rsid w:val="00D024BB"/>
    <w:rsid w:val="00D037A3"/>
    <w:rsid w:val="00D161ED"/>
    <w:rsid w:val="00D22B2E"/>
    <w:rsid w:val="00D2602E"/>
    <w:rsid w:val="00D3033D"/>
    <w:rsid w:val="00D30DDF"/>
    <w:rsid w:val="00D31326"/>
    <w:rsid w:val="00D357BE"/>
    <w:rsid w:val="00D375A4"/>
    <w:rsid w:val="00D422F6"/>
    <w:rsid w:val="00D45FFB"/>
    <w:rsid w:val="00D46E1C"/>
    <w:rsid w:val="00D46E30"/>
    <w:rsid w:val="00D507EA"/>
    <w:rsid w:val="00D5131A"/>
    <w:rsid w:val="00D51676"/>
    <w:rsid w:val="00D5563E"/>
    <w:rsid w:val="00D57439"/>
    <w:rsid w:val="00D57D81"/>
    <w:rsid w:val="00D613B6"/>
    <w:rsid w:val="00D62447"/>
    <w:rsid w:val="00D65792"/>
    <w:rsid w:val="00D73F5B"/>
    <w:rsid w:val="00D77956"/>
    <w:rsid w:val="00D856FF"/>
    <w:rsid w:val="00D9276E"/>
    <w:rsid w:val="00D93FA5"/>
    <w:rsid w:val="00D953E6"/>
    <w:rsid w:val="00DA1498"/>
    <w:rsid w:val="00DA3741"/>
    <w:rsid w:val="00DA6E12"/>
    <w:rsid w:val="00DB03B3"/>
    <w:rsid w:val="00DB1A82"/>
    <w:rsid w:val="00DB75EE"/>
    <w:rsid w:val="00DC0107"/>
    <w:rsid w:val="00DD01C7"/>
    <w:rsid w:val="00DD0677"/>
    <w:rsid w:val="00DD0934"/>
    <w:rsid w:val="00DD21C2"/>
    <w:rsid w:val="00DD41DE"/>
    <w:rsid w:val="00DE09D7"/>
    <w:rsid w:val="00DE75A5"/>
    <w:rsid w:val="00DF2E0B"/>
    <w:rsid w:val="00DF3205"/>
    <w:rsid w:val="00DF417D"/>
    <w:rsid w:val="00DF5C21"/>
    <w:rsid w:val="00E008CA"/>
    <w:rsid w:val="00E01E29"/>
    <w:rsid w:val="00E06D3C"/>
    <w:rsid w:val="00E07C7B"/>
    <w:rsid w:val="00E07E77"/>
    <w:rsid w:val="00E123ED"/>
    <w:rsid w:val="00E12EC3"/>
    <w:rsid w:val="00E206C6"/>
    <w:rsid w:val="00E20E0B"/>
    <w:rsid w:val="00E27B21"/>
    <w:rsid w:val="00E32555"/>
    <w:rsid w:val="00E34121"/>
    <w:rsid w:val="00E34ABD"/>
    <w:rsid w:val="00E34DCF"/>
    <w:rsid w:val="00E36CD2"/>
    <w:rsid w:val="00E408E1"/>
    <w:rsid w:val="00E4204D"/>
    <w:rsid w:val="00E43E86"/>
    <w:rsid w:val="00E472A6"/>
    <w:rsid w:val="00E51673"/>
    <w:rsid w:val="00E60E9B"/>
    <w:rsid w:val="00E63316"/>
    <w:rsid w:val="00E64CB1"/>
    <w:rsid w:val="00E71E53"/>
    <w:rsid w:val="00E7245B"/>
    <w:rsid w:val="00E726F0"/>
    <w:rsid w:val="00E76897"/>
    <w:rsid w:val="00E837BC"/>
    <w:rsid w:val="00E97643"/>
    <w:rsid w:val="00EA5A1A"/>
    <w:rsid w:val="00EA6C6F"/>
    <w:rsid w:val="00EB16FF"/>
    <w:rsid w:val="00EB7063"/>
    <w:rsid w:val="00EC1907"/>
    <w:rsid w:val="00ED127A"/>
    <w:rsid w:val="00ED137C"/>
    <w:rsid w:val="00ED2D2B"/>
    <w:rsid w:val="00ED2DAB"/>
    <w:rsid w:val="00EE0B14"/>
    <w:rsid w:val="00EE0EDE"/>
    <w:rsid w:val="00EE7B5D"/>
    <w:rsid w:val="00EF0C8A"/>
    <w:rsid w:val="00EF1321"/>
    <w:rsid w:val="00EF22A6"/>
    <w:rsid w:val="00EF2397"/>
    <w:rsid w:val="00EF3FB3"/>
    <w:rsid w:val="00EF600E"/>
    <w:rsid w:val="00F00B7F"/>
    <w:rsid w:val="00F04B98"/>
    <w:rsid w:val="00F06B32"/>
    <w:rsid w:val="00F10F1B"/>
    <w:rsid w:val="00F12381"/>
    <w:rsid w:val="00F13937"/>
    <w:rsid w:val="00F14AAE"/>
    <w:rsid w:val="00F24D01"/>
    <w:rsid w:val="00F25CB2"/>
    <w:rsid w:val="00F3050F"/>
    <w:rsid w:val="00F334A1"/>
    <w:rsid w:val="00F358DE"/>
    <w:rsid w:val="00F35A2C"/>
    <w:rsid w:val="00F40633"/>
    <w:rsid w:val="00F4706A"/>
    <w:rsid w:val="00F51073"/>
    <w:rsid w:val="00F56973"/>
    <w:rsid w:val="00F63FF0"/>
    <w:rsid w:val="00F654C0"/>
    <w:rsid w:val="00F75039"/>
    <w:rsid w:val="00F75165"/>
    <w:rsid w:val="00F77605"/>
    <w:rsid w:val="00F83875"/>
    <w:rsid w:val="00F8715A"/>
    <w:rsid w:val="00F91443"/>
    <w:rsid w:val="00F91D3A"/>
    <w:rsid w:val="00F92BFE"/>
    <w:rsid w:val="00F959CE"/>
    <w:rsid w:val="00F95EBF"/>
    <w:rsid w:val="00F96538"/>
    <w:rsid w:val="00F96A78"/>
    <w:rsid w:val="00F97019"/>
    <w:rsid w:val="00FA1259"/>
    <w:rsid w:val="00FA3D05"/>
    <w:rsid w:val="00FA5225"/>
    <w:rsid w:val="00FA68D6"/>
    <w:rsid w:val="00FB0C2C"/>
    <w:rsid w:val="00FB1332"/>
    <w:rsid w:val="00FB190C"/>
    <w:rsid w:val="00FB54C5"/>
    <w:rsid w:val="00FB5D37"/>
    <w:rsid w:val="00FB63C7"/>
    <w:rsid w:val="00FB6547"/>
    <w:rsid w:val="00FB75CA"/>
    <w:rsid w:val="00FC0F53"/>
    <w:rsid w:val="00FC1C26"/>
    <w:rsid w:val="00FC269D"/>
    <w:rsid w:val="00FC364A"/>
    <w:rsid w:val="00FC5C43"/>
    <w:rsid w:val="00FD2A6C"/>
    <w:rsid w:val="00FD518B"/>
    <w:rsid w:val="00FD6D60"/>
    <w:rsid w:val="00FD7EC2"/>
    <w:rsid w:val="00FE0773"/>
    <w:rsid w:val="00FE5637"/>
    <w:rsid w:val="00FE6456"/>
    <w:rsid w:val="00FF2413"/>
    <w:rsid w:val="00FF2F0D"/>
    <w:rsid w:val="00FF5DD0"/>
    <w:rsid w:val="00FF6646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069BE"/>
  <w15:docId w15:val="{84199AD2-66C8-4BEB-A01A-5E68ACD5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139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Arial" w:eastAsia="Batang" w:hAnsi="Arial" w:cs="Times New Roman"/>
      <w:kern w:val="2"/>
      <w:sz w:val="20"/>
      <w:szCs w:val="24"/>
      <w:lang w:val="en-US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6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627C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styleId="Hyperlink">
    <w:name w:val="Hyperlink"/>
    <w:basedOn w:val="Absatz-Standardschriftart"/>
    <w:uiPriority w:val="99"/>
    <w:rsid w:val="0091627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038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3892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table" w:styleId="Tabellenraster">
    <w:name w:val="Table Grid"/>
    <w:basedOn w:val="NormaleTabelle"/>
    <w:uiPriority w:val="59"/>
    <w:rsid w:val="000C1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E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EA7"/>
    <w:rPr>
      <w:rFonts w:ascii="Tahoma" w:eastAsia="Batang" w:hAnsi="Tahoma" w:cs="Tahoma"/>
      <w:kern w:val="2"/>
      <w:sz w:val="16"/>
      <w:szCs w:val="16"/>
      <w:lang w:val="en-US" w:eastAsia="ko-KR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E48A0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1B46B2"/>
    <w:pPr>
      <w:ind w:left="720"/>
      <w:contextualSpacing/>
    </w:pPr>
  </w:style>
  <w:style w:type="table" w:styleId="Listentabelle4">
    <w:name w:val="List Table 4"/>
    <w:basedOn w:val="NormaleTabelle"/>
    <w:uiPriority w:val="49"/>
    <w:rsid w:val="001631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">
    <w:name w:val="Grid Table 4"/>
    <w:basedOn w:val="NormaleTabelle"/>
    <w:uiPriority w:val="49"/>
    <w:rsid w:val="001631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6907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9074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90748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07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0748"/>
    <w:rPr>
      <w:rFonts w:ascii="Batang" w:eastAsia="Batang" w:hAnsi="Times New Roman" w:cs="Times New Roman"/>
      <w:b/>
      <w:bCs/>
      <w:kern w:val="2"/>
      <w:sz w:val="20"/>
      <w:szCs w:val="20"/>
      <w:lang w:val="en-US" w:eastAsia="ko-KR"/>
    </w:rPr>
  </w:style>
  <w:style w:type="table" w:styleId="Gitternetztabelle1hell">
    <w:name w:val="Grid Table 1 Light"/>
    <w:basedOn w:val="NormaleTabelle"/>
    <w:uiPriority w:val="46"/>
    <w:rsid w:val="001A71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345948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41DDE"/>
    <w:pPr>
      <w:spacing w:after="0" w:line="240" w:lineRule="auto"/>
    </w:pPr>
    <w:rPr>
      <w:rFonts w:ascii="Arial" w:eastAsia="Batang" w:hAnsi="Arial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.kinzer@hankookreifen.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ankooktire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.prohaska@hankookreifen.d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ankooktire-mediacenter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l.schmid@hankookn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.buesch@hankookreif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16c53e-4dc0-4c3e-a8b6-45ede383bdd9">
      <Terms xmlns="http://schemas.microsoft.com/office/infopath/2007/PartnerControls"/>
    </lcf76f155ced4ddcb4097134ff3c332f>
    <TaxCatchAll xmlns="2bf84039-2a86-4f60-8500-363bec9450cc" xsi:nil="true"/>
    <SharedWithUsers xmlns="27cf52bf-e367-4710-a567-675a36d23955">
      <UserInfo>
        <DisplayName>Stefan Schrahe (OSK)</DisplayName>
        <AccountId>32</AccountId>
        <AccountType/>
      </UserInfo>
      <UserInfo>
        <DisplayName>Robert Göring (OSK)</DisplayName>
        <AccountId>12</AccountId>
        <AccountType/>
      </UserInfo>
      <UserInfo>
        <DisplayName>Wolf Zinn (OSK)</DisplayName>
        <AccountId>231</AccountId>
        <AccountType/>
      </UserInfo>
      <UserInfo>
        <DisplayName>Kilian Froitzhuber (OSK)</DisplayName>
        <AccountId>232</AccountId>
        <AccountType/>
      </UserInfo>
      <UserInfo>
        <DisplayName>Steve Smith (OSK)</DisplayName>
        <AccountId>233</AccountId>
        <AccountType/>
      </UserInfo>
    </SharedWithUsers>
    <MediaLengthInSeconds xmlns="007524c4-875f-4cd1-a63a-56069c46808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5A1A7A102C24A83EF1F2A2BAF585B" ma:contentTypeVersion="7" ma:contentTypeDescription="Ein neues Dokument erstellen." ma:contentTypeScope="" ma:versionID="b663683261f3abf9cfe04b2abdaef56c">
  <xsd:schema xmlns:xsd="http://www.w3.org/2001/XMLSchema" xmlns:xs="http://www.w3.org/2001/XMLSchema" xmlns:p="http://schemas.microsoft.com/office/2006/metadata/properties" xmlns:ns2="0616c53e-4dc0-4c3e-a8b6-45ede383bdd9" xmlns:ns3="007524c4-875f-4cd1-a63a-56069c468082" xmlns:ns4="27cf52bf-e367-4710-a567-675a36d23955" xmlns:ns5="2bf84039-2a86-4f60-8500-363bec9450cc" targetNamespace="http://schemas.microsoft.com/office/2006/metadata/properties" ma:root="true" ma:fieldsID="822563044ff5701168fb89e88ea637a6" ns2:_="" ns3:_="" ns4:_="" ns5:_="">
    <xsd:import namespace="0616c53e-4dc0-4c3e-a8b6-45ede383bdd9"/>
    <xsd:import namespace="007524c4-875f-4cd1-a63a-56069c468082"/>
    <xsd:import namespace="27cf52bf-e367-4710-a567-675a36d23955"/>
    <xsd:import namespace="2bf84039-2a86-4f60-8500-363bec945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2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6c53e-4dc0-4c3e-a8b6-45ede383b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524c4-875f-4cd1-a63a-56069c468082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52bf-e367-4710-a567-675a36d23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84039-2a86-4f60-8500-363bec9450c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bf84039-2a86-4f60-8500-363bec9450cc}" ma:internalName="TaxCatchAll" ma:showField="CatchAllData" ma:web="d775a73d-91b8-4c79-9816-5c031be5d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5710D-7FC4-4398-B255-2D5230C32FDB}">
  <ds:schemaRefs>
    <ds:schemaRef ds:uri="http://schemas.microsoft.com/office/2006/metadata/properties"/>
    <ds:schemaRef ds:uri="http://schemas.microsoft.com/office/infopath/2007/PartnerControls"/>
    <ds:schemaRef ds:uri="0616c53e-4dc0-4c3e-a8b6-45ede383bdd9"/>
    <ds:schemaRef ds:uri="2bf84039-2a86-4f60-8500-363bec9450cc"/>
    <ds:schemaRef ds:uri="27cf52bf-e367-4710-a567-675a36d23955"/>
    <ds:schemaRef ds:uri="007524c4-875f-4cd1-a63a-56069c468082"/>
  </ds:schemaRefs>
</ds:datastoreItem>
</file>

<file path=customXml/itemProps2.xml><?xml version="1.0" encoding="utf-8"?>
<ds:datastoreItem xmlns:ds="http://schemas.openxmlformats.org/officeDocument/2006/customXml" ds:itemID="{F4BF0977-7D0A-423E-80E3-063E69915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6c53e-4dc0-4c3e-a8b6-45ede383bdd9"/>
    <ds:schemaRef ds:uri="007524c4-875f-4cd1-a63a-56069c468082"/>
    <ds:schemaRef ds:uri="27cf52bf-e367-4710-a567-675a36d23955"/>
    <ds:schemaRef ds:uri="2bf84039-2a86-4f60-8500-363bec945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9F84CA-32BD-4A27-9AC1-BE5ACA00A0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B0EF3A-E084-4043-BC55-A5A5FB2D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1286</Words>
  <Characters>8109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Hankook Pressemitteilung</vt:lpstr>
      <vt:lpstr>Hankook Pressemitteilung</vt:lpstr>
    </vt:vector>
  </TitlesOfParts>
  <Company/>
  <LinksUpToDate>false</LinksUpToDate>
  <CharactersWithSpaces>9377</CharactersWithSpaces>
  <SharedDoc>false</SharedDoc>
  <HLinks>
    <vt:vector size="30" baseType="variant">
      <vt:variant>
        <vt:i4>1310823</vt:i4>
      </vt:variant>
      <vt:variant>
        <vt:i4>12</vt:i4>
      </vt:variant>
      <vt:variant>
        <vt:i4>0</vt:i4>
      </vt:variant>
      <vt:variant>
        <vt:i4>5</vt:i4>
      </vt:variant>
      <vt:variant>
        <vt:lpwstr>mailto:s.prohaska@hankookreifen.de</vt:lpwstr>
      </vt:variant>
      <vt:variant>
        <vt:lpwstr/>
      </vt:variant>
      <vt:variant>
        <vt:i4>7995393</vt:i4>
      </vt:variant>
      <vt:variant>
        <vt:i4>9</vt:i4>
      </vt:variant>
      <vt:variant>
        <vt:i4>0</vt:i4>
      </vt:variant>
      <vt:variant>
        <vt:i4>5</vt:i4>
      </vt:variant>
      <vt:variant>
        <vt:lpwstr>mailto:l.buesch@hankookreifen.de</vt:lpwstr>
      </vt:variant>
      <vt:variant>
        <vt:lpwstr/>
      </vt:variant>
      <vt:variant>
        <vt:i4>7602190</vt:i4>
      </vt:variant>
      <vt:variant>
        <vt:i4>6</vt:i4>
      </vt:variant>
      <vt:variant>
        <vt:i4>0</vt:i4>
      </vt:variant>
      <vt:variant>
        <vt:i4>5</vt:i4>
      </vt:variant>
      <vt:variant>
        <vt:lpwstr>mailto:f.kinzer@hankookreifen.de</vt:lpwstr>
      </vt:variant>
      <vt:variant>
        <vt:lpwstr/>
      </vt:variant>
      <vt:variant>
        <vt:i4>2818162</vt:i4>
      </vt:variant>
      <vt:variant>
        <vt:i4>3</vt:i4>
      </vt:variant>
      <vt:variant>
        <vt:i4>0</vt:i4>
      </vt:variant>
      <vt:variant>
        <vt:i4>5</vt:i4>
      </vt:variant>
      <vt:variant>
        <vt:lpwstr>http://www.hankooktire.com/</vt:lpwstr>
      </vt:variant>
      <vt:variant>
        <vt:lpwstr/>
      </vt:variant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http://www.hankooktire-mediacenter.com/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Hankook Pressemitteilung</dc:title>
  <dc:subject/>
  <dc:creator>Stefan PROHASKA[PROHASKA Stefan]</dc:creator>
  <cp:keywords/>
  <cp:lastModifiedBy>Eva Bergmann</cp:lastModifiedBy>
  <cp:revision>22</cp:revision>
  <cp:lastPrinted>2022-11-30T11:57:00Z</cp:lastPrinted>
  <dcterms:created xsi:type="dcterms:W3CDTF">2022-12-01T09:47:00Z</dcterms:created>
  <dcterms:modified xsi:type="dcterms:W3CDTF">2023-02-13T20:45:00Z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0x010100F465A1A7A102C24A83EF1F2A2BAF585B</vt:lpwstr>
  </property>
  <property fmtid="{D5CDD505-2E9C-101B-9397-08002B2CF9AE}" pid="3" name="MSIP_Label_b1c9b508-7c6e-42bd-bedf-808292653d6c_Enabled">
    <vt:lpwstr>true</vt:lpwstr>
  </property>
  <property fmtid="{D5CDD505-2E9C-101B-9397-08002B2CF9AE}" pid="4" name="MSIP_Label_b1c9b508-7c6e-42bd-bedf-808292653d6c_SetDate">
    <vt:lpwstr>2022-06-27T07:56:17Z</vt:lpwstr>
  </property>
  <property fmtid="{D5CDD505-2E9C-101B-9397-08002B2CF9AE}" pid="5" name="MSIP_Label_b1c9b508-7c6e-42bd-bedf-808292653d6c_Method">
    <vt:lpwstr>Standard</vt:lpwstr>
  </property>
  <property fmtid="{D5CDD505-2E9C-101B-9397-08002B2CF9AE}" pid="6" name="MSIP_Label_b1c9b508-7c6e-42bd-bedf-808292653d6c_Name">
    <vt:lpwstr>b1c9b508-7c6e-42bd-bedf-808292653d6c</vt:lpwstr>
  </property>
  <property fmtid="{D5CDD505-2E9C-101B-9397-08002B2CF9AE}" pid="7" name="MSIP_Label_b1c9b508-7c6e-42bd-bedf-808292653d6c_SiteId">
    <vt:lpwstr>2882be50-2012-4d88-ac86-544124e120c8</vt:lpwstr>
  </property>
  <property fmtid="{D5CDD505-2E9C-101B-9397-08002B2CF9AE}" pid="8" name="MSIP_Label_b1c9b508-7c6e-42bd-bedf-808292653d6c_ActionId">
    <vt:lpwstr>b264c94d-d5b8-4435-9def-37ad8dad3945</vt:lpwstr>
  </property>
  <property fmtid="{D5CDD505-2E9C-101B-9397-08002B2CF9AE}" pid="9" name="MSIP_Label_b1c9b508-7c6e-42bd-bedf-808292653d6c_ContentBits">
    <vt:lpwstr>3</vt:lpwstr>
  </property>
  <property fmtid="{D5CDD505-2E9C-101B-9397-08002B2CF9AE}" pid="10" name="Order">
    <vt:r8>2037700</vt:r8>
  </property>
  <property fmtid="{D5CDD505-2E9C-101B-9397-08002B2CF9AE}" pid="11" name="MediaServiceImageTags">
    <vt:lpwstr/>
  </property>
  <property fmtid="{D5CDD505-2E9C-101B-9397-08002B2CF9AE}" pid="12" name="ComplianceAsset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</Properties>
</file>