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11619D" w:rsidRDefault="002066CD" w:rsidP="00342260">
      <w:pPr>
        <w:tabs>
          <w:tab w:val="left" w:pos="142"/>
        </w:tabs>
        <w:suppressAutoHyphens/>
        <w:wordWrap/>
        <w:autoSpaceDE/>
        <w:spacing w:line="360" w:lineRule="auto"/>
        <w:rPr>
          <w:rFonts w:eastAsia="Times New Roman" w:cs="Arial"/>
          <w:bCs/>
          <w:kern w:val="0"/>
          <w:szCs w:val="20"/>
          <w:u w:val="single"/>
          <w:lang w:val="en-GB" w:eastAsia="en-GB" w:bidi="en-GB"/>
        </w:rPr>
      </w:pPr>
      <w:r w:rsidRPr="0011619D">
        <w:rPr>
          <w:rFonts w:eastAsia="Times New Roman" w:cs="Arial"/>
          <w:b/>
          <w:kern w:val="0"/>
          <w:szCs w:val="20"/>
          <w:u w:val="single"/>
          <w:lang w:val="nl-NL" w:bidi="nl-NL"/>
        </w:rPr>
        <w:t>Persbericht</w:t>
      </w:r>
    </w:p>
    <w:p w14:paraId="07B0E7D7" w14:textId="77777777" w:rsidR="00414D48" w:rsidRPr="0011619D" w:rsidRDefault="00414D48" w:rsidP="00342260">
      <w:pPr>
        <w:wordWrap/>
        <w:spacing w:line="360" w:lineRule="auto"/>
        <w:contextualSpacing/>
        <w:rPr>
          <w:rFonts w:eastAsia="Times New Roman" w:cs="Arial"/>
          <w:color w:val="00000A"/>
          <w:kern w:val="0"/>
          <w:szCs w:val="20"/>
          <w:lang w:val="en-GB" w:eastAsia="en-GB" w:bidi="en-GB"/>
        </w:rPr>
      </w:pPr>
    </w:p>
    <w:p w14:paraId="65B852CC" w14:textId="1B7DECFA" w:rsidR="00B61E6C" w:rsidRPr="0011619D" w:rsidRDefault="005E61B6" w:rsidP="003425B9">
      <w:pPr>
        <w:widowControl/>
        <w:wordWrap/>
        <w:autoSpaceDE/>
        <w:autoSpaceDN/>
        <w:spacing w:line="276" w:lineRule="auto"/>
        <w:jc w:val="left"/>
        <w:rPr>
          <w:rFonts w:eastAsia="Times New Roman" w:cs="Arial"/>
          <w:b/>
          <w:bCs/>
          <w:kern w:val="0"/>
          <w:sz w:val="32"/>
          <w:szCs w:val="32"/>
          <w:lang w:val="en-GB" w:eastAsia="en-GB" w:bidi="en-GB"/>
        </w:rPr>
      </w:pPr>
      <w:r w:rsidRPr="0011619D">
        <w:rPr>
          <w:rFonts w:eastAsia="Times New Roman" w:cs="Arial"/>
          <w:b/>
          <w:kern w:val="0"/>
          <w:sz w:val="32"/>
          <w:szCs w:val="32"/>
          <w:lang w:val="nl-NL" w:bidi="nl-NL"/>
        </w:rPr>
        <w:t>Hankook ondersteunt het Science Based Targets-initiatief</w:t>
      </w:r>
    </w:p>
    <w:p w14:paraId="0B4592E6" w14:textId="77777777" w:rsidR="00156158" w:rsidRPr="0011619D" w:rsidRDefault="00156158" w:rsidP="00342260">
      <w:pPr>
        <w:tabs>
          <w:tab w:val="left" w:pos="142"/>
        </w:tabs>
        <w:suppressAutoHyphens/>
        <w:wordWrap/>
        <w:autoSpaceDE/>
        <w:spacing w:line="360" w:lineRule="auto"/>
        <w:jc w:val="left"/>
        <w:rPr>
          <w:rFonts w:eastAsia="Times New Roman" w:cs="Arial"/>
          <w:b/>
          <w:kern w:val="0"/>
          <w:sz w:val="32"/>
          <w:szCs w:val="20"/>
          <w:lang w:val="en-GB" w:eastAsia="en-GB" w:bidi="en-GB"/>
        </w:rPr>
      </w:pPr>
    </w:p>
    <w:p w14:paraId="70F63169" w14:textId="77777777" w:rsidR="006436E5" w:rsidRPr="0011619D" w:rsidRDefault="3EACE378" w:rsidP="00342260">
      <w:pPr>
        <w:pStyle w:val="Listenabsatz"/>
        <w:numPr>
          <w:ilvl w:val="0"/>
          <w:numId w:val="8"/>
        </w:numPr>
        <w:spacing w:line="360" w:lineRule="auto"/>
        <w:rPr>
          <w:rFonts w:eastAsia="Hankook Regular" w:cs="Arial"/>
          <w:b/>
          <w:bCs/>
          <w:sz w:val="22"/>
          <w:szCs w:val="22"/>
        </w:rPr>
      </w:pPr>
      <w:r w:rsidRPr="0011619D">
        <w:rPr>
          <w:rFonts w:eastAsia="Hankook Regular" w:cs="Arial"/>
          <w:b/>
          <w:sz w:val="22"/>
          <w:szCs w:val="22"/>
          <w:lang w:val="nl-NL" w:bidi="nl-NL"/>
        </w:rPr>
        <w:t>Doelstellingen voor het terugdringen van de uitstoot van broeikasgassen gepresenteerd</w:t>
      </w:r>
    </w:p>
    <w:p w14:paraId="50CD93F6" w14:textId="5F739A60" w:rsidR="008818C6" w:rsidRPr="0011619D" w:rsidRDefault="0369F0E6" w:rsidP="00342260">
      <w:pPr>
        <w:pStyle w:val="Listenabsatz"/>
        <w:numPr>
          <w:ilvl w:val="0"/>
          <w:numId w:val="8"/>
        </w:numPr>
        <w:spacing w:line="360" w:lineRule="auto"/>
        <w:rPr>
          <w:rFonts w:eastAsia="Hankook Regular" w:cs="Arial"/>
          <w:b/>
          <w:bCs/>
          <w:sz w:val="22"/>
          <w:szCs w:val="22"/>
        </w:rPr>
      </w:pPr>
      <w:r w:rsidRPr="0011619D">
        <w:rPr>
          <w:rFonts w:eastAsia="Hankook Regular" w:cs="Arial"/>
          <w:b/>
          <w:sz w:val="22"/>
          <w:szCs w:val="22"/>
          <w:lang w:val="nl-NL" w:bidi="nl-NL"/>
        </w:rPr>
        <w:t>Hankook is van plan de uitstoot van Scope 1 en Scope 2 tegen 2030 te halveren</w:t>
      </w:r>
    </w:p>
    <w:p w14:paraId="421B0A6F" w14:textId="3140AB4F" w:rsidR="008818C6" w:rsidRPr="0011619D" w:rsidRDefault="008818C6" w:rsidP="00342260">
      <w:pPr>
        <w:pStyle w:val="Listenabsatz"/>
        <w:numPr>
          <w:ilvl w:val="0"/>
          <w:numId w:val="8"/>
        </w:numPr>
        <w:spacing w:line="360" w:lineRule="auto"/>
        <w:rPr>
          <w:rFonts w:eastAsia="Hankook Regular" w:cs="Arial"/>
          <w:b/>
          <w:sz w:val="22"/>
          <w:szCs w:val="22"/>
        </w:rPr>
      </w:pPr>
      <w:r w:rsidRPr="0011619D">
        <w:rPr>
          <w:rFonts w:eastAsia="Hankook Regular" w:cs="Arial"/>
          <w:b/>
          <w:sz w:val="22"/>
          <w:szCs w:val="22"/>
          <w:lang w:val="nl-NL" w:bidi="nl-NL"/>
        </w:rPr>
        <w:t xml:space="preserve">Deelname aan de campagne Business Ambition voor 1,5°C </w:t>
      </w:r>
    </w:p>
    <w:p w14:paraId="683DFC21" w14:textId="2587A290" w:rsidR="00CD4EBD" w:rsidRPr="0011619D" w:rsidRDefault="00321682" w:rsidP="00342260">
      <w:pPr>
        <w:pStyle w:val="Listenabsatz"/>
        <w:numPr>
          <w:ilvl w:val="0"/>
          <w:numId w:val="8"/>
        </w:numPr>
        <w:wordWrap/>
        <w:spacing w:line="360" w:lineRule="auto"/>
        <w:rPr>
          <w:rFonts w:cs="Arial"/>
          <w:b/>
          <w:bCs/>
          <w:kern w:val="0"/>
          <w:sz w:val="22"/>
          <w:szCs w:val="22"/>
          <w:lang w:val="en-GB"/>
        </w:rPr>
      </w:pPr>
      <w:r w:rsidRPr="0011619D">
        <w:rPr>
          <w:rFonts w:eastAsia="Hankook Regular" w:cs="Arial"/>
          <w:b/>
          <w:sz w:val="22"/>
          <w:szCs w:val="22"/>
          <w:lang w:val="nl-NL" w:bidi="nl-NL"/>
        </w:rPr>
        <w:t>ESG-rapport voor 2021/22 belicht duurzaamheidsinspanningen</w:t>
      </w:r>
    </w:p>
    <w:p w14:paraId="61385CCF" w14:textId="77777777" w:rsidR="00B61E6C" w:rsidRPr="0011619D" w:rsidRDefault="00B61E6C" w:rsidP="00342260">
      <w:pPr>
        <w:wordWrap/>
        <w:spacing w:line="360" w:lineRule="auto"/>
        <w:contextualSpacing/>
        <w:rPr>
          <w:rFonts w:cs="Arial"/>
          <w:b/>
          <w:noProof/>
          <w:szCs w:val="20"/>
          <w:lang w:val="en-GB"/>
        </w:rPr>
      </w:pPr>
    </w:p>
    <w:p w14:paraId="5BE7E5E6" w14:textId="6000C50E" w:rsidR="00ED1B0F" w:rsidRPr="0011619D" w:rsidRDefault="00AB644E" w:rsidP="00342260">
      <w:pPr>
        <w:wordWrap/>
        <w:spacing w:line="360" w:lineRule="auto"/>
        <w:contextualSpacing/>
        <w:rPr>
          <w:rFonts w:eastAsia="Times New Roman" w:cs="Arial"/>
          <w:color w:val="00000A"/>
          <w:kern w:val="0"/>
          <w:lang w:val="en-GB" w:eastAsia="en-GB" w:bidi="en-GB"/>
        </w:rPr>
      </w:pPr>
      <w:r w:rsidRPr="0011619D">
        <w:rPr>
          <w:rFonts w:cs="Arial"/>
          <w:b/>
          <w:noProof/>
          <w:lang w:val="nl-NL" w:bidi="nl-NL"/>
        </w:rPr>
        <w:t>Neu-Isenburg, Duitsland, 1</w:t>
      </w:r>
      <w:r w:rsidR="005A7983">
        <w:rPr>
          <w:rFonts w:cs="Arial"/>
          <w:b/>
          <w:noProof/>
          <w:lang w:val="nl-NL" w:bidi="nl-NL"/>
        </w:rPr>
        <w:t>7</w:t>
      </w:r>
      <w:r w:rsidRPr="0011619D">
        <w:rPr>
          <w:rFonts w:cs="Arial"/>
          <w:b/>
          <w:noProof/>
          <w:lang w:val="nl-NL" w:bidi="nl-NL"/>
        </w:rPr>
        <w:t xml:space="preserve"> oktober 2022 –</w:t>
      </w:r>
      <w:r w:rsidR="00D4224B" w:rsidRPr="0011619D">
        <w:rPr>
          <w:rFonts w:eastAsia="Times New Roman" w:cs="Arial"/>
          <w:color w:val="00000A"/>
          <w:kern w:val="0"/>
          <w:lang w:val="nl-NL" w:bidi="nl-NL"/>
        </w:rPr>
        <w:t xml:space="preserve"> Hankook, de fabrikant van premium banden, heeft zich gecommitteerd aan het Science Based Targets-initiatief (SBTi) en zijn doelstellingen gepresenteerd voor het verminderen van de uitstoot van broeikasgassen door haar eigen activiteiten. </w:t>
      </w:r>
    </w:p>
    <w:p w14:paraId="6A6B8996" w14:textId="77777777" w:rsidR="00ED1B0F" w:rsidRPr="0011619D" w:rsidRDefault="00ED1B0F" w:rsidP="00342260">
      <w:pPr>
        <w:wordWrap/>
        <w:spacing w:line="360" w:lineRule="auto"/>
        <w:contextualSpacing/>
        <w:rPr>
          <w:rFonts w:eastAsia="Times New Roman" w:cs="Arial"/>
          <w:color w:val="00000A"/>
          <w:kern w:val="0"/>
          <w:szCs w:val="20"/>
          <w:lang w:val="en-GB" w:eastAsia="en-GB" w:bidi="en-GB"/>
        </w:rPr>
      </w:pPr>
    </w:p>
    <w:p w14:paraId="3A8A21F3" w14:textId="27554C37" w:rsidR="00ED1B0F" w:rsidRPr="0011619D" w:rsidRDefault="00ED1B0F"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De SBTi is een samenwerking tussen CDP (Carbon Disclosure Project), de United Nations Global Compact (UNGC), World Resources Institute (WRI) en het Wereld Natuur Fonds (WWF). Meer dan 3.600 bedrijven over de hele wereld werken samen met het SBTi om op wetenschap gebaseerde reductiedoelstellingen vast te stellen, te meten en te rapporteren in overeenstemming met het akkoord van Parijs, een wettelijk bindend internationaal verdrag inzake klimaatverandering.</w:t>
      </w:r>
    </w:p>
    <w:p w14:paraId="604534AD" w14:textId="77777777" w:rsidR="00ED1B0F" w:rsidRPr="0011619D" w:rsidRDefault="00ED1B0F" w:rsidP="00342260">
      <w:pPr>
        <w:wordWrap/>
        <w:spacing w:line="360" w:lineRule="auto"/>
        <w:contextualSpacing/>
        <w:rPr>
          <w:rFonts w:eastAsia="Times New Roman" w:cs="Arial"/>
          <w:color w:val="00000A"/>
          <w:kern w:val="0"/>
          <w:szCs w:val="20"/>
          <w:lang w:val="en-GB" w:eastAsia="en-GB" w:bidi="en-GB"/>
        </w:rPr>
      </w:pPr>
    </w:p>
    <w:p w14:paraId="42A4EF87" w14:textId="4109EE38" w:rsidR="00ED1B0F" w:rsidRPr="0011619D" w:rsidRDefault="00ED1B0F"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Hankook sloot zich in maart van dit jaar aan bij het SBT-initiatief als eerste Koreaanse bandenfabrikant. In augustus heeft het bedrijf zijn wetenschappelijk onderbouwde emissiereductiedoelstellingen voor de middellange tot lange termijn ingediend. De validatie wordt begin 2023 verwacht. Het bedrijf is van plan om de Scope 1- en 2-emissies die optreden tijdens de productiefase bijna te halveren, en deze tegen 2030 met 46,2% te verminderen ten opzichte van de basislijn van 2019. Daarnaast beloofde Hankook om de Scope 3-emissies in zijn waardeketen tegen 2030 met 27,5% te verminderen ten opzichte van de basislijn van 2019. Dit omvat de vermindering van alle broeikasgassen die worden gegenereerd door de aankoop van grondstoffen, distributie, investeringen, productie en andere belangrijke bedrijfsactiviteiten.</w:t>
      </w:r>
    </w:p>
    <w:p w14:paraId="49D06CBA" w14:textId="77777777" w:rsidR="00ED1B0F" w:rsidRPr="0011619D" w:rsidRDefault="00ED1B0F" w:rsidP="00342260">
      <w:pPr>
        <w:wordWrap/>
        <w:spacing w:line="360" w:lineRule="auto"/>
        <w:contextualSpacing/>
        <w:rPr>
          <w:rFonts w:eastAsia="Times New Roman" w:cs="Arial"/>
          <w:color w:val="00000A"/>
          <w:kern w:val="0"/>
          <w:szCs w:val="20"/>
          <w:lang w:eastAsia="en-GB" w:bidi="en-GB"/>
        </w:rPr>
      </w:pPr>
    </w:p>
    <w:p w14:paraId="68F42975" w14:textId="669E920D" w:rsidR="00A93CFE" w:rsidRPr="0011619D" w:rsidRDefault="00981EFD" w:rsidP="00342260">
      <w:pPr>
        <w:wordWrap/>
        <w:spacing w:line="360" w:lineRule="auto"/>
        <w:contextualSpacing/>
        <w:rPr>
          <w:rFonts w:cs="Arial"/>
          <w:b/>
          <w:bCs/>
          <w:kern w:val="0"/>
          <w:lang w:val="en-GB"/>
        </w:rPr>
      </w:pPr>
      <w:r w:rsidRPr="0011619D">
        <w:rPr>
          <w:rFonts w:cs="Arial"/>
          <w:b/>
          <w:kern w:val="0"/>
          <w:lang w:val="nl-NL" w:bidi="nl-NL"/>
        </w:rPr>
        <w:t>Beroep op bedrijven over de hele wereld: "Business Ambition for 1.5°C”</w:t>
      </w:r>
    </w:p>
    <w:p w14:paraId="3E67A2E9" w14:textId="77777777" w:rsidR="00981EFD" w:rsidRPr="0011619D" w:rsidRDefault="00981EFD" w:rsidP="00342260">
      <w:pPr>
        <w:wordWrap/>
        <w:spacing w:line="360" w:lineRule="auto"/>
        <w:contextualSpacing/>
        <w:rPr>
          <w:rFonts w:eastAsia="Times New Roman" w:cs="Arial"/>
          <w:kern w:val="0"/>
          <w:szCs w:val="20"/>
          <w:lang w:val="en-GB" w:eastAsia="en-GB" w:bidi="en-GB"/>
        </w:rPr>
      </w:pPr>
    </w:p>
    <w:p w14:paraId="43EA01CE" w14:textId="655DFE8F" w:rsidR="001D5D4B" w:rsidRPr="0011619D" w:rsidRDefault="001D5D4B"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Verder heeft Hankook haar deelname aangekondigd aan de Business Ambition for 1.5°C-campagne, een dringende oproep aan bedrijven om doelen te stellen die de opwarming van de aarde beperken tot 1,5°C en om de ergste gevolgen van klimaatverandering te vermijden door te streven naar netto nul graden opwarming. Onder leiding van SBTi en in samenwerking met internationale partners nemen meer dan 1.300 bedrijven over de hele wereld deel aan deze campagne.</w:t>
      </w:r>
    </w:p>
    <w:p w14:paraId="03541262" w14:textId="77777777" w:rsidR="001D5D4B" w:rsidRPr="0011619D" w:rsidRDefault="001D5D4B" w:rsidP="00342260">
      <w:pPr>
        <w:wordWrap/>
        <w:spacing w:line="360" w:lineRule="auto"/>
        <w:contextualSpacing/>
        <w:rPr>
          <w:rFonts w:eastAsia="Times New Roman" w:cs="Arial"/>
          <w:color w:val="00000A"/>
          <w:kern w:val="0"/>
          <w:szCs w:val="20"/>
          <w:lang w:val="en-GB" w:eastAsia="en-GB" w:bidi="en-GB"/>
        </w:rPr>
      </w:pPr>
    </w:p>
    <w:p w14:paraId="4B51E536" w14:textId="5DD51A60" w:rsidR="001D5D4B" w:rsidRPr="0011619D" w:rsidRDefault="001D5D4B"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lastRenderedPageBreak/>
        <w:t xml:space="preserve">Hankook maakte in 2010 klimaatbescherming en duurzaamheid tot een van haar kerndoelen en heeft sindsdien gestaag de broeikasgassen in het bandenproductieproces verminderd. Afgelopen juli werd binnen de raad van bestuur het ESG-comité (Environmental Social Governance) opgericht om het ESG-management van het bedrijf te versterken. </w:t>
      </w:r>
      <w:r w:rsidR="4D36AD0D" w:rsidRPr="0011619D">
        <w:rPr>
          <w:rFonts w:eastAsia="Times New Roman" w:cs="Arial"/>
          <w:color w:val="00000A"/>
          <w:lang w:val="nl-NL" w:bidi="nl-NL"/>
        </w:rPr>
        <w:t xml:space="preserve">De commissie haalde Hankook's langetermijndoelstelling naar voren van 2050 naar 2030 om de uitstoot van broeikasgassen met 50 procent te verminderen ten opzichte van het referentiejaar 2018. Zij creëerde ook een nieuwe routekaart voor CO2-neutraliteit voor 2050 die Scope 3-emissies omvat. </w:t>
      </w:r>
    </w:p>
    <w:p w14:paraId="29E4A711" w14:textId="77777777" w:rsidR="001D5D4B" w:rsidRPr="0011619D" w:rsidRDefault="001D5D4B" w:rsidP="00342260">
      <w:pPr>
        <w:wordWrap/>
        <w:spacing w:line="360" w:lineRule="auto"/>
        <w:contextualSpacing/>
        <w:rPr>
          <w:rFonts w:eastAsia="Times New Roman" w:cs="Arial"/>
          <w:color w:val="00000A"/>
          <w:kern w:val="0"/>
          <w:szCs w:val="20"/>
          <w:lang w:val="en-GB" w:eastAsia="en-GB" w:bidi="en-GB"/>
        </w:rPr>
      </w:pPr>
    </w:p>
    <w:p w14:paraId="1A2E08BE" w14:textId="6A9C9ADA" w:rsidR="0019722E" w:rsidRPr="0011619D" w:rsidRDefault="2EBB2321"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De duurzaamheidsinitiatieven van Hankook worden regelmatig erkend door gerenommeerde instellingen. In 2021 behaalde Hankook de platina-medaille in de EcoVadis-beoordeling van maatschappelijk verantwoord ondernemen, die alleen aan de top 1% in elke industriesector wordt toegekend. Het bedrijf is ook gedurende zes opeenvolgende jaren van 2016 tot 2021 genoteerd in de Dow Jones Sustainability Indices World. In 2022 kreeg Hankook de Gold Class, de hoogst mogelijke beoordeling, in het Sustainability Yearbook 2022 dat wordt gepubliceerd door S&amp;P Global, met de hoogste score in de sector Auto Components.</w:t>
      </w:r>
    </w:p>
    <w:p w14:paraId="6FE10BA8" w14:textId="77777777" w:rsidR="0019722E" w:rsidRPr="0011619D" w:rsidRDefault="0019722E" w:rsidP="00342260">
      <w:pPr>
        <w:wordWrap/>
        <w:spacing w:line="360" w:lineRule="auto"/>
        <w:contextualSpacing/>
        <w:rPr>
          <w:rFonts w:eastAsia="Times New Roman" w:cs="Arial"/>
          <w:color w:val="00000A"/>
          <w:kern w:val="0"/>
          <w:szCs w:val="20"/>
          <w:lang w:eastAsia="en-GB" w:bidi="en-GB"/>
        </w:rPr>
      </w:pPr>
    </w:p>
    <w:p w14:paraId="61DCCC2F" w14:textId="6A66FD64" w:rsidR="00393FC6" w:rsidRPr="0011619D" w:rsidRDefault="00644A81" w:rsidP="00342260">
      <w:pPr>
        <w:wordWrap/>
        <w:spacing w:line="360" w:lineRule="auto"/>
        <w:contextualSpacing/>
        <w:rPr>
          <w:rFonts w:eastAsia="Times New Roman" w:cs="Arial"/>
          <w:color w:val="00000A"/>
          <w:lang w:val="en-GB" w:eastAsia="en-GB" w:bidi="en-GB"/>
        </w:rPr>
      </w:pPr>
      <w:r w:rsidRPr="0011619D">
        <w:rPr>
          <w:rFonts w:cs="Arial"/>
          <w:b/>
          <w:kern w:val="0"/>
          <w:szCs w:val="20"/>
          <w:lang w:val="nl-NL" w:bidi="nl-NL"/>
        </w:rPr>
        <w:t>Toewijding aan hoge duurzaamheidsnormen: ESG-jaarverslag 2021/22 staat online</w:t>
      </w:r>
      <w:r w:rsidR="00393FC6" w:rsidRPr="0011619D">
        <w:rPr>
          <w:rFonts w:eastAsia="Times New Roman" w:cs="Arial"/>
          <w:color w:val="00000A"/>
          <w:lang w:val="nl-NL" w:bidi="nl-NL"/>
        </w:rPr>
        <w:t>. Het ESG-rapport van Hankook wordt sinds 2010 jaarlijks gepubliceerd, waarmee de editie 2021/2022 de 13e is. Het verslag beschrijft alle duurzaamheidsactiviteiten en -maatregelen van het bedrijf, evenals de strategie voor de middellange en lange termijn op het gebied van milieu, sociale zaken en corporate governance. De focus ligt evenzeer op de ecologische waardeketen, duurzame producten en verantwoorde betrokkenheid.</w:t>
      </w:r>
    </w:p>
    <w:p w14:paraId="28788AB5" w14:textId="77777777" w:rsidR="00393FC6" w:rsidRPr="0011619D" w:rsidRDefault="00393FC6" w:rsidP="00342260">
      <w:pPr>
        <w:wordWrap/>
        <w:spacing w:line="360" w:lineRule="auto"/>
        <w:contextualSpacing/>
        <w:rPr>
          <w:rFonts w:eastAsia="Times New Roman" w:cs="Arial"/>
          <w:color w:val="00000A"/>
          <w:kern w:val="0"/>
          <w:szCs w:val="20"/>
          <w:lang w:val="en-GB" w:eastAsia="en-GB" w:bidi="en-GB"/>
        </w:rPr>
      </w:pPr>
    </w:p>
    <w:p w14:paraId="336E06C4" w14:textId="6DCBED1B" w:rsidR="00393FC6" w:rsidRPr="0011619D" w:rsidRDefault="43AAF0C0"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 xml:space="preserve">Met de toenemende inzet voor klimaatbescherming beschrijft het rapport Hankook's routekaart naar koolstofneutraliteit in het gedeelte met hoogtepunten. Bovendien zijn de bekendmakingen in het rapport beter in lijn met de aanbevelingen van de Task Force on Climate-Related Financial Disclosures (TCFD) dan in het voorgaande jaar. </w:t>
      </w:r>
      <w:r w:rsidR="2FC8C3C1" w:rsidRPr="0011619D">
        <w:rPr>
          <w:rFonts w:eastAsia="Times New Roman" w:cs="Arial"/>
          <w:color w:val="00000A"/>
          <w:lang w:val="nl-NL" w:bidi="nl-NL"/>
        </w:rPr>
        <w:t>Andere innovaties waren onder meer de aankondiging van Hankook in mei van een handvest voor corporate governance om de basis te leggen voor transparant ESG-management.</w:t>
      </w:r>
    </w:p>
    <w:p w14:paraId="6CD583C4" w14:textId="1DAD7ABF" w:rsidR="3C1436F5" w:rsidRPr="0011619D" w:rsidRDefault="3C1436F5" w:rsidP="00342260">
      <w:pPr>
        <w:spacing w:line="360" w:lineRule="auto"/>
        <w:contextualSpacing/>
        <w:rPr>
          <w:color w:val="00000A"/>
          <w:szCs w:val="20"/>
          <w:lang w:val="en-GB" w:eastAsia="en-GB" w:bidi="en-GB"/>
        </w:rPr>
      </w:pPr>
    </w:p>
    <w:p w14:paraId="768BE115" w14:textId="68880E65" w:rsidR="05060B8F" w:rsidRPr="0011619D" w:rsidRDefault="05060B8F" w:rsidP="00342260">
      <w:pPr>
        <w:wordWrap/>
        <w:spacing w:line="360" w:lineRule="auto"/>
        <w:contextualSpacing/>
        <w:rPr>
          <w:rFonts w:eastAsia="Times New Roman" w:cs="Arial"/>
          <w:color w:val="00000A"/>
          <w:kern w:val="0"/>
          <w:lang w:val="en-GB" w:eastAsia="en-GB" w:bidi="en-GB"/>
        </w:rPr>
      </w:pPr>
      <w:r w:rsidRPr="0011619D">
        <w:rPr>
          <w:rFonts w:eastAsia="Times New Roman" w:cs="Arial"/>
          <w:color w:val="00000A"/>
          <w:kern w:val="0"/>
          <w:lang w:val="nl-NL" w:bidi="nl-NL"/>
        </w:rPr>
        <w:t xml:space="preserve">Review: In 2009 heeft Hankook Tire voor het eerst een eigen MVO-organisatie opgericht. Sindsdien zet het bedrijf zich consequent in voor duurzaamheid met tal van activiteiten en houdt het zich bezig met het thema mobiliteit in de breedste zin van het woord.  </w:t>
      </w:r>
    </w:p>
    <w:p w14:paraId="0EE6E0D3" w14:textId="77777777" w:rsidR="00CA4A57" w:rsidRPr="0011619D" w:rsidRDefault="00CA4A57" w:rsidP="00342260">
      <w:pPr>
        <w:wordWrap/>
        <w:spacing w:line="360" w:lineRule="auto"/>
        <w:contextualSpacing/>
        <w:rPr>
          <w:rFonts w:eastAsia="Times New Roman" w:cs="Arial"/>
          <w:color w:val="00000A"/>
          <w:kern w:val="0"/>
          <w:lang w:val="en-GB" w:eastAsia="en-GB" w:bidi="en-GB"/>
        </w:rPr>
      </w:pPr>
    </w:p>
    <w:p w14:paraId="0E5364AF" w14:textId="4285C906" w:rsidR="00E34121" w:rsidRPr="0011619D" w:rsidRDefault="001156A1" w:rsidP="003425B9">
      <w:pPr>
        <w:spacing w:line="360" w:lineRule="auto"/>
        <w:rPr>
          <w:rFonts w:cs="Arial"/>
          <w:kern w:val="0"/>
          <w:szCs w:val="20"/>
          <w:lang w:val="nl-NL" w:bidi="nl-NL"/>
        </w:rPr>
      </w:pPr>
      <w:r w:rsidRPr="0011619D">
        <w:rPr>
          <w:rFonts w:cs="Arial"/>
          <w:kern w:val="0"/>
          <w:szCs w:val="20"/>
          <w:lang w:val="nl-NL" w:bidi="nl-NL"/>
        </w:rPr>
        <w:t xml:space="preserve">Het Hankook ESG-rapport 2021/22 is online beschikbaar en kan op elk moment worden geraadpleegd op </w:t>
      </w:r>
      <w:hyperlink r:id="rId11" w:history="1">
        <w:r w:rsidR="00CA4A57" w:rsidRPr="0011619D">
          <w:rPr>
            <w:rStyle w:val="Hyperlink"/>
            <w:rFonts w:cs="Arial"/>
            <w:kern w:val="0"/>
            <w:szCs w:val="20"/>
            <w:lang w:val="nl-NL" w:bidi="nl-NL"/>
          </w:rPr>
          <w:t>www.hankooktire.com/global/en/esg/esg-report.html</w:t>
        </w:r>
      </w:hyperlink>
      <w:r w:rsidRPr="0011619D">
        <w:rPr>
          <w:rFonts w:cs="Arial"/>
          <w:kern w:val="0"/>
          <w:szCs w:val="20"/>
          <w:lang w:val="nl-NL" w:bidi="nl-NL"/>
        </w:rPr>
        <w:t>.</w:t>
      </w:r>
    </w:p>
    <w:p w14:paraId="217DCFF6" w14:textId="729FCF9B" w:rsidR="0011619D" w:rsidRPr="0011619D" w:rsidRDefault="0011619D" w:rsidP="003425B9">
      <w:pPr>
        <w:spacing w:line="360" w:lineRule="auto"/>
        <w:rPr>
          <w:rFonts w:cs="Arial"/>
          <w:kern w:val="0"/>
          <w:szCs w:val="20"/>
          <w:lang w:val="nl-NL" w:bidi="nl-NL"/>
        </w:rPr>
      </w:pPr>
    </w:p>
    <w:p w14:paraId="37E3B79A" w14:textId="77777777" w:rsidR="0011619D" w:rsidRPr="0011619D" w:rsidRDefault="0011619D" w:rsidP="0011619D">
      <w:pPr>
        <w:wordWrap/>
        <w:snapToGrid w:val="0"/>
        <w:spacing w:line="276" w:lineRule="auto"/>
        <w:jc w:val="center"/>
        <w:rPr>
          <w:rFonts w:cs="Arial"/>
          <w:kern w:val="0"/>
          <w:szCs w:val="20"/>
          <w:lang w:val="en-GB"/>
        </w:rPr>
      </w:pPr>
      <w:r w:rsidRPr="0011619D">
        <w:rPr>
          <w:rFonts w:cs="Arial"/>
          <w:kern w:val="0"/>
          <w:szCs w:val="20"/>
          <w:lang w:val="en-GB"/>
        </w:rPr>
        <w:t># # #</w:t>
      </w:r>
    </w:p>
    <w:p w14:paraId="77EC52D5" w14:textId="347EB234" w:rsidR="0011619D" w:rsidRPr="0011619D" w:rsidRDefault="0011619D" w:rsidP="003425B9">
      <w:pPr>
        <w:spacing w:line="360" w:lineRule="auto"/>
        <w:rPr>
          <w:rFonts w:cs="Arial"/>
          <w:kern w:val="0"/>
          <w:szCs w:val="20"/>
          <w:lang w:val="en-GB"/>
        </w:rPr>
      </w:pPr>
    </w:p>
    <w:p w14:paraId="0EEA445F" w14:textId="77777777" w:rsidR="0011619D" w:rsidRPr="0011619D" w:rsidRDefault="0011619D" w:rsidP="0011619D">
      <w:pPr>
        <w:keepNext/>
        <w:widowControl/>
        <w:wordWrap/>
        <w:spacing w:line="360" w:lineRule="auto"/>
        <w:rPr>
          <w:rFonts w:asciiTheme="minorBidi" w:hAnsiTheme="minorBidi" w:cstheme="minorBidi"/>
          <w:b/>
          <w:bCs/>
          <w:szCs w:val="20"/>
          <w:lang w:val="nl-NL"/>
        </w:rPr>
      </w:pPr>
      <w:r w:rsidRPr="0011619D">
        <w:rPr>
          <w:rFonts w:asciiTheme="minorBidi" w:hAnsiTheme="minorBidi" w:cstheme="minorBidi"/>
          <w:b/>
          <w:bCs/>
          <w:szCs w:val="20"/>
          <w:lang w:val="nl-NL"/>
        </w:rPr>
        <w:lastRenderedPageBreak/>
        <w:t>Over Hankook</w:t>
      </w:r>
    </w:p>
    <w:p w14:paraId="4C4DA017" w14:textId="77777777" w:rsidR="0011619D" w:rsidRPr="0011619D" w:rsidRDefault="0011619D" w:rsidP="0011619D">
      <w:pPr>
        <w:keepNext/>
        <w:widowControl/>
        <w:wordWrap/>
        <w:spacing w:line="360" w:lineRule="auto"/>
        <w:rPr>
          <w:rFonts w:asciiTheme="minorBidi" w:hAnsiTheme="minorBidi" w:cstheme="minorBidi"/>
          <w:b/>
          <w:bCs/>
          <w:szCs w:val="20"/>
          <w:lang w:val="nl-NL"/>
        </w:rPr>
      </w:pPr>
    </w:p>
    <w:p w14:paraId="5903794E" w14:textId="77777777" w:rsidR="0011619D" w:rsidRPr="0011619D" w:rsidRDefault="0011619D" w:rsidP="0011619D">
      <w:pPr>
        <w:widowControl/>
        <w:wordWrap/>
        <w:spacing w:line="360" w:lineRule="auto"/>
        <w:rPr>
          <w:rFonts w:asciiTheme="minorBidi" w:hAnsiTheme="minorBidi" w:cstheme="minorBidi"/>
          <w:kern w:val="0"/>
          <w:szCs w:val="20"/>
          <w:lang w:val="nl-NL"/>
        </w:rPr>
      </w:pPr>
      <w:r w:rsidRPr="0011619D">
        <w:rPr>
          <w:rFonts w:asciiTheme="minorBidi" w:hAnsiTheme="minorBidi" w:cstheme="minorBidi"/>
          <w:kern w:val="0"/>
          <w:szCs w:val="20"/>
          <w:lang w:val="nl-NL"/>
        </w:rPr>
        <w:t>Hankook produceert wereldwijd innovatieve, prijswinnende high performance radiaalbanden voor het premium segment voor auto's, SUV's, terreinwagens, lichte vrachtwagens, vrachtwagens en bussen evenals voor de autosport (circuit- en straatracen/rally's).</w:t>
      </w:r>
    </w:p>
    <w:p w14:paraId="75519533" w14:textId="77777777" w:rsidR="0011619D" w:rsidRPr="0011619D" w:rsidRDefault="0011619D" w:rsidP="0011619D">
      <w:pPr>
        <w:widowControl/>
        <w:wordWrap/>
        <w:spacing w:line="360" w:lineRule="auto"/>
        <w:rPr>
          <w:rFonts w:asciiTheme="minorBidi" w:hAnsiTheme="minorBidi" w:cstheme="minorBidi"/>
          <w:kern w:val="0"/>
          <w:szCs w:val="20"/>
          <w:lang w:val="nl-NL"/>
        </w:rPr>
      </w:pPr>
    </w:p>
    <w:p w14:paraId="55D5CCFF" w14:textId="77777777" w:rsidR="0011619D" w:rsidRPr="0011619D" w:rsidRDefault="0011619D" w:rsidP="0011619D">
      <w:pPr>
        <w:widowControl/>
        <w:wordWrap/>
        <w:spacing w:line="360" w:lineRule="auto"/>
        <w:rPr>
          <w:rFonts w:asciiTheme="minorBidi" w:hAnsiTheme="minorBidi" w:cstheme="minorBidi"/>
          <w:kern w:val="0"/>
          <w:szCs w:val="20"/>
          <w:lang w:val="nl-NL"/>
        </w:rPr>
      </w:pPr>
      <w:r w:rsidRPr="0011619D">
        <w:rPr>
          <w:rFonts w:asciiTheme="minorBidi" w:hAnsiTheme="minorBidi" w:cstheme="minorBidi"/>
          <w:kern w:val="0"/>
          <w:szCs w:val="20"/>
          <w:lang w:val="nl-NL"/>
        </w:rPr>
        <w:t>Hankook investeert voortdurend in onderzoek en ontwikkeling om haar klanten steeds de hoogste kwaliteit in combinatie met uitstekende technologie te bieden. In vijf ontwikkelingscentra en acht grote fabrieken wereldwijd ontwikkelt en produceert Hankook bandoplossingen, die specifiek zijn afgestemd op de wensen en eisen van de regionale markten. In Europa vindt de bandontwikkeling voor de lokale markten en eerste montage plaats in overeenstemming met de toonaangevende Europese autofabrikanten in het regionale technisch centrum in Hannover/Duitsland. De banden worden onder andere geproduceerd in de ultramoderne Europese fabriek in Rácalmás/ Hongarije, die in 2007 werd ingewijd en voortdurend uitgebreid wordt. Momenteel produceren ongeveer 3.000 medewerkers tot 19 miljoen banden per jaar voor personenauto's, SUV's en lichte vrachtwagens.</w:t>
      </w:r>
    </w:p>
    <w:p w14:paraId="06263C11" w14:textId="77777777" w:rsidR="0011619D" w:rsidRPr="0011619D" w:rsidRDefault="0011619D" w:rsidP="0011619D">
      <w:pPr>
        <w:widowControl/>
        <w:wordWrap/>
        <w:spacing w:line="360" w:lineRule="auto"/>
        <w:rPr>
          <w:rFonts w:asciiTheme="minorBidi" w:hAnsiTheme="minorBidi" w:cstheme="minorBidi"/>
          <w:kern w:val="0"/>
          <w:szCs w:val="20"/>
          <w:lang w:val="nl-NL"/>
        </w:rPr>
      </w:pPr>
    </w:p>
    <w:p w14:paraId="03DAFB19" w14:textId="77777777" w:rsidR="0011619D" w:rsidRPr="0011619D" w:rsidRDefault="0011619D" w:rsidP="0011619D">
      <w:pPr>
        <w:widowControl/>
        <w:wordWrap/>
        <w:spacing w:line="360" w:lineRule="auto"/>
        <w:rPr>
          <w:rFonts w:asciiTheme="minorBidi" w:hAnsiTheme="minorBidi" w:cstheme="minorBidi"/>
          <w:kern w:val="0"/>
          <w:szCs w:val="20"/>
          <w:lang w:val="nl-NL"/>
        </w:rPr>
      </w:pPr>
      <w:r w:rsidRPr="0011619D">
        <w:rPr>
          <w:rFonts w:asciiTheme="minorBidi" w:hAnsiTheme="minorBidi" w:cstheme="minorBidi"/>
          <w:kern w:val="0"/>
          <w:szCs w:val="20"/>
          <w:lang w:val="nl-NL"/>
        </w:rPr>
        <w:t xml:space="preserve">Het Europese hoofdkwartier van de bandenfabrikant is gevestigd in Neu-Isenburg, Duitsland in de buurt van Frankfurt am Main. </w:t>
      </w:r>
      <w:r w:rsidRPr="0011619D">
        <w:rPr>
          <w:rFonts w:asciiTheme="minorBidi" w:hAnsiTheme="minorBidi" w:cstheme="minorBidi"/>
          <w:kern w:val="0"/>
          <w:szCs w:val="20"/>
          <w:lang w:val="nl-NL" w:bidi="nl-NL"/>
        </w:rPr>
        <w:t xml:space="preserve">De fabrikant heeft meerdere vestigingen in verschillende Europese landen en verkoopt haar producten op andere lokale markten via regionale distributeurs. </w:t>
      </w:r>
      <w:r w:rsidRPr="0011619D">
        <w:rPr>
          <w:rFonts w:asciiTheme="minorBidi" w:hAnsiTheme="minorBidi" w:cstheme="minorBidi"/>
          <w:kern w:val="0"/>
          <w:szCs w:val="20"/>
          <w:lang w:val="nl-NL"/>
        </w:rPr>
        <w:t>Wereldwijd biedt Hankook werk aan ongeveer 20.000 mensen en levert haar producten in meer dan 160 landen. Het bedrijf is geselecteerd als de technische partner en exclusieve bandenleverancier van Generatie 3 voor het FIA ABB Formule E Wereldkampioenschap, dat start in 2023. Toonaangevende autofabrikanten vertrouwen bij de eerste montage op banden van Hankook. Ongeveer 34 procent van de wereldwijde omzet van de onderneming is afkomstig uit Europa en het Gemenebest van Onafhankelijke Staten. Hankook Tire is sinds 2016 opgenomen in de Dow Jones Sustainability Index World (DJSI World).</w:t>
      </w:r>
    </w:p>
    <w:p w14:paraId="02DF93ED" w14:textId="77777777" w:rsidR="0011619D" w:rsidRPr="0011619D" w:rsidRDefault="0011619D" w:rsidP="0011619D">
      <w:pPr>
        <w:widowControl/>
        <w:wordWrap/>
        <w:spacing w:line="360" w:lineRule="auto"/>
        <w:rPr>
          <w:rFonts w:asciiTheme="minorBidi" w:hAnsiTheme="minorBidi" w:cstheme="minorBidi"/>
          <w:kern w:val="0"/>
          <w:szCs w:val="20"/>
          <w:lang w:val="nl-NL"/>
        </w:rPr>
      </w:pPr>
    </w:p>
    <w:p w14:paraId="563A9428" w14:textId="77777777" w:rsidR="0011619D" w:rsidRPr="0011619D" w:rsidRDefault="0011619D" w:rsidP="0011619D">
      <w:pPr>
        <w:widowControl/>
        <w:wordWrap/>
        <w:spacing w:line="360" w:lineRule="auto"/>
        <w:rPr>
          <w:rFonts w:asciiTheme="minorBidi" w:hAnsiTheme="minorBidi" w:cstheme="minorBidi"/>
          <w:kern w:val="0"/>
          <w:szCs w:val="20"/>
          <w:lang w:val="nl-NL"/>
        </w:rPr>
      </w:pPr>
      <w:r w:rsidRPr="0011619D">
        <w:rPr>
          <w:rFonts w:asciiTheme="minorBidi" w:hAnsiTheme="minorBidi" w:cstheme="minorBidi"/>
          <w:kern w:val="0"/>
          <w:szCs w:val="20"/>
          <w:lang w:val="nl-NL"/>
        </w:rPr>
        <w:t xml:space="preserve">Verdere informatie vindt u via </w:t>
      </w:r>
      <w:hyperlink r:id="rId12" w:history="1">
        <w:r w:rsidRPr="0011619D">
          <w:rPr>
            <w:rFonts w:asciiTheme="minorBidi" w:hAnsiTheme="minorBidi" w:cstheme="minorBidi"/>
            <w:color w:val="0000FF"/>
            <w:kern w:val="0"/>
            <w:szCs w:val="20"/>
            <w:u w:val="single"/>
            <w:lang w:val="nl-NL"/>
          </w:rPr>
          <w:t>www.hankooktire-mediacenter.com</w:t>
        </w:r>
      </w:hyperlink>
      <w:r w:rsidRPr="0011619D">
        <w:rPr>
          <w:rFonts w:asciiTheme="minorBidi" w:hAnsiTheme="minorBidi" w:cstheme="minorBidi"/>
          <w:kern w:val="0"/>
          <w:szCs w:val="20"/>
          <w:lang w:val="nl-NL"/>
        </w:rPr>
        <w:t xml:space="preserve"> of </w:t>
      </w:r>
      <w:hyperlink r:id="rId13" w:history="1">
        <w:r w:rsidRPr="0011619D">
          <w:rPr>
            <w:rFonts w:asciiTheme="minorBidi" w:hAnsiTheme="minorBidi" w:cstheme="minorBidi"/>
            <w:color w:val="0000FF"/>
            <w:kern w:val="0"/>
            <w:szCs w:val="20"/>
            <w:u w:val="single"/>
            <w:lang w:val="nl-NL"/>
          </w:rPr>
          <w:t>www.hankooktire.com</w:t>
        </w:r>
      </w:hyperlink>
    </w:p>
    <w:p w14:paraId="2052B10E" w14:textId="77777777" w:rsidR="0011619D" w:rsidRPr="0011619D" w:rsidRDefault="0011619D" w:rsidP="0011619D">
      <w:pPr>
        <w:widowControl/>
        <w:wordWrap/>
        <w:spacing w:line="360" w:lineRule="auto"/>
        <w:rPr>
          <w:rFonts w:asciiTheme="minorBidi" w:hAnsiTheme="minorBidi" w:cstheme="minorBidi"/>
          <w:szCs w:val="20"/>
          <w:u w:val="single"/>
          <w:lang w:val="nl-NL"/>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11619D" w:rsidRPr="0011619D" w14:paraId="7DFC9158" w14:textId="77777777" w:rsidTr="00327523">
        <w:tc>
          <w:tcPr>
            <w:tcW w:w="5000" w:type="pct"/>
            <w:gridSpan w:val="4"/>
            <w:shd w:val="clear" w:color="auto" w:fill="F2F2F2"/>
          </w:tcPr>
          <w:p w14:paraId="1F5F2D7F" w14:textId="77777777" w:rsidR="0011619D" w:rsidRPr="0011619D" w:rsidRDefault="0011619D" w:rsidP="00327523">
            <w:pPr>
              <w:keepNext/>
              <w:widowControl/>
              <w:wordWrap/>
              <w:spacing w:before="60" w:after="120" w:line="276" w:lineRule="auto"/>
              <w:rPr>
                <w:rFonts w:asciiTheme="minorBidi" w:hAnsiTheme="minorBidi" w:cstheme="minorBidi"/>
                <w:b/>
                <w:bCs/>
                <w:szCs w:val="20"/>
                <w:u w:val="single"/>
                <w:lang w:val="nl-NL"/>
              </w:rPr>
            </w:pPr>
            <w:r w:rsidRPr="0011619D">
              <w:rPr>
                <w:rFonts w:asciiTheme="minorBidi" w:hAnsiTheme="minorBidi" w:cstheme="minorBidi"/>
                <w:b/>
                <w:bCs/>
                <w:szCs w:val="20"/>
                <w:u w:val="single"/>
                <w:lang w:val="nl-NL"/>
              </w:rPr>
              <w:t>Contact:</w:t>
            </w:r>
          </w:p>
          <w:p w14:paraId="21611896" w14:textId="77777777" w:rsidR="0011619D" w:rsidRPr="0011619D" w:rsidRDefault="0011619D" w:rsidP="00327523">
            <w:pPr>
              <w:keepNext/>
              <w:widowControl/>
              <w:wordWrap/>
              <w:spacing w:line="276" w:lineRule="auto"/>
              <w:rPr>
                <w:rFonts w:asciiTheme="minorBidi" w:hAnsiTheme="minorBidi" w:cstheme="minorBidi"/>
                <w:sz w:val="16"/>
                <w:szCs w:val="16"/>
                <w:lang w:val="nl-NL"/>
              </w:rPr>
            </w:pPr>
            <w:r w:rsidRPr="0011619D">
              <w:rPr>
                <w:rFonts w:asciiTheme="minorBidi" w:hAnsiTheme="minorBidi" w:cstheme="minorBidi"/>
                <w:b/>
                <w:bCs/>
                <w:sz w:val="16"/>
                <w:szCs w:val="16"/>
                <w:lang w:val="nl-NL"/>
              </w:rPr>
              <w:t xml:space="preserve">Hankook Tire Europe GmbH | </w:t>
            </w:r>
            <w:r w:rsidRPr="0011619D">
              <w:rPr>
                <w:rFonts w:asciiTheme="minorBidi" w:hAnsiTheme="minorBidi" w:cstheme="minorBidi"/>
                <w:bCs/>
                <w:sz w:val="16"/>
                <w:szCs w:val="16"/>
                <w:lang w:val="nl-NL"/>
              </w:rPr>
              <w:t>Corporate Communications Europe/CIS</w:t>
            </w:r>
            <w:r w:rsidRPr="0011619D">
              <w:rPr>
                <w:rFonts w:asciiTheme="minorBidi" w:hAnsiTheme="minorBidi" w:cstheme="minorBidi"/>
                <w:b/>
                <w:bCs/>
                <w:sz w:val="16"/>
                <w:szCs w:val="16"/>
                <w:lang w:val="nl-NL"/>
              </w:rPr>
              <w:t xml:space="preserve"> | </w:t>
            </w:r>
            <w:r w:rsidRPr="0011619D">
              <w:rPr>
                <w:rFonts w:asciiTheme="minorBidi" w:hAnsiTheme="minorBidi" w:cstheme="minorBidi"/>
                <w:sz w:val="16"/>
                <w:szCs w:val="16"/>
                <w:lang w:val="nl-NL"/>
              </w:rPr>
              <w:t>Siemensstr. 14, 63263 Neu-Isenburg</w:t>
            </w:r>
            <w:r w:rsidRPr="0011619D">
              <w:rPr>
                <w:rFonts w:asciiTheme="minorBidi" w:hAnsiTheme="minorBidi" w:cstheme="minorBidi"/>
                <w:b/>
                <w:bCs/>
                <w:sz w:val="16"/>
                <w:szCs w:val="16"/>
                <w:lang w:val="nl-NL"/>
              </w:rPr>
              <w:t xml:space="preserve"> | </w:t>
            </w:r>
            <w:r w:rsidRPr="0011619D">
              <w:rPr>
                <w:rFonts w:asciiTheme="minorBidi" w:hAnsiTheme="minorBidi" w:cstheme="minorBidi"/>
                <w:sz w:val="16"/>
                <w:szCs w:val="16"/>
                <w:lang w:val="nl-NL"/>
              </w:rPr>
              <w:t>Germany</w:t>
            </w:r>
          </w:p>
          <w:p w14:paraId="24F8F5DB" w14:textId="77777777" w:rsidR="0011619D" w:rsidRPr="0011619D" w:rsidRDefault="0011619D" w:rsidP="00327523">
            <w:pPr>
              <w:keepNext/>
              <w:widowControl/>
              <w:wordWrap/>
              <w:spacing w:line="276" w:lineRule="auto"/>
              <w:rPr>
                <w:rFonts w:asciiTheme="minorBidi" w:hAnsiTheme="minorBidi" w:cstheme="minorBidi"/>
                <w:sz w:val="16"/>
                <w:szCs w:val="16"/>
                <w:u w:val="single"/>
                <w:lang w:val="nl-NL"/>
              </w:rPr>
            </w:pPr>
          </w:p>
        </w:tc>
      </w:tr>
      <w:tr w:rsidR="0011619D" w:rsidRPr="0011619D" w14:paraId="209127B2" w14:textId="77777777" w:rsidTr="00327523">
        <w:tc>
          <w:tcPr>
            <w:tcW w:w="1250" w:type="pct"/>
            <w:shd w:val="clear" w:color="auto" w:fill="F2F2F2"/>
          </w:tcPr>
          <w:p w14:paraId="5D60E569" w14:textId="77777777" w:rsidR="0011619D" w:rsidRPr="0011619D" w:rsidRDefault="0011619D" w:rsidP="00327523">
            <w:pPr>
              <w:keepNext/>
              <w:widowControl/>
              <w:wordWrap/>
              <w:spacing w:line="276" w:lineRule="auto"/>
              <w:rPr>
                <w:rFonts w:asciiTheme="minorBidi" w:hAnsiTheme="minorBidi" w:cstheme="minorBidi"/>
                <w:b/>
                <w:snapToGrid w:val="0"/>
                <w:sz w:val="16"/>
                <w:szCs w:val="16"/>
                <w:lang w:val="pt-BR"/>
              </w:rPr>
            </w:pPr>
            <w:r w:rsidRPr="0011619D">
              <w:rPr>
                <w:rFonts w:asciiTheme="minorBidi" w:hAnsiTheme="minorBidi" w:cstheme="minorBidi"/>
                <w:b/>
                <w:snapToGrid w:val="0"/>
                <w:sz w:val="16"/>
                <w:szCs w:val="16"/>
                <w:lang w:val="pt-BR"/>
              </w:rPr>
              <w:t>Felix Kinzer</w:t>
            </w:r>
          </w:p>
          <w:p w14:paraId="694DE481" w14:textId="77777777" w:rsidR="0011619D" w:rsidRPr="0011619D" w:rsidRDefault="0011619D" w:rsidP="00327523">
            <w:pPr>
              <w:keepNext/>
              <w:widowControl/>
              <w:wordWrap/>
              <w:spacing w:line="276" w:lineRule="auto"/>
              <w:rPr>
                <w:rFonts w:asciiTheme="minorBidi" w:hAnsiTheme="minorBidi" w:cstheme="minorBidi"/>
                <w:snapToGrid w:val="0"/>
                <w:sz w:val="16"/>
                <w:szCs w:val="16"/>
                <w:lang w:val="pt-BR"/>
              </w:rPr>
            </w:pPr>
            <w:r w:rsidRPr="0011619D">
              <w:rPr>
                <w:rFonts w:asciiTheme="minorBidi" w:hAnsiTheme="minorBidi" w:cstheme="minorBidi"/>
                <w:snapToGrid w:val="0"/>
                <w:sz w:val="16"/>
                <w:szCs w:val="16"/>
                <w:lang w:val="pt-BR"/>
              </w:rPr>
              <w:t>Director</w:t>
            </w:r>
          </w:p>
          <w:p w14:paraId="6C441043" w14:textId="77777777" w:rsidR="0011619D" w:rsidRPr="0011619D" w:rsidRDefault="0011619D" w:rsidP="00327523">
            <w:pPr>
              <w:keepNext/>
              <w:widowControl/>
              <w:wordWrap/>
              <w:spacing w:line="276" w:lineRule="auto"/>
              <w:rPr>
                <w:rFonts w:asciiTheme="minorBidi" w:hAnsiTheme="minorBidi" w:cstheme="minorBidi"/>
                <w:snapToGrid w:val="0"/>
                <w:sz w:val="16"/>
                <w:szCs w:val="16"/>
                <w:lang w:val="pt-BR"/>
              </w:rPr>
            </w:pPr>
            <w:r w:rsidRPr="0011619D">
              <w:rPr>
                <w:rFonts w:asciiTheme="minorBidi" w:hAnsiTheme="minorBidi" w:cstheme="minorBidi"/>
                <w:snapToGrid w:val="0"/>
                <w:sz w:val="16"/>
                <w:szCs w:val="16"/>
                <w:lang w:val="pt-BR"/>
              </w:rPr>
              <w:t>tel.: +49 6102 8149-170</w:t>
            </w:r>
          </w:p>
          <w:p w14:paraId="0A30CDA8" w14:textId="77777777" w:rsidR="0011619D" w:rsidRPr="0011619D" w:rsidRDefault="00000000" w:rsidP="00327523">
            <w:pPr>
              <w:keepNext/>
              <w:widowControl/>
              <w:wordWrap/>
              <w:spacing w:line="276" w:lineRule="auto"/>
              <w:rPr>
                <w:rFonts w:asciiTheme="minorBidi" w:hAnsiTheme="minorBidi" w:cstheme="minorBidi"/>
                <w:snapToGrid w:val="0"/>
                <w:sz w:val="16"/>
                <w:szCs w:val="16"/>
                <w:lang w:val="pt-BR"/>
              </w:rPr>
            </w:pPr>
            <w:hyperlink r:id="rId14">
              <w:r w:rsidR="0011619D" w:rsidRPr="0011619D">
                <w:rPr>
                  <w:rFonts w:asciiTheme="minorBidi" w:hAnsiTheme="minorBidi" w:cstheme="minorBidi"/>
                  <w:snapToGrid w:val="0"/>
                  <w:color w:val="0000FF"/>
                  <w:sz w:val="16"/>
                  <w:szCs w:val="16"/>
                  <w:u w:val="single"/>
                  <w:lang w:val="pt-BR"/>
                </w:rPr>
                <w:t>f.kinzer@hankookreifen.de</w:t>
              </w:r>
            </w:hyperlink>
          </w:p>
          <w:p w14:paraId="0D4E6E7E" w14:textId="77777777" w:rsidR="0011619D" w:rsidRPr="0011619D" w:rsidRDefault="0011619D" w:rsidP="00327523">
            <w:pPr>
              <w:keepNext/>
              <w:widowControl/>
              <w:wordWrap/>
              <w:spacing w:line="276" w:lineRule="auto"/>
              <w:rPr>
                <w:rFonts w:asciiTheme="minorBidi" w:hAnsiTheme="minorBidi" w:cstheme="minorBidi"/>
                <w:snapToGrid w:val="0"/>
                <w:sz w:val="16"/>
                <w:szCs w:val="16"/>
                <w:lang w:val="pt-BR"/>
              </w:rPr>
            </w:pPr>
          </w:p>
        </w:tc>
        <w:tc>
          <w:tcPr>
            <w:tcW w:w="1250" w:type="pct"/>
            <w:shd w:val="clear" w:color="auto" w:fill="F2F2F2"/>
          </w:tcPr>
          <w:p w14:paraId="14F17DB1" w14:textId="77777777" w:rsidR="0011619D" w:rsidRPr="0011619D" w:rsidRDefault="0011619D" w:rsidP="00327523">
            <w:pPr>
              <w:keepNext/>
              <w:widowControl/>
              <w:wordWrap/>
              <w:spacing w:line="276" w:lineRule="auto"/>
              <w:rPr>
                <w:rFonts w:asciiTheme="minorBidi" w:hAnsiTheme="minorBidi" w:cstheme="minorBidi"/>
                <w:b/>
                <w:sz w:val="16"/>
                <w:szCs w:val="16"/>
                <w:lang w:val="nl-NL"/>
              </w:rPr>
            </w:pPr>
            <w:r w:rsidRPr="0011619D">
              <w:rPr>
                <w:rFonts w:asciiTheme="minorBidi" w:hAnsiTheme="minorBidi" w:cstheme="minorBidi"/>
                <w:b/>
                <w:sz w:val="16"/>
                <w:szCs w:val="16"/>
                <w:lang w:val="nl-NL"/>
              </w:rPr>
              <w:t>Larissa Büsch</w:t>
            </w:r>
          </w:p>
          <w:p w14:paraId="0F6F9F55" w14:textId="77777777" w:rsidR="0011619D" w:rsidRPr="0011619D" w:rsidRDefault="0011619D" w:rsidP="00327523">
            <w:pPr>
              <w:keepNext/>
              <w:widowControl/>
              <w:wordWrap/>
              <w:spacing w:line="276" w:lineRule="auto"/>
              <w:rPr>
                <w:rFonts w:asciiTheme="minorBidi" w:hAnsiTheme="minorBidi" w:cstheme="minorBidi"/>
                <w:sz w:val="16"/>
                <w:szCs w:val="16"/>
                <w:lang w:val="nl-NL"/>
              </w:rPr>
            </w:pPr>
            <w:r w:rsidRPr="0011619D">
              <w:rPr>
                <w:rFonts w:asciiTheme="minorBidi" w:hAnsiTheme="minorBidi" w:cstheme="minorBidi"/>
                <w:sz w:val="16"/>
                <w:szCs w:val="16"/>
                <w:lang w:val="nl-NL"/>
              </w:rPr>
              <w:t>PR Manager</w:t>
            </w:r>
          </w:p>
          <w:p w14:paraId="484043EA" w14:textId="77777777" w:rsidR="0011619D" w:rsidRPr="0011619D" w:rsidRDefault="0011619D" w:rsidP="00327523">
            <w:pPr>
              <w:keepNext/>
              <w:widowControl/>
              <w:wordWrap/>
              <w:spacing w:line="276" w:lineRule="auto"/>
              <w:rPr>
                <w:rFonts w:asciiTheme="minorBidi" w:hAnsiTheme="minorBidi" w:cstheme="minorBidi"/>
                <w:snapToGrid w:val="0"/>
                <w:sz w:val="16"/>
                <w:szCs w:val="16"/>
                <w:lang w:val="nl-NL"/>
              </w:rPr>
            </w:pPr>
            <w:r w:rsidRPr="0011619D">
              <w:rPr>
                <w:rFonts w:asciiTheme="minorBidi" w:hAnsiTheme="minorBidi" w:cstheme="minorBidi"/>
                <w:snapToGrid w:val="0"/>
                <w:sz w:val="16"/>
                <w:szCs w:val="16"/>
                <w:lang w:val="nl-NL"/>
              </w:rPr>
              <w:t>tel.: +49 6102 8149-173</w:t>
            </w:r>
          </w:p>
          <w:p w14:paraId="647A3F26" w14:textId="77777777" w:rsidR="0011619D" w:rsidRPr="0011619D" w:rsidRDefault="00000000" w:rsidP="00327523">
            <w:pPr>
              <w:keepNext/>
              <w:widowControl/>
              <w:wordWrap/>
              <w:spacing w:line="276" w:lineRule="auto"/>
              <w:rPr>
                <w:rFonts w:asciiTheme="minorBidi" w:hAnsiTheme="minorBidi" w:cstheme="minorBidi"/>
                <w:color w:val="0000FF"/>
                <w:sz w:val="16"/>
                <w:szCs w:val="16"/>
                <w:u w:val="single"/>
                <w:lang w:val="nl-NL"/>
              </w:rPr>
            </w:pPr>
            <w:hyperlink r:id="rId15" w:history="1">
              <w:r w:rsidR="0011619D" w:rsidRPr="0011619D">
                <w:rPr>
                  <w:rFonts w:asciiTheme="minorBidi" w:hAnsiTheme="minorBidi" w:cstheme="minorBidi"/>
                  <w:color w:val="0000FF"/>
                  <w:sz w:val="16"/>
                  <w:szCs w:val="16"/>
                  <w:u w:val="single"/>
                  <w:lang w:val="nl-NL"/>
                </w:rPr>
                <w:t>l.buesch@hankookreifen.de</w:t>
              </w:r>
            </w:hyperlink>
          </w:p>
          <w:p w14:paraId="40D57829" w14:textId="77777777" w:rsidR="0011619D" w:rsidRPr="0011619D" w:rsidRDefault="0011619D" w:rsidP="00327523">
            <w:pPr>
              <w:keepNext/>
              <w:widowControl/>
              <w:wordWrap/>
              <w:spacing w:line="276" w:lineRule="auto"/>
              <w:rPr>
                <w:rFonts w:asciiTheme="minorBidi" w:hAnsiTheme="minorBidi" w:cstheme="minorBidi"/>
                <w:color w:val="0070C0"/>
                <w:sz w:val="16"/>
                <w:szCs w:val="16"/>
                <w:lang w:val="nl-NL"/>
              </w:rPr>
            </w:pPr>
          </w:p>
        </w:tc>
        <w:tc>
          <w:tcPr>
            <w:tcW w:w="1117" w:type="pct"/>
            <w:shd w:val="clear" w:color="auto" w:fill="F2F2F2"/>
          </w:tcPr>
          <w:p w14:paraId="586F9130" w14:textId="77777777" w:rsidR="0011619D" w:rsidRPr="0011619D" w:rsidRDefault="0011619D" w:rsidP="00327523">
            <w:pPr>
              <w:spacing w:line="276" w:lineRule="auto"/>
              <w:rPr>
                <w:rFonts w:cs="Arial"/>
                <w:b/>
                <w:sz w:val="16"/>
                <w:szCs w:val="16"/>
                <w:lang w:val="de-DE"/>
              </w:rPr>
            </w:pPr>
            <w:r w:rsidRPr="0011619D">
              <w:rPr>
                <w:rFonts w:cs="Arial"/>
                <w:b/>
                <w:sz w:val="16"/>
                <w:szCs w:val="16"/>
                <w:lang w:val="de-DE"/>
              </w:rPr>
              <w:t>Lisa Schmid</w:t>
            </w:r>
          </w:p>
          <w:p w14:paraId="4B21C58A" w14:textId="77777777" w:rsidR="0011619D" w:rsidRPr="0011619D" w:rsidRDefault="0011619D" w:rsidP="00327523">
            <w:pPr>
              <w:spacing w:line="276" w:lineRule="auto"/>
              <w:rPr>
                <w:rFonts w:cs="Arial"/>
                <w:sz w:val="16"/>
                <w:szCs w:val="16"/>
                <w:lang w:val="de-DE"/>
              </w:rPr>
            </w:pPr>
            <w:r w:rsidRPr="0011619D">
              <w:rPr>
                <w:rFonts w:cs="Arial"/>
                <w:sz w:val="16"/>
                <w:szCs w:val="16"/>
                <w:lang w:val="de-DE"/>
              </w:rPr>
              <w:t>PR Manager</w:t>
            </w:r>
          </w:p>
          <w:p w14:paraId="69A41692" w14:textId="77777777" w:rsidR="0011619D" w:rsidRPr="0011619D" w:rsidRDefault="0011619D" w:rsidP="00327523">
            <w:pPr>
              <w:spacing w:line="276" w:lineRule="auto"/>
              <w:rPr>
                <w:rFonts w:cs="Arial"/>
                <w:snapToGrid w:val="0"/>
                <w:sz w:val="16"/>
                <w:szCs w:val="16"/>
                <w:lang w:val="de-DE"/>
              </w:rPr>
            </w:pPr>
            <w:r w:rsidRPr="0011619D">
              <w:rPr>
                <w:rFonts w:cs="Arial"/>
                <w:snapToGrid w:val="0"/>
                <w:sz w:val="16"/>
                <w:szCs w:val="16"/>
                <w:lang w:val="de-DE"/>
              </w:rPr>
              <w:t>tel.: +49 6102 8149-172</w:t>
            </w:r>
          </w:p>
          <w:p w14:paraId="5702DE44" w14:textId="77777777" w:rsidR="0011619D" w:rsidRPr="0011619D" w:rsidRDefault="00000000" w:rsidP="00327523">
            <w:pPr>
              <w:spacing w:line="276" w:lineRule="auto"/>
              <w:rPr>
                <w:rFonts w:eastAsiaTheme="minorHAnsi" w:cs="Arial"/>
                <w:kern w:val="0"/>
                <w:sz w:val="16"/>
                <w:szCs w:val="16"/>
                <w:lang w:val="de-DE" w:eastAsia="de-DE"/>
              </w:rPr>
            </w:pPr>
            <w:hyperlink r:id="rId16" w:history="1">
              <w:r w:rsidR="0011619D" w:rsidRPr="0011619D">
                <w:rPr>
                  <w:rFonts w:cs="Arial"/>
                  <w:color w:val="0000FF"/>
                  <w:sz w:val="16"/>
                  <w:szCs w:val="16"/>
                  <w:u w:val="single"/>
                  <w:lang w:val="de-DE" w:eastAsia="de-DE"/>
                </w:rPr>
                <w:t>l.schmid@hankookn.com</w:t>
              </w:r>
            </w:hyperlink>
          </w:p>
          <w:p w14:paraId="2415C0E1" w14:textId="77777777" w:rsidR="0011619D" w:rsidRPr="0011619D" w:rsidRDefault="0011619D" w:rsidP="00327523">
            <w:pPr>
              <w:keepNext/>
              <w:widowControl/>
              <w:wordWrap/>
              <w:spacing w:line="276" w:lineRule="auto"/>
              <w:rPr>
                <w:rFonts w:asciiTheme="minorBidi" w:hAnsiTheme="minorBidi" w:cstheme="minorBidi"/>
                <w:sz w:val="16"/>
                <w:szCs w:val="16"/>
                <w:lang w:val="de-DE"/>
              </w:rPr>
            </w:pPr>
          </w:p>
        </w:tc>
        <w:tc>
          <w:tcPr>
            <w:tcW w:w="1383" w:type="pct"/>
            <w:shd w:val="clear" w:color="auto" w:fill="F2F2F2"/>
          </w:tcPr>
          <w:p w14:paraId="719539F9" w14:textId="77777777" w:rsidR="0011619D" w:rsidRPr="0011619D" w:rsidRDefault="0011619D" w:rsidP="00327523">
            <w:pPr>
              <w:keepNext/>
              <w:widowControl/>
              <w:wordWrap/>
              <w:spacing w:line="276" w:lineRule="auto"/>
              <w:rPr>
                <w:rFonts w:asciiTheme="minorBidi" w:hAnsiTheme="minorBidi" w:cstheme="minorBidi"/>
                <w:b/>
                <w:sz w:val="16"/>
                <w:szCs w:val="16"/>
                <w:lang w:val="nl-NL"/>
              </w:rPr>
            </w:pPr>
            <w:r w:rsidRPr="0011619D">
              <w:rPr>
                <w:rFonts w:asciiTheme="minorBidi" w:hAnsiTheme="minorBidi" w:cstheme="minorBidi"/>
                <w:b/>
                <w:sz w:val="16"/>
                <w:szCs w:val="16"/>
                <w:lang w:val="nl-NL"/>
              </w:rPr>
              <w:t>Stefan Prohaska</w:t>
            </w:r>
          </w:p>
          <w:p w14:paraId="04DDF52E" w14:textId="77777777" w:rsidR="0011619D" w:rsidRPr="0011619D" w:rsidRDefault="0011619D" w:rsidP="00327523">
            <w:pPr>
              <w:keepNext/>
              <w:widowControl/>
              <w:wordWrap/>
              <w:spacing w:line="276" w:lineRule="auto"/>
              <w:rPr>
                <w:rFonts w:asciiTheme="minorBidi" w:hAnsiTheme="minorBidi" w:cstheme="minorBidi"/>
                <w:sz w:val="16"/>
                <w:szCs w:val="16"/>
                <w:lang w:val="nl-NL"/>
              </w:rPr>
            </w:pPr>
            <w:r w:rsidRPr="0011619D">
              <w:rPr>
                <w:rFonts w:asciiTheme="minorBidi" w:hAnsiTheme="minorBidi" w:cstheme="minorBidi"/>
                <w:sz w:val="16"/>
                <w:szCs w:val="16"/>
                <w:lang w:val="nl-NL"/>
              </w:rPr>
              <w:t>PR Assistant</w:t>
            </w:r>
          </w:p>
          <w:p w14:paraId="52139298" w14:textId="77777777" w:rsidR="0011619D" w:rsidRPr="0011619D" w:rsidRDefault="0011619D" w:rsidP="00327523">
            <w:pPr>
              <w:keepNext/>
              <w:widowControl/>
              <w:wordWrap/>
              <w:spacing w:line="276" w:lineRule="auto"/>
              <w:rPr>
                <w:rFonts w:asciiTheme="minorBidi" w:hAnsiTheme="minorBidi" w:cstheme="minorBidi"/>
                <w:snapToGrid w:val="0"/>
                <w:sz w:val="16"/>
                <w:szCs w:val="16"/>
                <w:lang w:val="nl-NL"/>
              </w:rPr>
            </w:pPr>
            <w:r w:rsidRPr="0011619D">
              <w:rPr>
                <w:rFonts w:asciiTheme="minorBidi" w:hAnsiTheme="minorBidi" w:cstheme="minorBidi"/>
                <w:snapToGrid w:val="0"/>
                <w:sz w:val="16"/>
                <w:szCs w:val="16"/>
                <w:lang w:val="nl-NL"/>
              </w:rPr>
              <w:t>tel.: +49 6102 8149-171</w:t>
            </w:r>
          </w:p>
          <w:p w14:paraId="53EBA37D" w14:textId="77777777" w:rsidR="0011619D" w:rsidRPr="0011619D" w:rsidRDefault="00000000" w:rsidP="00327523">
            <w:pPr>
              <w:keepNext/>
              <w:widowControl/>
              <w:wordWrap/>
              <w:spacing w:line="276" w:lineRule="auto"/>
              <w:rPr>
                <w:rFonts w:asciiTheme="minorBidi" w:hAnsiTheme="minorBidi" w:cstheme="minorBidi"/>
                <w:snapToGrid w:val="0"/>
                <w:color w:val="0000FF"/>
                <w:sz w:val="16"/>
                <w:szCs w:val="16"/>
                <w:u w:val="single"/>
                <w:lang w:val="nl-NL"/>
              </w:rPr>
            </w:pPr>
            <w:hyperlink r:id="rId17" w:history="1">
              <w:r w:rsidR="0011619D" w:rsidRPr="0011619D">
                <w:rPr>
                  <w:rFonts w:asciiTheme="minorBidi" w:hAnsiTheme="minorBidi" w:cstheme="minorBidi"/>
                  <w:snapToGrid w:val="0"/>
                  <w:color w:val="0000FF"/>
                  <w:sz w:val="16"/>
                  <w:szCs w:val="16"/>
                  <w:u w:val="single"/>
                  <w:lang w:val="nl-NL"/>
                </w:rPr>
                <w:t>s.prohaska@hankookreifen.de</w:t>
              </w:r>
            </w:hyperlink>
          </w:p>
          <w:p w14:paraId="11EBDD30" w14:textId="77777777" w:rsidR="0011619D" w:rsidRPr="0011619D" w:rsidRDefault="0011619D" w:rsidP="00327523">
            <w:pPr>
              <w:widowControl/>
              <w:wordWrap/>
              <w:spacing w:line="276" w:lineRule="auto"/>
              <w:rPr>
                <w:rFonts w:asciiTheme="minorBidi" w:hAnsiTheme="minorBidi" w:cstheme="minorBidi"/>
                <w:sz w:val="16"/>
                <w:szCs w:val="16"/>
                <w:lang w:val="nl-NL"/>
              </w:rPr>
            </w:pPr>
          </w:p>
        </w:tc>
      </w:tr>
    </w:tbl>
    <w:p w14:paraId="7BACA669" w14:textId="77777777" w:rsidR="0011619D" w:rsidRPr="0011619D" w:rsidRDefault="0011619D" w:rsidP="0011619D">
      <w:pPr>
        <w:widowControl/>
        <w:wordWrap/>
        <w:rPr>
          <w:rFonts w:asciiTheme="minorBidi" w:hAnsiTheme="minorBidi" w:cstheme="minorBidi"/>
          <w:sz w:val="2"/>
          <w:szCs w:val="2"/>
          <w:lang w:val="nl-NL"/>
        </w:rPr>
      </w:pPr>
    </w:p>
    <w:p w14:paraId="7B87418A" w14:textId="77777777" w:rsidR="0011619D" w:rsidRPr="003425B9" w:rsidRDefault="0011619D" w:rsidP="003425B9">
      <w:pPr>
        <w:spacing w:line="360" w:lineRule="auto"/>
        <w:rPr>
          <w:rFonts w:cs="Arial"/>
          <w:kern w:val="0"/>
          <w:szCs w:val="20"/>
          <w:lang w:val="en-GB"/>
        </w:rPr>
      </w:pPr>
    </w:p>
    <w:sectPr w:rsidR="0011619D" w:rsidRPr="003425B9"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73EE5" w14:textId="77777777" w:rsidR="009C737C" w:rsidRDefault="009C737C" w:rsidP="002368D6">
      <w:r>
        <w:separator/>
      </w:r>
    </w:p>
  </w:endnote>
  <w:endnote w:type="continuationSeparator" w:id="0">
    <w:p w14:paraId="521DFC83" w14:textId="77777777" w:rsidR="009C737C" w:rsidRDefault="009C737C" w:rsidP="002368D6">
      <w:r>
        <w:continuationSeparator/>
      </w:r>
    </w:p>
  </w:endnote>
  <w:endnote w:type="continuationNotice" w:id="1">
    <w:p w14:paraId="6C82ED6F" w14:textId="77777777" w:rsidR="009C737C" w:rsidRDefault="009C73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altName w:val="Malgun Gothic"/>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82498" w14:textId="77777777" w:rsidR="009C737C" w:rsidRDefault="009C737C" w:rsidP="002368D6">
      <w:r>
        <w:separator/>
      </w:r>
    </w:p>
  </w:footnote>
  <w:footnote w:type="continuationSeparator" w:id="0">
    <w:p w14:paraId="6ACDD95C" w14:textId="77777777" w:rsidR="009C737C" w:rsidRDefault="009C737C" w:rsidP="002368D6">
      <w:r>
        <w:continuationSeparator/>
      </w:r>
    </w:p>
  </w:footnote>
  <w:footnote w:type="continuationNotice" w:id="1">
    <w:p w14:paraId="298FF19D" w14:textId="77777777" w:rsidR="009C737C" w:rsidRDefault="009C73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nl-NL" w:bidi="nl-NL"/>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8+x9wAokN1wf5f" int2:id="7AiYTL8f">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087768546">
    <w:abstractNumId w:val="6"/>
  </w:num>
  <w:num w:numId="2" w16cid:durableId="1253584090">
    <w:abstractNumId w:val="4"/>
  </w:num>
  <w:num w:numId="3" w16cid:durableId="2036465822">
    <w:abstractNumId w:val="5"/>
  </w:num>
  <w:num w:numId="4" w16cid:durableId="141285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7927059">
    <w:abstractNumId w:val="1"/>
  </w:num>
  <w:num w:numId="6" w16cid:durableId="702023557">
    <w:abstractNumId w:val="7"/>
  </w:num>
  <w:num w:numId="7" w16cid:durableId="1102921243">
    <w:abstractNumId w:val="0"/>
  </w:num>
  <w:num w:numId="8" w16cid:durableId="609169104">
    <w:abstractNumId w:val="2"/>
  </w:num>
  <w:num w:numId="9" w16cid:durableId="8474062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3E1E"/>
    <w:rsid w:val="00014B39"/>
    <w:rsid w:val="00033C80"/>
    <w:rsid w:val="000348C6"/>
    <w:rsid w:val="000357E0"/>
    <w:rsid w:val="000403E1"/>
    <w:rsid w:val="00054019"/>
    <w:rsid w:val="00055526"/>
    <w:rsid w:val="00061075"/>
    <w:rsid w:val="0006783A"/>
    <w:rsid w:val="000804B8"/>
    <w:rsid w:val="000831FC"/>
    <w:rsid w:val="00086B79"/>
    <w:rsid w:val="00094520"/>
    <w:rsid w:val="000A1E25"/>
    <w:rsid w:val="000B63C3"/>
    <w:rsid w:val="000B7C89"/>
    <w:rsid w:val="000C1696"/>
    <w:rsid w:val="000C1971"/>
    <w:rsid w:val="000C7312"/>
    <w:rsid w:val="000C7765"/>
    <w:rsid w:val="000E4911"/>
    <w:rsid w:val="000F4B6D"/>
    <w:rsid w:val="000F71EC"/>
    <w:rsid w:val="00104CBA"/>
    <w:rsid w:val="001059CC"/>
    <w:rsid w:val="00106125"/>
    <w:rsid w:val="001066E4"/>
    <w:rsid w:val="00106E8B"/>
    <w:rsid w:val="001134AC"/>
    <w:rsid w:val="001156A1"/>
    <w:rsid w:val="001156DB"/>
    <w:rsid w:val="0011619D"/>
    <w:rsid w:val="00116A79"/>
    <w:rsid w:val="00121705"/>
    <w:rsid w:val="00125376"/>
    <w:rsid w:val="00126911"/>
    <w:rsid w:val="00130EA4"/>
    <w:rsid w:val="00132199"/>
    <w:rsid w:val="00136636"/>
    <w:rsid w:val="00140054"/>
    <w:rsid w:val="00141DFF"/>
    <w:rsid w:val="001520CC"/>
    <w:rsid w:val="001526E0"/>
    <w:rsid w:val="00156158"/>
    <w:rsid w:val="00156CE0"/>
    <w:rsid w:val="00163191"/>
    <w:rsid w:val="00166946"/>
    <w:rsid w:val="00167DC9"/>
    <w:rsid w:val="001709EC"/>
    <w:rsid w:val="00180720"/>
    <w:rsid w:val="00186580"/>
    <w:rsid w:val="00190098"/>
    <w:rsid w:val="00194900"/>
    <w:rsid w:val="00196099"/>
    <w:rsid w:val="00196F41"/>
    <w:rsid w:val="0019722E"/>
    <w:rsid w:val="001A51C9"/>
    <w:rsid w:val="001A6903"/>
    <w:rsid w:val="001A7146"/>
    <w:rsid w:val="001B46B2"/>
    <w:rsid w:val="001B5FF2"/>
    <w:rsid w:val="001C0514"/>
    <w:rsid w:val="001C2190"/>
    <w:rsid w:val="001C5817"/>
    <w:rsid w:val="001C640E"/>
    <w:rsid w:val="001C7E03"/>
    <w:rsid w:val="001D3211"/>
    <w:rsid w:val="001D5D4B"/>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B357F"/>
    <w:rsid w:val="002B4F3D"/>
    <w:rsid w:val="002D0BCF"/>
    <w:rsid w:val="002D28EF"/>
    <w:rsid w:val="002D2A00"/>
    <w:rsid w:val="002D4C19"/>
    <w:rsid w:val="002D6A14"/>
    <w:rsid w:val="002D7F69"/>
    <w:rsid w:val="002E1544"/>
    <w:rsid w:val="002E7786"/>
    <w:rsid w:val="002F5DBB"/>
    <w:rsid w:val="00301EDB"/>
    <w:rsid w:val="00302778"/>
    <w:rsid w:val="00321682"/>
    <w:rsid w:val="00321A6E"/>
    <w:rsid w:val="00323A61"/>
    <w:rsid w:val="003263EC"/>
    <w:rsid w:val="003322A8"/>
    <w:rsid w:val="00336613"/>
    <w:rsid w:val="00342260"/>
    <w:rsid w:val="003425B9"/>
    <w:rsid w:val="00342A19"/>
    <w:rsid w:val="00345528"/>
    <w:rsid w:val="00346984"/>
    <w:rsid w:val="00351819"/>
    <w:rsid w:val="00357727"/>
    <w:rsid w:val="00362E3D"/>
    <w:rsid w:val="0036385E"/>
    <w:rsid w:val="00373C8F"/>
    <w:rsid w:val="00384684"/>
    <w:rsid w:val="003864FE"/>
    <w:rsid w:val="00387C98"/>
    <w:rsid w:val="00393FC6"/>
    <w:rsid w:val="00395675"/>
    <w:rsid w:val="003A093E"/>
    <w:rsid w:val="003A1B28"/>
    <w:rsid w:val="003A5934"/>
    <w:rsid w:val="003B1F7D"/>
    <w:rsid w:val="003B2F2A"/>
    <w:rsid w:val="003B5C56"/>
    <w:rsid w:val="003C37B2"/>
    <w:rsid w:val="003C4B3B"/>
    <w:rsid w:val="003D0F03"/>
    <w:rsid w:val="003D5034"/>
    <w:rsid w:val="003D602D"/>
    <w:rsid w:val="003D66CB"/>
    <w:rsid w:val="003E173C"/>
    <w:rsid w:val="003E380F"/>
    <w:rsid w:val="003F2CAB"/>
    <w:rsid w:val="003F2CE8"/>
    <w:rsid w:val="003F458E"/>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52A4"/>
    <w:rsid w:val="00516B61"/>
    <w:rsid w:val="00526618"/>
    <w:rsid w:val="00531284"/>
    <w:rsid w:val="00531DE1"/>
    <w:rsid w:val="00532550"/>
    <w:rsid w:val="00535D07"/>
    <w:rsid w:val="0053693E"/>
    <w:rsid w:val="005505D7"/>
    <w:rsid w:val="0055115F"/>
    <w:rsid w:val="005554A8"/>
    <w:rsid w:val="00573843"/>
    <w:rsid w:val="00576C08"/>
    <w:rsid w:val="00582E94"/>
    <w:rsid w:val="005873E8"/>
    <w:rsid w:val="00590A6E"/>
    <w:rsid w:val="00591328"/>
    <w:rsid w:val="00596F80"/>
    <w:rsid w:val="005974F4"/>
    <w:rsid w:val="005975BD"/>
    <w:rsid w:val="005A073F"/>
    <w:rsid w:val="005A4603"/>
    <w:rsid w:val="005A7983"/>
    <w:rsid w:val="005B27FE"/>
    <w:rsid w:val="005C1CBC"/>
    <w:rsid w:val="005C7507"/>
    <w:rsid w:val="005D4243"/>
    <w:rsid w:val="005E61B6"/>
    <w:rsid w:val="005E7D57"/>
    <w:rsid w:val="005F30A7"/>
    <w:rsid w:val="005F670E"/>
    <w:rsid w:val="00606449"/>
    <w:rsid w:val="00607BDB"/>
    <w:rsid w:val="00612F75"/>
    <w:rsid w:val="00615039"/>
    <w:rsid w:val="006168A2"/>
    <w:rsid w:val="00634139"/>
    <w:rsid w:val="006400BC"/>
    <w:rsid w:val="00640731"/>
    <w:rsid w:val="00640803"/>
    <w:rsid w:val="00642D73"/>
    <w:rsid w:val="006436E5"/>
    <w:rsid w:val="006446F9"/>
    <w:rsid w:val="00644A81"/>
    <w:rsid w:val="00645740"/>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21B9"/>
    <w:rsid w:val="006E3EAE"/>
    <w:rsid w:val="006E48A0"/>
    <w:rsid w:val="006F20E1"/>
    <w:rsid w:val="006F5FD5"/>
    <w:rsid w:val="006F62A3"/>
    <w:rsid w:val="00707038"/>
    <w:rsid w:val="007227B7"/>
    <w:rsid w:val="0072516D"/>
    <w:rsid w:val="00726605"/>
    <w:rsid w:val="00727209"/>
    <w:rsid w:val="00740BA7"/>
    <w:rsid w:val="00743C21"/>
    <w:rsid w:val="00751E3D"/>
    <w:rsid w:val="00753282"/>
    <w:rsid w:val="007631E6"/>
    <w:rsid w:val="00764D2C"/>
    <w:rsid w:val="00767C61"/>
    <w:rsid w:val="00767E09"/>
    <w:rsid w:val="00774D06"/>
    <w:rsid w:val="00781293"/>
    <w:rsid w:val="0078186E"/>
    <w:rsid w:val="00783A74"/>
    <w:rsid w:val="00784F92"/>
    <w:rsid w:val="00795875"/>
    <w:rsid w:val="007A7CEB"/>
    <w:rsid w:val="007B327B"/>
    <w:rsid w:val="007B3E9D"/>
    <w:rsid w:val="007B59A4"/>
    <w:rsid w:val="007C082D"/>
    <w:rsid w:val="007C185F"/>
    <w:rsid w:val="007D4A39"/>
    <w:rsid w:val="007D4E44"/>
    <w:rsid w:val="007E51A2"/>
    <w:rsid w:val="007E736E"/>
    <w:rsid w:val="00801FC1"/>
    <w:rsid w:val="00812369"/>
    <w:rsid w:val="00815ABB"/>
    <w:rsid w:val="0082386D"/>
    <w:rsid w:val="00841346"/>
    <w:rsid w:val="00853ED5"/>
    <w:rsid w:val="0085524C"/>
    <w:rsid w:val="008569CF"/>
    <w:rsid w:val="00857D65"/>
    <w:rsid w:val="0086025E"/>
    <w:rsid w:val="00870838"/>
    <w:rsid w:val="008748B1"/>
    <w:rsid w:val="00874A23"/>
    <w:rsid w:val="00880B64"/>
    <w:rsid w:val="00880FB2"/>
    <w:rsid w:val="008818C6"/>
    <w:rsid w:val="00882DDF"/>
    <w:rsid w:val="00885015"/>
    <w:rsid w:val="00892C37"/>
    <w:rsid w:val="00893EEA"/>
    <w:rsid w:val="00894237"/>
    <w:rsid w:val="008943DE"/>
    <w:rsid w:val="008A3728"/>
    <w:rsid w:val="008A3E17"/>
    <w:rsid w:val="008A3FE1"/>
    <w:rsid w:val="008A5BCE"/>
    <w:rsid w:val="008B00CE"/>
    <w:rsid w:val="008B7158"/>
    <w:rsid w:val="008C027B"/>
    <w:rsid w:val="008C3161"/>
    <w:rsid w:val="008C7F90"/>
    <w:rsid w:val="008D2812"/>
    <w:rsid w:val="008D59E3"/>
    <w:rsid w:val="008D7BE6"/>
    <w:rsid w:val="008E79AA"/>
    <w:rsid w:val="008F29EB"/>
    <w:rsid w:val="008F3A06"/>
    <w:rsid w:val="008F4443"/>
    <w:rsid w:val="00901D60"/>
    <w:rsid w:val="00905DE9"/>
    <w:rsid w:val="00906F4B"/>
    <w:rsid w:val="0091627C"/>
    <w:rsid w:val="0092340D"/>
    <w:rsid w:val="00924B91"/>
    <w:rsid w:val="00925D07"/>
    <w:rsid w:val="0093167E"/>
    <w:rsid w:val="009429F1"/>
    <w:rsid w:val="00947DC0"/>
    <w:rsid w:val="00950299"/>
    <w:rsid w:val="0096ED04"/>
    <w:rsid w:val="009716C8"/>
    <w:rsid w:val="0097206D"/>
    <w:rsid w:val="00981500"/>
    <w:rsid w:val="00981EFD"/>
    <w:rsid w:val="009835A7"/>
    <w:rsid w:val="0099716F"/>
    <w:rsid w:val="00997FA9"/>
    <w:rsid w:val="009A139A"/>
    <w:rsid w:val="009A4C38"/>
    <w:rsid w:val="009A58C3"/>
    <w:rsid w:val="009B03ED"/>
    <w:rsid w:val="009B2493"/>
    <w:rsid w:val="009C0797"/>
    <w:rsid w:val="009C379F"/>
    <w:rsid w:val="009C5ABA"/>
    <w:rsid w:val="009C737C"/>
    <w:rsid w:val="009D01E4"/>
    <w:rsid w:val="009D4916"/>
    <w:rsid w:val="009D72E0"/>
    <w:rsid w:val="009D7367"/>
    <w:rsid w:val="009E7DA0"/>
    <w:rsid w:val="009F32B5"/>
    <w:rsid w:val="00A04208"/>
    <w:rsid w:val="00A1388A"/>
    <w:rsid w:val="00A2034F"/>
    <w:rsid w:val="00A204E0"/>
    <w:rsid w:val="00A20D3C"/>
    <w:rsid w:val="00A22948"/>
    <w:rsid w:val="00A4685C"/>
    <w:rsid w:val="00A46F65"/>
    <w:rsid w:val="00A51A9D"/>
    <w:rsid w:val="00A61C9E"/>
    <w:rsid w:val="00A65081"/>
    <w:rsid w:val="00A6786A"/>
    <w:rsid w:val="00A6792D"/>
    <w:rsid w:val="00A76443"/>
    <w:rsid w:val="00A83481"/>
    <w:rsid w:val="00A93CFE"/>
    <w:rsid w:val="00A967C9"/>
    <w:rsid w:val="00AB414F"/>
    <w:rsid w:val="00AB566F"/>
    <w:rsid w:val="00AB644E"/>
    <w:rsid w:val="00AC0ED7"/>
    <w:rsid w:val="00AC0F19"/>
    <w:rsid w:val="00AC484C"/>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561B"/>
    <w:rsid w:val="00C470BD"/>
    <w:rsid w:val="00C54380"/>
    <w:rsid w:val="00C7502C"/>
    <w:rsid w:val="00C80039"/>
    <w:rsid w:val="00C80172"/>
    <w:rsid w:val="00C93BCB"/>
    <w:rsid w:val="00C975C0"/>
    <w:rsid w:val="00CA42AD"/>
    <w:rsid w:val="00CA4A57"/>
    <w:rsid w:val="00CA7DDE"/>
    <w:rsid w:val="00CB6DD9"/>
    <w:rsid w:val="00CC4AFF"/>
    <w:rsid w:val="00CC57F7"/>
    <w:rsid w:val="00CC5CB1"/>
    <w:rsid w:val="00CC7947"/>
    <w:rsid w:val="00CC7E71"/>
    <w:rsid w:val="00CD05A4"/>
    <w:rsid w:val="00CD15F2"/>
    <w:rsid w:val="00CD4EBD"/>
    <w:rsid w:val="00CD60E1"/>
    <w:rsid w:val="00CE4F0A"/>
    <w:rsid w:val="00CF0095"/>
    <w:rsid w:val="00CF09EB"/>
    <w:rsid w:val="00CF776C"/>
    <w:rsid w:val="00D01B34"/>
    <w:rsid w:val="00D10AE2"/>
    <w:rsid w:val="00D20F55"/>
    <w:rsid w:val="00D21140"/>
    <w:rsid w:val="00D216D7"/>
    <w:rsid w:val="00D2602E"/>
    <w:rsid w:val="00D3033D"/>
    <w:rsid w:val="00D357BE"/>
    <w:rsid w:val="00D3D02A"/>
    <w:rsid w:val="00D40D9A"/>
    <w:rsid w:val="00D4224B"/>
    <w:rsid w:val="00D45FFB"/>
    <w:rsid w:val="00D57D81"/>
    <w:rsid w:val="00D613B6"/>
    <w:rsid w:val="00D6187B"/>
    <w:rsid w:val="00D63318"/>
    <w:rsid w:val="00D73A9A"/>
    <w:rsid w:val="00D77956"/>
    <w:rsid w:val="00D856FF"/>
    <w:rsid w:val="00D9276E"/>
    <w:rsid w:val="00DA6E12"/>
    <w:rsid w:val="00DB1A82"/>
    <w:rsid w:val="00DC0107"/>
    <w:rsid w:val="00DD0677"/>
    <w:rsid w:val="00DD21C2"/>
    <w:rsid w:val="00DD2BCE"/>
    <w:rsid w:val="00DD4EAB"/>
    <w:rsid w:val="00DE09D7"/>
    <w:rsid w:val="00DE1C0E"/>
    <w:rsid w:val="00DE24F2"/>
    <w:rsid w:val="00DE29DC"/>
    <w:rsid w:val="00DF2E0B"/>
    <w:rsid w:val="00DF4037"/>
    <w:rsid w:val="00DF417D"/>
    <w:rsid w:val="00DF5C21"/>
    <w:rsid w:val="00E008CA"/>
    <w:rsid w:val="00E07C7B"/>
    <w:rsid w:val="00E123ED"/>
    <w:rsid w:val="00E13275"/>
    <w:rsid w:val="00E20E0B"/>
    <w:rsid w:val="00E21A6B"/>
    <w:rsid w:val="00E31350"/>
    <w:rsid w:val="00E3184A"/>
    <w:rsid w:val="00E34121"/>
    <w:rsid w:val="00E34ABD"/>
    <w:rsid w:val="00E34DCF"/>
    <w:rsid w:val="00E408E1"/>
    <w:rsid w:val="00E472A6"/>
    <w:rsid w:val="00E53DB4"/>
    <w:rsid w:val="00E60E9B"/>
    <w:rsid w:val="00E64CB1"/>
    <w:rsid w:val="00E71E53"/>
    <w:rsid w:val="00E80A27"/>
    <w:rsid w:val="00E9516D"/>
    <w:rsid w:val="00E96006"/>
    <w:rsid w:val="00ED1B0F"/>
    <w:rsid w:val="00ED23D1"/>
    <w:rsid w:val="00ED2D2B"/>
    <w:rsid w:val="00ED2EAB"/>
    <w:rsid w:val="00EE0B14"/>
    <w:rsid w:val="00EE0EDE"/>
    <w:rsid w:val="00EF0C8A"/>
    <w:rsid w:val="00EF1321"/>
    <w:rsid w:val="00EF22A6"/>
    <w:rsid w:val="00EF600E"/>
    <w:rsid w:val="00F00B7F"/>
    <w:rsid w:val="00F041AE"/>
    <w:rsid w:val="00F04B98"/>
    <w:rsid w:val="00F06B32"/>
    <w:rsid w:val="00F10F1B"/>
    <w:rsid w:val="00F24D01"/>
    <w:rsid w:val="00F31043"/>
    <w:rsid w:val="00F3486C"/>
    <w:rsid w:val="00F40633"/>
    <w:rsid w:val="00F46441"/>
    <w:rsid w:val="00F4706A"/>
    <w:rsid w:val="00F56973"/>
    <w:rsid w:val="00F654C0"/>
    <w:rsid w:val="00F7200A"/>
    <w:rsid w:val="00F73C82"/>
    <w:rsid w:val="00F75039"/>
    <w:rsid w:val="00F83875"/>
    <w:rsid w:val="00F859FD"/>
    <w:rsid w:val="00F8715A"/>
    <w:rsid w:val="00F90713"/>
    <w:rsid w:val="00F91443"/>
    <w:rsid w:val="00F91D3A"/>
    <w:rsid w:val="00F95200"/>
    <w:rsid w:val="00F96A78"/>
    <w:rsid w:val="00F97019"/>
    <w:rsid w:val="00F97E9E"/>
    <w:rsid w:val="00FB0C2C"/>
    <w:rsid w:val="00FB54C5"/>
    <w:rsid w:val="00FB63C7"/>
    <w:rsid w:val="00FC1C26"/>
    <w:rsid w:val="00FC3610"/>
    <w:rsid w:val="00FD2A6C"/>
    <w:rsid w:val="00FD518B"/>
    <w:rsid w:val="00FD7EC2"/>
    <w:rsid w:val="00FF4047"/>
    <w:rsid w:val="00FF5DD0"/>
    <w:rsid w:val="00FF6646"/>
    <w:rsid w:val="00FF6821"/>
    <w:rsid w:val="016E8425"/>
    <w:rsid w:val="02613B83"/>
    <w:rsid w:val="02E7F13A"/>
    <w:rsid w:val="0369F0E6"/>
    <w:rsid w:val="05060B8F"/>
    <w:rsid w:val="058E18F0"/>
    <w:rsid w:val="06141BAF"/>
    <w:rsid w:val="0843D61B"/>
    <w:rsid w:val="0B3C24A9"/>
    <w:rsid w:val="0CE92FE1"/>
    <w:rsid w:val="0D8634D3"/>
    <w:rsid w:val="0D979CB2"/>
    <w:rsid w:val="0E0D95BA"/>
    <w:rsid w:val="0F134ED6"/>
    <w:rsid w:val="100F95CC"/>
    <w:rsid w:val="10D05295"/>
    <w:rsid w:val="10D0CB97"/>
    <w:rsid w:val="126C9BF8"/>
    <w:rsid w:val="1347368E"/>
    <w:rsid w:val="138EB29B"/>
    <w:rsid w:val="142DFF44"/>
    <w:rsid w:val="14B1D8C7"/>
    <w:rsid w:val="16C1D921"/>
    <w:rsid w:val="17243FD8"/>
    <w:rsid w:val="186223BE"/>
    <w:rsid w:val="187AAB0A"/>
    <w:rsid w:val="18C01039"/>
    <w:rsid w:val="1AAC4314"/>
    <w:rsid w:val="1ADAC282"/>
    <w:rsid w:val="1CEE18D4"/>
    <w:rsid w:val="1CF6065A"/>
    <w:rsid w:val="1D7A58FF"/>
    <w:rsid w:val="1F74AD53"/>
    <w:rsid w:val="2011A592"/>
    <w:rsid w:val="2150543C"/>
    <w:rsid w:val="21EFDDA7"/>
    <w:rsid w:val="24E12C71"/>
    <w:rsid w:val="2830CB7B"/>
    <w:rsid w:val="2A4FEBCD"/>
    <w:rsid w:val="2B3BFB9B"/>
    <w:rsid w:val="2EA7FA85"/>
    <w:rsid w:val="2EBB2321"/>
    <w:rsid w:val="2FC8C3C1"/>
    <w:rsid w:val="2FFA03B0"/>
    <w:rsid w:val="32EFB60A"/>
    <w:rsid w:val="35173C09"/>
    <w:rsid w:val="3BF064A7"/>
    <w:rsid w:val="3C1436F5"/>
    <w:rsid w:val="3EACE378"/>
    <w:rsid w:val="3F40DD5D"/>
    <w:rsid w:val="40BF32F9"/>
    <w:rsid w:val="40DCADBE"/>
    <w:rsid w:val="41DC96B4"/>
    <w:rsid w:val="423903AF"/>
    <w:rsid w:val="42D059A7"/>
    <w:rsid w:val="4380549B"/>
    <w:rsid w:val="43AAF0C0"/>
    <w:rsid w:val="43EA82C4"/>
    <w:rsid w:val="4419E10C"/>
    <w:rsid w:val="446C2A08"/>
    <w:rsid w:val="452D5FD3"/>
    <w:rsid w:val="45AFED0B"/>
    <w:rsid w:val="45E43FA0"/>
    <w:rsid w:val="47222386"/>
    <w:rsid w:val="47B80571"/>
    <w:rsid w:val="4D36AD0D"/>
    <w:rsid w:val="52A31847"/>
    <w:rsid w:val="53705FBC"/>
    <w:rsid w:val="54824DD2"/>
    <w:rsid w:val="573D16FC"/>
    <w:rsid w:val="5905D0F3"/>
    <w:rsid w:val="5A3F1BC4"/>
    <w:rsid w:val="5B3BB226"/>
    <w:rsid w:val="5B741C8E"/>
    <w:rsid w:val="5E0EF66C"/>
    <w:rsid w:val="5F38EDF3"/>
    <w:rsid w:val="60DE151F"/>
    <w:rsid w:val="62E15139"/>
    <w:rsid w:val="64A7281F"/>
    <w:rsid w:val="65306B3D"/>
    <w:rsid w:val="67B6EA01"/>
    <w:rsid w:val="689214EE"/>
    <w:rsid w:val="6D725CBB"/>
    <w:rsid w:val="6E9EE8E1"/>
    <w:rsid w:val="6EEB6468"/>
    <w:rsid w:val="7065D0D7"/>
    <w:rsid w:val="73DC24C4"/>
    <w:rsid w:val="7432E36A"/>
    <w:rsid w:val="76BA80FC"/>
    <w:rsid w:val="77282FA9"/>
    <w:rsid w:val="772CEDE3"/>
    <w:rsid w:val="773EB31E"/>
    <w:rsid w:val="77895B7D"/>
    <w:rsid w:val="78458369"/>
    <w:rsid w:val="78AF95E7"/>
    <w:rsid w:val="7BC0B29B"/>
    <w:rsid w:val="7BE93F8D"/>
    <w:rsid w:val="7F1ED76B"/>
    <w:rsid w:val="7F37FFC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C14DC82-AC08-43F6-9A29-B4F5C320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6332">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com/global/en/esg/esg-report.html" TargetMode="External"/><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8273C9BB-D67C-48AF-8DDE-74C520D1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6792</Characters>
  <Application>Microsoft Office Word</Application>
  <DocSecurity>0</DocSecurity>
  <Lines>141</Lines>
  <Paragraphs>52</Paragraphs>
  <ScaleCrop>false</ScaleCrop>
  <HeadingPairs>
    <vt:vector size="2" baseType="variant">
      <vt:variant>
        <vt:lpstr>Title</vt:lpstr>
      </vt:variant>
      <vt:variant>
        <vt:i4>1</vt:i4>
      </vt:variant>
    </vt:vector>
  </HeadingPairs>
  <TitlesOfParts>
    <vt:vector size="1" baseType="lpstr">
      <vt:lpstr>Hankook Press Release</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Andreas Lubitz</cp:lastModifiedBy>
  <cp:revision>8</cp:revision>
  <cp:lastPrinted>2020-01-16T02:34:00Z</cp:lastPrinted>
  <dcterms:created xsi:type="dcterms:W3CDTF">2022-10-10T09:33:00Z</dcterms:created>
  <dcterms:modified xsi:type="dcterms:W3CDTF">2022-10-17T13:41:00Z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