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086F1E" w:rsidRDefault="00D5563E" w:rsidP="00B7067E">
      <w:pPr>
        <w:tabs>
          <w:tab w:val="left" w:pos="142"/>
        </w:tabs>
        <w:suppressAutoHyphens/>
        <w:wordWrap/>
        <w:autoSpaceDE/>
        <w:spacing w:line="360" w:lineRule="auto"/>
        <w:rPr>
          <w:rFonts w:eastAsia="Times New Roman" w:cs="Arial"/>
          <w:bCs/>
          <w:kern w:val="0"/>
          <w:szCs w:val="20"/>
          <w:u w:val="single"/>
          <w:lang w:val="fr-FR" w:eastAsia="en-GB" w:bidi="en-GB"/>
        </w:rPr>
      </w:pPr>
      <w:r w:rsidRPr="006C3027">
        <w:rPr>
          <w:rFonts w:eastAsia="Times New Roman" w:cs="Arial"/>
          <w:b/>
          <w:kern w:val="0"/>
          <w:szCs w:val="20"/>
          <w:u w:val="single"/>
          <w:lang w:val="fr-FR" w:bidi="fr-FR"/>
        </w:rPr>
        <w:t>Communiqué de presse</w:t>
      </w:r>
    </w:p>
    <w:p w14:paraId="25011B28" w14:textId="77777777" w:rsidR="00640803" w:rsidRPr="00086F1E" w:rsidRDefault="00640803" w:rsidP="00B7067E">
      <w:pPr>
        <w:tabs>
          <w:tab w:val="left" w:pos="142"/>
        </w:tabs>
        <w:suppressAutoHyphens/>
        <w:wordWrap/>
        <w:autoSpaceDE/>
        <w:spacing w:line="360" w:lineRule="auto"/>
        <w:rPr>
          <w:rFonts w:eastAsia="Times New Roman" w:cs="Arial"/>
          <w:b/>
          <w:kern w:val="0"/>
          <w:szCs w:val="20"/>
          <w:u w:val="single"/>
          <w:lang w:val="fr-FR" w:eastAsia="en-GB" w:bidi="en-GB"/>
        </w:rPr>
      </w:pPr>
    </w:p>
    <w:p w14:paraId="495AE375" w14:textId="74506748" w:rsidR="002413C6" w:rsidRPr="00086F1E" w:rsidRDefault="006C3027" w:rsidP="00086F1E">
      <w:pPr>
        <w:tabs>
          <w:tab w:val="left" w:pos="142"/>
        </w:tabs>
        <w:suppressAutoHyphens/>
        <w:wordWrap/>
        <w:autoSpaceDE/>
        <w:spacing w:line="276" w:lineRule="auto"/>
        <w:jc w:val="left"/>
        <w:rPr>
          <w:rFonts w:eastAsia="Times New Roman" w:cs="Arial"/>
          <w:b/>
          <w:bCs/>
          <w:kern w:val="0"/>
          <w:sz w:val="32"/>
          <w:szCs w:val="32"/>
          <w:lang w:val="fr-FR" w:eastAsia="en-GB" w:bidi="en-GB"/>
        </w:rPr>
      </w:pPr>
      <w:r w:rsidRPr="006C3027">
        <w:rPr>
          <w:rFonts w:eastAsia="Times New Roman" w:cs="Arial"/>
          <w:b/>
          <w:kern w:val="0"/>
          <w:sz w:val="32"/>
          <w:szCs w:val="20"/>
          <w:lang w:val="fr-FR" w:bidi="fr-FR"/>
        </w:rPr>
        <w:t xml:space="preserve">Les pneumatiques Hankook </w:t>
      </w:r>
      <w:proofErr w:type="spellStart"/>
      <w:r w:rsidRPr="006C3027">
        <w:rPr>
          <w:rFonts w:eastAsia="Times New Roman" w:cs="Arial"/>
          <w:b/>
          <w:kern w:val="0"/>
          <w:sz w:val="32"/>
          <w:szCs w:val="20"/>
          <w:lang w:val="fr-FR" w:bidi="fr-FR"/>
        </w:rPr>
        <w:t>Ventus</w:t>
      </w:r>
      <w:proofErr w:type="spellEnd"/>
      <w:r w:rsidRPr="006C3027">
        <w:rPr>
          <w:rFonts w:eastAsia="Times New Roman" w:cs="Arial"/>
          <w:b/>
          <w:kern w:val="0"/>
          <w:sz w:val="32"/>
          <w:szCs w:val="20"/>
          <w:lang w:val="fr-FR" w:bidi="fr-FR"/>
        </w:rPr>
        <w:t xml:space="preserve"> S1 </w:t>
      </w:r>
      <w:proofErr w:type="spellStart"/>
      <w:r w:rsidRPr="006C3027">
        <w:rPr>
          <w:rFonts w:eastAsia="Times New Roman" w:cs="Arial"/>
          <w:b/>
          <w:kern w:val="0"/>
          <w:sz w:val="32"/>
          <w:szCs w:val="20"/>
          <w:lang w:val="fr-FR" w:bidi="fr-FR"/>
        </w:rPr>
        <w:t>evo</w:t>
      </w:r>
      <w:proofErr w:type="spellEnd"/>
      <w:r w:rsidRPr="006C3027">
        <w:rPr>
          <w:rFonts w:eastAsia="Times New Roman" w:cs="Arial"/>
          <w:b/>
          <w:kern w:val="0"/>
          <w:sz w:val="32"/>
          <w:szCs w:val="20"/>
          <w:lang w:val="fr-FR" w:bidi="fr-FR"/>
        </w:rPr>
        <w:t xml:space="preserve"> 3 en</w:t>
      </w:r>
      <w:r w:rsidR="00086F1E">
        <w:rPr>
          <w:rFonts w:eastAsia="Times New Roman" w:cs="Arial"/>
          <w:b/>
          <w:kern w:val="0"/>
          <w:sz w:val="32"/>
          <w:szCs w:val="20"/>
          <w:lang w:val="fr-FR" w:bidi="fr-FR"/>
        </w:rPr>
        <w:t> </w:t>
      </w:r>
      <w:r w:rsidRPr="006C3027">
        <w:rPr>
          <w:rFonts w:eastAsia="Times New Roman" w:cs="Arial"/>
          <w:b/>
          <w:kern w:val="0"/>
          <w:sz w:val="32"/>
          <w:szCs w:val="20"/>
          <w:lang w:val="fr-FR" w:bidi="fr-FR"/>
        </w:rPr>
        <w:t>équipement d'origine sur la BMW i4</w:t>
      </w:r>
    </w:p>
    <w:p w14:paraId="05E7FF0D" w14:textId="77777777" w:rsidR="002413C6" w:rsidRPr="00086F1E"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fr-FR" w:eastAsia="en-GB" w:bidi="en-GB"/>
        </w:rPr>
      </w:pPr>
    </w:p>
    <w:p w14:paraId="25260827" w14:textId="5C863986" w:rsidR="007A7CEB" w:rsidRPr="00086F1E"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6C3027">
        <w:rPr>
          <w:rFonts w:eastAsia="Times New Roman" w:cs="Arial"/>
          <w:b/>
          <w:color w:val="00000A"/>
          <w:kern w:val="0"/>
          <w:sz w:val="22"/>
          <w:szCs w:val="22"/>
          <w:lang w:val="fr-FR" w:bidi="fr-FR"/>
        </w:rPr>
        <w:t>Le manufacturier de pneumatiques premium Hankook équipe la BMW i4, le premier Gran Coupé tout électrique de l’entreprise Munichoise</w:t>
      </w:r>
    </w:p>
    <w:p w14:paraId="014E3ED0" w14:textId="72349446" w:rsidR="00427D20" w:rsidRPr="00086F1E"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6C3027">
        <w:rPr>
          <w:rFonts w:eastAsia="Times New Roman" w:cs="Arial"/>
          <w:b/>
          <w:color w:val="00000A"/>
          <w:kern w:val="0"/>
          <w:sz w:val="22"/>
          <w:szCs w:val="22"/>
          <w:lang w:val="fr-FR" w:bidi="fr-FR"/>
        </w:rPr>
        <w:t>Le pneumatique été emblématique de Hankook, Ventus S1 evo 3, sera monté sur la BMW i4. Il a été développé sur-mesure pour ce véhicule en 18 et 19 pouces avec la possibilité de l’obtenir en version runflat ou en version toutes positions.</w:t>
      </w:r>
    </w:p>
    <w:p w14:paraId="3EC77B46" w14:textId="77777777" w:rsidR="00764D2C" w:rsidRPr="00086F1E" w:rsidRDefault="00764D2C" w:rsidP="00925D07">
      <w:pPr>
        <w:suppressAutoHyphens/>
        <w:wordWrap/>
        <w:autoSpaceDE/>
        <w:spacing w:line="360" w:lineRule="auto"/>
        <w:rPr>
          <w:rFonts w:eastAsia="Times New Roman" w:cs="Arial"/>
          <w:bCs/>
          <w:color w:val="00000A"/>
          <w:kern w:val="0"/>
          <w:szCs w:val="20"/>
          <w:lang w:val="fr-FR" w:eastAsia="en-GB" w:bidi="en-GB"/>
        </w:rPr>
      </w:pPr>
    </w:p>
    <w:p w14:paraId="1DC48E25" w14:textId="60E3D5CE" w:rsidR="006C3027" w:rsidRPr="00086F1E" w:rsidRDefault="006C3027" w:rsidP="006C3027">
      <w:pPr>
        <w:suppressAutoHyphens/>
        <w:wordWrap/>
        <w:autoSpaceDE/>
        <w:spacing w:line="360" w:lineRule="auto"/>
        <w:rPr>
          <w:rFonts w:eastAsia="Times New Roman" w:cs="Arial"/>
          <w:color w:val="00000A"/>
          <w:kern w:val="0"/>
          <w:szCs w:val="20"/>
          <w:lang w:val="fr-FR" w:eastAsia="en-GB" w:bidi="en-GB"/>
        </w:rPr>
      </w:pPr>
      <w:proofErr w:type="spellStart"/>
      <w:r>
        <w:rPr>
          <w:rFonts w:eastAsia="Times New Roman" w:cs="Arial"/>
          <w:b/>
          <w:color w:val="00000A"/>
          <w:kern w:val="0"/>
          <w:szCs w:val="20"/>
          <w:lang w:val="fr-FR" w:bidi="fr-FR"/>
        </w:rPr>
        <w:t>Neu-Isenburg</w:t>
      </w:r>
      <w:proofErr w:type="spellEnd"/>
      <w:r>
        <w:rPr>
          <w:rFonts w:eastAsia="Times New Roman" w:cs="Arial"/>
          <w:b/>
          <w:color w:val="00000A"/>
          <w:kern w:val="0"/>
          <w:szCs w:val="20"/>
          <w:lang w:val="fr-FR" w:bidi="fr-FR"/>
        </w:rPr>
        <w:t xml:space="preserve">, Allemagne, le </w:t>
      </w:r>
      <w:r w:rsidR="001C0541">
        <w:rPr>
          <w:rFonts w:eastAsia="Times New Roman" w:cs="Arial"/>
          <w:b/>
          <w:color w:val="00000A"/>
          <w:kern w:val="0"/>
          <w:szCs w:val="20"/>
          <w:lang w:val="fr-FR" w:bidi="fr-FR"/>
        </w:rPr>
        <w:t>13</w:t>
      </w:r>
      <w:r>
        <w:rPr>
          <w:rFonts w:eastAsia="Times New Roman" w:cs="Arial"/>
          <w:b/>
          <w:color w:val="00000A"/>
          <w:kern w:val="0"/>
          <w:szCs w:val="20"/>
          <w:lang w:val="fr-FR" w:bidi="fr-FR"/>
        </w:rPr>
        <w:t> avril 2022</w:t>
      </w:r>
      <w:r>
        <w:rPr>
          <w:rFonts w:eastAsia="Times New Roman" w:cs="Arial"/>
          <w:color w:val="00000A"/>
          <w:kern w:val="0"/>
          <w:szCs w:val="20"/>
          <w:lang w:val="fr-FR" w:bidi="fr-FR"/>
        </w:rPr>
        <w:t xml:space="preserve"> – Le manufacturier de pneumatiques premium Hankook équipe la BMW i4 Gran Coupé avec ses pneumatiques Ultra Haute Performance (UHP). Les</w:t>
      </w:r>
      <w:r w:rsidR="00086F1E">
        <w:rPr>
          <w:rFonts w:eastAsia="Times New Roman" w:cs="Arial"/>
          <w:color w:val="00000A"/>
          <w:kern w:val="0"/>
          <w:szCs w:val="20"/>
          <w:lang w:val="fr-FR" w:bidi="fr-FR"/>
        </w:rPr>
        <w:t> </w:t>
      </w:r>
      <w:r>
        <w:rPr>
          <w:rFonts w:eastAsia="Times New Roman" w:cs="Arial"/>
          <w:color w:val="00000A"/>
          <w:kern w:val="0"/>
          <w:szCs w:val="20"/>
          <w:lang w:val="fr-FR" w:bidi="fr-FR"/>
        </w:rPr>
        <w:t xml:space="preserve">pneumatiques sont disponibles en dimensions 18 et 19 pouces. Le manufacturier propose également en option une version 19 pouces équipée de la technologie Runflat et une version 18 pouces pouvant être utilisée à l’avant et à l’arrière du véhicule. Les pneumatiques Ultra Haute Performance (UHP) Ventus S1 evo 3 ont été choisis pour équiper la BMW i4. </w:t>
      </w:r>
    </w:p>
    <w:p w14:paraId="188DDF2F" w14:textId="77777777" w:rsidR="006C3027" w:rsidRPr="00086F1E" w:rsidRDefault="006C3027" w:rsidP="006C3027">
      <w:pPr>
        <w:suppressAutoHyphens/>
        <w:wordWrap/>
        <w:autoSpaceDE/>
        <w:spacing w:line="360" w:lineRule="auto"/>
        <w:rPr>
          <w:rFonts w:eastAsia="Times New Roman" w:cs="Arial"/>
          <w:color w:val="00000A"/>
          <w:kern w:val="0"/>
          <w:szCs w:val="20"/>
          <w:lang w:val="fr-FR" w:eastAsia="en-GB" w:bidi="en-GB"/>
        </w:rPr>
      </w:pPr>
    </w:p>
    <w:p w14:paraId="640FCDBD" w14:textId="1FA661B6" w:rsidR="00D5563E" w:rsidRPr="00086F1E" w:rsidRDefault="006C3027" w:rsidP="006C3027">
      <w:pPr>
        <w:suppressAutoHyphens/>
        <w:wordWrap/>
        <w:autoSpaceDE/>
        <w:spacing w:line="360" w:lineRule="auto"/>
        <w:rPr>
          <w:rFonts w:eastAsia="Times New Roman" w:cs="Arial"/>
          <w:color w:val="00000A"/>
          <w:kern w:val="0"/>
          <w:szCs w:val="20"/>
          <w:lang w:val="fr-FR" w:eastAsia="en-GB" w:bidi="en-GB"/>
        </w:rPr>
      </w:pPr>
      <w:r w:rsidRPr="006C3027">
        <w:rPr>
          <w:rFonts w:eastAsia="Times New Roman" w:cs="Arial"/>
          <w:color w:val="00000A"/>
          <w:kern w:val="0"/>
          <w:szCs w:val="20"/>
          <w:lang w:val="fr-FR" w:bidi="fr-FR"/>
        </w:rPr>
        <w:t xml:space="preserve"> « Il est particulièrement complexe de calibrer un pneumatique destiné à une utilisation sur un véhicule électrique comme la BMW i4 », explique Sanghoon Lee, Président de Hankook Tire Europe. « Ces</w:t>
      </w:r>
      <w:r w:rsidR="00086F1E">
        <w:rPr>
          <w:rFonts w:eastAsia="Times New Roman" w:cs="Arial"/>
          <w:color w:val="00000A"/>
          <w:kern w:val="0"/>
          <w:szCs w:val="20"/>
          <w:lang w:val="fr-FR" w:bidi="fr-FR"/>
        </w:rPr>
        <w:t> </w:t>
      </w:r>
      <w:r w:rsidRPr="006C3027">
        <w:rPr>
          <w:rFonts w:eastAsia="Times New Roman" w:cs="Arial"/>
          <w:color w:val="00000A"/>
          <w:kern w:val="0"/>
          <w:szCs w:val="20"/>
          <w:lang w:val="fr-FR" w:bidi="fr-FR"/>
        </w:rPr>
        <w:t>dernières années, nous avons considérablement investi en recherche dans ce domaine et cet effort porte aujourd’hui ces fruits. Avec la BMW i4, nous renforçons davantage notre présence dans le secteur des véhicules électriques sportifs, ce dont je me réjouis. »</w:t>
      </w:r>
    </w:p>
    <w:p w14:paraId="46ED282D" w14:textId="77777777" w:rsidR="00D5563E" w:rsidRPr="00086F1E" w:rsidRDefault="00D5563E" w:rsidP="00D5563E">
      <w:pPr>
        <w:suppressAutoHyphens/>
        <w:wordWrap/>
        <w:autoSpaceDE/>
        <w:spacing w:line="360" w:lineRule="auto"/>
        <w:rPr>
          <w:rFonts w:eastAsia="Times New Roman" w:cs="Arial"/>
          <w:color w:val="00000A"/>
          <w:kern w:val="0"/>
          <w:szCs w:val="20"/>
          <w:lang w:val="fr-FR" w:eastAsia="en-GB" w:bidi="en-GB"/>
        </w:rPr>
      </w:pPr>
    </w:p>
    <w:p w14:paraId="420160E6" w14:textId="07BC6C67" w:rsidR="00292F79" w:rsidRPr="00086F1E" w:rsidRDefault="006C3027" w:rsidP="003E4CE8">
      <w:pPr>
        <w:keepNext/>
        <w:suppressAutoHyphens/>
        <w:wordWrap/>
        <w:autoSpaceDE/>
        <w:spacing w:line="360" w:lineRule="auto"/>
        <w:rPr>
          <w:rFonts w:eastAsia="Times New Roman" w:cs="Arial"/>
          <w:color w:val="00000A"/>
          <w:kern w:val="0"/>
          <w:szCs w:val="20"/>
          <w:lang w:val="fr-FR" w:eastAsia="en-GB" w:bidi="en-GB"/>
        </w:rPr>
      </w:pPr>
      <w:r w:rsidRPr="006C3027">
        <w:rPr>
          <w:rFonts w:eastAsia="Times New Roman" w:cs="Arial"/>
          <w:b/>
          <w:color w:val="00000A"/>
          <w:kern w:val="0"/>
          <w:szCs w:val="20"/>
          <w:lang w:val="fr-FR" w:bidi="fr-FR"/>
        </w:rPr>
        <w:t xml:space="preserve">Le </w:t>
      </w:r>
      <w:proofErr w:type="spellStart"/>
      <w:r w:rsidRPr="006C3027">
        <w:rPr>
          <w:rFonts w:eastAsia="Times New Roman" w:cs="Arial"/>
          <w:b/>
          <w:color w:val="00000A"/>
          <w:kern w:val="0"/>
          <w:szCs w:val="20"/>
          <w:lang w:val="fr-FR" w:bidi="fr-FR"/>
        </w:rPr>
        <w:t>Ventus</w:t>
      </w:r>
      <w:proofErr w:type="spellEnd"/>
      <w:r w:rsidRPr="006C3027">
        <w:rPr>
          <w:rFonts w:eastAsia="Times New Roman" w:cs="Arial"/>
          <w:b/>
          <w:color w:val="00000A"/>
          <w:kern w:val="0"/>
          <w:szCs w:val="20"/>
          <w:lang w:val="fr-FR" w:bidi="fr-FR"/>
        </w:rPr>
        <w:t xml:space="preserve"> S1 </w:t>
      </w:r>
      <w:proofErr w:type="spellStart"/>
      <w:r w:rsidRPr="006C3027">
        <w:rPr>
          <w:rFonts w:eastAsia="Times New Roman" w:cs="Arial"/>
          <w:b/>
          <w:color w:val="00000A"/>
          <w:kern w:val="0"/>
          <w:szCs w:val="20"/>
          <w:lang w:val="fr-FR" w:bidi="fr-FR"/>
        </w:rPr>
        <w:t>evo</w:t>
      </w:r>
      <w:proofErr w:type="spellEnd"/>
      <w:r w:rsidRPr="006C3027">
        <w:rPr>
          <w:rFonts w:eastAsia="Times New Roman" w:cs="Arial"/>
          <w:b/>
          <w:color w:val="00000A"/>
          <w:kern w:val="0"/>
          <w:szCs w:val="20"/>
          <w:lang w:val="fr-FR" w:bidi="fr-FR"/>
        </w:rPr>
        <w:t xml:space="preserve"> 3 - un choix adapté à la BMW i4</w:t>
      </w:r>
    </w:p>
    <w:p w14:paraId="781FC760" w14:textId="77777777" w:rsidR="00D5563E" w:rsidRPr="00086F1E" w:rsidRDefault="00D5563E" w:rsidP="003E4CE8">
      <w:pPr>
        <w:keepNext/>
        <w:suppressAutoHyphens/>
        <w:wordWrap/>
        <w:autoSpaceDE/>
        <w:spacing w:line="360" w:lineRule="auto"/>
        <w:rPr>
          <w:rFonts w:eastAsia="Times New Roman" w:cs="Arial"/>
          <w:color w:val="00000A"/>
          <w:kern w:val="0"/>
          <w:szCs w:val="20"/>
          <w:lang w:val="fr-FR" w:eastAsia="en-GB" w:bidi="en-GB"/>
        </w:rPr>
      </w:pPr>
    </w:p>
    <w:p w14:paraId="741D1C21" w14:textId="71D983E6" w:rsidR="00490F65" w:rsidRPr="00086F1E" w:rsidRDefault="00466453" w:rsidP="00925D07">
      <w:pPr>
        <w:suppressAutoHyphens/>
        <w:wordWrap/>
        <w:autoSpaceDE/>
        <w:spacing w:line="360" w:lineRule="auto"/>
        <w:rPr>
          <w:rFonts w:eastAsia="Times New Roman" w:cs="Arial"/>
          <w:color w:val="00000A"/>
          <w:spacing w:val="-2"/>
          <w:kern w:val="0"/>
          <w:szCs w:val="20"/>
          <w:lang w:val="fr-FR" w:eastAsia="en-GB" w:bidi="en-GB"/>
        </w:rPr>
      </w:pPr>
      <w:r w:rsidRPr="00086F1E">
        <w:rPr>
          <w:rFonts w:eastAsia="Times New Roman" w:cs="Arial"/>
          <w:color w:val="00000A"/>
          <w:spacing w:val="-1"/>
          <w:kern w:val="0"/>
          <w:szCs w:val="20"/>
          <w:lang w:val="fr-FR" w:bidi="fr-FR"/>
        </w:rPr>
        <w:t>Le</w:t>
      </w:r>
      <w:r w:rsidRPr="00086F1E">
        <w:rPr>
          <w:rFonts w:eastAsia="Times New Roman" w:cs="Arial"/>
          <w:color w:val="00000A"/>
          <w:spacing w:val="-2"/>
          <w:kern w:val="0"/>
          <w:szCs w:val="20"/>
          <w:lang w:val="fr-FR" w:bidi="fr-FR"/>
        </w:rPr>
        <w:t xml:space="preserve"> </w:t>
      </w:r>
      <w:proofErr w:type="spellStart"/>
      <w:r w:rsidRPr="00086F1E">
        <w:rPr>
          <w:rFonts w:eastAsia="Times New Roman" w:cs="Arial"/>
          <w:color w:val="00000A"/>
          <w:spacing w:val="-2"/>
          <w:kern w:val="0"/>
          <w:szCs w:val="20"/>
          <w:lang w:val="fr-FR" w:bidi="fr-FR"/>
        </w:rPr>
        <w:t>Ventus</w:t>
      </w:r>
      <w:proofErr w:type="spellEnd"/>
      <w:r w:rsidRPr="00086F1E">
        <w:rPr>
          <w:rFonts w:eastAsia="Times New Roman" w:cs="Arial"/>
          <w:color w:val="00000A"/>
          <w:spacing w:val="-2"/>
          <w:kern w:val="0"/>
          <w:szCs w:val="20"/>
          <w:lang w:val="fr-FR" w:bidi="fr-FR"/>
        </w:rPr>
        <w:t xml:space="preserve"> S1 </w:t>
      </w:r>
      <w:proofErr w:type="spellStart"/>
      <w:r w:rsidRPr="00086F1E">
        <w:rPr>
          <w:rFonts w:eastAsia="Times New Roman" w:cs="Arial"/>
          <w:color w:val="00000A"/>
          <w:spacing w:val="-2"/>
          <w:kern w:val="0"/>
          <w:szCs w:val="20"/>
          <w:lang w:val="fr-FR" w:bidi="fr-FR"/>
        </w:rPr>
        <w:t>evo</w:t>
      </w:r>
      <w:proofErr w:type="spellEnd"/>
      <w:r w:rsidRPr="00086F1E">
        <w:rPr>
          <w:rFonts w:eastAsia="Times New Roman" w:cs="Arial"/>
          <w:color w:val="00000A"/>
          <w:spacing w:val="-2"/>
          <w:kern w:val="0"/>
          <w:szCs w:val="20"/>
          <w:lang w:val="fr-FR" w:bidi="fr-FR"/>
        </w:rPr>
        <w:t xml:space="preserve"> 3 associe un flanc renforcé et une tringle à haute résistance afin d’assurer une conduite sportive tout en conservant une excellente précision de direction. De plus, les épaules sont élargies et la ceinture est renforcée grâce à un composé spécial avec de l’Aramide, ce qui permet d’avoir une empreinte au sol optimisée, même à des vitesses très élevées. Les pneumatiques offrent ainsi une tenue de route idéale. Le composé spécial de la bande de roulement à base de résines naturelles hautes performances garantit l'adhérence nécessaire et d'excellentes performances de traction et de freinage.</w:t>
      </w:r>
    </w:p>
    <w:p w14:paraId="40A5F7C1" w14:textId="3A1E81DA" w:rsidR="00466453" w:rsidRPr="00086F1E" w:rsidRDefault="00466453" w:rsidP="00925D07">
      <w:pPr>
        <w:suppressAutoHyphens/>
        <w:wordWrap/>
        <w:autoSpaceDE/>
        <w:spacing w:line="360" w:lineRule="auto"/>
        <w:rPr>
          <w:rFonts w:eastAsia="Times New Roman" w:cs="Arial"/>
          <w:color w:val="00000A"/>
          <w:kern w:val="0"/>
          <w:szCs w:val="20"/>
          <w:lang w:val="fr-FR"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466"/>
        <w:gridCol w:w="4236"/>
      </w:tblGrid>
      <w:tr w:rsidR="00466453" w:rsidRPr="00086F1E" w14:paraId="38FD7958" w14:textId="77777777" w:rsidTr="00086F1E">
        <w:trPr>
          <w:trHeight w:val="288"/>
        </w:trPr>
        <w:tc>
          <w:tcPr>
            <w:tcW w:w="5000" w:type="pct"/>
            <w:gridSpan w:val="3"/>
            <w:shd w:val="clear" w:color="auto" w:fill="auto"/>
            <w:vAlign w:val="center"/>
            <w:hideMark/>
          </w:tcPr>
          <w:p w14:paraId="57E2F5D3" w14:textId="4B972686" w:rsidR="00466453" w:rsidRPr="00086F1E" w:rsidRDefault="00466453" w:rsidP="00086F1E">
            <w:pPr>
              <w:keepNext/>
              <w:widowControl/>
              <w:wordWrap/>
              <w:autoSpaceDE/>
              <w:autoSpaceDN/>
              <w:jc w:val="center"/>
              <w:rPr>
                <w:rFonts w:eastAsia="Times New Roman" w:cs="Arial"/>
                <w:b/>
                <w:bCs/>
                <w:color w:val="000000"/>
                <w:kern w:val="0"/>
                <w:sz w:val="22"/>
                <w:szCs w:val="22"/>
                <w:lang w:val="fr-FR" w:eastAsia="ja-JP"/>
              </w:rPr>
            </w:pPr>
            <w:r w:rsidRPr="00466453">
              <w:rPr>
                <w:rFonts w:eastAsia="Times New Roman" w:cs="Arial"/>
                <w:b/>
                <w:color w:val="000000"/>
                <w:kern w:val="0"/>
                <w:sz w:val="22"/>
                <w:szCs w:val="22"/>
                <w:lang w:val="fr-FR" w:bidi="fr-FR"/>
              </w:rPr>
              <w:t>Présentation des dimensions des pneumatiques Hankook pour la BMW i4</w:t>
            </w:r>
          </w:p>
        </w:tc>
      </w:tr>
      <w:tr w:rsidR="00466453" w:rsidRPr="0068605C" w14:paraId="7E4C6ABA" w14:textId="77777777" w:rsidTr="00086F1E">
        <w:trPr>
          <w:trHeight w:val="288"/>
        </w:trPr>
        <w:tc>
          <w:tcPr>
            <w:tcW w:w="2648" w:type="pct"/>
            <w:gridSpan w:val="2"/>
            <w:shd w:val="clear" w:color="000000" w:fill="ED7D31"/>
            <w:noWrap/>
            <w:vAlign w:val="center"/>
            <w:hideMark/>
          </w:tcPr>
          <w:p w14:paraId="6F24E8B4" w14:textId="77777777" w:rsidR="00466453" w:rsidRPr="00466453" w:rsidRDefault="00466453" w:rsidP="00086F1E">
            <w:pPr>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fr-FR" w:bidi="fr-FR"/>
              </w:rPr>
              <w:t>Dimension(s)</w:t>
            </w:r>
          </w:p>
        </w:tc>
        <w:tc>
          <w:tcPr>
            <w:tcW w:w="2352" w:type="pct"/>
            <w:shd w:val="clear" w:color="000000" w:fill="ED7D31"/>
            <w:noWrap/>
            <w:vAlign w:val="center"/>
          </w:tcPr>
          <w:p w14:paraId="76002305" w14:textId="77777777" w:rsidR="00466453" w:rsidRPr="00466453" w:rsidRDefault="00466453" w:rsidP="00086F1E">
            <w:pPr>
              <w:keepNext/>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fr-FR" w:bidi="fr-FR"/>
              </w:rPr>
              <w:t>Profil</w:t>
            </w:r>
          </w:p>
        </w:tc>
      </w:tr>
      <w:tr w:rsidR="00466453" w:rsidRPr="0068605C" w14:paraId="0E4D3E5D" w14:textId="77777777" w:rsidTr="00086F1E">
        <w:trPr>
          <w:trHeight w:val="312"/>
        </w:trPr>
        <w:tc>
          <w:tcPr>
            <w:tcW w:w="1279" w:type="pct"/>
            <w:shd w:val="clear" w:color="auto" w:fill="auto"/>
            <w:noWrap/>
            <w:vAlign w:val="center"/>
            <w:hideMark/>
          </w:tcPr>
          <w:p w14:paraId="54A761C6" w14:textId="77777777" w:rsidR="00466453" w:rsidRPr="00466453" w:rsidRDefault="00466453" w:rsidP="00086F1E">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fr-FR" w:bidi="fr-FR"/>
              </w:rPr>
              <w:t>245/45R18 (VA)</w:t>
            </w:r>
          </w:p>
        </w:tc>
        <w:tc>
          <w:tcPr>
            <w:tcW w:w="1369" w:type="pct"/>
            <w:shd w:val="clear" w:color="auto" w:fill="auto"/>
            <w:noWrap/>
            <w:vAlign w:val="center"/>
            <w:hideMark/>
          </w:tcPr>
          <w:p w14:paraId="345EBAAD" w14:textId="77777777" w:rsidR="00466453" w:rsidRPr="00466453" w:rsidRDefault="00466453" w:rsidP="00086F1E">
            <w:pPr>
              <w:widowControl/>
              <w:wordWrap/>
              <w:autoSpaceDE/>
              <w:autoSpaceDN/>
              <w:jc w:val="left"/>
              <w:rPr>
                <w:rFonts w:eastAsia="Times New Roman" w:cs="Arial"/>
                <w:kern w:val="0"/>
                <w:szCs w:val="20"/>
                <w:lang w:eastAsia="ja-JP"/>
              </w:rPr>
            </w:pPr>
            <w:r w:rsidRPr="00466453">
              <w:rPr>
                <w:rFonts w:eastAsia="Times New Roman" w:cs="Arial"/>
                <w:kern w:val="0"/>
                <w:szCs w:val="20"/>
                <w:lang w:val="fr-FR" w:bidi="fr-FR"/>
              </w:rPr>
              <w:t>255/45R18 (HA)</w:t>
            </w:r>
          </w:p>
        </w:tc>
        <w:tc>
          <w:tcPr>
            <w:tcW w:w="2352" w:type="pct"/>
            <w:shd w:val="clear" w:color="auto" w:fill="auto"/>
            <w:noWrap/>
            <w:vAlign w:val="center"/>
          </w:tcPr>
          <w:p w14:paraId="312C5F35" w14:textId="77777777" w:rsidR="00466453" w:rsidRPr="00466453" w:rsidRDefault="00466453" w:rsidP="00086F1E">
            <w:pPr>
              <w:keepNext/>
              <w:widowControl/>
              <w:wordWrap/>
              <w:autoSpaceDE/>
              <w:autoSpaceDN/>
              <w:jc w:val="left"/>
              <w:rPr>
                <w:rFonts w:eastAsia="Times New Roman" w:cs="Arial"/>
                <w:kern w:val="0"/>
                <w:szCs w:val="20"/>
                <w:lang w:val="en-GB" w:eastAsia="ja-JP"/>
              </w:rPr>
            </w:pPr>
            <w:r w:rsidRPr="00466453">
              <w:rPr>
                <w:rFonts w:eastAsia="Times New Roman" w:cs="Arial"/>
                <w:kern w:val="0"/>
                <w:szCs w:val="20"/>
                <w:lang w:val="fr-FR" w:bidi="fr-FR"/>
              </w:rPr>
              <w:t>Hankook Ventus S1 evo 3</w:t>
            </w:r>
          </w:p>
        </w:tc>
      </w:tr>
      <w:tr w:rsidR="00466453" w:rsidRPr="008D1CAC" w14:paraId="06EC0CCE" w14:textId="77777777" w:rsidTr="00086F1E">
        <w:trPr>
          <w:trHeight w:val="288"/>
        </w:trPr>
        <w:tc>
          <w:tcPr>
            <w:tcW w:w="1279" w:type="pct"/>
            <w:shd w:val="clear" w:color="auto" w:fill="auto"/>
            <w:noWrap/>
            <w:vAlign w:val="center"/>
            <w:hideMark/>
          </w:tcPr>
          <w:p w14:paraId="445E1B8D" w14:textId="77777777" w:rsidR="00466453" w:rsidRPr="00466453" w:rsidRDefault="00466453" w:rsidP="00086F1E">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fr-FR" w:bidi="fr-FR"/>
              </w:rPr>
              <w:t>245/40R19 (VA)</w:t>
            </w:r>
          </w:p>
        </w:tc>
        <w:tc>
          <w:tcPr>
            <w:tcW w:w="1369" w:type="pct"/>
            <w:shd w:val="clear" w:color="auto" w:fill="auto"/>
            <w:noWrap/>
            <w:vAlign w:val="center"/>
            <w:hideMark/>
          </w:tcPr>
          <w:p w14:paraId="6953B8AD" w14:textId="77777777" w:rsidR="00466453" w:rsidRPr="00466453" w:rsidRDefault="00466453" w:rsidP="00086F1E">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fr-FR" w:bidi="fr-FR"/>
              </w:rPr>
              <w:t>255/40R19 (HA)</w:t>
            </w:r>
          </w:p>
        </w:tc>
        <w:tc>
          <w:tcPr>
            <w:tcW w:w="2352" w:type="pct"/>
            <w:shd w:val="clear" w:color="auto" w:fill="auto"/>
            <w:noWrap/>
            <w:vAlign w:val="center"/>
          </w:tcPr>
          <w:p w14:paraId="4BE0B77D" w14:textId="77777777" w:rsidR="00466453" w:rsidRPr="00466453" w:rsidRDefault="00466453" w:rsidP="00086F1E">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fr-FR" w:bidi="fr-FR"/>
              </w:rPr>
              <w:t xml:space="preserve">Hankook Ventus S1 evo 3 </w:t>
            </w:r>
          </w:p>
        </w:tc>
      </w:tr>
      <w:tr w:rsidR="00466453" w:rsidRPr="008D1CAC" w14:paraId="38B09FFA" w14:textId="77777777" w:rsidTr="00086F1E">
        <w:trPr>
          <w:trHeight w:val="288"/>
        </w:trPr>
        <w:tc>
          <w:tcPr>
            <w:tcW w:w="1279" w:type="pct"/>
            <w:shd w:val="clear" w:color="auto" w:fill="auto"/>
            <w:noWrap/>
            <w:vAlign w:val="center"/>
            <w:hideMark/>
          </w:tcPr>
          <w:p w14:paraId="28B3FEDF" w14:textId="77777777" w:rsidR="00466453" w:rsidRPr="00466453" w:rsidRDefault="00466453" w:rsidP="00086F1E">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fr-FR" w:bidi="fr-FR"/>
              </w:rPr>
              <w:t>245/40R19 (VA) HRS</w:t>
            </w:r>
          </w:p>
        </w:tc>
        <w:tc>
          <w:tcPr>
            <w:tcW w:w="1369" w:type="pct"/>
            <w:shd w:val="clear" w:color="auto" w:fill="auto"/>
            <w:noWrap/>
            <w:vAlign w:val="center"/>
            <w:hideMark/>
          </w:tcPr>
          <w:p w14:paraId="1C458828" w14:textId="77777777" w:rsidR="00466453" w:rsidRPr="00466453" w:rsidRDefault="00466453" w:rsidP="00086F1E">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fr-FR" w:bidi="fr-FR"/>
              </w:rPr>
              <w:t>255/40R19 (HA) HRS</w:t>
            </w:r>
          </w:p>
        </w:tc>
        <w:tc>
          <w:tcPr>
            <w:tcW w:w="2352" w:type="pct"/>
            <w:shd w:val="clear" w:color="auto" w:fill="auto"/>
            <w:noWrap/>
            <w:vAlign w:val="center"/>
          </w:tcPr>
          <w:p w14:paraId="32852386" w14:textId="77777777" w:rsidR="00466453" w:rsidRPr="00466453" w:rsidRDefault="00466453" w:rsidP="00086F1E">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fr-FR" w:bidi="fr-FR"/>
              </w:rPr>
              <w:t>Hankook Ventus S1 evo 3</w:t>
            </w:r>
          </w:p>
        </w:tc>
      </w:tr>
      <w:tr w:rsidR="00466453" w:rsidRPr="008D1CAC" w14:paraId="27803045" w14:textId="77777777" w:rsidTr="00086F1E">
        <w:trPr>
          <w:trHeight w:val="288"/>
        </w:trPr>
        <w:tc>
          <w:tcPr>
            <w:tcW w:w="2648" w:type="pct"/>
            <w:gridSpan w:val="2"/>
            <w:shd w:val="clear" w:color="auto" w:fill="auto"/>
            <w:noWrap/>
            <w:vAlign w:val="center"/>
          </w:tcPr>
          <w:p w14:paraId="6AF5FA8E" w14:textId="77777777" w:rsidR="00466453" w:rsidRPr="00466453" w:rsidRDefault="00466453" w:rsidP="00086F1E">
            <w:pPr>
              <w:widowControl/>
              <w:wordWrap/>
              <w:autoSpaceDE/>
              <w:autoSpaceDN/>
              <w:jc w:val="center"/>
              <w:rPr>
                <w:rFonts w:eastAsia="Times New Roman" w:cs="Arial"/>
                <w:color w:val="000000"/>
                <w:kern w:val="0"/>
                <w:szCs w:val="20"/>
                <w:lang w:val="de-DE" w:eastAsia="ja-JP"/>
              </w:rPr>
            </w:pPr>
            <w:r w:rsidRPr="00466453">
              <w:rPr>
                <w:rFonts w:eastAsia="Times New Roman" w:cs="Arial"/>
                <w:color w:val="000000"/>
                <w:kern w:val="0"/>
                <w:szCs w:val="20"/>
                <w:lang w:val="fr-FR" w:bidi="fr-FR"/>
              </w:rPr>
              <w:t>245/45R18 (pneumatique toutes positions)</w:t>
            </w:r>
          </w:p>
        </w:tc>
        <w:tc>
          <w:tcPr>
            <w:tcW w:w="2352" w:type="pct"/>
            <w:shd w:val="clear" w:color="auto" w:fill="auto"/>
            <w:noWrap/>
            <w:vAlign w:val="center"/>
          </w:tcPr>
          <w:p w14:paraId="799A1763" w14:textId="77777777" w:rsidR="00466453" w:rsidRPr="00466453" w:rsidRDefault="00466453" w:rsidP="00086F1E">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fr-FR" w:bidi="fr-FR"/>
              </w:rPr>
              <w:t>Hankook Ventus S1 evo 3</w:t>
            </w:r>
          </w:p>
        </w:tc>
      </w:tr>
    </w:tbl>
    <w:p w14:paraId="32E9AE02" w14:textId="364E387A" w:rsidR="00BE33DC" w:rsidRPr="00086F1E" w:rsidRDefault="00BE33DC" w:rsidP="00086F1E">
      <w:pPr>
        <w:pageBreakBefore/>
        <w:suppressAutoHyphens/>
        <w:wordWrap/>
        <w:autoSpaceDE/>
        <w:spacing w:line="360" w:lineRule="auto"/>
        <w:jc w:val="center"/>
        <w:rPr>
          <w:rFonts w:eastAsia="Times New Roman" w:cs="Arial"/>
          <w:i/>
          <w:iCs/>
          <w:color w:val="00000A"/>
          <w:kern w:val="0"/>
          <w:szCs w:val="20"/>
          <w:lang w:val="de-DE" w:eastAsia="en-GB" w:bidi="en-GB"/>
        </w:rPr>
      </w:pPr>
      <w:r w:rsidRPr="00086F1E">
        <w:rPr>
          <w:rFonts w:eastAsia="Times New Roman" w:cs="Arial"/>
          <w:color w:val="00000A"/>
          <w:kern w:val="0"/>
          <w:szCs w:val="20"/>
          <w:lang w:val="de-DE" w:eastAsia="en-GB" w:bidi="en-GB"/>
        </w:rPr>
        <w:lastRenderedPageBreak/>
        <w:t>###</w:t>
      </w:r>
    </w:p>
    <w:p w14:paraId="10FE40CD" w14:textId="77777777" w:rsidR="00466453" w:rsidRPr="00086F1E" w:rsidRDefault="00466453" w:rsidP="003C37B2">
      <w:pPr>
        <w:keepNext/>
        <w:wordWrap/>
        <w:spacing w:line="264" w:lineRule="auto"/>
        <w:rPr>
          <w:rFonts w:eastAsia="Times New Roman" w:cs="Arial"/>
          <w:color w:val="00000A"/>
          <w:kern w:val="0"/>
          <w:szCs w:val="20"/>
          <w:lang w:val="de-DE" w:eastAsia="en-GB" w:bidi="en-GB"/>
        </w:rPr>
      </w:pPr>
    </w:p>
    <w:p w14:paraId="32B0112D" w14:textId="77777777" w:rsidR="00086F1E" w:rsidRPr="00C36613" w:rsidRDefault="00086F1E" w:rsidP="00086F1E">
      <w:pPr>
        <w:keepNext/>
        <w:widowControl/>
        <w:wordWrap/>
        <w:spacing w:line="360" w:lineRule="auto"/>
        <w:rPr>
          <w:rFonts w:asciiTheme="minorBidi" w:hAnsiTheme="minorBidi" w:cstheme="minorBidi"/>
          <w:b/>
          <w:bCs/>
          <w:szCs w:val="20"/>
          <w:lang w:val="fr-FR"/>
        </w:rPr>
      </w:pPr>
      <w:r w:rsidRPr="00C36613">
        <w:rPr>
          <w:rFonts w:asciiTheme="minorBidi" w:hAnsiTheme="minorBidi" w:cstheme="minorBidi"/>
          <w:b/>
          <w:bCs/>
          <w:szCs w:val="20"/>
          <w:lang w:val="fr-FR"/>
        </w:rPr>
        <w:t>À propos d'Hankook</w:t>
      </w:r>
    </w:p>
    <w:p w14:paraId="278FC2A4" w14:textId="77777777" w:rsidR="00086F1E" w:rsidRPr="00C36613" w:rsidRDefault="00086F1E" w:rsidP="00086F1E">
      <w:pPr>
        <w:keepNext/>
        <w:widowControl/>
        <w:wordWrap/>
        <w:spacing w:line="360" w:lineRule="auto"/>
        <w:rPr>
          <w:rFonts w:asciiTheme="minorBidi" w:hAnsiTheme="minorBidi" w:cstheme="minorBidi"/>
          <w:b/>
          <w:bCs/>
          <w:szCs w:val="20"/>
          <w:lang w:val="fr-FR"/>
        </w:rPr>
      </w:pPr>
    </w:p>
    <w:p w14:paraId="512AD881" w14:textId="77777777" w:rsidR="00086F1E" w:rsidRPr="00C36613" w:rsidRDefault="00086F1E" w:rsidP="00086F1E">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circuit/rallyes).</w:t>
      </w:r>
    </w:p>
    <w:p w14:paraId="73C0BF47" w14:textId="77777777" w:rsidR="00086F1E" w:rsidRPr="00C36613" w:rsidRDefault="00086F1E" w:rsidP="00086F1E">
      <w:pPr>
        <w:widowControl/>
        <w:wordWrap/>
        <w:spacing w:line="360" w:lineRule="auto"/>
        <w:rPr>
          <w:rFonts w:asciiTheme="minorBidi" w:hAnsiTheme="minorBidi" w:cstheme="minorBidi"/>
          <w:kern w:val="0"/>
          <w:szCs w:val="20"/>
          <w:lang w:val="fr-FR"/>
        </w:rPr>
      </w:pPr>
    </w:p>
    <w:p w14:paraId="4476EEA5" w14:textId="77777777" w:rsidR="00086F1E" w:rsidRPr="00C36613" w:rsidRDefault="00086F1E" w:rsidP="00086F1E">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21AE007E" w14:textId="77777777" w:rsidR="00086F1E" w:rsidRPr="00C36613" w:rsidRDefault="00086F1E" w:rsidP="00086F1E">
      <w:pPr>
        <w:widowControl/>
        <w:wordWrap/>
        <w:spacing w:line="360" w:lineRule="auto"/>
        <w:rPr>
          <w:rFonts w:asciiTheme="minorBidi" w:hAnsiTheme="minorBidi" w:cstheme="minorBidi"/>
          <w:kern w:val="0"/>
          <w:szCs w:val="20"/>
          <w:lang w:val="fr-FR"/>
        </w:rPr>
      </w:pPr>
    </w:p>
    <w:p w14:paraId="2B559F5E" w14:textId="77777777" w:rsidR="00086F1E" w:rsidRPr="00C36613" w:rsidRDefault="00086F1E" w:rsidP="00086F1E">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C36613">
        <w:rPr>
          <w:rFonts w:asciiTheme="minorBidi" w:hAnsiTheme="minorBidi" w:cstheme="minorBidi"/>
          <w:kern w:val="0"/>
          <w:szCs w:val="20"/>
          <w:lang w:val="fr-FR"/>
        </w:rPr>
        <w:t xml:space="preserve">Hankook emploie environ 20 000 salariés dans le monde entier et commercialise ses produits dans plus de 180 pays.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0ECF9877" w14:textId="77777777" w:rsidR="00086F1E" w:rsidRPr="00C36613" w:rsidRDefault="00086F1E" w:rsidP="00086F1E">
      <w:pPr>
        <w:widowControl/>
        <w:wordWrap/>
        <w:spacing w:line="360" w:lineRule="auto"/>
        <w:rPr>
          <w:rFonts w:asciiTheme="minorBidi" w:hAnsiTheme="minorBidi" w:cstheme="minorBidi"/>
          <w:kern w:val="0"/>
          <w:szCs w:val="20"/>
          <w:lang w:val="fr-FR"/>
        </w:rPr>
      </w:pPr>
    </w:p>
    <w:p w14:paraId="4D18D35D" w14:textId="77777777" w:rsidR="00086F1E" w:rsidRPr="006C78BF" w:rsidRDefault="00086F1E" w:rsidP="00086F1E">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4C717139" w14:textId="77777777" w:rsidR="00086F1E" w:rsidRPr="006C78BF" w:rsidRDefault="00086F1E" w:rsidP="00086F1E">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4"/>
        <w:gridCol w:w="2254"/>
        <w:gridCol w:w="2863"/>
        <w:gridCol w:w="1644"/>
      </w:tblGrid>
      <w:tr w:rsidR="00086F1E" w:rsidRPr="006C78BF" w14:paraId="46485C46" w14:textId="77777777" w:rsidTr="0091662B">
        <w:tc>
          <w:tcPr>
            <w:tcW w:w="5000" w:type="pct"/>
            <w:gridSpan w:val="4"/>
            <w:shd w:val="clear" w:color="auto" w:fill="F2F2F2"/>
          </w:tcPr>
          <w:p w14:paraId="37117AC3" w14:textId="77777777" w:rsidR="00086F1E" w:rsidRPr="006C78BF" w:rsidRDefault="00086F1E" w:rsidP="0091662B">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349F69A0" w14:textId="77777777" w:rsidR="00086F1E" w:rsidRPr="006C78BF" w:rsidRDefault="00086F1E" w:rsidP="0091662B">
            <w:pPr>
              <w:widowControl/>
              <w:wordWrap/>
              <w:spacing w:line="276" w:lineRule="auto"/>
              <w:rPr>
                <w:rFonts w:asciiTheme="minorBidi" w:hAnsiTheme="minorBidi" w:cstheme="minorBidi"/>
                <w:sz w:val="16"/>
                <w:szCs w:val="16"/>
                <w:lang w:val="de-DE"/>
              </w:rPr>
            </w:pPr>
            <w:r w:rsidRPr="006C78BF">
              <w:rPr>
                <w:rFonts w:asciiTheme="minorBidi" w:hAnsiTheme="minorBidi" w:cstheme="minorBidi"/>
                <w:b/>
                <w:bCs/>
                <w:sz w:val="16"/>
                <w:szCs w:val="16"/>
                <w:lang w:val="fr-FR"/>
              </w:rPr>
              <w:t xml:space="preserve">Hankook Tire Europe GmbH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62A3F058" w14:textId="77777777" w:rsidR="00086F1E" w:rsidRPr="006C78BF" w:rsidRDefault="00086F1E" w:rsidP="0091662B">
            <w:pPr>
              <w:widowControl/>
              <w:wordWrap/>
              <w:spacing w:line="276" w:lineRule="auto"/>
              <w:rPr>
                <w:rFonts w:asciiTheme="minorBidi" w:hAnsiTheme="minorBidi" w:cstheme="minorBidi"/>
                <w:sz w:val="16"/>
                <w:szCs w:val="16"/>
                <w:u w:val="single"/>
                <w:lang w:val="de-DE"/>
              </w:rPr>
            </w:pPr>
          </w:p>
        </w:tc>
      </w:tr>
      <w:tr w:rsidR="00086F1E" w:rsidRPr="006C78BF" w14:paraId="0735200A" w14:textId="77777777" w:rsidTr="001C0541">
        <w:tc>
          <w:tcPr>
            <w:tcW w:w="1250" w:type="pct"/>
            <w:shd w:val="clear" w:color="auto" w:fill="F2F2F2"/>
          </w:tcPr>
          <w:p w14:paraId="6108D061" w14:textId="77777777" w:rsidR="00086F1E" w:rsidRPr="006C78BF" w:rsidRDefault="00086F1E" w:rsidP="0091662B">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2A2F091C" w14:textId="77777777" w:rsidR="00086F1E" w:rsidRPr="006C78BF" w:rsidRDefault="00086F1E" w:rsidP="0091662B">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697D31EA" w14:textId="77777777" w:rsidR="00086F1E" w:rsidRPr="006C78BF" w:rsidRDefault="00086F1E" w:rsidP="0091662B">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02F0C770" w14:textId="77777777" w:rsidR="00086F1E" w:rsidRPr="006C78BF" w:rsidRDefault="001C0541" w:rsidP="0091662B">
            <w:pPr>
              <w:widowControl/>
              <w:wordWrap/>
              <w:spacing w:line="276" w:lineRule="auto"/>
              <w:rPr>
                <w:rFonts w:asciiTheme="minorBidi" w:hAnsiTheme="minorBidi" w:cstheme="minorBidi"/>
                <w:snapToGrid w:val="0"/>
                <w:sz w:val="16"/>
                <w:szCs w:val="16"/>
                <w:lang w:val="fr-FR"/>
              </w:rPr>
            </w:pPr>
            <w:hyperlink r:id="rId13">
              <w:r w:rsidR="00086F1E" w:rsidRPr="006C78BF">
                <w:rPr>
                  <w:rFonts w:asciiTheme="minorBidi" w:hAnsiTheme="minorBidi" w:cstheme="minorBidi"/>
                  <w:snapToGrid w:val="0"/>
                  <w:color w:val="0000FF"/>
                  <w:sz w:val="16"/>
                  <w:szCs w:val="16"/>
                  <w:u w:val="single"/>
                  <w:lang w:val="fr-FR"/>
                </w:rPr>
                <w:t>f.kinzer@hankookreifen.de</w:t>
              </w:r>
            </w:hyperlink>
          </w:p>
          <w:p w14:paraId="6A1FB69A" w14:textId="77777777" w:rsidR="00086F1E" w:rsidRPr="006C78BF" w:rsidRDefault="00086F1E" w:rsidP="0091662B">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5DAD2483" w14:textId="77777777" w:rsidR="00086F1E" w:rsidRPr="006C78BF" w:rsidRDefault="00086F1E" w:rsidP="0091662B">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Larissa Büsch</w:t>
            </w:r>
          </w:p>
          <w:p w14:paraId="565E9C04" w14:textId="77777777" w:rsidR="00086F1E" w:rsidRPr="006C78BF" w:rsidRDefault="00086F1E" w:rsidP="0091662B">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06942AE9" w14:textId="77777777" w:rsidR="00086F1E" w:rsidRPr="006C78BF" w:rsidRDefault="00086F1E" w:rsidP="0091662B">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7D3EDDDE" w14:textId="77777777" w:rsidR="00086F1E" w:rsidRPr="006C78BF" w:rsidRDefault="001C0541" w:rsidP="0091662B">
            <w:pPr>
              <w:widowControl/>
              <w:wordWrap/>
              <w:spacing w:line="276" w:lineRule="auto"/>
              <w:rPr>
                <w:rFonts w:asciiTheme="minorBidi" w:hAnsiTheme="minorBidi" w:cstheme="minorBidi"/>
                <w:color w:val="0000FF"/>
                <w:sz w:val="16"/>
                <w:szCs w:val="16"/>
                <w:u w:val="single"/>
                <w:lang w:val="fr-FR"/>
              </w:rPr>
            </w:pPr>
            <w:hyperlink r:id="rId14" w:history="1">
              <w:r w:rsidR="00086F1E" w:rsidRPr="006C78BF">
                <w:rPr>
                  <w:rFonts w:asciiTheme="minorBidi" w:hAnsiTheme="minorBidi" w:cstheme="minorBidi"/>
                  <w:color w:val="0000FF"/>
                  <w:sz w:val="16"/>
                  <w:szCs w:val="16"/>
                  <w:u w:val="single"/>
                  <w:lang w:val="fr-FR"/>
                </w:rPr>
                <w:t>l.buesch@hankookreifen.de</w:t>
              </w:r>
            </w:hyperlink>
          </w:p>
          <w:p w14:paraId="6FD29AD0" w14:textId="77777777" w:rsidR="00086F1E" w:rsidRPr="006C78BF" w:rsidRDefault="00086F1E" w:rsidP="0091662B">
            <w:pPr>
              <w:widowControl/>
              <w:wordWrap/>
              <w:spacing w:line="276" w:lineRule="auto"/>
              <w:rPr>
                <w:rFonts w:asciiTheme="minorBidi" w:hAnsiTheme="minorBidi" w:cstheme="minorBidi"/>
                <w:color w:val="0070C0"/>
                <w:sz w:val="16"/>
                <w:szCs w:val="16"/>
                <w:lang w:val="fr-FR"/>
              </w:rPr>
            </w:pPr>
          </w:p>
        </w:tc>
        <w:tc>
          <w:tcPr>
            <w:tcW w:w="1588" w:type="pct"/>
            <w:shd w:val="clear" w:color="auto" w:fill="F2F2F2"/>
          </w:tcPr>
          <w:p w14:paraId="44D73756" w14:textId="77777777" w:rsidR="001C0541" w:rsidRPr="006C78BF" w:rsidRDefault="001C0541" w:rsidP="001C0541">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0F72A5BA" w14:textId="77777777" w:rsidR="001C0541" w:rsidRPr="006C78BF" w:rsidRDefault="001C0541" w:rsidP="001C0541">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3C4C8EFC" w14:textId="77777777" w:rsidR="001C0541" w:rsidRPr="006C78BF" w:rsidRDefault="001C0541" w:rsidP="001C0541">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60163F26" w14:textId="77777777" w:rsidR="001C0541" w:rsidRPr="006C78BF" w:rsidRDefault="001C0541" w:rsidP="001C0541">
            <w:pPr>
              <w:widowControl/>
              <w:wordWrap/>
              <w:spacing w:line="276" w:lineRule="auto"/>
              <w:rPr>
                <w:rFonts w:asciiTheme="minorBidi" w:hAnsiTheme="minorBidi" w:cstheme="minorBidi"/>
                <w:snapToGrid w:val="0"/>
                <w:color w:val="0000FF"/>
                <w:sz w:val="16"/>
                <w:szCs w:val="16"/>
                <w:u w:val="single"/>
                <w:lang w:val="fr-FR"/>
              </w:rPr>
            </w:pPr>
            <w:hyperlink r:id="rId15" w:history="1">
              <w:r w:rsidRPr="006C78BF">
                <w:rPr>
                  <w:rFonts w:asciiTheme="minorBidi" w:hAnsiTheme="minorBidi" w:cstheme="minorBidi"/>
                  <w:snapToGrid w:val="0"/>
                  <w:color w:val="0000FF"/>
                  <w:sz w:val="16"/>
                  <w:szCs w:val="16"/>
                  <w:u w:val="single"/>
                  <w:lang w:val="fr-FR"/>
                </w:rPr>
                <w:t>s.prohaska@hankookreifen.de</w:t>
              </w:r>
            </w:hyperlink>
          </w:p>
          <w:p w14:paraId="2387A846" w14:textId="5CB91E96" w:rsidR="00086F1E" w:rsidRPr="006C78BF" w:rsidRDefault="00086F1E" w:rsidP="0091662B">
            <w:pPr>
              <w:widowControl/>
              <w:wordWrap/>
              <w:spacing w:line="276" w:lineRule="auto"/>
              <w:rPr>
                <w:rFonts w:asciiTheme="minorBidi" w:hAnsiTheme="minorBidi" w:cstheme="minorBidi"/>
                <w:sz w:val="16"/>
                <w:szCs w:val="16"/>
                <w:lang w:val="fr-FR"/>
              </w:rPr>
            </w:pPr>
          </w:p>
        </w:tc>
        <w:tc>
          <w:tcPr>
            <w:tcW w:w="912" w:type="pct"/>
            <w:shd w:val="clear" w:color="auto" w:fill="F2F2F2"/>
          </w:tcPr>
          <w:p w14:paraId="53B2A372" w14:textId="77777777" w:rsidR="00086F1E" w:rsidRPr="006C78BF" w:rsidRDefault="00086F1E" w:rsidP="001C0541">
            <w:pPr>
              <w:widowControl/>
              <w:wordWrap/>
              <w:spacing w:line="276" w:lineRule="auto"/>
              <w:rPr>
                <w:rFonts w:asciiTheme="minorBidi" w:hAnsiTheme="minorBidi" w:cstheme="minorBidi"/>
                <w:sz w:val="16"/>
                <w:szCs w:val="16"/>
                <w:lang w:val="en-GB"/>
              </w:rPr>
            </w:pPr>
          </w:p>
        </w:tc>
      </w:tr>
    </w:tbl>
    <w:p w14:paraId="1C1AC806" w14:textId="77777777" w:rsidR="00086F1E" w:rsidRPr="006C78BF" w:rsidRDefault="00086F1E" w:rsidP="00086F1E">
      <w:pPr>
        <w:widowControl/>
        <w:wordWrap/>
        <w:rPr>
          <w:rFonts w:asciiTheme="minorBidi" w:hAnsiTheme="minorBidi" w:cstheme="minorBidi"/>
          <w:sz w:val="2"/>
          <w:szCs w:val="2"/>
        </w:rPr>
      </w:pPr>
    </w:p>
    <w:p w14:paraId="4A783DFC" w14:textId="77777777" w:rsidR="00086F1E" w:rsidRPr="00C36613" w:rsidRDefault="00086F1E" w:rsidP="00086F1E">
      <w:pPr>
        <w:widowControl/>
        <w:wordWrap/>
        <w:spacing w:line="360" w:lineRule="auto"/>
        <w:jc w:val="left"/>
        <w:rPr>
          <w:rFonts w:asciiTheme="minorBidi" w:hAnsiTheme="minorBidi" w:cstheme="minorBidi"/>
          <w:sz w:val="2"/>
          <w:szCs w:val="2"/>
        </w:rPr>
      </w:pPr>
    </w:p>
    <w:sectPr w:rsidR="00086F1E" w:rsidRPr="00C36613"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4AD444C5">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70513533">
    <w:abstractNumId w:val="3"/>
  </w:num>
  <w:num w:numId="2" w16cid:durableId="983238503">
    <w:abstractNumId w:val="1"/>
  </w:num>
  <w:num w:numId="3" w16cid:durableId="1502812946">
    <w:abstractNumId w:val="2"/>
  </w:num>
  <w:num w:numId="4" w16cid:durableId="1886327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9574852">
    <w:abstractNumId w:val="0"/>
  </w:num>
  <w:num w:numId="6" w16cid:durableId="136822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86F1E"/>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0541"/>
    <w:rsid w:val="001C2190"/>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2022-04-01T10:14:00Z</dcterms:created>
  <dcterms:modified xsi:type="dcterms:W3CDTF">2022-04-12T09:21:00Z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