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2993888" w14:textId="77777777" w:rsidR="002C387D" w:rsidRPr="0024219A" w:rsidRDefault="002C387D" w:rsidP="004D793F">
      <w:pPr>
        <w:widowControl/>
        <w:tabs>
          <w:tab w:val="center" w:pos="4819"/>
          <w:tab w:val="left" w:pos="6122"/>
        </w:tabs>
        <w:suppressAutoHyphens w:val="0"/>
        <w:spacing w:line="276" w:lineRule="auto"/>
        <w:jc w:val="center"/>
        <w:rPr>
          <w:rFonts w:ascii="Helvetica" w:hAnsi="Helvetica" w:cs="Helvetica"/>
          <w:b/>
          <w:bCs/>
          <w:color w:val="auto"/>
          <w:sz w:val="32"/>
          <w:szCs w:val="32"/>
          <w:lang w:val="en-GB"/>
        </w:rPr>
      </w:pPr>
    </w:p>
    <w:p w14:paraId="1B1A646B" w14:textId="101D39F6" w:rsidR="0024219A" w:rsidRPr="0024219A" w:rsidRDefault="00D226C3" w:rsidP="0024219A">
      <w:pPr>
        <w:widowControl/>
        <w:tabs>
          <w:tab w:val="center" w:pos="4819"/>
          <w:tab w:val="left" w:pos="6122"/>
        </w:tabs>
        <w:suppressAutoHyphens w:val="0"/>
        <w:spacing w:line="276" w:lineRule="auto"/>
        <w:jc w:val="center"/>
        <w:rPr>
          <w:rFonts w:ascii="Helvetica" w:hAnsi="Helvetica" w:cs="Helvetica"/>
          <w:b/>
          <w:bCs/>
          <w:color w:val="auto"/>
          <w:sz w:val="32"/>
          <w:szCs w:val="32"/>
        </w:rPr>
      </w:pPr>
      <w:r>
        <w:rPr>
          <w:rFonts w:ascii="Helvetica" w:hAnsi="Helvetica"/>
          <w:b/>
          <w:bCs/>
          <w:color w:val="auto"/>
          <w:sz w:val="32"/>
          <w:szCs w:val="32"/>
        </w:rPr>
        <w:t xml:space="preserve">Hankook is exclusieve bandenpartner van de nieuwe DTM Trophy </w:t>
      </w:r>
      <w:r w:rsidR="00406F1C">
        <w:rPr>
          <w:rFonts w:ascii="Helvetica" w:hAnsi="Helvetica"/>
          <w:b/>
          <w:bCs/>
          <w:color w:val="auto"/>
          <w:sz w:val="32"/>
          <w:szCs w:val="32"/>
        </w:rPr>
        <w:t>racing series</w:t>
      </w:r>
    </w:p>
    <w:p w14:paraId="5E8B1A63" w14:textId="77777777" w:rsidR="00AD322B" w:rsidRPr="004E54D3" w:rsidRDefault="00AD322B" w:rsidP="00AD322B">
      <w:pPr>
        <w:widowControl/>
        <w:tabs>
          <w:tab w:val="center" w:pos="4819"/>
          <w:tab w:val="left" w:pos="6122"/>
        </w:tabs>
        <w:suppressAutoHyphens w:val="0"/>
        <w:spacing w:line="276" w:lineRule="auto"/>
        <w:jc w:val="left"/>
        <w:rPr>
          <w:b/>
          <w:bCs/>
          <w:sz w:val="22"/>
          <w:szCs w:val="22"/>
        </w:rPr>
      </w:pPr>
    </w:p>
    <w:p w14:paraId="198026AD" w14:textId="7862AF61" w:rsidR="00F42015" w:rsidRPr="0024219A" w:rsidRDefault="0024219A" w:rsidP="00F42015">
      <w:pPr>
        <w:adjustRightInd w:val="0"/>
        <w:snapToGrid w:val="0"/>
        <w:spacing w:line="276" w:lineRule="auto"/>
        <w:rPr>
          <w:b/>
          <w:sz w:val="22"/>
          <w:szCs w:val="22"/>
        </w:rPr>
      </w:pPr>
      <w:r>
        <w:rPr>
          <w:b/>
          <w:sz w:val="22"/>
          <w:szCs w:val="22"/>
        </w:rPr>
        <w:t xml:space="preserve">Nu het einde van het motorsportjaar 2019 dichterbij komt, is Hankook een nieuwe samenwerking aangegaan met een veelbelovende nieuwe </w:t>
      </w:r>
      <w:r w:rsidR="00406F1C">
        <w:rPr>
          <w:b/>
          <w:sz w:val="22"/>
          <w:szCs w:val="22"/>
        </w:rPr>
        <w:t>racing series</w:t>
      </w:r>
      <w:r>
        <w:rPr>
          <w:b/>
          <w:sz w:val="22"/>
          <w:szCs w:val="22"/>
        </w:rPr>
        <w:t xml:space="preserve">. De premium bandenmaker zal de nieuwe DTM Trophy voorzien van de </w:t>
      </w:r>
      <w:r w:rsidR="00CC590E">
        <w:rPr>
          <w:b/>
          <w:sz w:val="22"/>
          <w:szCs w:val="22"/>
        </w:rPr>
        <w:t xml:space="preserve">high-end </w:t>
      </w:r>
      <w:r>
        <w:rPr>
          <w:b/>
          <w:sz w:val="22"/>
          <w:szCs w:val="22"/>
        </w:rPr>
        <w:t xml:space="preserve">Ventus racebanden en </w:t>
      </w:r>
      <w:r w:rsidR="00406F1C">
        <w:rPr>
          <w:b/>
          <w:sz w:val="22"/>
          <w:szCs w:val="22"/>
        </w:rPr>
        <w:t xml:space="preserve">zal </w:t>
      </w:r>
      <w:r w:rsidR="004E54D3">
        <w:rPr>
          <w:b/>
          <w:sz w:val="22"/>
          <w:szCs w:val="22"/>
        </w:rPr>
        <w:t xml:space="preserve">ter plaatse </w:t>
      </w:r>
      <w:r>
        <w:rPr>
          <w:b/>
          <w:sz w:val="22"/>
          <w:szCs w:val="22"/>
        </w:rPr>
        <w:t xml:space="preserve">ondersteuning </w:t>
      </w:r>
      <w:r w:rsidR="004E54D3">
        <w:rPr>
          <w:b/>
          <w:sz w:val="22"/>
          <w:szCs w:val="22"/>
        </w:rPr>
        <w:t>biede</w:t>
      </w:r>
      <w:r>
        <w:rPr>
          <w:b/>
          <w:sz w:val="22"/>
          <w:szCs w:val="22"/>
        </w:rPr>
        <w:t>n in het seizoen 2020. De mensen die bij Hankook verantwoordelijk zijn hebben een contract van vier jaar afgesloten met de ITR, de overkoepelende organisatie van de DTM, die de nieuwe GT-</w:t>
      </w:r>
      <w:r w:rsidR="00406F1C">
        <w:rPr>
          <w:b/>
          <w:sz w:val="22"/>
          <w:szCs w:val="22"/>
        </w:rPr>
        <w:t xml:space="preserve">series </w:t>
      </w:r>
      <w:r>
        <w:rPr>
          <w:b/>
          <w:sz w:val="22"/>
          <w:szCs w:val="22"/>
        </w:rPr>
        <w:t xml:space="preserve">zal </w:t>
      </w:r>
      <w:r w:rsidR="00406F1C">
        <w:rPr>
          <w:b/>
          <w:sz w:val="22"/>
          <w:szCs w:val="22"/>
        </w:rPr>
        <w:t>promoten</w:t>
      </w:r>
      <w:r>
        <w:rPr>
          <w:b/>
          <w:sz w:val="22"/>
          <w:szCs w:val="22"/>
        </w:rPr>
        <w:t xml:space="preserve">. Het nieuwe raceformat zal een prominente plaats innemen in het supportprogramma van zeven </w:t>
      </w:r>
      <w:r w:rsidR="000A639B">
        <w:rPr>
          <w:b/>
          <w:sz w:val="22"/>
          <w:szCs w:val="22"/>
        </w:rPr>
        <w:t xml:space="preserve">rondes </w:t>
      </w:r>
      <w:r>
        <w:rPr>
          <w:b/>
          <w:sz w:val="22"/>
          <w:szCs w:val="22"/>
        </w:rPr>
        <w:t xml:space="preserve">van de DTM, dat waarschijnlijk de populairste internationale </w:t>
      </w:r>
      <w:r w:rsidR="000A639B">
        <w:rPr>
          <w:b/>
          <w:sz w:val="22"/>
          <w:szCs w:val="22"/>
        </w:rPr>
        <w:t xml:space="preserve">touring car series </w:t>
      </w:r>
      <w:r>
        <w:rPr>
          <w:b/>
          <w:sz w:val="22"/>
          <w:szCs w:val="22"/>
        </w:rPr>
        <w:t>is, en dat door Hankook sinds 2011 als exclusieve bandenpartner wordt gesteund.</w:t>
      </w:r>
    </w:p>
    <w:p w14:paraId="6458851A" w14:textId="77777777" w:rsidR="00347B58" w:rsidRPr="004E54D3" w:rsidRDefault="00347B58" w:rsidP="00EE33CF">
      <w:pPr>
        <w:adjustRightInd w:val="0"/>
        <w:snapToGrid w:val="0"/>
        <w:spacing w:line="276" w:lineRule="auto"/>
        <w:rPr>
          <w:b/>
          <w:sz w:val="22"/>
          <w:szCs w:val="22"/>
        </w:rPr>
      </w:pPr>
    </w:p>
    <w:p w14:paraId="32F71083" w14:textId="0560A1EF" w:rsidR="00991018" w:rsidRPr="00135256" w:rsidRDefault="00D92D9C" w:rsidP="009A14DC">
      <w:pPr>
        <w:spacing w:line="276" w:lineRule="auto"/>
        <w:rPr>
          <w:sz w:val="21"/>
          <w:szCs w:val="21"/>
        </w:rPr>
      </w:pPr>
      <w:r>
        <w:rPr>
          <w:b/>
          <w:i/>
          <w:sz w:val="21"/>
          <w:szCs w:val="21"/>
        </w:rPr>
        <w:t xml:space="preserve">Neu-Isenburg/Duitsland, </w:t>
      </w:r>
      <w:r w:rsidR="001E3C69">
        <w:rPr>
          <w:b/>
          <w:i/>
          <w:sz w:val="21"/>
          <w:szCs w:val="21"/>
        </w:rPr>
        <w:t>3</w:t>
      </w:r>
      <w:bookmarkStart w:id="0" w:name="_GoBack"/>
      <w:bookmarkEnd w:id="0"/>
      <w:r>
        <w:rPr>
          <w:b/>
          <w:i/>
          <w:sz w:val="21"/>
          <w:szCs w:val="21"/>
        </w:rPr>
        <w:t xml:space="preserve"> </w:t>
      </w:r>
      <w:r w:rsidR="001E3C69">
        <w:rPr>
          <w:b/>
          <w:i/>
          <w:sz w:val="21"/>
          <w:szCs w:val="21"/>
        </w:rPr>
        <w:t>december</w:t>
      </w:r>
      <w:r>
        <w:rPr>
          <w:b/>
          <w:i/>
          <w:sz w:val="21"/>
          <w:szCs w:val="21"/>
        </w:rPr>
        <w:t xml:space="preserve"> 2019 </w:t>
      </w:r>
      <w:r>
        <w:rPr>
          <w:sz w:val="21"/>
          <w:szCs w:val="21"/>
        </w:rPr>
        <w:t>– De DTM trophy zal volgend jaar van 24 tot 26 april zijn debuut maken, samen met de DTM in Zolder</w:t>
      </w:r>
      <w:r w:rsidR="00B018E9">
        <w:rPr>
          <w:sz w:val="21"/>
          <w:szCs w:val="21"/>
        </w:rPr>
        <w:t>,</w:t>
      </w:r>
      <w:r>
        <w:rPr>
          <w:sz w:val="21"/>
          <w:szCs w:val="21"/>
        </w:rPr>
        <w:t xml:space="preserve"> in België. De laatste ronde zal van 2 tot 4 oktober in Hockenheim plaatsvinden. De nieuwe </w:t>
      </w:r>
      <w:r w:rsidR="006E1ED7">
        <w:rPr>
          <w:sz w:val="21"/>
          <w:szCs w:val="21"/>
        </w:rPr>
        <w:t xml:space="preserve">race series </w:t>
      </w:r>
      <w:r>
        <w:rPr>
          <w:sz w:val="21"/>
          <w:szCs w:val="21"/>
        </w:rPr>
        <w:t>staat open voor professionals, amateurs en junioren. Toegestaan zijn</w:t>
      </w:r>
      <w:r w:rsidR="006E1ED7">
        <w:rPr>
          <w:sz w:val="21"/>
          <w:szCs w:val="21"/>
        </w:rPr>
        <w:t xml:space="preserve"> op alle productie gebaseerde</w:t>
      </w:r>
      <w:r>
        <w:rPr>
          <w:sz w:val="21"/>
          <w:szCs w:val="21"/>
        </w:rPr>
        <w:t xml:space="preserve"> GT-auto's met achterwielaandrijving in de FIA-groepen E2-SH </w:t>
      </w:r>
      <w:r w:rsidR="006E1ED7">
        <w:rPr>
          <w:sz w:val="21"/>
          <w:szCs w:val="21"/>
        </w:rPr>
        <w:t xml:space="preserve">en </w:t>
      </w:r>
      <w:r>
        <w:rPr>
          <w:sz w:val="21"/>
          <w:szCs w:val="21"/>
        </w:rPr>
        <w:t>E2-SC, die alle fabrikanten die betrokken zijn in de motorsport tot hun beschikking hebben. Hankook zal alle teams voorzien van haar succesvolle Ventus Racebanden en zal ook de nodige expertise bieden met haar ingenieurs en monteurs, die alle raceweekenden aanwezig zullen zijn.</w:t>
      </w:r>
    </w:p>
    <w:p w14:paraId="4B4131CE" w14:textId="77777777" w:rsidR="00991018" w:rsidRPr="004E54D3" w:rsidRDefault="00991018" w:rsidP="009A14DC">
      <w:pPr>
        <w:spacing w:line="276" w:lineRule="auto"/>
        <w:rPr>
          <w:sz w:val="21"/>
          <w:szCs w:val="21"/>
        </w:rPr>
      </w:pPr>
    </w:p>
    <w:p w14:paraId="1F2078DD" w14:textId="71488DBE" w:rsidR="009A14DC" w:rsidRPr="00135256" w:rsidRDefault="009A14DC" w:rsidP="009A14DC">
      <w:pPr>
        <w:spacing w:line="276" w:lineRule="auto"/>
        <w:rPr>
          <w:sz w:val="21"/>
          <w:szCs w:val="21"/>
        </w:rPr>
      </w:pPr>
      <w:r>
        <w:rPr>
          <w:sz w:val="21"/>
          <w:szCs w:val="21"/>
        </w:rPr>
        <w:t>Manfred Sandbichler, directeur Hankook Motorsport Europe: “Voor ons, als langdurige partner van de DTM, was het een logische stap om onze succesvolle samenwerking in de DTM Trophy voort te zetten. Als bandenpartner voor de GT-</w:t>
      </w:r>
      <w:r w:rsidR="003D2FD7">
        <w:rPr>
          <w:sz w:val="21"/>
          <w:szCs w:val="21"/>
        </w:rPr>
        <w:t xml:space="preserve">series </w:t>
      </w:r>
      <w:r>
        <w:rPr>
          <w:sz w:val="21"/>
          <w:szCs w:val="21"/>
        </w:rPr>
        <w:t xml:space="preserve">over de hele wereld, hebben we de expertise die nodig is voor dit format. We hebben ook een enorme rijkdom aan ervaring met de </w:t>
      </w:r>
      <w:r w:rsidR="003D2FD7">
        <w:rPr>
          <w:sz w:val="21"/>
          <w:szCs w:val="21"/>
        </w:rPr>
        <w:t xml:space="preserve">junior series </w:t>
      </w:r>
      <w:r>
        <w:rPr>
          <w:sz w:val="21"/>
          <w:szCs w:val="21"/>
        </w:rPr>
        <w:t xml:space="preserve">en we kunnen de teams en coureurs in de DTM Trophy de best mogelijke steun bieden. We </w:t>
      </w:r>
      <w:r w:rsidR="003D2FD7">
        <w:rPr>
          <w:sz w:val="21"/>
          <w:szCs w:val="21"/>
        </w:rPr>
        <w:t xml:space="preserve">kijken </w:t>
      </w:r>
      <w:r>
        <w:rPr>
          <w:sz w:val="21"/>
          <w:szCs w:val="21"/>
        </w:rPr>
        <w:t>uit naar de spannende nieuwe uitdagingen in de DTM-weekenden, waar fans nog spectaculairdere motorsport kunnen verwachten.”</w:t>
      </w:r>
    </w:p>
    <w:p w14:paraId="3BC985A3" w14:textId="77777777" w:rsidR="00991018" w:rsidRPr="004E54D3" w:rsidRDefault="00991018" w:rsidP="009A14DC">
      <w:pPr>
        <w:spacing w:line="276" w:lineRule="auto"/>
        <w:rPr>
          <w:sz w:val="21"/>
          <w:szCs w:val="21"/>
        </w:rPr>
      </w:pPr>
    </w:p>
    <w:p w14:paraId="3D187F67" w14:textId="689F3CCA" w:rsidR="009A14DC" w:rsidRPr="00135256" w:rsidRDefault="002614DB" w:rsidP="000D342F">
      <w:pPr>
        <w:spacing w:line="276" w:lineRule="auto"/>
        <w:rPr>
          <w:sz w:val="21"/>
          <w:szCs w:val="21"/>
        </w:rPr>
      </w:pPr>
      <w:r>
        <w:rPr>
          <w:sz w:val="21"/>
          <w:szCs w:val="21"/>
        </w:rPr>
        <w:t>Net als in de DTM, zal het DTM Trophy schema ook twee gratis trainingsessies op vrijdag bevatten. Zowel op de zaterdag als de zondag is er een 20 minuten dur</w:t>
      </w:r>
      <w:r w:rsidR="004E54D3">
        <w:rPr>
          <w:sz w:val="21"/>
          <w:szCs w:val="21"/>
        </w:rPr>
        <w:t>ende kwalificerende race en de</w:t>
      </w:r>
      <w:r w:rsidR="003D2FD7">
        <w:rPr>
          <w:sz w:val="21"/>
          <w:szCs w:val="21"/>
        </w:rPr>
        <w:t xml:space="preserve"> 30 minuten</w:t>
      </w:r>
      <w:r w:rsidR="004E54D3">
        <w:rPr>
          <w:sz w:val="21"/>
          <w:szCs w:val="21"/>
        </w:rPr>
        <w:t xml:space="preserve"> </w:t>
      </w:r>
      <w:r>
        <w:rPr>
          <w:sz w:val="21"/>
          <w:szCs w:val="21"/>
        </w:rPr>
        <w:t>race . De top drie van het algemeen klassement aan het ein</w:t>
      </w:r>
      <w:r w:rsidR="004E54D3">
        <w:rPr>
          <w:sz w:val="21"/>
          <w:szCs w:val="21"/>
        </w:rPr>
        <w:t>d van het seizoen zal</w:t>
      </w:r>
      <w:r>
        <w:rPr>
          <w:sz w:val="21"/>
          <w:szCs w:val="21"/>
        </w:rPr>
        <w:t xml:space="preserve"> beloond worden met een aantrekkelijk geldbedrag. De winnaar ontvangt € 75,000, nummer twee </w:t>
      </w:r>
      <w:r w:rsidR="003D2FD7">
        <w:rPr>
          <w:sz w:val="21"/>
          <w:szCs w:val="21"/>
        </w:rPr>
        <w:t xml:space="preserve">krijgt </w:t>
      </w:r>
      <w:r>
        <w:rPr>
          <w:sz w:val="21"/>
          <w:szCs w:val="21"/>
        </w:rPr>
        <w:t>€ 50,000 mee naar huis, en de coureur die als derde geplaatst wordt zal ee</w:t>
      </w:r>
      <w:r w:rsidR="004E54D3">
        <w:rPr>
          <w:sz w:val="21"/>
          <w:szCs w:val="21"/>
        </w:rPr>
        <w:t xml:space="preserve">n cheque van € 25,000 krijgen. </w:t>
      </w:r>
      <w:r>
        <w:rPr>
          <w:sz w:val="21"/>
          <w:szCs w:val="21"/>
        </w:rPr>
        <w:t>De DTM Trophy biedt niet alleen coureurs onder de 22 jaar een kans om hun talent op een internationaal podium te tonen, voor</w:t>
      </w:r>
      <w:r w:rsidR="003D2FD7">
        <w:rPr>
          <w:sz w:val="21"/>
          <w:szCs w:val="21"/>
        </w:rPr>
        <w:t xml:space="preserve"> bekende</w:t>
      </w:r>
      <w:r>
        <w:rPr>
          <w:sz w:val="21"/>
          <w:szCs w:val="21"/>
        </w:rPr>
        <w:t xml:space="preserve"> fabrikanten en teams, maar de snelste juniorcoureur zal ook een testrit krijgen in een DTM-wagen na afloop van het seizoen.</w:t>
      </w:r>
    </w:p>
    <w:p w14:paraId="6FDC6D4E" w14:textId="77777777" w:rsidR="009A14DC" w:rsidRPr="004E54D3" w:rsidRDefault="009A14DC" w:rsidP="000D342F">
      <w:pPr>
        <w:spacing w:line="276" w:lineRule="auto"/>
        <w:rPr>
          <w:sz w:val="21"/>
          <w:szCs w:val="21"/>
        </w:rPr>
      </w:pPr>
    </w:p>
    <w:p w14:paraId="765A2FD6" w14:textId="3FEBF064" w:rsidR="00520B0D" w:rsidRPr="00135256" w:rsidRDefault="00520B0D" w:rsidP="000D342F">
      <w:pPr>
        <w:spacing w:line="276" w:lineRule="auto"/>
        <w:rPr>
          <w:sz w:val="21"/>
          <w:szCs w:val="21"/>
        </w:rPr>
      </w:pPr>
      <w:r>
        <w:rPr>
          <w:sz w:val="21"/>
          <w:szCs w:val="21"/>
        </w:rPr>
        <w:t>ITR Managing Director, Achim Kostron: “Het prijzengeld dat geboden wordt aan de top drie en de kans op een DTM-testrit voor de beste juniorcoureur zijn unieke aanmoedigingen om deel te nemen aan de DTM Trophy. We zijn ook erg blij dat we de ondersteuning van onze langdurige partner Hankoo</w:t>
      </w:r>
      <w:r w:rsidR="004E54D3">
        <w:rPr>
          <w:sz w:val="21"/>
          <w:szCs w:val="21"/>
        </w:rPr>
        <w:t>k hebben gekregen voor ons support</w:t>
      </w:r>
      <w:r>
        <w:rPr>
          <w:sz w:val="21"/>
          <w:szCs w:val="21"/>
        </w:rPr>
        <w:t xml:space="preserve">programma. Dit garandeert niet alleen dat alle deelnemers het allerbeste </w:t>
      </w:r>
      <w:r w:rsidR="002279F1">
        <w:rPr>
          <w:sz w:val="21"/>
          <w:szCs w:val="21"/>
        </w:rPr>
        <w:t xml:space="preserve"> materiaal</w:t>
      </w:r>
      <w:r>
        <w:rPr>
          <w:sz w:val="21"/>
          <w:szCs w:val="21"/>
        </w:rPr>
        <w:t xml:space="preserve"> zullen krijgen voor veilige en aantrekkelijke motorsport, maar ook de goede service van Hankook waar we op het racecircuit aan gewend zijn geraakt.”</w:t>
      </w:r>
    </w:p>
    <w:p w14:paraId="7CEA1129" w14:textId="77777777" w:rsidR="00135256" w:rsidRPr="004E54D3" w:rsidRDefault="00135256" w:rsidP="000D342F">
      <w:pPr>
        <w:spacing w:line="276" w:lineRule="auto"/>
        <w:rPr>
          <w:sz w:val="21"/>
          <w:szCs w:val="21"/>
        </w:rPr>
      </w:pPr>
    </w:p>
    <w:p w14:paraId="3AA14BCE" w14:textId="77777777" w:rsidR="00135256" w:rsidRPr="004E54D3" w:rsidRDefault="00135256" w:rsidP="00135256">
      <w:pPr>
        <w:spacing w:line="276" w:lineRule="auto"/>
        <w:jc w:val="center"/>
        <w:rPr>
          <w:sz w:val="21"/>
          <w:szCs w:val="21"/>
          <w:lang w:val="en-GB"/>
        </w:rPr>
      </w:pPr>
      <w:r w:rsidRPr="004E54D3">
        <w:rPr>
          <w:sz w:val="21"/>
          <w:szCs w:val="21"/>
          <w:lang w:val="en-GB"/>
        </w:rPr>
        <w:t>###</w:t>
      </w:r>
    </w:p>
    <w:p w14:paraId="58E5E5B1" w14:textId="77777777" w:rsidR="00135256" w:rsidRDefault="00135256" w:rsidP="000D342F">
      <w:pPr>
        <w:spacing w:line="276" w:lineRule="auto"/>
        <w:rPr>
          <w:sz w:val="22"/>
          <w:szCs w:val="22"/>
          <w:lang w:val="en-GB"/>
        </w:rPr>
      </w:pPr>
    </w:p>
    <w:p w14:paraId="06A99890" w14:textId="77777777" w:rsidR="00135256" w:rsidRPr="004E54D3" w:rsidRDefault="00135256">
      <w:pPr>
        <w:widowControl/>
        <w:suppressAutoHyphens w:val="0"/>
        <w:jc w:val="left"/>
        <w:rPr>
          <w:sz w:val="22"/>
          <w:szCs w:val="22"/>
          <w:lang w:val="en-GB"/>
        </w:rPr>
      </w:pPr>
      <w:r w:rsidRPr="004E54D3">
        <w:rPr>
          <w:lang w:val="en-GB"/>
        </w:rPr>
        <w:br w:type="page"/>
      </w:r>
    </w:p>
    <w:p w14:paraId="3DF0AE75" w14:textId="77777777" w:rsidR="000A639B" w:rsidRPr="00FD6A7F" w:rsidRDefault="000A639B" w:rsidP="000A639B">
      <w:pPr>
        <w:spacing w:line="320" w:lineRule="exact"/>
        <w:rPr>
          <w:b/>
          <w:bCs/>
          <w:sz w:val="21"/>
          <w:szCs w:val="21"/>
        </w:rPr>
      </w:pPr>
      <w:bookmarkStart w:id="1" w:name="_Hlk15636828"/>
      <w:r w:rsidRPr="00FD6A7F">
        <w:rPr>
          <w:b/>
          <w:bCs/>
          <w:sz w:val="21"/>
          <w:szCs w:val="21"/>
        </w:rPr>
        <w:lastRenderedPageBreak/>
        <w:t>Over Hankook</w:t>
      </w:r>
    </w:p>
    <w:p w14:paraId="55619711" w14:textId="77777777" w:rsidR="000A639B" w:rsidRPr="00FD6A7F" w:rsidRDefault="000A639B" w:rsidP="000A639B">
      <w:pPr>
        <w:spacing w:line="320" w:lineRule="exact"/>
        <w:rPr>
          <w:b/>
          <w:bCs/>
          <w:sz w:val="21"/>
          <w:szCs w:val="21"/>
        </w:rPr>
      </w:pPr>
    </w:p>
    <w:p w14:paraId="1BED5BD7" w14:textId="77777777" w:rsidR="000A639B" w:rsidRDefault="000A639B" w:rsidP="001E3C69">
      <w:pPr>
        <w:spacing w:line="276" w:lineRule="auto"/>
        <w:rPr>
          <w:sz w:val="21"/>
          <w:szCs w:val="21"/>
          <w:lang w:eastAsia="ko-KR"/>
        </w:rPr>
      </w:pPr>
      <w:r>
        <w:rPr>
          <w:sz w:val="21"/>
          <w:szCs w:val="21"/>
        </w:rPr>
        <w:t>Hankook produceert wereldwijd</w:t>
      </w:r>
      <w:r w:rsidRPr="00FD6A7F">
        <w:rPr>
          <w:sz w:val="21"/>
          <w:szCs w:val="21"/>
        </w:rPr>
        <w:t xml:space="preserve"> innovatieve, </w:t>
      </w:r>
      <w:r>
        <w:rPr>
          <w:sz w:val="21"/>
          <w:szCs w:val="21"/>
        </w:rPr>
        <w:t xml:space="preserve">prijswinnende </w:t>
      </w:r>
      <w:r w:rsidRPr="00FD6A7F">
        <w:rPr>
          <w:sz w:val="21"/>
          <w:szCs w:val="21"/>
        </w:rPr>
        <w:t xml:space="preserve">high performance </w:t>
      </w:r>
      <w:r>
        <w:rPr>
          <w:sz w:val="21"/>
          <w:szCs w:val="21"/>
        </w:rPr>
        <w:t>radiaal</w:t>
      </w:r>
      <w:r w:rsidRPr="00FD6A7F">
        <w:rPr>
          <w:sz w:val="21"/>
          <w:szCs w:val="21"/>
        </w:rPr>
        <w:t>banden voor het premium segment voor auto's, SUV's, terreinwage</w:t>
      </w:r>
      <w:r>
        <w:rPr>
          <w:sz w:val="21"/>
          <w:szCs w:val="21"/>
        </w:rPr>
        <w:t>ns, lichte vrachtwagens</w:t>
      </w:r>
      <w:r w:rsidRPr="00FD6A7F">
        <w:rPr>
          <w:sz w:val="21"/>
          <w:szCs w:val="21"/>
        </w:rPr>
        <w:t>, vrachtwagens en bussen evenals voor de autosport (racecircuit/rally).</w:t>
      </w:r>
    </w:p>
    <w:p w14:paraId="7BE919D3" w14:textId="77777777" w:rsidR="000A639B" w:rsidRDefault="000A639B" w:rsidP="001E3C69">
      <w:pPr>
        <w:spacing w:line="276" w:lineRule="auto"/>
        <w:rPr>
          <w:sz w:val="21"/>
          <w:szCs w:val="21"/>
          <w:lang w:eastAsia="ko-KR"/>
        </w:rPr>
      </w:pPr>
    </w:p>
    <w:p w14:paraId="3890A1DF" w14:textId="77777777" w:rsidR="000A639B" w:rsidRPr="00FD6A7F" w:rsidRDefault="000A639B" w:rsidP="001E3C69">
      <w:pPr>
        <w:spacing w:line="276" w:lineRule="auto"/>
        <w:rPr>
          <w:sz w:val="21"/>
          <w:szCs w:val="21"/>
        </w:rPr>
      </w:pPr>
      <w:r w:rsidRPr="00FD6A7F">
        <w:rPr>
          <w:sz w:val="21"/>
          <w:szCs w:val="21"/>
        </w:rPr>
        <w:t xml:space="preserve">Hankook investeert voortdurend in onderzoek en ontwikkeling om haar klanten steeds de hoogste kwaliteit in combinatie met </w:t>
      </w:r>
      <w:r>
        <w:rPr>
          <w:sz w:val="21"/>
          <w:szCs w:val="21"/>
        </w:rPr>
        <w:t xml:space="preserve">uitstekende </w:t>
      </w:r>
      <w:r w:rsidRPr="00FD6A7F">
        <w:rPr>
          <w:sz w:val="21"/>
          <w:szCs w:val="21"/>
        </w:rPr>
        <w:t xml:space="preserve">technologie </w:t>
      </w:r>
      <w:r>
        <w:rPr>
          <w:sz w:val="21"/>
          <w:szCs w:val="21"/>
        </w:rPr>
        <w:t>t</w:t>
      </w:r>
      <w:r w:rsidRPr="00FD6A7F">
        <w:rPr>
          <w:sz w:val="21"/>
          <w:szCs w:val="21"/>
        </w:rPr>
        <w:t xml:space="preserve">e bieden. In vijf ontwikkelingscentra en </w:t>
      </w:r>
      <w:r>
        <w:rPr>
          <w:sz w:val="21"/>
          <w:szCs w:val="21"/>
        </w:rPr>
        <w:t>acht</w:t>
      </w:r>
      <w:r w:rsidRPr="00FD6A7F">
        <w:rPr>
          <w:sz w:val="21"/>
          <w:szCs w:val="21"/>
        </w:rPr>
        <w:t xml:space="preserve"> grote fabrieken wereldwijd ontwikk</w:t>
      </w:r>
      <w:r>
        <w:rPr>
          <w:sz w:val="21"/>
          <w:szCs w:val="21"/>
        </w:rPr>
        <w:t>elt en produceert Hankook</w:t>
      </w:r>
      <w:r w:rsidRPr="00FD6A7F">
        <w:rPr>
          <w:sz w:val="21"/>
          <w:szCs w:val="21"/>
        </w:rPr>
        <w:t xml:space="preserve"> bandoplossingen, die specifiek zijn afgestemd op de wensen en eisen van de regionale markten. In Europa vindt de bandontwikkeling voor de lokale markten en </w:t>
      </w:r>
      <w:r>
        <w:rPr>
          <w:rFonts w:hint="eastAsia"/>
          <w:sz w:val="21"/>
          <w:szCs w:val="21"/>
          <w:lang w:eastAsia="ko-KR"/>
        </w:rPr>
        <w:t>eerste montage</w:t>
      </w:r>
      <w:r w:rsidRPr="00FD6A7F">
        <w:rPr>
          <w:sz w:val="21"/>
          <w:szCs w:val="21"/>
        </w:rPr>
        <w:t xml:space="preserve"> plaats in overeenstemming met de toonaangevende Europese autofabrik</w:t>
      </w:r>
      <w:r>
        <w:rPr>
          <w:sz w:val="21"/>
          <w:szCs w:val="21"/>
        </w:rPr>
        <w:t xml:space="preserve">anten in het regionale technisch </w:t>
      </w:r>
      <w:r w:rsidRPr="00FD6A7F">
        <w:rPr>
          <w:sz w:val="21"/>
          <w:szCs w:val="21"/>
        </w:rPr>
        <w:t>centrum in Hannover/Duitsland. De ba</w:t>
      </w:r>
      <w:r>
        <w:rPr>
          <w:sz w:val="21"/>
          <w:szCs w:val="21"/>
        </w:rPr>
        <w:t>nden w</w:t>
      </w:r>
      <w:r>
        <w:rPr>
          <w:rFonts w:hint="eastAsia"/>
          <w:sz w:val="21"/>
          <w:szCs w:val="21"/>
          <w:lang w:eastAsia="ko-KR"/>
        </w:rPr>
        <w:t>o</w:t>
      </w:r>
      <w:r w:rsidRPr="00FD6A7F">
        <w:rPr>
          <w:sz w:val="21"/>
          <w:szCs w:val="21"/>
        </w:rPr>
        <w:t>rden onder andere geproduceerd in de ul</w:t>
      </w:r>
      <w:r>
        <w:rPr>
          <w:sz w:val="21"/>
          <w:szCs w:val="21"/>
        </w:rPr>
        <w:t>tra-moderne Europese fabriek</w:t>
      </w:r>
      <w:r w:rsidRPr="00FD6A7F">
        <w:rPr>
          <w:sz w:val="21"/>
          <w:szCs w:val="21"/>
        </w:rPr>
        <w:t xml:space="preserve"> in Rácalmás/Hongarije, die in 2007 werd ingewijd en voortdurend uitgebreid wordt. Momenteel produceren </w:t>
      </w:r>
      <w:r>
        <w:rPr>
          <w:sz w:val="21"/>
          <w:szCs w:val="21"/>
        </w:rPr>
        <w:t>ongeveer</w:t>
      </w:r>
      <w:r w:rsidRPr="00FD6A7F">
        <w:rPr>
          <w:sz w:val="21"/>
          <w:szCs w:val="21"/>
        </w:rPr>
        <w:t xml:space="preserve"> 3.000 medewerkers tot 19 miljoen banden per jaar voor personenauto's, SUV's en lichte vrachtwagens.</w:t>
      </w:r>
    </w:p>
    <w:p w14:paraId="1F9EC959" w14:textId="77777777" w:rsidR="000A639B" w:rsidRPr="00FD6A7F" w:rsidRDefault="000A639B" w:rsidP="001E3C69">
      <w:pPr>
        <w:spacing w:line="276" w:lineRule="auto"/>
        <w:rPr>
          <w:sz w:val="21"/>
          <w:szCs w:val="21"/>
        </w:rPr>
      </w:pPr>
    </w:p>
    <w:p w14:paraId="299F0CF0" w14:textId="77777777" w:rsidR="000A639B" w:rsidRPr="00297D63" w:rsidRDefault="000A639B" w:rsidP="001E3C69">
      <w:pPr>
        <w:spacing w:line="276" w:lineRule="auto"/>
        <w:rPr>
          <w:sz w:val="21"/>
          <w:szCs w:val="21"/>
          <w:lang w:val="en-US"/>
        </w:rPr>
      </w:pPr>
      <w:r w:rsidRPr="00FD6A7F">
        <w:rPr>
          <w:sz w:val="21"/>
          <w:szCs w:val="21"/>
        </w:rPr>
        <w:t>Het Europese hoofdkwartier van de bandenfabrikant is gevestigd in Neu-Isenburg</w:t>
      </w:r>
      <w:r>
        <w:rPr>
          <w:sz w:val="21"/>
          <w:szCs w:val="21"/>
        </w:rPr>
        <w:t>, Duitsland</w:t>
      </w:r>
      <w:r w:rsidRPr="00FD6A7F">
        <w:rPr>
          <w:sz w:val="21"/>
          <w:szCs w:val="21"/>
        </w:rPr>
        <w:t xml:space="preserve"> in de buurt van Frankfurt am Mai</w:t>
      </w:r>
      <w:r>
        <w:rPr>
          <w:sz w:val="21"/>
          <w:szCs w:val="21"/>
        </w:rPr>
        <w:t>n. In Europa heeft Hankook</w:t>
      </w:r>
      <w:r w:rsidRPr="00FD6A7F">
        <w:rPr>
          <w:sz w:val="21"/>
          <w:szCs w:val="21"/>
        </w:rPr>
        <w:t xml:space="preserve"> kantoren in Frankrijk</w:t>
      </w:r>
      <w:r>
        <w:rPr>
          <w:sz w:val="21"/>
          <w:szCs w:val="21"/>
        </w:rPr>
        <w:t>,</w:t>
      </w:r>
      <w:r w:rsidRPr="00FD6A7F">
        <w:rPr>
          <w:sz w:val="21"/>
          <w:szCs w:val="21"/>
        </w:rPr>
        <w:t xml:space="preserve"> Hongarije</w:t>
      </w:r>
      <w:r>
        <w:rPr>
          <w:sz w:val="21"/>
          <w:szCs w:val="21"/>
        </w:rPr>
        <w:t>,</w:t>
      </w:r>
      <w:r w:rsidRPr="00FD6A7F">
        <w:rPr>
          <w:sz w:val="21"/>
          <w:szCs w:val="21"/>
        </w:rPr>
        <w:t xml:space="preserve"> Italië</w:t>
      </w:r>
      <w:r>
        <w:rPr>
          <w:sz w:val="21"/>
          <w:szCs w:val="21"/>
        </w:rPr>
        <w:t>,</w:t>
      </w:r>
      <w:r w:rsidRPr="00FD6A7F">
        <w:rPr>
          <w:sz w:val="21"/>
          <w:szCs w:val="21"/>
        </w:rPr>
        <w:t xml:space="preserve"> Nederland</w:t>
      </w:r>
      <w:r>
        <w:rPr>
          <w:sz w:val="21"/>
          <w:szCs w:val="21"/>
        </w:rPr>
        <w:t xml:space="preserve">, Oekraine, </w:t>
      </w:r>
      <w:r w:rsidRPr="00297D63">
        <w:rPr>
          <w:sz w:val="21"/>
          <w:szCs w:val="21"/>
        </w:rPr>
        <w:t>Polen</w:t>
      </w:r>
      <w:r>
        <w:rPr>
          <w:sz w:val="21"/>
          <w:szCs w:val="21"/>
        </w:rPr>
        <w:t>,</w:t>
      </w:r>
      <w:r w:rsidRPr="00FD6A7F">
        <w:rPr>
          <w:sz w:val="21"/>
          <w:szCs w:val="21"/>
        </w:rPr>
        <w:t xml:space="preserve"> Rusland</w:t>
      </w:r>
      <w:r>
        <w:rPr>
          <w:sz w:val="21"/>
          <w:szCs w:val="21"/>
        </w:rPr>
        <w:t>,</w:t>
      </w:r>
      <w:r w:rsidRPr="00FD6A7F">
        <w:rPr>
          <w:sz w:val="21"/>
          <w:szCs w:val="21"/>
        </w:rPr>
        <w:t xml:space="preserve"> Spanje</w:t>
      </w:r>
      <w:r>
        <w:rPr>
          <w:sz w:val="21"/>
          <w:szCs w:val="21"/>
        </w:rPr>
        <w:t xml:space="preserve">, Tsjechië, </w:t>
      </w:r>
      <w:r w:rsidRPr="00FD6A7F">
        <w:rPr>
          <w:sz w:val="21"/>
          <w:szCs w:val="21"/>
        </w:rPr>
        <w:t>Turkije</w:t>
      </w:r>
      <w:r>
        <w:rPr>
          <w:sz w:val="21"/>
          <w:szCs w:val="21"/>
        </w:rPr>
        <w:t>, Verenigd Koninkrijk en</w:t>
      </w:r>
      <w:r w:rsidRPr="00FD6A7F">
        <w:rPr>
          <w:sz w:val="21"/>
          <w:szCs w:val="21"/>
        </w:rPr>
        <w:t xml:space="preserve"> Zweden. Hankook banden worden rechtstreeks via regionale distributeurs in andere Europese landen verkocht. Wereldwijd biedt </w:t>
      </w:r>
      <w:r>
        <w:rPr>
          <w:sz w:val="21"/>
          <w:szCs w:val="21"/>
        </w:rPr>
        <w:t>Hankook</w:t>
      </w:r>
      <w:r w:rsidRPr="00FD6A7F">
        <w:rPr>
          <w:sz w:val="21"/>
          <w:szCs w:val="21"/>
        </w:rPr>
        <w:t xml:space="preserve"> werk aan</w:t>
      </w:r>
      <w:r>
        <w:rPr>
          <w:sz w:val="21"/>
          <w:szCs w:val="21"/>
        </w:rPr>
        <w:t xml:space="preserve"> ongeveer </w:t>
      </w:r>
      <w:r w:rsidRPr="00FD6A7F">
        <w:rPr>
          <w:sz w:val="21"/>
          <w:szCs w:val="21"/>
        </w:rPr>
        <w:t>2</w:t>
      </w:r>
      <w:r>
        <w:rPr>
          <w:sz w:val="21"/>
          <w:szCs w:val="21"/>
        </w:rPr>
        <w:t>1</w:t>
      </w:r>
      <w:r w:rsidRPr="00FD6A7F">
        <w:rPr>
          <w:sz w:val="21"/>
          <w:szCs w:val="21"/>
        </w:rPr>
        <w:t xml:space="preserve">.000 mensen en levert haar producten in meer dan 180 landen. Toonaangevende autofabrikanten vertrouwen bij de </w:t>
      </w:r>
      <w:r>
        <w:rPr>
          <w:rFonts w:hint="eastAsia"/>
          <w:sz w:val="21"/>
          <w:szCs w:val="21"/>
          <w:lang w:eastAsia="ko-KR"/>
        </w:rPr>
        <w:t>eerste montage</w:t>
      </w:r>
      <w:r w:rsidRPr="00FD6A7F">
        <w:rPr>
          <w:sz w:val="21"/>
          <w:szCs w:val="21"/>
        </w:rPr>
        <w:t xml:space="preserve"> op banden van Hankook. Ongeveer 30 procent van de wereldwijde omzet van de onderneming is afkomstig uit Europa en het G</w:t>
      </w:r>
      <w:r>
        <w:rPr>
          <w:rFonts w:hint="eastAsia"/>
          <w:sz w:val="21"/>
          <w:szCs w:val="21"/>
          <w:lang w:eastAsia="ko-KR"/>
        </w:rPr>
        <w:t>emenebest van Onafhankelijke Staten</w:t>
      </w:r>
      <w:r w:rsidRPr="00FD6A7F">
        <w:rPr>
          <w:sz w:val="21"/>
          <w:szCs w:val="21"/>
        </w:rPr>
        <w:t>.</w:t>
      </w:r>
      <w:r>
        <w:rPr>
          <w:sz w:val="21"/>
          <w:szCs w:val="21"/>
        </w:rPr>
        <w:t xml:space="preserve"> </w:t>
      </w:r>
      <w:r w:rsidRPr="00297D63">
        <w:rPr>
          <w:sz w:val="21"/>
          <w:szCs w:val="21"/>
          <w:lang w:val="en-US"/>
        </w:rPr>
        <w:t>Hankook Tire is sinds 2016 opgenomen in de Dow Jones Sustainability Index World (DJSI World).</w:t>
      </w:r>
    </w:p>
    <w:p w14:paraId="55C0101A" w14:textId="77777777" w:rsidR="000A639B" w:rsidRPr="00297D63" w:rsidRDefault="000A639B" w:rsidP="000A639B">
      <w:pPr>
        <w:snapToGrid w:val="0"/>
        <w:spacing w:line="320" w:lineRule="exact"/>
        <w:rPr>
          <w:bCs/>
          <w:sz w:val="21"/>
          <w:szCs w:val="21"/>
          <w:lang w:val="en-US"/>
        </w:rPr>
      </w:pPr>
    </w:p>
    <w:p w14:paraId="4436A922" w14:textId="77777777" w:rsidR="000A639B" w:rsidRPr="00FD6A7F" w:rsidRDefault="000A639B" w:rsidP="000A639B">
      <w:pPr>
        <w:snapToGrid w:val="0"/>
        <w:spacing w:line="320" w:lineRule="exact"/>
        <w:rPr>
          <w:bCs/>
          <w:sz w:val="21"/>
          <w:szCs w:val="21"/>
        </w:rPr>
      </w:pPr>
      <w:r w:rsidRPr="00FD6A7F">
        <w:rPr>
          <w:bCs/>
          <w:sz w:val="21"/>
          <w:szCs w:val="21"/>
        </w:rPr>
        <w:t xml:space="preserve">Verdere informatie vindt u via </w:t>
      </w:r>
      <w:hyperlink r:id="rId7" w:history="1">
        <w:r>
          <w:rPr>
            <w:bCs/>
            <w:color w:val="0000FF"/>
            <w:sz w:val="21"/>
            <w:u w:val="single"/>
          </w:rPr>
          <w:t>www.hankooktire-mediacenter</w:t>
        </w:r>
        <w:r w:rsidRPr="00FD6A7F">
          <w:rPr>
            <w:bCs/>
            <w:color w:val="0000FF"/>
            <w:sz w:val="21"/>
            <w:u w:val="single"/>
          </w:rPr>
          <w:t>.com</w:t>
        </w:r>
      </w:hyperlink>
      <w:r w:rsidRPr="00FD6A7F">
        <w:rPr>
          <w:bCs/>
          <w:sz w:val="21"/>
          <w:szCs w:val="21"/>
        </w:rPr>
        <w:t xml:space="preserve"> of </w:t>
      </w:r>
      <w:hyperlink r:id="rId8" w:history="1">
        <w:r>
          <w:rPr>
            <w:bCs/>
            <w:color w:val="0000FF"/>
            <w:sz w:val="21"/>
            <w:u w:val="single"/>
          </w:rPr>
          <w:t>www.hankooktire</w:t>
        </w:r>
        <w:r w:rsidRPr="00FD6A7F">
          <w:rPr>
            <w:bCs/>
            <w:color w:val="0000FF"/>
            <w:sz w:val="21"/>
            <w:u w:val="single"/>
          </w:rPr>
          <w:t>.com</w:t>
        </w:r>
      </w:hyperlink>
    </w:p>
    <w:bookmarkEnd w:id="1"/>
    <w:p w14:paraId="00036894" w14:textId="77777777" w:rsidR="000A639B" w:rsidRPr="00FD6A7F" w:rsidRDefault="000A639B" w:rsidP="000A639B">
      <w:pPr>
        <w:spacing w:line="320" w:lineRule="exact"/>
        <w:rPr>
          <w:u w:val="single"/>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0A639B" w:rsidRPr="00C06E0E" w14:paraId="1598BA7D" w14:textId="77777777" w:rsidTr="007610AD">
        <w:tc>
          <w:tcPr>
            <w:tcW w:w="9437" w:type="dxa"/>
            <w:gridSpan w:val="4"/>
            <w:shd w:val="clear" w:color="auto" w:fill="F2F2F2"/>
          </w:tcPr>
          <w:p w14:paraId="1DCFA679" w14:textId="77777777" w:rsidR="000A639B" w:rsidRPr="004B0330" w:rsidRDefault="000A639B" w:rsidP="007610AD">
            <w:pPr>
              <w:spacing w:after="120"/>
              <w:rPr>
                <w:b/>
                <w:bCs/>
                <w:sz w:val="21"/>
                <w:szCs w:val="21"/>
                <w:u w:val="single"/>
                <w:lang w:val="fr-FR"/>
              </w:rPr>
            </w:pPr>
            <w:r w:rsidRPr="004B0330">
              <w:rPr>
                <w:b/>
                <w:bCs/>
                <w:sz w:val="21"/>
                <w:szCs w:val="21"/>
                <w:u w:val="single"/>
                <w:lang w:val="fr-FR"/>
              </w:rPr>
              <w:t>Contact:</w:t>
            </w:r>
          </w:p>
          <w:p w14:paraId="423225FB" w14:textId="77777777" w:rsidR="000A639B" w:rsidRPr="00FD6A7F" w:rsidRDefault="000A639B" w:rsidP="007610AD">
            <w:pPr>
              <w:rPr>
                <w:sz w:val="16"/>
                <w:szCs w:val="16"/>
              </w:rPr>
            </w:pPr>
            <w:r w:rsidRPr="004B0330">
              <w:rPr>
                <w:b/>
                <w:bCs/>
                <w:sz w:val="16"/>
                <w:szCs w:val="16"/>
                <w:lang w:val="fr-FR"/>
              </w:rPr>
              <w:t xml:space="preserve">Hankook Tire Europe GmbH | </w:t>
            </w:r>
            <w:r w:rsidRPr="004B0330">
              <w:rPr>
                <w:bCs/>
                <w:sz w:val="16"/>
                <w:szCs w:val="16"/>
                <w:lang w:val="fr-FR"/>
              </w:rPr>
              <w:t xml:space="preserve">Corporate Communications Europe/CIS </w:t>
            </w:r>
            <w:r w:rsidRPr="004B0330">
              <w:rPr>
                <w:b/>
                <w:bCs/>
                <w:sz w:val="16"/>
                <w:szCs w:val="16"/>
                <w:lang w:val="fr-FR"/>
              </w:rPr>
              <w:t xml:space="preserve">| </w:t>
            </w:r>
            <w:r w:rsidRPr="004B0330">
              <w:rPr>
                <w:sz w:val="16"/>
                <w:szCs w:val="16"/>
                <w:lang w:val="fr-FR"/>
              </w:rPr>
              <w:t xml:space="preserve">Siemensstr. </w:t>
            </w:r>
            <w:r w:rsidRPr="00CF0A6C">
              <w:rPr>
                <w:sz w:val="16"/>
                <w:szCs w:val="16"/>
              </w:rPr>
              <w:t>14</w:t>
            </w:r>
            <w:r w:rsidRPr="00FD6A7F">
              <w:rPr>
                <w:sz w:val="16"/>
                <w:szCs w:val="16"/>
              </w:rPr>
              <w:t>, 63263 Neu-Isenburg</w:t>
            </w:r>
            <w:r w:rsidRPr="00FD6A7F">
              <w:rPr>
                <w:b/>
                <w:bCs/>
                <w:sz w:val="16"/>
                <w:szCs w:val="16"/>
              </w:rPr>
              <w:t xml:space="preserve"> | </w:t>
            </w:r>
            <w:r w:rsidRPr="00FD6A7F">
              <w:rPr>
                <w:sz w:val="16"/>
                <w:szCs w:val="16"/>
              </w:rPr>
              <w:t>Deutschland</w:t>
            </w:r>
          </w:p>
          <w:p w14:paraId="18E7F46D" w14:textId="77777777" w:rsidR="000A639B" w:rsidRPr="00FD6A7F" w:rsidRDefault="000A639B" w:rsidP="007610AD">
            <w:pPr>
              <w:rPr>
                <w:sz w:val="21"/>
                <w:szCs w:val="21"/>
                <w:u w:val="single"/>
              </w:rPr>
            </w:pPr>
          </w:p>
        </w:tc>
      </w:tr>
      <w:tr w:rsidR="000A639B" w:rsidRPr="0042496F" w14:paraId="537D6F69" w14:textId="77777777" w:rsidTr="007610AD">
        <w:tc>
          <w:tcPr>
            <w:tcW w:w="2359" w:type="dxa"/>
            <w:shd w:val="clear" w:color="auto" w:fill="F2F2F2"/>
          </w:tcPr>
          <w:p w14:paraId="1F370C6D" w14:textId="77777777" w:rsidR="000A639B" w:rsidRPr="00C06E0E" w:rsidRDefault="000A639B" w:rsidP="007610AD">
            <w:pPr>
              <w:spacing w:line="200" w:lineRule="exact"/>
              <w:rPr>
                <w:b/>
                <w:snapToGrid w:val="0"/>
                <w:sz w:val="16"/>
                <w:szCs w:val="16"/>
              </w:rPr>
            </w:pPr>
            <w:r w:rsidRPr="00C06E0E">
              <w:rPr>
                <w:b/>
                <w:snapToGrid w:val="0"/>
                <w:sz w:val="16"/>
                <w:szCs w:val="16"/>
              </w:rPr>
              <w:t>Felix Kinzer</w:t>
            </w:r>
          </w:p>
          <w:p w14:paraId="1DE48239" w14:textId="77777777" w:rsidR="000A639B" w:rsidRPr="00C06E0E" w:rsidRDefault="000A639B" w:rsidP="007610AD">
            <w:pPr>
              <w:spacing w:line="200" w:lineRule="exact"/>
              <w:rPr>
                <w:snapToGrid w:val="0"/>
                <w:sz w:val="16"/>
                <w:szCs w:val="16"/>
              </w:rPr>
            </w:pPr>
            <w:r w:rsidRPr="00C06E0E">
              <w:rPr>
                <w:snapToGrid w:val="0"/>
                <w:sz w:val="16"/>
                <w:szCs w:val="16"/>
              </w:rPr>
              <w:t>Director</w:t>
            </w:r>
          </w:p>
          <w:p w14:paraId="62648944" w14:textId="77777777" w:rsidR="000A639B" w:rsidRDefault="000A639B" w:rsidP="007610AD">
            <w:pPr>
              <w:spacing w:line="200" w:lineRule="exact"/>
              <w:rPr>
                <w:snapToGrid w:val="0"/>
                <w:sz w:val="16"/>
                <w:szCs w:val="16"/>
              </w:rPr>
            </w:pPr>
            <w:r>
              <w:rPr>
                <w:snapToGrid w:val="0"/>
                <w:sz w:val="16"/>
                <w:szCs w:val="16"/>
              </w:rPr>
              <w:t>t</w:t>
            </w:r>
            <w:r w:rsidRPr="00C06E0E">
              <w:rPr>
                <w:snapToGrid w:val="0"/>
                <w:sz w:val="16"/>
                <w:szCs w:val="16"/>
              </w:rPr>
              <w:t>el.: +49 (0) 61 02 8149 – 170</w:t>
            </w:r>
          </w:p>
          <w:p w14:paraId="45F2D742" w14:textId="77777777" w:rsidR="000A639B" w:rsidRDefault="001E3C69" w:rsidP="007610AD">
            <w:pPr>
              <w:rPr>
                <w:snapToGrid w:val="0"/>
                <w:sz w:val="16"/>
                <w:szCs w:val="16"/>
              </w:rPr>
            </w:pPr>
            <w:hyperlink r:id="rId9">
              <w:r w:rsidR="000A639B">
                <w:rPr>
                  <w:rStyle w:val="Hyperlink"/>
                  <w:snapToGrid w:val="0"/>
                  <w:sz w:val="16"/>
                </w:rPr>
                <w:t>f.kinzer@hankookreifen.de</w:t>
              </w:r>
            </w:hyperlink>
          </w:p>
          <w:p w14:paraId="1038EBDA" w14:textId="77777777" w:rsidR="000A639B" w:rsidRPr="00817BA9" w:rsidRDefault="000A639B" w:rsidP="007610AD">
            <w:pPr>
              <w:spacing w:line="200" w:lineRule="exact"/>
              <w:rPr>
                <w:snapToGrid w:val="0"/>
                <w:sz w:val="16"/>
                <w:szCs w:val="16"/>
              </w:rPr>
            </w:pPr>
          </w:p>
        </w:tc>
        <w:tc>
          <w:tcPr>
            <w:tcW w:w="2359" w:type="dxa"/>
            <w:shd w:val="clear" w:color="auto" w:fill="F2F2F2"/>
          </w:tcPr>
          <w:p w14:paraId="6C31F7EC" w14:textId="167505EE" w:rsidR="000A639B" w:rsidRPr="00311A2F" w:rsidRDefault="000A639B" w:rsidP="007610AD">
            <w:pPr>
              <w:spacing w:line="200" w:lineRule="exact"/>
              <w:rPr>
                <w:color w:val="0070C0"/>
                <w:sz w:val="21"/>
                <w:szCs w:val="21"/>
                <w:lang w:val="fr-FR"/>
              </w:rPr>
            </w:pPr>
          </w:p>
        </w:tc>
        <w:tc>
          <w:tcPr>
            <w:tcW w:w="2359" w:type="dxa"/>
            <w:shd w:val="clear" w:color="auto" w:fill="F2F2F2"/>
          </w:tcPr>
          <w:p w14:paraId="2B3D2550" w14:textId="22713BC0" w:rsidR="000A639B" w:rsidRPr="00691096" w:rsidRDefault="000A639B" w:rsidP="007610AD">
            <w:pPr>
              <w:spacing w:line="200" w:lineRule="exact"/>
              <w:rPr>
                <w:sz w:val="21"/>
                <w:szCs w:val="21"/>
                <w:lang w:val="en-GB"/>
              </w:rPr>
            </w:pPr>
          </w:p>
        </w:tc>
        <w:tc>
          <w:tcPr>
            <w:tcW w:w="2360" w:type="dxa"/>
            <w:shd w:val="clear" w:color="auto" w:fill="F2F2F2"/>
          </w:tcPr>
          <w:p w14:paraId="63CD3BD6" w14:textId="77777777" w:rsidR="000A639B" w:rsidRPr="00691096" w:rsidRDefault="000A639B" w:rsidP="007610AD">
            <w:pPr>
              <w:spacing w:line="200" w:lineRule="exact"/>
              <w:rPr>
                <w:sz w:val="21"/>
                <w:szCs w:val="21"/>
                <w:lang w:val="en-GB"/>
              </w:rPr>
            </w:pPr>
          </w:p>
        </w:tc>
      </w:tr>
    </w:tbl>
    <w:p w14:paraId="0E27F3DA" w14:textId="77777777" w:rsidR="000A639B" w:rsidRPr="00311A2F" w:rsidRDefault="000A639B" w:rsidP="000A639B">
      <w:pPr>
        <w:rPr>
          <w:lang w:val="fr-FR"/>
        </w:rPr>
      </w:pPr>
    </w:p>
    <w:p w14:paraId="09260123" w14:textId="77777777" w:rsidR="006E4C57" w:rsidRPr="0024219A" w:rsidRDefault="006E4C57" w:rsidP="006E4C57">
      <w:pPr>
        <w:tabs>
          <w:tab w:val="left" w:pos="142"/>
        </w:tabs>
        <w:spacing w:line="400" w:lineRule="exact"/>
        <w:rPr>
          <w:lang w:val="en-GB"/>
        </w:rPr>
      </w:pPr>
    </w:p>
    <w:sectPr w:rsidR="006E4C57" w:rsidRPr="0024219A" w:rsidSect="007C4D8D">
      <w:headerReference w:type="default" r:id="rId10"/>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0FE6E" w14:textId="77777777" w:rsidR="000753E6" w:rsidRDefault="000753E6">
      <w:r>
        <w:separator/>
      </w:r>
    </w:p>
  </w:endnote>
  <w:endnote w:type="continuationSeparator" w:id="0">
    <w:p w14:paraId="16357CD7" w14:textId="77777777" w:rsidR="000753E6" w:rsidRDefault="00075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A3534" w14:textId="77777777" w:rsidR="000753E6" w:rsidRDefault="000753E6">
      <w:r>
        <w:separator/>
      </w:r>
    </w:p>
  </w:footnote>
  <w:footnote w:type="continuationSeparator" w:id="0">
    <w:p w14:paraId="793B29C4" w14:textId="77777777" w:rsidR="000753E6" w:rsidRDefault="00075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6BE29" w14:textId="77777777" w:rsidR="00672309" w:rsidRDefault="00EA01D0">
    <w:pPr>
      <w:pStyle w:val="Kopfzeile"/>
    </w:pPr>
    <w:r>
      <w:rPr>
        <w:noProof/>
        <w:lang w:val="sl-SI" w:eastAsia="sl-SI"/>
      </w:rPr>
      <w:drawing>
        <wp:anchor distT="0" distB="0" distL="114300" distR="114300" simplePos="0" relativeHeight="251659264" behindDoc="1" locked="0" layoutInCell="1" allowOverlap="1" wp14:anchorId="146FA307" wp14:editId="19CE1152">
          <wp:simplePos x="0" y="0"/>
          <wp:positionH relativeFrom="page">
            <wp:align>left</wp:align>
          </wp:positionH>
          <wp:positionV relativeFrom="page">
            <wp:align>top</wp:align>
          </wp:positionV>
          <wp:extent cx="7550425" cy="118736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_PR_Header.png"/>
                  <pic:cNvPicPr/>
                </pic:nvPicPr>
                <pic:blipFill>
                  <a:blip r:embed="rId1"/>
                  <a:stretch>
                    <a:fillRect/>
                  </a:stretch>
                </pic:blipFill>
                <pic:spPr>
                  <a:xfrm>
                    <a:off x="0" y="0"/>
                    <a:ext cx="7550425" cy="118736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defaultTabStop w:val="80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0234"/>
    <w:rsid w:val="000010CF"/>
    <w:rsid w:val="00002AA0"/>
    <w:rsid w:val="000062B6"/>
    <w:rsid w:val="00007983"/>
    <w:rsid w:val="00012775"/>
    <w:rsid w:val="00014619"/>
    <w:rsid w:val="00015B91"/>
    <w:rsid w:val="000167BD"/>
    <w:rsid w:val="00020DE9"/>
    <w:rsid w:val="000210E7"/>
    <w:rsid w:val="000237B4"/>
    <w:rsid w:val="00023F22"/>
    <w:rsid w:val="00025EFF"/>
    <w:rsid w:val="00032CB4"/>
    <w:rsid w:val="0003567F"/>
    <w:rsid w:val="00040D59"/>
    <w:rsid w:val="000444F8"/>
    <w:rsid w:val="000467DD"/>
    <w:rsid w:val="00047A43"/>
    <w:rsid w:val="00051BEF"/>
    <w:rsid w:val="000526E8"/>
    <w:rsid w:val="000537FF"/>
    <w:rsid w:val="00054683"/>
    <w:rsid w:val="0005478E"/>
    <w:rsid w:val="00054A1A"/>
    <w:rsid w:val="00055716"/>
    <w:rsid w:val="00056D2D"/>
    <w:rsid w:val="0006303D"/>
    <w:rsid w:val="00063186"/>
    <w:rsid w:val="000705C8"/>
    <w:rsid w:val="000707C2"/>
    <w:rsid w:val="00071BCE"/>
    <w:rsid w:val="00073687"/>
    <w:rsid w:val="000753E6"/>
    <w:rsid w:val="00076423"/>
    <w:rsid w:val="00076D5D"/>
    <w:rsid w:val="00077BA2"/>
    <w:rsid w:val="000859EF"/>
    <w:rsid w:val="000868F9"/>
    <w:rsid w:val="000879C0"/>
    <w:rsid w:val="00091404"/>
    <w:rsid w:val="00093043"/>
    <w:rsid w:val="000941F4"/>
    <w:rsid w:val="00095CCD"/>
    <w:rsid w:val="00096D20"/>
    <w:rsid w:val="00097146"/>
    <w:rsid w:val="000A01A3"/>
    <w:rsid w:val="000A0697"/>
    <w:rsid w:val="000A28F2"/>
    <w:rsid w:val="000A3264"/>
    <w:rsid w:val="000A639B"/>
    <w:rsid w:val="000A683F"/>
    <w:rsid w:val="000B1EC2"/>
    <w:rsid w:val="000B21F7"/>
    <w:rsid w:val="000B25AF"/>
    <w:rsid w:val="000B2B8B"/>
    <w:rsid w:val="000B3CFC"/>
    <w:rsid w:val="000B49AE"/>
    <w:rsid w:val="000B4A2C"/>
    <w:rsid w:val="000B58E3"/>
    <w:rsid w:val="000B5DAD"/>
    <w:rsid w:val="000B6465"/>
    <w:rsid w:val="000B7438"/>
    <w:rsid w:val="000B7788"/>
    <w:rsid w:val="000B7983"/>
    <w:rsid w:val="000B7F76"/>
    <w:rsid w:val="000C1B19"/>
    <w:rsid w:val="000C381E"/>
    <w:rsid w:val="000C38D5"/>
    <w:rsid w:val="000C4202"/>
    <w:rsid w:val="000C5DE8"/>
    <w:rsid w:val="000D0075"/>
    <w:rsid w:val="000D0D25"/>
    <w:rsid w:val="000D342F"/>
    <w:rsid w:val="000D3B9E"/>
    <w:rsid w:val="000D4E86"/>
    <w:rsid w:val="000D5792"/>
    <w:rsid w:val="000E0228"/>
    <w:rsid w:val="000E1301"/>
    <w:rsid w:val="000E2E46"/>
    <w:rsid w:val="000E3FD8"/>
    <w:rsid w:val="000E573D"/>
    <w:rsid w:val="000E5B09"/>
    <w:rsid w:val="000F08ED"/>
    <w:rsid w:val="000F383B"/>
    <w:rsid w:val="000F63AE"/>
    <w:rsid w:val="000F6C5B"/>
    <w:rsid w:val="000F71FD"/>
    <w:rsid w:val="00101D61"/>
    <w:rsid w:val="001025EB"/>
    <w:rsid w:val="001031E0"/>
    <w:rsid w:val="00106AD3"/>
    <w:rsid w:val="00107B56"/>
    <w:rsid w:val="0011321A"/>
    <w:rsid w:val="00113254"/>
    <w:rsid w:val="00116011"/>
    <w:rsid w:val="001216BC"/>
    <w:rsid w:val="00124D3D"/>
    <w:rsid w:val="00125AC4"/>
    <w:rsid w:val="00125EEC"/>
    <w:rsid w:val="00132B6B"/>
    <w:rsid w:val="00135256"/>
    <w:rsid w:val="00137711"/>
    <w:rsid w:val="00140CE3"/>
    <w:rsid w:val="001411F8"/>
    <w:rsid w:val="00142EA4"/>
    <w:rsid w:val="00147EB6"/>
    <w:rsid w:val="00153D69"/>
    <w:rsid w:val="00154DA9"/>
    <w:rsid w:val="001555C3"/>
    <w:rsid w:val="00155763"/>
    <w:rsid w:val="0015641C"/>
    <w:rsid w:val="00161955"/>
    <w:rsid w:val="00163920"/>
    <w:rsid w:val="00163F54"/>
    <w:rsid w:val="00164339"/>
    <w:rsid w:val="001643ED"/>
    <w:rsid w:val="0016479D"/>
    <w:rsid w:val="00164F13"/>
    <w:rsid w:val="001658B7"/>
    <w:rsid w:val="00165A74"/>
    <w:rsid w:val="00165F0D"/>
    <w:rsid w:val="00166A62"/>
    <w:rsid w:val="00166C30"/>
    <w:rsid w:val="00170871"/>
    <w:rsid w:val="00172929"/>
    <w:rsid w:val="00173032"/>
    <w:rsid w:val="00175C00"/>
    <w:rsid w:val="00177026"/>
    <w:rsid w:val="00177AF7"/>
    <w:rsid w:val="00180083"/>
    <w:rsid w:val="001814BB"/>
    <w:rsid w:val="00181E1E"/>
    <w:rsid w:val="001840D4"/>
    <w:rsid w:val="00184726"/>
    <w:rsid w:val="001902B7"/>
    <w:rsid w:val="00190AED"/>
    <w:rsid w:val="00190B3D"/>
    <w:rsid w:val="00191180"/>
    <w:rsid w:val="00192AF0"/>
    <w:rsid w:val="00194DAD"/>
    <w:rsid w:val="0019686F"/>
    <w:rsid w:val="00196CD5"/>
    <w:rsid w:val="00197BD9"/>
    <w:rsid w:val="001A13F3"/>
    <w:rsid w:val="001A5F8E"/>
    <w:rsid w:val="001A6C5D"/>
    <w:rsid w:val="001B0FC1"/>
    <w:rsid w:val="001B13B2"/>
    <w:rsid w:val="001B2728"/>
    <w:rsid w:val="001B2E13"/>
    <w:rsid w:val="001B3888"/>
    <w:rsid w:val="001B4255"/>
    <w:rsid w:val="001B458B"/>
    <w:rsid w:val="001B49BB"/>
    <w:rsid w:val="001B5535"/>
    <w:rsid w:val="001B5CE1"/>
    <w:rsid w:val="001C25BB"/>
    <w:rsid w:val="001D3EC8"/>
    <w:rsid w:val="001D455D"/>
    <w:rsid w:val="001D669B"/>
    <w:rsid w:val="001D7DF4"/>
    <w:rsid w:val="001E00D4"/>
    <w:rsid w:val="001E01CD"/>
    <w:rsid w:val="001E1CA4"/>
    <w:rsid w:val="001E2655"/>
    <w:rsid w:val="001E3C69"/>
    <w:rsid w:val="001E3CC2"/>
    <w:rsid w:val="001E408D"/>
    <w:rsid w:val="001E4A71"/>
    <w:rsid w:val="001E6522"/>
    <w:rsid w:val="001E68CD"/>
    <w:rsid w:val="001E79DB"/>
    <w:rsid w:val="001F1CA9"/>
    <w:rsid w:val="001F27E9"/>
    <w:rsid w:val="001F2E30"/>
    <w:rsid w:val="001F340C"/>
    <w:rsid w:val="001F583A"/>
    <w:rsid w:val="00200A1B"/>
    <w:rsid w:val="002018E4"/>
    <w:rsid w:val="0020365F"/>
    <w:rsid w:val="00212174"/>
    <w:rsid w:val="00217822"/>
    <w:rsid w:val="00217CF1"/>
    <w:rsid w:val="002204D8"/>
    <w:rsid w:val="0022193A"/>
    <w:rsid w:val="00221B34"/>
    <w:rsid w:val="00222872"/>
    <w:rsid w:val="00224473"/>
    <w:rsid w:val="002252A3"/>
    <w:rsid w:val="00225FD1"/>
    <w:rsid w:val="002270AB"/>
    <w:rsid w:val="002279F1"/>
    <w:rsid w:val="002332FE"/>
    <w:rsid w:val="00233E01"/>
    <w:rsid w:val="0023538B"/>
    <w:rsid w:val="00235B19"/>
    <w:rsid w:val="002360B7"/>
    <w:rsid w:val="0024219A"/>
    <w:rsid w:val="002421D4"/>
    <w:rsid w:val="0024267A"/>
    <w:rsid w:val="00242941"/>
    <w:rsid w:val="002447D4"/>
    <w:rsid w:val="00246B7A"/>
    <w:rsid w:val="00253054"/>
    <w:rsid w:val="00260B34"/>
    <w:rsid w:val="002614DB"/>
    <w:rsid w:val="002615D7"/>
    <w:rsid w:val="00262916"/>
    <w:rsid w:val="0026495E"/>
    <w:rsid w:val="00266AA8"/>
    <w:rsid w:val="00267723"/>
    <w:rsid w:val="002708CB"/>
    <w:rsid w:val="0027170D"/>
    <w:rsid w:val="00272A25"/>
    <w:rsid w:val="00280E75"/>
    <w:rsid w:val="002821C3"/>
    <w:rsid w:val="0028309E"/>
    <w:rsid w:val="00284026"/>
    <w:rsid w:val="0028565D"/>
    <w:rsid w:val="00285CA1"/>
    <w:rsid w:val="00285E6D"/>
    <w:rsid w:val="002904D5"/>
    <w:rsid w:val="0029180D"/>
    <w:rsid w:val="0029378E"/>
    <w:rsid w:val="002950E1"/>
    <w:rsid w:val="00295EB2"/>
    <w:rsid w:val="00296261"/>
    <w:rsid w:val="00296777"/>
    <w:rsid w:val="002A14B3"/>
    <w:rsid w:val="002A248B"/>
    <w:rsid w:val="002A36E6"/>
    <w:rsid w:val="002A3C7E"/>
    <w:rsid w:val="002A4228"/>
    <w:rsid w:val="002A455C"/>
    <w:rsid w:val="002A6165"/>
    <w:rsid w:val="002A69FD"/>
    <w:rsid w:val="002B2B02"/>
    <w:rsid w:val="002B5E04"/>
    <w:rsid w:val="002C133F"/>
    <w:rsid w:val="002C2543"/>
    <w:rsid w:val="002C29A1"/>
    <w:rsid w:val="002C387D"/>
    <w:rsid w:val="002C6769"/>
    <w:rsid w:val="002C7C0D"/>
    <w:rsid w:val="002D175C"/>
    <w:rsid w:val="002D2E8A"/>
    <w:rsid w:val="002D56B2"/>
    <w:rsid w:val="002D7700"/>
    <w:rsid w:val="002E249F"/>
    <w:rsid w:val="002E2FA8"/>
    <w:rsid w:val="002E491E"/>
    <w:rsid w:val="002F6240"/>
    <w:rsid w:val="003007C8"/>
    <w:rsid w:val="0030105D"/>
    <w:rsid w:val="00302735"/>
    <w:rsid w:val="0030633B"/>
    <w:rsid w:val="00306C03"/>
    <w:rsid w:val="003071FF"/>
    <w:rsid w:val="00307282"/>
    <w:rsid w:val="00307787"/>
    <w:rsid w:val="003078E9"/>
    <w:rsid w:val="003104EF"/>
    <w:rsid w:val="003110AF"/>
    <w:rsid w:val="0031114A"/>
    <w:rsid w:val="003147CA"/>
    <w:rsid w:val="003149F7"/>
    <w:rsid w:val="00316C51"/>
    <w:rsid w:val="00316C70"/>
    <w:rsid w:val="00323305"/>
    <w:rsid w:val="00323554"/>
    <w:rsid w:val="00324097"/>
    <w:rsid w:val="00325540"/>
    <w:rsid w:val="00326B80"/>
    <w:rsid w:val="00327346"/>
    <w:rsid w:val="00330401"/>
    <w:rsid w:val="00332260"/>
    <w:rsid w:val="00335C15"/>
    <w:rsid w:val="00337274"/>
    <w:rsid w:val="00341197"/>
    <w:rsid w:val="00342B5D"/>
    <w:rsid w:val="00343638"/>
    <w:rsid w:val="003461FA"/>
    <w:rsid w:val="003472C1"/>
    <w:rsid w:val="00347B58"/>
    <w:rsid w:val="00347CD8"/>
    <w:rsid w:val="0035163F"/>
    <w:rsid w:val="0035245F"/>
    <w:rsid w:val="003545E4"/>
    <w:rsid w:val="00355834"/>
    <w:rsid w:val="00355854"/>
    <w:rsid w:val="0035797B"/>
    <w:rsid w:val="003631F1"/>
    <w:rsid w:val="00363E2D"/>
    <w:rsid w:val="00372891"/>
    <w:rsid w:val="00372D1C"/>
    <w:rsid w:val="00373472"/>
    <w:rsid w:val="00374BEB"/>
    <w:rsid w:val="0037607E"/>
    <w:rsid w:val="00376232"/>
    <w:rsid w:val="00380863"/>
    <w:rsid w:val="00380996"/>
    <w:rsid w:val="0038272C"/>
    <w:rsid w:val="0038282C"/>
    <w:rsid w:val="00385200"/>
    <w:rsid w:val="00385B13"/>
    <w:rsid w:val="0038756E"/>
    <w:rsid w:val="00387AC0"/>
    <w:rsid w:val="00391683"/>
    <w:rsid w:val="003931B2"/>
    <w:rsid w:val="00393500"/>
    <w:rsid w:val="00393C7A"/>
    <w:rsid w:val="003953B4"/>
    <w:rsid w:val="00396644"/>
    <w:rsid w:val="00396F75"/>
    <w:rsid w:val="0039776B"/>
    <w:rsid w:val="003A20B6"/>
    <w:rsid w:val="003A3DCA"/>
    <w:rsid w:val="003A5259"/>
    <w:rsid w:val="003A59F8"/>
    <w:rsid w:val="003A6919"/>
    <w:rsid w:val="003A7B5E"/>
    <w:rsid w:val="003A7C4C"/>
    <w:rsid w:val="003A7E18"/>
    <w:rsid w:val="003B20CE"/>
    <w:rsid w:val="003B2B2F"/>
    <w:rsid w:val="003B398C"/>
    <w:rsid w:val="003B3BEC"/>
    <w:rsid w:val="003B4A7C"/>
    <w:rsid w:val="003C18D6"/>
    <w:rsid w:val="003C3E8D"/>
    <w:rsid w:val="003C6B8E"/>
    <w:rsid w:val="003C6BA6"/>
    <w:rsid w:val="003D0B18"/>
    <w:rsid w:val="003D2FD7"/>
    <w:rsid w:val="003D4554"/>
    <w:rsid w:val="003D7864"/>
    <w:rsid w:val="003E223F"/>
    <w:rsid w:val="003E23E8"/>
    <w:rsid w:val="003E3FD6"/>
    <w:rsid w:val="003E406A"/>
    <w:rsid w:val="003E7BAB"/>
    <w:rsid w:val="003F09B5"/>
    <w:rsid w:val="003F1DA7"/>
    <w:rsid w:val="003F4A0B"/>
    <w:rsid w:val="003F5D56"/>
    <w:rsid w:val="004025E7"/>
    <w:rsid w:val="00402A88"/>
    <w:rsid w:val="0040301B"/>
    <w:rsid w:val="00403E01"/>
    <w:rsid w:val="0040468E"/>
    <w:rsid w:val="00404EB9"/>
    <w:rsid w:val="00406F1C"/>
    <w:rsid w:val="004107D7"/>
    <w:rsid w:val="00411288"/>
    <w:rsid w:val="00412EB3"/>
    <w:rsid w:val="00413C13"/>
    <w:rsid w:val="00413DD2"/>
    <w:rsid w:val="00414B5F"/>
    <w:rsid w:val="00424608"/>
    <w:rsid w:val="00424885"/>
    <w:rsid w:val="0043076D"/>
    <w:rsid w:val="004328DE"/>
    <w:rsid w:val="004330FF"/>
    <w:rsid w:val="00433B4C"/>
    <w:rsid w:val="0043753C"/>
    <w:rsid w:val="00437692"/>
    <w:rsid w:val="00437E8B"/>
    <w:rsid w:val="00441073"/>
    <w:rsid w:val="00441BDE"/>
    <w:rsid w:val="00441CF6"/>
    <w:rsid w:val="00443203"/>
    <w:rsid w:val="004464F3"/>
    <w:rsid w:val="0045015F"/>
    <w:rsid w:val="004505DA"/>
    <w:rsid w:val="004513F1"/>
    <w:rsid w:val="004559B1"/>
    <w:rsid w:val="004568A2"/>
    <w:rsid w:val="00456B20"/>
    <w:rsid w:val="00457F56"/>
    <w:rsid w:val="0046377D"/>
    <w:rsid w:val="00463FA9"/>
    <w:rsid w:val="00465302"/>
    <w:rsid w:val="004669C0"/>
    <w:rsid w:val="00471769"/>
    <w:rsid w:val="00472D77"/>
    <w:rsid w:val="00474807"/>
    <w:rsid w:val="00476936"/>
    <w:rsid w:val="00476B6C"/>
    <w:rsid w:val="00477EE6"/>
    <w:rsid w:val="004818E9"/>
    <w:rsid w:val="00481A13"/>
    <w:rsid w:val="00481C68"/>
    <w:rsid w:val="00481CBF"/>
    <w:rsid w:val="00483223"/>
    <w:rsid w:val="0048664E"/>
    <w:rsid w:val="004875B6"/>
    <w:rsid w:val="00490ABB"/>
    <w:rsid w:val="00490CB5"/>
    <w:rsid w:val="00491AAB"/>
    <w:rsid w:val="004928CE"/>
    <w:rsid w:val="00492FB7"/>
    <w:rsid w:val="00492FC2"/>
    <w:rsid w:val="004942B1"/>
    <w:rsid w:val="004959DD"/>
    <w:rsid w:val="00497D50"/>
    <w:rsid w:val="004A17E1"/>
    <w:rsid w:val="004A22E5"/>
    <w:rsid w:val="004A3493"/>
    <w:rsid w:val="004A4CB3"/>
    <w:rsid w:val="004A5829"/>
    <w:rsid w:val="004A7FA3"/>
    <w:rsid w:val="004B4511"/>
    <w:rsid w:val="004B4FF9"/>
    <w:rsid w:val="004B6DDE"/>
    <w:rsid w:val="004B70F6"/>
    <w:rsid w:val="004B7FBF"/>
    <w:rsid w:val="004C0929"/>
    <w:rsid w:val="004C0BF7"/>
    <w:rsid w:val="004C1231"/>
    <w:rsid w:val="004C2BE7"/>
    <w:rsid w:val="004C2C80"/>
    <w:rsid w:val="004C480B"/>
    <w:rsid w:val="004C59E3"/>
    <w:rsid w:val="004D4CDF"/>
    <w:rsid w:val="004D6738"/>
    <w:rsid w:val="004D793F"/>
    <w:rsid w:val="004E2DAF"/>
    <w:rsid w:val="004E4B08"/>
    <w:rsid w:val="004E54D3"/>
    <w:rsid w:val="004E6094"/>
    <w:rsid w:val="004F1BB5"/>
    <w:rsid w:val="004F3365"/>
    <w:rsid w:val="004F5078"/>
    <w:rsid w:val="00502BFE"/>
    <w:rsid w:val="00503135"/>
    <w:rsid w:val="0050350E"/>
    <w:rsid w:val="00504650"/>
    <w:rsid w:val="00505122"/>
    <w:rsid w:val="00506539"/>
    <w:rsid w:val="005073DA"/>
    <w:rsid w:val="00511D7D"/>
    <w:rsid w:val="00512622"/>
    <w:rsid w:val="0051481D"/>
    <w:rsid w:val="00515680"/>
    <w:rsid w:val="00516754"/>
    <w:rsid w:val="005179FD"/>
    <w:rsid w:val="00520B0D"/>
    <w:rsid w:val="005214F9"/>
    <w:rsid w:val="005223C3"/>
    <w:rsid w:val="0052263A"/>
    <w:rsid w:val="00524949"/>
    <w:rsid w:val="005258B4"/>
    <w:rsid w:val="00527DB5"/>
    <w:rsid w:val="00531051"/>
    <w:rsid w:val="0053477E"/>
    <w:rsid w:val="0053567E"/>
    <w:rsid w:val="005366A2"/>
    <w:rsid w:val="00536CB0"/>
    <w:rsid w:val="00537622"/>
    <w:rsid w:val="0054000F"/>
    <w:rsid w:val="00541705"/>
    <w:rsid w:val="005428F4"/>
    <w:rsid w:val="0054584C"/>
    <w:rsid w:val="00545E72"/>
    <w:rsid w:val="005476DB"/>
    <w:rsid w:val="00550622"/>
    <w:rsid w:val="00552AA7"/>
    <w:rsid w:val="00552CB5"/>
    <w:rsid w:val="005535CB"/>
    <w:rsid w:val="0055425D"/>
    <w:rsid w:val="005562B8"/>
    <w:rsid w:val="00556BDD"/>
    <w:rsid w:val="005624AA"/>
    <w:rsid w:val="00562986"/>
    <w:rsid w:val="00564779"/>
    <w:rsid w:val="0056653E"/>
    <w:rsid w:val="00567987"/>
    <w:rsid w:val="00571AC5"/>
    <w:rsid w:val="00581252"/>
    <w:rsid w:val="00584FC9"/>
    <w:rsid w:val="00587338"/>
    <w:rsid w:val="00590546"/>
    <w:rsid w:val="00591250"/>
    <w:rsid w:val="005924EF"/>
    <w:rsid w:val="00592833"/>
    <w:rsid w:val="005A0287"/>
    <w:rsid w:val="005A0846"/>
    <w:rsid w:val="005A1096"/>
    <w:rsid w:val="005A1295"/>
    <w:rsid w:val="005A5AE5"/>
    <w:rsid w:val="005A5D91"/>
    <w:rsid w:val="005A68C5"/>
    <w:rsid w:val="005A6C29"/>
    <w:rsid w:val="005A75DD"/>
    <w:rsid w:val="005A7B3D"/>
    <w:rsid w:val="005A7E37"/>
    <w:rsid w:val="005B1E2E"/>
    <w:rsid w:val="005B2FF9"/>
    <w:rsid w:val="005B79B4"/>
    <w:rsid w:val="005B7BF6"/>
    <w:rsid w:val="005C01AC"/>
    <w:rsid w:val="005C15EB"/>
    <w:rsid w:val="005C2AE5"/>
    <w:rsid w:val="005C3A49"/>
    <w:rsid w:val="005C3C9F"/>
    <w:rsid w:val="005C579A"/>
    <w:rsid w:val="005C6884"/>
    <w:rsid w:val="005C7159"/>
    <w:rsid w:val="005D063C"/>
    <w:rsid w:val="005D3FA0"/>
    <w:rsid w:val="005D50D9"/>
    <w:rsid w:val="005D51CC"/>
    <w:rsid w:val="005D57A7"/>
    <w:rsid w:val="005D6EBB"/>
    <w:rsid w:val="005D6F2E"/>
    <w:rsid w:val="005E220F"/>
    <w:rsid w:val="005E29E7"/>
    <w:rsid w:val="005E44A5"/>
    <w:rsid w:val="005E469D"/>
    <w:rsid w:val="005E50B6"/>
    <w:rsid w:val="005E5637"/>
    <w:rsid w:val="005E5A3F"/>
    <w:rsid w:val="005E636D"/>
    <w:rsid w:val="005E65F7"/>
    <w:rsid w:val="005E7787"/>
    <w:rsid w:val="005E790C"/>
    <w:rsid w:val="005E7E88"/>
    <w:rsid w:val="005F0290"/>
    <w:rsid w:val="005F1F8C"/>
    <w:rsid w:val="005F2A62"/>
    <w:rsid w:val="005F3ABA"/>
    <w:rsid w:val="005F7443"/>
    <w:rsid w:val="00600B02"/>
    <w:rsid w:val="00601912"/>
    <w:rsid w:val="00603173"/>
    <w:rsid w:val="00603B68"/>
    <w:rsid w:val="00603F5C"/>
    <w:rsid w:val="0060523F"/>
    <w:rsid w:val="0060673D"/>
    <w:rsid w:val="00610090"/>
    <w:rsid w:val="00612FBC"/>
    <w:rsid w:val="00613ECE"/>
    <w:rsid w:val="00615E4C"/>
    <w:rsid w:val="00616AA9"/>
    <w:rsid w:val="0061704E"/>
    <w:rsid w:val="00617199"/>
    <w:rsid w:val="00617551"/>
    <w:rsid w:val="00617AC3"/>
    <w:rsid w:val="006218BA"/>
    <w:rsid w:val="00622550"/>
    <w:rsid w:val="00622AE4"/>
    <w:rsid w:val="00623E1A"/>
    <w:rsid w:val="00624731"/>
    <w:rsid w:val="006254E6"/>
    <w:rsid w:val="00626381"/>
    <w:rsid w:val="006274F1"/>
    <w:rsid w:val="0063054E"/>
    <w:rsid w:val="0063359B"/>
    <w:rsid w:val="00633F30"/>
    <w:rsid w:val="00634A20"/>
    <w:rsid w:val="006439ED"/>
    <w:rsid w:val="00643C8A"/>
    <w:rsid w:val="0064413B"/>
    <w:rsid w:val="0064572C"/>
    <w:rsid w:val="00646045"/>
    <w:rsid w:val="00646298"/>
    <w:rsid w:val="00650D6F"/>
    <w:rsid w:val="00651BAF"/>
    <w:rsid w:val="00653E24"/>
    <w:rsid w:val="00655274"/>
    <w:rsid w:val="00657278"/>
    <w:rsid w:val="006602B3"/>
    <w:rsid w:val="00660899"/>
    <w:rsid w:val="00661209"/>
    <w:rsid w:val="00661F9B"/>
    <w:rsid w:val="006620D5"/>
    <w:rsid w:val="0066447D"/>
    <w:rsid w:val="00664F5A"/>
    <w:rsid w:val="006652E2"/>
    <w:rsid w:val="00666B30"/>
    <w:rsid w:val="00670D4B"/>
    <w:rsid w:val="0067123F"/>
    <w:rsid w:val="006715C5"/>
    <w:rsid w:val="00672309"/>
    <w:rsid w:val="00675250"/>
    <w:rsid w:val="00680904"/>
    <w:rsid w:val="006816F1"/>
    <w:rsid w:val="0068179B"/>
    <w:rsid w:val="006818B4"/>
    <w:rsid w:val="0068204F"/>
    <w:rsid w:val="00682548"/>
    <w:rsid w:val="006828D9"/>
    <w:rsid w:val="00684187"/>
    <w:rsid w:val="00684E35"/>
    <w:rsid w:val="00685BDA"/>
    <w:rsid w:val="00686C5E"/>
    <w:rsid w:val="00686D5C"/>
    <w:rsid w:val="0068707B"/>
    <w:rsid w:val="0068773A"/>
    <w:rsid w:val="006946E2"/>
    <w:rsid w:val="00695A82"/>
    <w:rsid w:val="006A1AAE"/>
    <w:rsid w:val="006A332E"/>
    <w:rsid w:val="006A5B18"/>
    <w:rsid w:val="006A66CB"/>
    <w:rsid w:val="006A6B1D"/>
    <w:rsid w:val="006B161B"/>
    <w:rsid w:val="006B1924"/>
    <w:rsid w:val="006B21DA"/>
    <w:rsid w:val="006B38DD"/>
    <w:rsid w:val="006B4956"/>
    <w:rsid w:val="006B4AF5"/>
    <w:rsid w:val="006C17E6"/>
    <w:rsid w:val="006C3CEE"/>
    <w:rsid w:val="006C4968"/>
    <w:rsid w:val="006D00F2"/>
    <w:rsid w:val="006D2301"/>
    <w:rsid w:val="006D23C0"/>
    <w:rsid w:val="006D2923"/>
    <w:rsid w:val="006D6238"/>
    <w:rsid w:val="006D73EB"/>
    <w:rsid w:val="006E1A3C"/>
    <w:rsid w:val="006E1A8A"/>
    <w:rsid w:val="006E1ED7"/>
    <w:rsid w:val="006E318F"/>
    <w:rsid w:val="006E473D"/>
    <w:rsid w:val="006E4C57"/>
    <w:rsid w:val="006F0F3D"/>
    <w:rsid w:val="006F0F92"/>
    <w:rsid w:val="006F2FA8"/>
    <w:rsid w:val="006F4057"/>
    <w:rsid w:val="006F67A2"/>
    <w:rsid w:val="006F715C"/>
    <w:rsid w:val="006F7241"/>
    <w:rsid w:val="00701405"/>
    <w:rsid w:val="0070191F"/>
    <w:rsid w:val="00702DEE"/>
    <w:rsid w:val="007038E8"/>
    <w:rsid w:val="00705598"/>
    <w:rsid w:val="007069D9"/>
    <w:rsid w:val="00707F4F"/>
    <w:rsid w:val="00711428"/>
    <w:rsid w:val="007116C0"/>
    <w:rsid w:val="007121B6"/>
    <w:rsid w:val="00712C7F"/>
    <w:rsid w:val="00712E7C"/>
    <w:rsid w:val="00713388"/>
    <w:rsid w:val="00713A09"/>
    <w:rsid w:val="00715A34"/>
    <w:rsid w:val="007205CE"/>
    <w:rsid w:val="00723F0E"/>
    <w:rsid w:val="0072615F"/>
    <w:rsid w:val="00730968"/>
    <w:rsid w:val="00736063"/>
    <w:rsid w:val="00736ED7"/>
    <w:rsid w:val="00736FB3"/>
    <w:rsid w:val="007409B5"/>
    <w:rsid w:val="0074471C"/>
    <w:rsid w:val="00747838"/>
    <w:rsid w:val="00750607"/>
    <w:rsid w:val="00751C86"/>
    <w:rsid w:val="00753B81"/>
    <w:rsid w:val="00754C68"/>
    <w:rsid w:val="00754F9E"/>
    <w:rsid w:val="0075628E"/>
    <w:rsid w:val="00757845"/>
    <w:rsid w:val="00762145"/>
    <w:rsid w:val="00764B43"/>
    <w:rsid w:val="00765595"/>
    <w:rsid w:val="00767959"/>
    <w:rsid w:val="0076798B"/>
    <w:rsid w:val="0077205B"/>
    <w:rsid w:val="0077246E"/>
    <w:rsid w:val="007742F7"/>
    <w:rsid w:val="00774FF7"/>
    <w:rsid w:val="007754BD"/>
    <w:rsid w:val="00775ECE"/>
    <w:rsid w:val="00776DEA"/>
    <w:rsid w:val="007772BC"/>
    <w:rsid w:val="00782B9B"/>
    <w:rsid w:val="00782DDB"/>
    <w:rsid w:val="00782F0E"/>
    <w:rsid w:val="007842BA"/>
    <w:rsid w:val="00784B0F"/>
    <w:rsid w:val="0079241C"/>
    <w:rsid w:val="007963BE"/>
    <w:rsid w:val="007978EC"/>
    <w:rsid w:val="00797BD3"/>
    <w:rsid w:val="00797CEF"/>
    <w:rsid w:val="007A035C"/>
    <w:rsid w:val="007A0D41"/>
    <w:rsid w:val="007A27CA"/>
    <w:rsid w:val="007A5BCB"/>
    <w:rsid w:val="007A7A9D"/>
    <w:rsid w:val="007B1D76"/>
    <w:rsid w:val="007B273F"/>
    <w:rsid w:val="007B3519"/>
    <w:rsid w:val="007B3AC8"/>
    <w:rsid w:val="007B4B35"/>
    <w:rsid w:val="007C0C2F"/>
    <w:rsid w:val="007C1E6A"/>
    <w:rsid w:val="007C2AAD"/>
    <w:rsid w:val="007C2AE2"/>
    <w:rsid w:val="007C2D75"/>
    <w:rsid w:val="007C329D"/>
    <w:rsid w:val="007C4D8D"/>
    <w:rsid w:val="007D14DD"/>
    <w:rsid w:val="007D3C03"/>
    <w:rsid w:val="007D5088"/>
    <w:rsid w:val="007D5AC5"/>
    <w:rsid w:val="007D6466"/>
    <w:rsid w:val="007D6794"/>
    <w:rsid w:val="007E1ED1"/>
    <w:rsid w:val="007E6905"/>
    <w:rsid w:val="007E7A49"/>
    <w:rsid w:val="007F1363"/>
    <w:rsid w:val="007F1B22"/>
    <w:rsid w:val="007F368E"/>
    <w:rsid w:val="007F47AA"/>
    <w:rsid w:val="007F4976"/>
    <w:rsid w:val="007F507D"/>
    <w:rsid w:val="007F508E"/>
    <w:rsid w:val="007F5153"/>
    <w:rsid w:val="007F569D"/>
    <w:rsid w:val="008012BD"/>
    <w:rsid w:val="00804CC5"/>
    <w:rsid w:val="0080596D"/>
    <w:rsid w:val="00806DA2"/>
    <w:rsid w:val="00806DD2"/>
    <w:rsid w:val="00810646"/>
    <w:rsid w:val="008106D0"/>
    <w:rsid w:val="0081236D"/>
    <w:rsid w:val="00812469"/>
    <w:rsid w:val="00813915"/>
    <w:rsid w:val="00813FA6"/>
    <w:rsid w:val="008166FD"/>
    <w:rsid w:val="008169D6"/>
    <w:rsid w:val="008170EE"/>
    <w:rsid w:val="0082014F"/>
    <w:rsid w:val="00820B4D"/>
    <w:rsid w:val="0082330F"/>
    <w:rsid w:val="008244D7"/>
    <w:rsid w:val="00827D68"/>
    <w:rsid w:val="00830516"/>
    <w:rsid w:val="0083069B"/>
    <w:rsid w:val="00831B6E"/>
    <w:rsid w:val="0083508A"/>
    <w:rsid w:val="00837EED"/>
    <w:rsid w:val="008405F6"/>
    <w:rsid w:val="00840789"/>
    <w:rsid w:val="008420C4"/>
    <w:rsid w:val="008429E5"/>
    <w:rsid w:val="00843333"/>
    <w:rsid w:val="00843A05"/>
    <w:rsid w:val="00843ED5"/>
    <w:rsid w:val="008463F4"/>
    <w:rsid w:val="0085025E"/>
    <w:rsid w:val="008506D5"/>
    <w:rsid w:val="00851241"/>
    <w:rsid w:val="00853940"/>
    <w:rsid w:val="0085624D"/>
    <w:rsid w:val="00856C98"/>
    <w:rsid w:val="008576BF"/>
    <w:rsid w:val="00857DC7"/>
    <w:rsid w:val="00860255"/>
    <w:rsid w:val="00860842"/>
    <w:rsid w:val="00861EF4"/>
    <w:rsid w:val="00861F38"/>
    <w:rsid w:val="0086217C"/>
    <w:rsid w:val="0086281C"/>
    <w:rsid w:val="00863310"/>
    <w:rsid w:val="00863CBA"/>
    <w:rsid w:val="008654E5"/>
    <w:rsid w:val="00865A46"/>
    <w:rsid w:val="00865EB9"/>
    <w:rsid w:val="008672D1"/>
    <w:rsid w:val="008679C6"/>
    <w:rsid w:val="008701D4"/>
    <w:rsid w:val="00871E07"/>
    <w:rsid w:val="00873F26"/>
    <w:rsid w:val="00874415"/>
    <w:rsid w:val="00875DF4"/>
    <w:rsid w:val="00875F95"/>
    <w:rsid w:val="008874C2"/>
    <w:rsid w:val="0089024C"/>
    <w:rsid w:val="00892AC4"/>
    <w:rsid w:val="00892C20"/>
    <w:rsid w:val="00893404"/>
    <w:rsid w:val="00895439"/>
    <w:rsid w:val="008A0869"/>
    <w:rsid w:val="008A1596"/>
    <w:rsid w:val="008A1963"/>
    <w:rsid w:val="008A1B13"/>
    <w:rsid w:val="008A3A56"/>
    <w:rsid w:val="008A52F5"/>
    <w:rsid w:val="008A5591"/>
    <w:rsid w:val="008A5B7B"/>
    <w:rsid w:val="008A783D"/>
    <w:rsid w:val="008B12A6"/>
    <w:rsid w:val="008B15EA"/>
    <w:rsid w:val="008B369A"/>
    <w:rsid w:val="008B3CC8"/>
    <w:rsid w:val="008B3D7C"/>
    <w:rsid w:val="008B4573"/>
    <w:rsid w:val="008B4B69"/>
    <w:rsid w:val="008B7C10"/>
    <w:rsid w:val="008C080F"/>
    <w:rsid w:val="008C1D35"/>
    <w:rsid w:val="008C2230"/>
    <w:rsid w:val="008C3F8C"/>
    <w:rsid w:val="008C5D9C"/>
    <w:rsid w:val="008C66F6"/>
    <w:rsid w:val="008D117F"/>
    <w:rsid w:val="008D1908"/>
    <w:rsid w:val="008D4206"/>
    <w:rsid w:val="008D49E8"/>
    <w:rsid w:val="008D5D2C"/>
    <w:rsid w:val="008D629B"/>
    <w:rsid w:val="008D6D38"/>
    <w:rsid w:val="008D73F9"/>
    <w:rsid w:val="008D7753"/>
    <w:rsid w:val="008D7AA6"/>
    <w:rsid w:val="008E095F"/>
    <w:rsid w:val="008E1AB5"/>
    <w:rsid w:val="008E3848"/>
    <w:rsid w:val="008E5EA5"/>
    <w:rsid w:val="008F0A73"/>
    <w:rsid w:val="008F1043"/>
    <w:rsid w:val="008F12E9"/>
    <w:rsid w:val="008F4CAE"/>
    <w:rsid w:val="008F5337"/>
    <w:rsid w:val="008F5404"/>
    <w:rsid w:val="008F680C"/>
    <w:rsid w:val="008F70A8"/>
    <w:rsid w:val="009002D4"/>
    <w:rsid w:val="009006E6"/>
    <w:rsid w:val="0090207C"/>
    <w:rsid w:val="00902145"/>
    <w:rsid w:val="00904DC0"/>
    <w:rsid w:val="009053E9"/>
    <w:rsid w:val="009056EC"/>
    <w:rsid w:val="0090629F"/>
    <w:rsid w:val="009104FC"/>
    <w:rsid w:val="00910720"/>
    <w:rsid w:val="009234C5"/>
    <w:rsid w:val="009266D8"/>
    <w:rsid w:val="00930BE8"/>
    <w:rsid w:val="00932C52"/>
    <w:rsid w:val="00933367"/>
    <w:rsid w:val="00933FA4"/>
    <w:rsid w:val="00936916"/>
    <w:rsid w:val="00936C86"/>
    <w:rsid w:val="009373AC"/>
    <w:rsid w:val="009402E3"/>
    <w:rsid w:val="009419CF"/>
    <w:rsid w:val="0094323B"/>
    <w:rsid w:val="0094429D"/>
    <w:rsid w:val="00945BA0"/>
    <w:rsid w:val="00951440"/>
    <w:rsid w:val="00953487"/>
    <w:rsid w:val="00961435"/>
    <w:rsid w:val="0096365D"/>
    <w:rsid w:val="00965547"/>
    <w:rsid w:val="00971011"/>
    <w:rsid w:val="009712A9"/>
    <w:rsid w:val="00973F85"/>
    <w:rsid w:val="00974B91"/>
    <w:rsid w:val="00975B65"/>
    <w:rsid w:val="00977417"/>
    <w:rsid w:val="00977E9C"/>
    <w:rsid w:val="00982CA1"/>
    <w:rsid w:val="00984D92"/>
    <w:rsid w:val="00985508"/>
    <w:rsid w:val="00987754"/>
    <w:rsid w:val="0098780A"/>
    <w:rsid w:val="0099083C"/>
    <w:rsid w:val="00991018"/>
    <w:rsid w:val="00992303"/>
    <w:rsid w:val="00992357"/>
    <w:rsid w:val="00993867"/>
    <w:rsid w:val="00997864"/>
    <w:rsid w:val="009A14DC"/>
    <w:rsid w:val="009A320D"/>
    <w:rsid w:val="009A3808"/>
    <w:rsid w:val="009A4EB7"/>
    <w:rsid w:val="009A53B9"/>
    <w:rsid w:val="009A5CFC"/>
    <w:rsid w:val="009A6DC7"/>
    <w:rsid w:val="009B18D0"/>
    <w:rsid w:val="009B3220"/>
    <w:rsid w:val="009B4D46"/>
    <w:rsid w:val="009B663F"/>
    <w:rsid w:val="009C0315"/>
    <w:rsid w:val="009C1471"/>
    <w:rsid w:val="009C1B18"/>
    <w:rsid w:val="009C3A6E"/>
    <w:rsid w:val="009C4A38"/>
    <w:rsid w:val="009C5897"/>
    <w:rsid w:val="009C6B29"/>
    <w:rsid w:val="009C7008"/>
    <w:rsid w:val="009C7E46"/>
    <w:rsid w:val="009D11EA"/>
    <w:rsid w:val="009D3CC5"/>
    <w:rsid w:val="009D4E7E"/>
    <w:rsid w:val="009D5008"/>
    <w:rsid w:val="009D6F7C"/>
    <w:rsid w:val="009E0A65"/>
    <w:rsid w:val="009E3780"/>
    <w:rsid w:val="009E5D8B"/>
    <w:rsid w:val="009F05B0"/>
    <w:rsid w:val="009F225A"/>
    <w:rsid w:val="009F330C"/>
    <w:rsid w:val="009F3E49"/>
    <w:rsid w:val="009F5848"/>
    <w:rsid w:val="00A013C6"/>
    <w:rsid w:val="00A013D1"/>
    <w:rsid w:val="00A02B14"/>
    <w:rsid w:val="00A03BC7"/>
    <w:rsid w:val="00A0423A"/>
    <w:rsid w:val="00A104E6"/>
    <w:rsid w:val="00A10690"/>
    <w:rsid w:val="00A1737A"/>
    <w:rsid w:val="00A1778B"/>
    <w:rsid w:val="00A203C4"/>
    <w:rsid w:val="00A207E6"/>
    <w:rsid w:val="00A2150A"/>
    <w:rsid w:val="00A23C8C"/>
    <w:rsid w:val="00A23EF0"/>
    <w:rsid w:val="00A24E30"/>
    <w:rsid w:val="00A25AD3"/>
    <w:rsid w:val="00A26241"/>
    <w:rsid w:val="00A26EB7"/>
    <w:rsid w:val="00A27A0B"/>
    <w:rsid w:val="00A3165C"/>
    <w:rsid w:val="00A33C58"/>
    <w:rsid w:val="00A36032"/>
    <w:rsid w:val="00A366F4"/>
    <w:rsid w:val="00A42580"/>
    <w:rsid w:val="00A42890"/>
    <w:rsid w:val="00A435EE"/>
    <w:rsid w:val="00A50D38"/>
    <w:rsid w:val="00A51963"/>
    <w:rsid w:val="00A54C5A"/>
    <w:rsid w:val="00A56F5D"/>
    <w:rsid w:val="00A57DEA"/>
    <w:rsid w:val="00A621C3"/>
    <w:rsid w:val="00A64C17"/>
    <w:rsid w:val="00A6628F"/>
    <w:rsid w:val="00A67CC0"/>
    <w:rsid w:val="00A700F4"/>
    <w:rsid w:val="00A70F62"/>
    <w:rsid w:val="00A71607"/>
    <w:rsid w:val="00A7411C"/>
    <w:rsid w:val="00A75EC5"/>
    <w:rsid w:val="00A7665E"/>
    <w:rsid w:val="00A81412"/>
    <w:rsid w:val="00A83C0C"/>
    <w:rsid w:val="00A83D6D"/>
    <w:rsid w:val="00A849AB"/>
    <w:rsid w:val="00A8547B"/>
    <w:rsid w:val="00A90678"/>
    <w:rsid w:val="00A909CA"/>
    <w:rsid w:val="00A909DA"/>
    <w:rsid w:val="00A94384"/>
    <w:rsid w:val="00A9664A"/>
    <w:rsid w:val="00A96743"/>
    <w:rsid w:val="00AA157D"/>
    <w:rsid w:val="00AA18A2"/>
    <w:rsid w:val="00AA2592"/>
    <w:rsid w:val="00AA2E91"/>
    <w:rsid w:val="00AA4A5E"/>
    <w:rsid w:val="00AA50E3"/>
    <w:rsid w:val="00AA62F9"/>
    <w:rsid w:val="00AA6713"/>
    <w:rsid w:val="00AA675A"/>
    <w:rsid w:val="00AA6800"/>
    <w:rsid w:val="00AB022F"/>
    <w:rsid w:val="00AB0986"/>
    <w:rsid w:val="00AB264D"/>
    <w:rsid w:val="00AB3667"/>
    <w:rsid w:val="00AB3A4E"/>
    <w:rsid w:val="00AB4167"/>
    <w:rsid w:val="00AC0BE9"/>
    <w:rsid w:val="00AC3497"/>
    <w:rsid w:val="00AC4BF8"/>
    <w:rsid w:val="00AC4ED0"/>
    <w:rsid w:val="00AD322B"/>
    <w:rsid w:val="00AD47AE"/>
    <w:rsid w:val="00AD6026"/>
    <w:rsid w:val="00AD75E9"/>
    <w:rsid w:val="00AE113A"/>
    <w:rsid w:val="00AE1FEA"/>
    <w:rsid w:val="00AE312D"/>
    <w:rsid w:val="00AE62AE"/>
    <w:rsid w:val="00AE7D45"/>
    <w:rsid w:val="00AF1554"/>
    <w:rsid w:val="00AF2829"/>
    <w:rsid w:val="00AF2A48"/>
    <w:rsid w:val="00AF32F5"/>
    <w:rsid w:val="00AF584C"/>
    <w:rsid w:val="00AF60EF"/>
    <w:rsid w:val="00AF6D3D"/>
    <w:rsid w:val="00AF723B"/>
    <w:rsid w:val="00B01435"/>
    <w:rsid w:val="00B0156D"/>
    <w:rsid w:val="00B018E9"/>
    <w:rsid w:val="00B01C1D"/>
    <w:rsid w:val="00B04EDF"/>
    <w:rsid w:val="00B06B7E"/>
    <w:rsid w:val="00B07995"/>
    <w:rsid w:val="00B10795"/>
    <w:rsid w:val="00B12338"/>
    <w:rsid w:val="00B1442A"/>
    <w:rsid w:val="00B15521"/>
    <w:rsid w:val="00B16DD6"/>
    <w:rsid w:val="00B210D2"/>
    <w:rsid w:val="00B2553D"/>
    <w:rsid w:val="00B26B28"/>
    <w:rsid w:val="00B27C85"/>
    <w:rsid w:val="00B31BB6"/>
    <w:rsid w:val="00B325F3"/>
    <w:rsid w:val="00B32DEF"/>
    <w:rsid w:val="00B33685"/>
    <w:rsid w:val="00B35145"/>
    <w:rsid w:val="00B35729"/>
    <w:rsid w:val="00B376BF"/>
    <w:rsid w:val="00B4761E"/>
    <w:rsid w:val="00B508EF"/>
    <w:rsid w:val="00B50EC7"/>
    <w:rsid w:val="00B52E45"/>
    <w:rsid w:val="00B54306"/>
    <w:rsid w:val="00B556F7"/>
    <w:rsid w:val="00B55CBA"/>
    <w:rsid w:val="00B56587"/>
    <w:rsid w:val="00B57692"/>
    <w:rsid w:val="00B62F40"/>
    <w:rsid w:val="00B66834"/>
    <w:rsid w:val="00B70CA7"/>
    <w:rsid w:val="00B70F03"/>
    <w:rsid w:val="00B714D6"/>
    <w:rsid w:val="00B72321"/>
    <w:rsid w:val="00B72C29"/>
    <w:rsid w:val="00B73121"/>
    <w:rsid w:val="00B75E0F"/>
    <w:rsid w:val="00B77C23"/>
    <w:rsid w:val="00B8098E"/>
    <w:rsid w:val="00B81541"/>
    <w:rsid w:val="00B816F7"/>
    <w:rsid w:val="00B819C7"/>
    <w:rsid w:val="00B82C01"/>
    <w:rsid w:val="00B83A7A"/>
    <w:rsid w:val="00B83D97"/>
    <w:rsid w:val="00B85012"/>
    <w:rsid w:val="00B85309"/>
    <w:rsid w:val="00B8761D"/>
    <w:rsid w:val="00B909DD"/>
    <w:rsid w:val="00B9141F"/>
    <w:rsid w:val="00B92153"/>
    <w:rsid w:val="00B92939"/>
    <w:rsid w:val="00B93C7F"/>
    <w:rsid w:val="00B94FDE"/>
    <w:rsid w:val="00B963CC"/>
    <w:rsid w:val="00B966ED"/>
    <w:rsid w:val="00B97C9C"/>
    <w:rsid w:val="00BA0B23"/>
    <w:rsid w:val="00BA3DD3"/>
    <w:rsid w:val="00BA48C7"/>
    <w:rsid w:val="00BA63B8"/>
    <w:rsid w:val="00BA6D61"/>
    <w:rsid w:val="00BA720B"/>
    <w:rsid w:val="00BA730E"/>
    <w:rsid w:val="00BB1E15"/>
    <w:rsid w:val="00BB1EE3"/>
    <w:rsid w:val="00BB2B5C"/>
    <w:rsid w:val="00BB47D5"/>
    <w:rsid w:val="00BB61EB"/>
    <w:rsid w:val="00BB6DF5"/>
    <w:rsid w:val="00BC1522"/>
    <w:rsid w:val="00BC33F4"/>
    <w:rsid w:val="00BC39BF"/>
    <w:rsid w:val="00BC3E23"/>
    <w:rsid w:val="00BC3FC9"/>
    <w:rsid w:val="00BC44E2"/>
    <w:rsid w:val="00BC60B1"/>
    <w:rsid w:val="00BC6481"/>
    <w:rsid w:val="00BC7F15"/>
    <w:rsid w:val="00BD0A67"/>
    <w:rsid w:val="00BD285C"/>
    <w:rsid w:val="00BD2D45"/>
    <w:rsid w:val="00BD53A5"/>
    <w:rsid w:val="00BD5EC9"/>
    <w:rsid w:val="00BD7DD9"/>
    <w:rsid w:val="00BD7F76"/>
    <w:rsid w:val="00BE3770"/>
    <w:rsid w:val="00BE45BD"/>
    <w:rsid w:val="00BF789C"/>
    <w:rsid w:val="00C00739"/>
    <w:rsid w:val="00C0280F"/>
    <w:rsid w:val="00C065A3"/>
    <w:rsid w:val="00C1013D"/>
    <w:rsid w:val="00C117C9"/>
    <w:rsid w:val="00C137B9"/>
    <w:rsid w:val="00C13895"/>
    <w:rsid w:val="00C170DA"/>
    <w:rsid w:val="00C21056"/>
    <w:rsid w:val="00C2476C"/>
    <w:rsid w:val="00C2487F"/>
    <w:rsid w:val="00C25636"/>
    <w:rsid w:val="00C2582D"/>
    <w:rsid w:val="00C3044D"/>
    <w:rsid w:val="00C31F9F"/>
    <w:rsid w:val="00C33557"/>
    <w:rsid w:val="00C3401A"/>
    <w:rsid w:val="00C36041"/>
    <w:rsid w:val="00C40808"/>
    <w:rsid w:val="00C478FB"/>
    <w:rsid w:val="00C50A04"/>
    <w:rsid w:val="00C511ED"/>
    <w:rsid w:val="00C52003"/>
    <w:rsid w:val="00C52040"/>
    <w:rsid w:val="00C52323"/>
    <w:rsid w:val="00C55608"/>
    <w:rsid w:val="00C56CF1"/>
    <w:rsid w:val="00C56FA4"/>
    <w:rsid w:val="00C60217"/>
    <w:rsid w:val="00C62AE2"/>
    <w:rsid w:val="00C66C8F"/>
    <w:rsid w:val="00C67962"/>
    <w:rsid w:val="00C72559"/>
    <w:rsid w:val="00C7360E"/>
    <w:rsid w:val="00C74110"/>
    <w:rsid w:val="00C756AC"/>
    <w:rsid w:val="00C75B62"/>
    <w:rsid w:val="00C77C36"/>
    <w:rsid w:val="00C80130"/>
    <w:rsid w:val="00C80189"/>
    <w:rsid w:val="00C8118E"/>
    <w:rsid w:val="00C82529"/>
    <w:rsid w:val="00C87574"/>
    <w:rsid w:val="00C904EC"/>
    <w:rsid w:val="00C91654"/>
    <w:rsid w:val="00C932F9"/>
    <w:rsid w:val="00C93E93"/>
    <w:rsid w:val="00C95E91"/>
    <w:rsid w:val="00C964D3"/>
    <w:rsid w:val="00C97C62"/>
    <w:rsid w:val="00CA222F"/>
    <w:rsid w:val="00CA3376"/>
    <w:rsid w:val="00CA5C6F"/>
    <w:rsid w:val="00CA5D61"/>
    <w:rsid w:val="00CA6B43"/>
    <w:rsid w:val="00CA723F"/>
    <w:rsid w:val="00CA7290"/>
    <w:rsid w:val="00CA7E04"/>
    <w:rsid w:val="00CB1C6A"/>
    <w:rsid w:val="00CB2968"/>
    <w:rsid w:val="00CB2C46"/>
    <w:rsid w:val="00CB3190"/>
    <w:rsid w:val="00CB32F7"/>
    <w:rsid w:val="00CB38EA"/>
    <w:rsid w:val="00CB7CC3"/>
    <w:rsid w:val="00CC049F"/>
    <w:rsid w:val="00CC36D6"/>
    <w:rsid w:val="00CC3755"/>
    <w:rsid w:val="00CC37AD"/>
    <w:rsid w:val="00CC4DA1"/>
    <w:rsid w:val="00CC590E"/>
    <w:rsid w:val="00CC5A38"/>
    <w:rsid w:val="00CC5B7C"/>
    <w:rsid w:val="00CD2C16"/>
    <w:rsid w:val="00CD32FF"/>
    <w:rsid w:val="00CD3D3D"/>
    <w:rsid w:val="00CD49E6"/>
    <w:rsid w:val="00CD5669"/>
    <w:rsid w:val="00CD63E4"/>
    <w:rsid w:val="00CE0035"/>
    <w:rsid w:val="00CE13D0"/>
    <w:rsid w:val="00CE1CE7"/>
    <w:rsid w:val="00CE1FAB"/>
    <w:rsid w:val="00CE283B"/>
    <w:rsid w:val="00CE4C13"/>
    <w:rsid w:val="00CE605F"/>
    <w:rsid w:val="00CE6E92"/>
    <w:rsid w:val="00CE7B46"/>
    <w:rsid w:val="00CF09EB"/>
    <w:rsid w:val="00CF0BEA"/>
    <w:rsid w:val="00CF282F"/>
    <w:rsid w:val="00CF2C4E"/>
    <w:rsid w:val="00CF50FE"/>
    <w:rsid w:val="00D00809"/>
    <w:rsid w:val="00D010E0"/>
    <w:rsid w:val="00D022A4"/>
    <w:rsid w:val="00D03692"/>
    <w:rsid w:val="00D03D25"/>
    <w:rsid w:val="00D05FF8"/>
    <w:rsid w:val="00D06403"/>
    <w:rsid w:val="00D0782A"/>
    <w:rsid w:val="00D15816"/>
    <w:rsid w:val="00D16BAA"/>
    <w:rsid w:val="00D20779"/>
    <w:rsid w:val="00D226C3"/>
    <w:rsid w:val="00D23378"/>
    <w:rsid w:val="00D245F1"/>
    <w:rsid w:val="00D25688"/>
    <w:rsid w:val="00D26942"/>
    <w:rsid w:val="00D30233"/>
    <w:rsid w:val="00D314BD"/>
    <w:rsid w:val="00D32D71"/>
    <w:rsid w:val="00D32D83"/>
    <w:rsid w:val="00D330C6"/>
    <w:rsid w:val="00D347D5"/>
    <w:rsid w:val="00D35983"/>
    <w:rsid w:val="00D35BC6"/>
    <w:rsid w:val="00D36099"/>
    <w:rsid w:val="00D36720"/>
    <w:rsid w:val="00D37DF6"/>
    <w:rsid w:val="00D41067"/>
    <w:rsid w:val="00D43165"/>
    <w:rsid w:val="00D44EF8"/>
    <w:rsid w:val="00D45CC1"/>
    <w:rsid w:val="00D4603C"/>
    <w:rsid w:val="00D52C76"/>
    <w:rsid w:val="00D5373B"/>
    <w:rsid w:val="00D553D1"/>
    <w:rsid w:val="00D56470"/>
    <w:rsid w:val="00D56540"/>
    <w:rsid w:val="00D5798D"/>
    <w:rsid w:val="00D6286D"/>
    <w:rsid w:val="00D65A2A"/>
    <w:rsid w:val="00D65D77"/>
    <w:rsid w:val="00D72C8C"/>
    <w:rsid w:val="00D7399E"/>
    <w:rsid w:val="00D745A4"/>
    <w:rsid w:val="00D750D0"/>
    <w:rsid w:val="00D75E6D"/>
    <w:rsid w:val="00D77AE0"/>
    <w:rsid w:val="00D77AE6"/>
    <w:rsid w:val="00D836E0"/>
    <w:rsid w:val="00D84DFA"/>
    <w:rsid w:val="00D86271"/>
    <w:rsid w:val="00D87F56"/>
    <w:rsid w:val="00D9138E"/>
    <w:rsid w:val="00D91943"/>
    <w:rsid w:val="00D92D9C"/>
    <w:rsid w:val="00D9534C"/>
    <w:rsid w:val="00DA026A"/>
    <w:rsid w:val="00DA02F6"/>
    <w:rsid w:val="00DA5417"/>
    <w:rsid w:val="00DA7225"/>
    <w:rsid w:val="00DB0C02"/>
    <w:rsid w:val="00DB2773"/>
    <w:rsid w:val="00DB2CA1"/>
    <w:rsid w:val="00DB35E0"/>
    <w:rsid w:val="00DB472D"/>
    <w:rsid w:val="00DC1455"/>
    <w:rsid w:val="00DC22B1"/>
    <w:rsid w:val="00DC2C49"/>
    <w:rsid w:val="00DC2E19"/>
    <w:rsid w:val="00DC3AA7"/>
    <w:rsid w:val="00DC6A2D"/>
    <w:rsid w:val="00DC744C"/>
    <w:rsid w:val="00DD1DA7"/>
    <w:rsid w:val="00DD1F48"/>
    <w:rsid w:val="00DD2874"/>
    <w:rsid w:val="00DD2E8B"/>
    <w:rsid w:val="00DD45EE"/>
    <w:rsid w:val="00DD4DE4"/>
    <w:rsid w:val="00DD54F2"/>
    <w:rsid w:val="00DE109C"/>
    <w:rsid w:val="00DE136C"/>
    <w:rsid w:val="00DE183C"/>
    <w:rsid w:val="00DE1F44"/>
    <w:rsid w:val="00DE22A7"/>
    <w:rsid w:val="00DE350E"/>
    <w:rsid w:val="00DE46EE"/>
    <w:rsid w:val="00DE5462"/>
    <w:rsid w:val="00DE5A97"/>
    <w:rsid w:val="00DE6765"/>
    <w:rsid w:val="00DF1814"/>
    <w:rsid w:val="00DF7BA6"/>
    <w:rsid w:val="00E002A1"/>
    <w:rsid w:val="00E013FB"/>
    <w:rsid w:val="00E019BD"/>
    <w:rsid w:val="00E026AE"/>
    <w:rsid w:val="00E03096"/>
    <w:rsid w:val="00E044BC"/>
    <w:rsid w:val="00E07879"/>
    <w:rsid w:val="00E1286A"/>
    <w:rsid w:val="00E12A08"/>
    <w:rsid w:val="00E12AF1"/>
    <w:rsid w:val="00E13933"/>
    <w:rsid w:val="00E14055"/>
    <w:rsid w:val="00E14222"/>
    <w:rsid w:val="00E14D9E"/>
    <w:rsid w:val="00E150AF"/>
    <w:rsid w:val="00E15A57"/>
    <w:rsid w:val="00E172CD"/>
    <w:rsid w:val="00E1731B"/>
    <w:rsid w:val="00E2180A"/>
    <w:rsid w:val="00E236FB"/>
    <w:rsid w:val="00E24B5F"/>
    <w:rsid w:val="00E317EA"/>
    <w:rsid w:val="00E322DE"/>
    <w:rsid w:val="00E33B2B"/>
    <w:rsid w:val="00E34CF3"/>
    <w:rsid w:val="00E35F7C"/>
    <w:rsid w:val="00E36A48"/>
    <w:rsid w:val="00E376BE"/>
    <w:rsid w:val="00E378BC"/>
    <w:rsid w:val="00E408C3"/>
    <w:rsid w:val="00E42E29"/>
    <w:rsid w:val="00E439B0"/>
    <w:rsid w:val="00E454A5"/>
    <w:rsid w:val="00E52A5A"/>
    <w:rsid w:val="00E52C11"/>
    <w:rsid w:val="00E536CC"/>
    <w:rsid w:val="00E54F5E"/>
    <w:rsid w:val="00E56530"/>
    <w:rsid w:val="00E56A85"/>
    <w:rsid w:val="00E57BE8"/>
    <w:rsid w:val="00E6035D"/>
    <w:rsid w:val="00E60673"/>
    <w:rsid w:val="00E60D6F"/>
    <w:rsid w:val="00E61ADE"/>
    <w:rsid w:val="00E61E92"/>
    <w:rsid w:val="00E6226E"/>
    <w:rsid w:val="00E631F0"/>
    <w:rsid w:val="00E644B7"/>
    <w:rsid w:val="00E65DE2"/>
    <w:rsid w:val="00E65F93"/>
    <w:rsid w:val="00E7462D"/>
    <w:rsid w:val="00E76A56"/>
    <w:rsid w:val="00E76E58"/>
    <w:rsid w:val="00E80CBA"/>
    <w:rsid w:val="00E81EE0"/>
    <w:rsid w:val="00E82516"/>
    <w:rsid w:val="00E833F5"/>
    <w:rsid w:val="00E842FC"/>
    <w:rsid w:val="00E8627B"/>
    <w:rsid w:val="00E866FC"/>
    <w:rsid w:val="00E90542"/>
    <w:rsid w:val="00E91A3A"/>
    <w:rsid w:val="00E94C4A"/>
    <w:rsid w:val="00E94EB4"/>
    <w:rsid w:val="00E9649C"/>
    <w:rsid w:val="00E969DB"/>
    <w:rsid w:val="00E970E3"/>
    <w:rsid w:val="00E97556"/>
    <w:rsid w:val="00EA01D0"/>
    <w:rsid w:val="00EA03B3"/>
    <w:rsid w:val="00EA0E62"/>
    <w:rsid w:val="00EA141D"/>
    <w:rsid w:val="00EA1514"/>
    <w:rsid w:val="00EA205C"/>
    <w:rsid w:val="00EA2170"/>
    <w:rsid w:val="00EA2D8A"/>
    <w:rsid w:val="00EA44A0"/>
    <w:rsid w:val="00EA45DA"/>
    <w:rsid w:val="00EA55E7"/>
    <w:rsid w:val="00EB0BE0"/>
    <w:rsid w:val="00EB2159"/>
    <w:rsid w:val="00EB4AF9"/>
    <w:rsid w:val="00EB4B1D"/>
    <w:rsid w:val="00EB504E"/>
    <w:rsid w:val="00EB5196"/>
    <w:rsid w:val="00EB5FA5"/>
    <w:rsid w:val="00EC24AF"/>
    <w:rsid w:val="00EC4EAB"/>
    <w:rsid w:val="00EC52BE"/>
    <w:rsid w:val="00EC726B"/>
    <w:rsid w:val="00ED23D8"/>
    <w:rsid w:val="00ED2EB4"/>
    <w:rsid w:val="00ED3098"/>
    <w:rsid w:val="00ED4796"/>
    <w:rsid w:val="00ED57CE"/>
    <w:rsid w:val="00ED78EE"/>
    <w:rsid w:val="00EE06D1"/>
    <w:rsid w:val="00EE306E"/>
    <w:rsid w:val="00EE33CF"/>
    <w:rsid w:val="00EE578C"/>
    <w:rsid w:val="00EE597F"/>
    <w:rsid w:val="00EE69A4"/>
    <w:rsid w:val="00EF52C9"/>
    <w:rsid w:val="00EF77A1"/>
    <w:rsid w:val="00F01843"/>
    <w:rsid w:val="00F02F47"/>
    <w:rsid w:val="00F06164"/>
    <w:rsid w:val="00F07BAA"/>
    <w:rsid w:val="00F1003E"/>
    <w:rsid w:val="00F11B54"/>
    <w:rsid w:val="00F1507F"/>
    <w:rsid w:val="00F16583"/>
    <w:rsid w:val="00F1746C"/>
    <w:rsid w:val="00F204BE"/>
    <w:rsid w:val="00F210D7"/>
    <w:rsid w:val="00F254F2"/>
    <w:rsid w:val="00F27255"/>
    <w:rsid w:val="00F3025B"/>
    <w:rsid w:val="00F32F7B"/>
    <w:rsid w:val="00F33FA5"/>
    <w:rsid w:val="00F34B24"/>
    <w:rsid w:val="00F361C1"/>
    <w:rsid w:val="00F36350"/>
    <w:rsid w:val="00F40901"/>
    <w:rsid w:val="00F417AD"/>
    <w:rsid w:val="00F42015"/>
    <w:rsid w:val="00F420E5"/>
    <w:rsid w:val="00F45DE8"/>
    <w:rsid w:val="00F5217E"/>
    <w:rsid w:val="00F53FFC"/>
    <w:rsid w:val="00F5530E"/>
    <w:rsid w:val="00F5600B"/>
    <w:rsid w:val="00F57408"/>
    <w:rsid w:val="00F6067D"/>
    <w:rsid w:val="00F61DF3"/>
    <w:rsid w:val="00F65306"/>
    <w:rsid w:val="00F659A5"/>
    <w:rsid w:val="00F66EC8"/>
    <w:rsid w:val="00F74BF9"/>
    <w:rsid w:val="00F76731"/>
    <w:rsid w:val="00F7753D"/>
    <w:rsid w:val="00F806E0"/>
    <w:rsid w:val="00F819C7"/>
    <w:rsid w:val="00F82611"/>
    <w:rsid w:val="00F8398B"/>
    <w:rsid w:val="00F83FEB"/>
    <w:rsid w:val="00F87158"/>
    <w:rsid w:val="00F90D4C"/>
    <w:rsid w:val="00F95481"/>
    <w:rsid w:val="00F97CBF"/>
    <w:rsid w:val="00FA21EE"/>
    <w:rsid w:val="00FA30BE"/>
    <w:rsid w:val="00FA397F"/>
    <w:rsid w:val="00FA5D3C"/>
    <w:rsid w:val="00FA75B8"/>
    <w:rsid w:val="00FB002B"/>
    <w:rsid w:val="00FB149A"/>
    <w:rsid w:val="00FB1B39"/>
    <w:rsid w:val="00FB2D56"/>
    <w:rsid w:val="00FB4C30"/>
    <w:rsid w:val="00FB593B"/>
    <w:rsid w:val="00FB688C"/>
    <w:rsid w:val="00FB6CE7"/>
    <w:rsid w:val="00FB760A"/>
    <w:rsid w:val="00FD5CA2"/>
    <w:rsid w:val="00FD5FF3"/>
    <w:rsid w:val="00FD60E9"/>
    <w:rsid w:val="00FD647D"/>
    <w:rsid w:val="00FE1747"/>
    <w:rsid w:val="00FE1AAB"/>
    <w:rsid w:val="00FE2C4B"/>
    <w:rsid w:val="00FE5D32"/>
    <w:rsid w:val="00FE5D65"/>
    <w:rsid w:val="00FE6A35"/>
    <w:rsid w:val="00FE7511"/>
    <w:rsid w:val="00FE7B54"/>
    <w:rsid w:val="00FF13DA"/>
    <w:rsid w:val="00FF1A68"/>
    <w:rsid w:val="00FF208D"/>
    <w:rsid w:val="00FF73B8"/>
  </w:rsids>
  <m:mathPr>
    <m:mathFont m:val="Cambria Math"/>
    <m:brkBin m:val="before"/>
    <m:brkBinSub m:val="--"/>
    <m:smallFrac/>
    <m:dispDef/>
    <m:lMargin m:val="0"/>
    <m:rMargin m:val="0"/>
    <m:defJc m:val="centerGroup"/>
    <m:wrapIndent m:val="1440"/>
    <m:intLim m:val="subSup"/>
    <m:naryLim m:val="undOvr"/>
  </m:mathPr>
  <w:themeFontLang w:val="nl-NL"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030606C"/>
  <w15:docId w15:val="{2D6B7314-0EF8-40DE-B3BE-480863299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nl-NL"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 w:type="character" w:styleId="Hyperlink">
    <w:name w:val="Hyperlink"/>
    <w:unhideWhenUsed/>
    <w:rsid w:val="001352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10099">
      <w:bodyDiv w:val="1"/>
      <w:marLeft w:val="0"/>
      <w:marRight w:val="0"/>
      <w:marTop w:val="0"/>
      <w:marBottom w:val="0"/>
      <w:divBdr>
        <w:top w:val="none" w:sz="0" w:space="0" w:color="auto"/>
        <w:left w:val="none" w:sz="0" w:space="0" w:color="auto"/>
        <w:bottom w:val="none" w:sz="0" w:space="0" w:color="auto"/>
        <w:right w:val="none" w:sz="0" w:space="0" w:color="auto"/>
      </w:divBdr>
    </w:div>
    <w:div w:id="124353602">
      <w:bodyDiv w:val="1"/>
      <w:marLeft w:val="0"/>
      <w:marRight w:val="0"/>
      <w:marTop w:val="0"/>
      <w:marBottom w:val="0"/>
      <w:divBdr>
        <w:top w:val="none" w:sz="0" w:space="0" w:color="auto"/>
        <w:left w:val="none" w:sz="0" w:space="0" w:color="auto"/>
        <w:bottom w:val="none" w:sz="0" w:space="0" w:color="auto"/>
        <w:right w:val="none" w:sz="0" w:space="0" w:color="auto"/>
      </w:divBdr>
    </w:div>
    <w:div w:id="133834212">
      <w:bodyDiv w:val="1"/>
      <w:marLeft w:val="0"/>
      <w:marRight w:val="0"/>
      <w:marTop w:val="0"/>
      <w:marBottom w:val="0"/>
      <w:divBdr>
        <w:top w:val="none" w:sz="0" w:space="0" w:color="auto"/>
        <w:left w:val="none" w:sz="0" w:space="0" w:color="auto"/>
        <w:bottom w:val="none" w:sz="0" w:space="0" w:color="auto"/>
        <w:right w:val="none" w:sz="0" w:space="0" w:color="auto"/>
      </w:divBdr>
    </w:div>
    <w:div w:id="263463878">
      <w:bodyDiv w:val="1"/>
      <w:marLeft w:val="0"/>
      <w:marRight w:val="0"/>
      <w:marTop w:val="0"/>
      <w:marBottom w:val="0"/>
      <w:divBdr>
        <w:top w:val="none" w:sz="0" w:space="0" w:color="auto"/>
        <w:left w:val="none" w:sz="0" w:space="0" w:color="auto"/>
        <w:bottom w:val="none" w:sz="0" w:space="0" w:color="auto"/>
        <w:right w:val="none" w:sz="0" w:space="0" w:color="auto"/>
      </w:divBdr>
    </w:div>
    <w:div w:id="322127349">
      <w:bodyDiv w:val="1"/>
      <w:marLeft w:val="0"/>
      <w:marRight w:val="0"/>
      <w:marTop w:val="0"/>
      <w:marBottom w:val="0"/>
      <w:divBdr>
        <w:top w:val="none" w:sz="0" w:space="0" w:color="auto"/>
        <w:left w:val="none" w:sz="0" w:space="0" w:color="auto"/>
        <w:bottom w:val="none" w:sz="0" w:space="0" w:color="auto"/>
        <w:right w:val="none" w:sz="0" w:space="0" w:color="auto"/>
      </w:divBdr>
    </w:div>
    <w:div w:id="386034486">
      <w:bodyDiv w:val="1"/>
      <w:marLeft w:val="0"/>
      <w:marRight w:val="0"/>
      <w:marTop w:val="0"/>
      <w:marBottom w:val="0"/>
      <w:divBdr>
        <w:top w:val="none" w:sz="0" w:space="0" w:color="auto"/>
        <w:left w:val="none" w:sz="0" w:space="0" w:color="auto"/>
        <w:bottom w:val="none" w:sz="0" w:space="0" w:color="auto"/>
        <w:right w:val="none" w:sz="0" w:space="0" w:color="auto"/>
      </w:divBdr>
    </w:div>
    <w:div w:id="388771707">
      <w:bodyDiv w:val="1"/>
      <w:marLeft w:val="0"/>
      <w:marRight w:val="0"/>
      <w:marTop w:val="0"/>
      <w:marBottom w:val="0"/>
      <w:divBdr>
        <w:top w:val="none" w:sz="0" w:space="0" w:color="auto"/>
        <w:left w:val="none" w:sz="0" w:space="0" w:color="auto"/>
        <w:bottom w:val="none" w:sz="0" w:space="0" w:color="auto"/>
        <w:right w:val="none" w:sz="0" w:space="0" w:color="auto"/>
      </w:divBdr>
    </w:div>
    <w:div w:id="400057106">
      <w:bodyDiv w:val="1"/>
      <w:marLeft w:val="0"/>
      <w:marRight w:val="0"/>
      <w:marTop w:val="0"/>
      <w:marBottom w:val="0"/>
      <w:divBdr>
        <w:top w:val="none" w:sz="0" w:space="0" w:color="auto"/>
        <w:left w:val="none" w:sz="0" w:space="0" w:color="auto"/>
        <w:bottom w:val="none" w:sz="0" w:space="0" w:color="auto"/>
        <w:right w:val="none" w:sz="0" w:space="0" w:color="auto"/>
      </w:divBdr>
    </w:div>
    <w:div w:id="407654974">
      <w:bodyDiv w:val="1"/>
      <w:marLeft w:val="0"/>
      <w:marRight w:val="0"/>
      <w:marTop w:val="0"/>
      <w:marBottom w:val="0"/>
      <w:divBdr>
        <w:top w:val="none" w:sz="0" w:space="0" w:color="auto"/>
        <w:left w:val="none" w:sz="0" w:space="0" w:color="auto"/>
        <w:bottom w:val="none" w:sz="0" w:space="0" w:color="auto"/>
        <w:right w:val="none" w:sz="0" w:space="0" w:color="auto"/>
      </w:divBdr>
    </w:div>
    <w:div w:id="473185896">
      <w:bodyDiv w:val="1"/>
      <w:marLeft w:val="0"/>
      <w:marRight w:val="0"/>
      <w:marTop w:val="0"/>
      <w:marBottom w:val="0"/>
      <w:divBdr>
        <w:top w:val="none" w:sz="0" w:space="0" w:color="auto"/>
        <w:left w:val="none" w:sz="0" w:space="0" w:color="auto"/>
        <w:bottom w:val="none" w:sz="0" w:space="0" w:color="auto"/>
        <w:right w:val="none" w:sz="0" w:space="0" w:color="auto"/>
      </w:divBdr>
    </w:div>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20614">
      <w:bodyDiv w:val="1"/>
      <w:marLeft w:val="0"/>
      <w:marRight w:val="0"/>
      <w:marTop w:val="0"/>
      <w:marBottom w:val="0"/>
      <w:divBdr>
        <w:top w:val="none" w:sz="0" w:space="0" w:color="auto"/>
        <w:left w:val="none" w:sz="0" w:space="0" w:color="auto"/>
        <w:bottom w:val="none" w:sz="0" w:space="0" w:color="auto"/>
        <w:right w:val="none" w:sz="0" w:space="0" w:color="auto"/>
      </w:divBdr>
    </w:div>
    <w:div w:id="658340488">
      <w:bodyDiv w:val="1"/>
      <w:marLeft w:val="0"/>
      <w:marRight w:val="0"/>
      <w:marTop w:val="0"/>
      <w:marBottom w:val="0"/>
      <w:divBdr>
        <w:top w:val="none" w:sz="0" w:space="0" w:color="auto"/>
        <w:left w:val="none" w:sz="0" w:space="0" w:color="auto"/>
        <w:bottom w:val="none" w:sz="0" w:space="0" w:color="auto"/>
        <w:right w:val="none" w:sz="0" w:space="0" w:color="auto"/>
      </w:divBdr>
    </w:div>
    <w:div w:id="667831731">
      <w:bodyDiv w:val="1"/>
      <w:marLeft w:val="0"/>
      <w:marRight w:val="0"/>
      <w:marTop w:val="0"/>
      <w:marBottom w:val="0"/>
      <w:divBdr>
        <w:top w:val="none" w:sz="0" w:space="0" w:color="auto"/>
        <w:left w:val="none" w:sz="0" w:space="0" w:color="auto"/>
        <w:bottom w:val="none" w:sz="0" w:space="0" w:color="auto"/>
        <w:right w:val="none" w:sz="0" w:space="0" w:color="auto"/>
      </w:divBdr>
    </w:div>
    <w:div w:id="670638898">
      <w:bodyDiv w:val="1"/>
      <w:marLeft w:val="0"/>
      <w:marRight w:val="0"/>
      <w:marTop w:val="0"/>
      <w:marBottom w:val="0"/>
      <w:divBdr>
        <w:top w:val="none" w:sz="0" w:space="0" w:color="auto"/>
        <w:left w:val="none" w:sz="0" w:space="0" w:color="auto"/>
        <w:bottom w:val="none" w:sz="0" w:space="0" w:color="auto"/>
        <w:right w:val="none" w:sz="0" w:space="0" w:color="auto"/>
      </w:divBdr>
    </w:div>
    <w:div w:id="726300970">
      <w:bodyDiv w:val="1"/>
      <w:marLeft w:val="0"/>
      <w:marRight w:val="0"/>
      <w:marTop w:val="0"/>
      <w:marBottom w:val="0"/>
      <w:divBdr>
        <w:top w:val="none" w:sz="0" w:space="0" w:color="auto"/>
        <w:left w:val="none" w:sz="0" w:space="0" w:color="auto"/>
        <w:bottom w:val="none" w:sz="0" w:space="0" w:color="auto"/>
        <w:right w:val="none" w:sz="0" w:space="0" w:color="auto"/>
      </w:divBdr>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814297054">
      <w:bodyDiv w:val="1"/>
      <w:marLeft w:val="0"/>
      <w:marRight w:val="0"/>
      <w:marTop w:val="0"/>
      <w:marBottom w:val="0"/>
      <w:divBdr>
        <w:top w:val="none" w:sz="0" w:space="0" w:color="auto"/>
        <w:left w:val="none" w:sz="0" w:space="0" w:color="auto"/>
        <w:bottom w:val="none" w:sz="0" w:space="0" w:color="auto"/>
        <w:right w:val="none" w:sz="0" w:space="0" w:color="auto"/>
      </w:divBdr>
    </w:div>
    <w:div w:id="821972755">
      <w:bodyDiv w:val="1"/>
      <w:marLeft w:val="0"/>
      <w:marRight w:val="0"/>
      <w:marTop w:val="0"/>
      <w:marBottom w:val="0"/>
      <w:divBdr>
        <w:top w:val="none" w:sz="0" w:space="0" w:color="auto"/>
        <w:left w:val="none" w:sz="0" w:space="0" w:color="auto"/>
        <w:bottom w:val="none" w:sz="0" w:space="0" w:color="auto"/>
        <w:right w:val="none" w:sz="0" w:space="0" w:color="auto"/>
      </w:divBdr>
    </w:div>
    <w:div w:id="845363167">
      <w:bodyDiv w:val="1"/>
      <w:marLeft w:val="0"/>
      <w:marRight w:val="0"/>
      <w:marTop w:val="0"/>
      <w:marBottom w:val="0"/>
      <w:divBdr>
        <w:top w:val="none" w:sz="0" w:space="0" w:color="auto"/>
        <w:left w:val="none" w:sz="0" w:space="0" w:color="auto"/>
        <w:bottom w:val="none" w:sz="0" w:space="0" w:color="auto"/>
        <w:right w:val="none" w:sz="0" w:space="0" w:color="auto"/>
      </w:divBdr>
    </w:div>
    <w:div w:id="876702465">
      <w:bodyDiv w:val="1"/>
      <w:marLeft w:val="0"/>
      <w:marRight w:val="0"/>
      <w:marTop w:val="0"/>
      <w:marBottom w:val="0"/>
      <w:divBdr>
        <w:top w:val="none" w:sz="0" w:space="0" w:color="auto"/>
        <w:left w:val="none" w:sz="0" w:space="0" w:color="auto"/>
        <w:bottom w:val="none" w:sz="0" w:space="0" w:color="auto"/>
        <w:right w:val="none" w:sz="0" w:space="0" w:color="auto"/>
      </w:divBdr>
    </w:div>
    <w:div w:id="881941037">
      <w:bodyDiv w:val="1"/>
      <w:marLeft w:val="0"/>
      <w:marRight w:val="0"/>
      <w:marTop w:val="0"/>
      <w:marBottom w:val="0"/>
      <w:divBdr>
        <w:top w:val="none" w:sz="0" w:space="0" w:color="auto"/>
        <w:left w:val="none" w:sz="0" w:space="0" w:color="auto"/>
        <w:bottom w:val="none" w:sz="0" w:space="0" w:color="auto"/>
        <w:right w:val="none" w:sz="0" w:space="0" w:color="auto"/>
      </w:divBdr>
    </w:div>
    <w:div w:id="913931063">
      <w:bodyDiv w:val="1"/>
      <w:marLeft w:val="0"/>
      <w:marRight w:val="0"/>
      <w:marTop w:val="0"/>
      <w:marBottom w:val="0"/>
      <w:divBdr>
        <w:top w:val="none" w:sz="0" w:space="0" w:color="auto"/>
        <w:left w:val="none" w:sz="0" w:space="0" w:color="auto"/>
        <w:bottom w:val="none" w:sz="0" w:space="0" w:color="auto"/>
        <w:right w:val="none" w:sz="0" w:space="0" w:color="auto"/>
      </w:divBdr>
    </w:div>
    <w:div w:id="980234323">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063991970">
      <w:bodyDiv w:val="1"/>
      <w:marLeft w:val="0"/>
      <w:marRight w:val="0"/>
      <w:marTop w:val="0"/>
      <w:marBottom w:val="0"/>
      <w:divBdr>
        <w:top w:val="none" w:sz="0" w:space="0" w:color="auto"/>
        <w:left w:val="none" w:sz="0" w:space="0" w:color="auto"/>
        <w:bottom w:val="none" w:sz="0" w:space="0" w:color="auto"/>
        <w:right w:val="none" w:sz="0" w:space="0" w:color="auto"/>
      </w:divBdr>
    </w:div>
    <w:div w:id="1102922820">
      <w:bodyDiv w:val="1"/>
      <w:marLeft w:val="0"/>
      <w:marRight w:val="0"/>
      <w:marTop w:val="0"/>
      <w:marBottom w:val="0"/>
      <w:divBdr>
        <w:top w:val="none" w:sz="0" w:space="0" w:color="auto"/>
        <w:left w:val="none" w:sz="0" w:space="0" w:color="auto"/>
        <w:bottom w:val="none" w:sz="0" w:space="0" w:color="auto"/>
        <w:right w:val="none" w:sz="0" w:space="0" w:color="auto"/>
      </w:divBdr>
    </w:div>
    <w:div w:id="1151211589">
      <w:bodyDiv w:val="1"/>
      <w:marLeft w:val="0"/>
      <w:marRight w:val="0"/>
      <w:marTop w:val="0"/>
      <w:marBottom w:val="0"/>
      <w:divBdr>
        <w:top w:val="none" w:sz="0" w:space="0" w:color="auto"/>
        <w:left w:val="none" w:sz="0" w:space="0" w:color="auto"/>
        <w:bottom w:val="none" w:sz="0" w:space="0" w:color="auto"/>
        <w:right w:val="none" w:sz="0" w:space="0" w:color="auto"/>
      </w:divBdr>
    </w:div>
    <w:div w:id="1151365173">
      <w:bodyDiv w:val="1"/>
      <w:marLeft w:val="0"/>
      <w:marRight w:val="0"/>
      <w:marTop w:val="0"/>
      <w:marBottom w:val="0"/>
      <w:divBdr>
        <w:top w:val="none" w:sz="0" w:space="0" w:color="auto"/>
        <w:left w:val="none" w:sz="0" w:space="0" w:color="auto"/>
        <w:bottom w:val="none" w:sz="0" w:space="0" w:color="auto"/>
        <w:right w:val="none" w:sz="0" w:space="0" w:color="auto"/>
      </w:divBdr>
    </w:div>
    <w:div w:id="1152218006">
      <w:bodyDiv w:val="1"/>
      <w:marLeft w:val="0"/>
      <w:marRight w:val="0"/>
      <w:marTop w:val="0"/>
      <w:marBottom w:val="0"/>
      <w:divBdr>
        <w:top w:val="none" w:sz="0" w:space="0" w:color="auto"/>
        <w:left w:val="none" w:sz="0" w:space="0" w:color="auto"/>
        <w:bottom w:val="none" w:sz="0" w:space="0" w:color="auto"/>
        <w:right w:val="none" w:sz="0" w:space="0" w:color="auto"/>
      </w:divBdr>
    </w:div>
    <w:div w:id="1189366769">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84538">
      <w:bodyDiv w:val="1"/>
      <w:marLeft w:val="0"/>
      <w:marRight w:val="0"/>
      <w:marTop w:val="0"/>
      <w:marBottom w:val="0"/>
      <w:divBdr>
        <w:top w:val="none" w:sz="0" w:space="0" w:color="auto"/>
        <w:left w:val="none" w:sz="0" w:space="0" w:color="auto"/>
        <w:bottom w:val="none" w:sz="0" w:space="0" w:color="auto"/>
        <w:right w:val="none" w:sz="0" w:space="0" w:color="auto"/>
      </w:divBdr>
    </w:div>
    <w:div w:id="1251623935">
      <w:bodyDiv w:val="1"/>
      <w:marLeft w:val="0"/>
      <w:marRight w:val="0"/>
      <w:marTop w:val="0"/>
      <w:marBottom w:val="0"/>
      <w:divBdr>
        <w:top w:val="none" w:sz="0" w:space="0" w:color="auto"/>
        <w:left w:val="none" w:sz="0" w:space="0" w:color="auto"/>
        <w:bottom w:val="none" w:sz="0" w:space="0" w:color="auto"/>
        <w:right w:val="none" w:sz="0" w:space="0" w:color="auto"/>
      </w:divBdr>
    </w:div>
    <w:div w:id="1309672966">
      <w:bodyDiv w:val="1"/>
      <w:marLeft w:val="0"/>
      <w:marRight w:val="0"/>
      <w:marTop w:val="0"/>
      <w:marBottom w:val="0"/>
      <w:divBdr>
        <w:top w:val="none" w:sz="0" w:space="0" w:color="auto"/>
        <w:left w:val="none" w:sz="0" w:space="0" w:color="auto"/>
        <w:bottom w:val="none" w:sz="0" w:space="0" w:color="auto"/>
        <w:right w:val="none" w:sz="0" w:space="0" w:color="auto"/>
      </w:divBdr>
    </w:div>
    <w:div w:id="1339964366">
      <w:bodyDiv w:val="1"/>
      <w:marLeft w:val="0"/>
      <w:marRight w:val="0"/>
      <w:marTop w:val="0"/>
      <w:marBottom w:val="0"/>
      <w:divBdr>
        <w:top w:val="none" w:sz="0" w:space="0" w:color="auto"/>
        <w:left w:val="none" w:sz="0" w:space="0" w:color="auto"/>
        <w:bottom w:val="none" w:sz="0" w:space="0" w:color="auto"/>
        <w:right w:val="none" w:sz="0" w:space="0" w:color="auto"/>
      </w:divBdr>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362390510">
      <w:bodyDiv w:val="1"/>
      <w:marLeft w:val="0"/>
      <w:marRight w:val="0"/>
      <w:marTop w:val="0"/>
      <w:marBottom w:val="0"/>
      <w:divBdr>
        <w:top w:val="none" w:sz="0" w:space="0" w:color="auto"/>
        <w:left w:val="none" w:sz="0" w:space="0" w:color="auto"/>
        <w:bottom w:val="none" w:sz="0" w:space="0" w:color="auto"/>
        <w:right w:val="none" w:sz="0" w:space="0" w:color="auto"/>
      </w:divBdr>
    </w:div>
    <w:div w:id="1390692933">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428774268">
      <w:bodyDiv w:val="1"/>
      <w:marLeft w:val="0"/>
      <w:marRight w:val="0"/>
      <w:marTop w:val="0"/>
      <w:marBottom w:val="0"/>
      <w:divBdr>
        <w:top w:val="none" w:sz="0" w:space="0" w:color="auto"/>
        <w:left w:val="none" w:sz="0" w:space="0" w:color="auto"/>
        <w:bottom w:val="none" w:sz="0" w:space="0" w:color="auto"/>
        <w:right w:val="none" w:sz="0" w:space="0" w:color="auto"/>
      </w:divBdr>
    </w:div>
    <w:div w:id="1453596561">
      <w:bodyDiv w:val="1"/>
      <w:marLeft w:val="0"/>
      <w:marRight w:val="0"/>
      <w:marTop w:val="0"/>
      <w:marBottom w:val="0"/>
      <w:divBdr>
        <w:top w:val="none" w:sz="0" w:space="0" w:color="auto"/>
        <w:left w:val="none" w:sz="0" w:space="0" w:color="auto"/>
        <w:bottom w:val="none" w:sz="0" w:space="0" w:color="auto"/>
        <w:right w:val="none" w:sz="0" w:space="0" w:color="auto"/>
      </w:divBdr>
    </w:div>
    <w:div w:id="1453939358">
      <w:bodyDiv w:val="1"/>
      <w:marLeft w:val="0"/>
      <w:marRight w:val="0"/>
      <w:marTop w:val="0"/>
      <w:marBottom w:val="0"/>
      <w:divBdr>
        <w:top w:val="none" w:sz="0" w:space="0" w:color="auto"/>
        <w:left w:val="none" w:sz="0" w:space="0" w:color="auto"/>
        <w:bottom w:val="none" w:sz="0" w:space="0" w:color="auto"/>
        <w:right w:val="none" w:sz="0" w:space="0" w:color="auto"/>
      </w:divBdr>
    </w:div>
    <w:div w:id="1454326577">
      <w:bodyDiv w:val="1"/>
      <w:marLeft w:val="0"/>
      <w:marRight w:val="0"/>
      <w:marTop w:val="0"/>
      <w:marBottom w:val="0"/>
      <w:divBdr>
        <w:top w:val="none" w:sz="0" w:space="0" w:color="auto"/>
        <w:left w:val="none" w:sz="0" w:space="0" w:color="auto"/>
        <w:bottom w:val="none" w:sz="0" w:space="0" w:color="auto"/>
        <w:right w:val="none" w:sz="0" w:space="0" w:color="auto"/>
      </w:divBdr>
    </w:div>
    <w:div w:id="1528713881">
      <w:bodyDiv w:val="1"/>
      <w:marLeft w:val="0"/>
      <w:marRight w:val="0"/>
      <w:marTop w:val="0"/>
      <w:marBottom w:val="0"/>
      <w:divBdr>
        <w:top w:val="none" w:sz="0" w:space="0" w:color="auto"/>
        <w:left w:val="none" w:sz="0" w:space="0" w:color="auto"/>
        <w:bottom w:val="none" w:sz="0" w:space="0" w:color="auto"/>
        <w:right w:val="none" w:sz="0" w:space="0" w:color="auto"/>
      </w:divBdr>
    </w:div>
    <w:div w:id="1548300102">
      <w:bodyDiv w:val="1"/>
      <w:marLeft w:val="0"/>
      <w:marRight w:val="0"/>
      <w:marTop w:val="0"/>
      <w:marBottom w:val="0"/>
      <w:divBdr>
        <w:top w:val="none" w:sz="0" w:space="0" w:color="auto"/>
        <w:left w:val="none" w:sz="0" w:space="0" w:color="auto"/>
        <w:bottom w:val="none" w:sz="0" w:space="0" w:color="auto"/>
        <w:right w:val="none" w:sz="0" w:space="0" w:color="auto"/>
      </w:divBdr>
    </w:div>
    <w:div w:id="1582526364">
      <w:bodyDiv w:val="1"/>
      <w:marLeft w:val="0"/>
      <w:marRight w:val="0"/>
      <w:marTop w:val="0"/>
      <w:marBottom w:val="0"/>
      <w:divBdr>
        <w:top w:val="none" w:sz="0" w:space="0" w:color="auto"/>
        <w:left w:val="none" w:sz="0" w:space="0" w:color="auto"/>
        <w:bottom w:val="none" w:sz="0" w:space="0" w:color="auto"/>
        <w:right w:val="none" w:sz="0" w:space="0" w:color="auto"/>
      </w:divBdr>
    </w:div>
    <w:div w:id="1671374825">
      <w:bodyDiv w:val="1"/>
      <w:marLeft w:val="0"/>
      <w:marRight w:val="0"/>
      <w:marTop w:val="0"/>
      <w:marBottom w:val="0"/>
      <w:divBdr>
        <w:top w:val="none" w:sz="0" w:space="0" w:color="auto"/>
        <w:left w:val="none" w:sz="0" w:space="0" w:color="auto"/>
        <w:bottom w:val="none" w:sz="0" w:space="0" w:color="auto"/>
        <w:right w:val="none" w:sz="0" w:space="0" w:color="auto"/>
      </w:divBdr>
    </w:div>
    <w:div w:id="1831753910">
      <w:bodyDiv w:val="1"/>
      <w:marLeft w:val="0"/>
      <w:marRight w:val="0"/>
      <w:marTop w:val="0"/>
      <w:marBottom w:val="0"/>
      <w:divBdr>
        <w:top w:val="none" w:sz="0" w:space="0" w:color="auto"/>
        <w:left w:val="none" w:sz="0" w:space="0" w:color="auto"/>
        <w:bottom w:val="none" w:sz="0" w:space="0" w:color="auto"/>
        <w:right w:val="none" w:sz="0" w:space="0" w:color="auto"/>
      </w:divBdr>
      <w:divsChild>
        <w:div w:id="1228225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702">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891769331">
      <w:bodyDiv w:val="1"/>
      <w:marLeft w:val="0"/>
      <w:marRight w:val="0"/>
      <w:marTop w:val="0"/>
      <w:marBottom w:val="0"/>
      <w:divBdr>
        <w:top w:val="none" w:sz="0" w:space="0" w:color="auto"/>
        <w:left w:val="none" w:sz="0" w:space="0" w:color="auto"/>
        <w:bottom w:val="none" w:sz="0" w:space="0" w:color="auto"/>
        <w:right w:val="none" w:sz="0" w:space="0" w:color="auto"/>
      </w:divBdr>
    </w:div>
    <w:div w:id="1915971075">
      <w:bodyDiv w:val="1"/>
      <w:marLeft w:val="0"/>
      <w:marRight w:val="0"/>
      <w:marTop w:val="0"/>
      <w:marBottom w:val="0"/>
      <w:divBdr>
        <w:top w:val="none" w:sz="0" w:space="0" w:color="auto"/>
        <w:left w:val="none" w:sz="0" w:space="0" w:color="auto"/>
        <w:bottom w:val="none" w:sz="0" w:space="0" w:color="auto"/>
        <w:right w:val="none" w:sz="0" w:space="0" w:color="auto"/>
      </w:divBdr>
    </w:div>
    <w:div w:id="1959139961">
      <w:bodyDiv w:val="1"/>
      <w:marLeft w:val="0"/>
      <w:marRight w:val="0"/>
      <w:marTop w:val="0"/>
      <w:marBottom w:val="0"/>
      <w:divBdr>
        <w:top w:val="none" w:sz="0" w:space="0" w:color="auto"/>
        <w:left w:val="none" w:sz="0" w:space="0" w:color="auto"/>
        <w:bottom w:val="none" w:sz="0" w:space="0" w:color="auto"/>
        <w:right w:val="none" w:sz="0" w:space="0" w:color="auto"/>
      </w:divBdr>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 w:id="2074506466">
      <w:bodyDiv w:val="1"/>
      <w:marLeft w:val="0"/>
      <w:marRight w:val="0"/>
      <w:marTop w:val="0"/>
      <w:marBottom w:val="0"/>
      <w:divBdr>
        <w:top w:val="none" w:sz="0" w:space="0" w:color="auto"/>
        <w:left w:val="none" w:sz="0" w:space="0" w:color="auto"/>
        <w:bottom w:val="none" w:sz="0" w:space="0" w:color="auto"/>
        <w:right w:val="none" w:sz="0" w:space="0" w:color="auto"/>
      </w:divBdr>
    </w:div>
    <w:div w:id="2105220406">
      <w:bodyDiv w:val="1"/>
      <w:marLeft w:val="0"/>
      <w:marRight w:val="0"/>
      <w:marTop w:val="0"/>
      <w:marBottom w:val="0"/>
      <w:divBdr>
        <w:top w:val="none" w:sz="0" w:space="0" w:color="auto"/>
        <w:left w:val="none" w:sz="0" w:space="0" w:color="auto"/>
        <w:bottom w:val="none" w:sz="0" w:space="0" w:color="auto"/>
        <w:right w:val="none" w:sz="0" w:space="0" w:color="auto"/>
      </w:divBdr>
    </w:div>
    <w:div w:id="2109151058">
      <w:bodyDiv w:val="1"/>
      <w:marLeft w:val="0"/>
      <w:marRight w:val="0"/>
      <w:marTop w:val="0"/>
      <w:marBottom w:val="0"/>
      <w:divBdr>
        <w:top w:val="none" w:sz="0" w:space="0" w:color="auto"/>
        <w:left w:val="none" w:sz="0" w:space="0" w:color="auto"/>
        <w:bottom w:val="none" w:sz="0" w:space="0" w:color="auto"/>
        <w:right w:val="none" w:sz="0" w:space="0" w:color="auto"/>
      </w:divBdr>
    </w:div>
    <w:div w:id="2135246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 TargetMode="External"/><Relationship Id="rId3" Type="http://schemas.openxmlformats.org/officeDocument/2006/relationships/settings" Target="settings.xml"/><Relationship Id="rId7" Type="http://schemas.openxmlformats.org/officeDocument/2006/relationships/hyperlink" Target="http://www.hankooktire-mediacent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kinzer@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66D14-6C23-4963-BED5-34CA023ED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4967</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날 짜</vt:lpstr>
      <vt:lpstr>날 짜</vt:lpstr>
    </vt:vector>
  </TitlesOfParts>
  <Company>Microsoft</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Karoline Gabriel</cp:lastModifiedBy>
  <cp:revision>8</cp:revision>
  <cp:lastPrinted>2019-11-29T14:30:00Z</cp:lastPrinted>
  <dcterms:created xsi:type="dcterms:W3CDTF">2019-12-02T15:27:00Z</dcterms:created>
  <dcterms:modified xsi:type="dcterms:W3CDTF">2019-12-03T12:35:00Z</dcterms:modified>
  <dc:language>de-DE</dc:language>
</cp:coreProperties>
</file>