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7A11D" w14:textId="4A24E382" w:rsidR="00747AC0" w:rsidRPr="00D74768" w:rsidRDefault="00521B11" w:rsidP="00D02A11">
      <w:pPr>
        <w:pStyle w:val="Default"/>
        <w:ind w:left="-142" w:right="-143"/>
        <w:jc w:val="center"/>
        <w:rPr>
          <w:rFonts w:ascii="Helvetica" w:hAnsi="Helvetica" w:cs="Helvetica"/>
          <w:b/>
          <w:bCs/>
          <w:color w:val="auto"/>
          <w:sz w:val="32"/>
          <w:szCs w:val="32"/>
        </w:rPr>
      </w:pPr>
      <w:bookmarkStart w:id="0" w:name="_Hlk20398527"/>
      <w:proofErr w:type="spellStart"/>
      <w:r w:rsidRPr="00D74768">
        <w:rPr>
          <w:rFonts w:ascii="Helvetica" w:hAnsi="Helvetica"/>
          <w:b/>
          <w:bCs/>
          <w:color w:val="auto"/>
          <w:sz w:val="32"/>
          <w:szCs w:val="32"/>
        </w:rPr>
        <w:t>Hankook</w:t>
      </w:r>
      <w:proofErr w:type="spellEnd"/>
      <w:r w:rsidRPr="00D74768">
        <w:rPr>
          <w:rFonts w:ascii="Helvetica" w:hAnsi="Helvetica"/>
          <w:b/>
          <w:bCs/>
          <w:color w:val="auto"/>
          <w:sz w:val="32"/>
          <w:szCs w:val="32"/>
        </w:rPr>
        <w:t xml:space="preserve"> invita il Real Madrid </w:t>
      </w:r>
      <w:r w:rsidR="00D657B8">
        <w:rPr>
          <w:rFonts w:ascii="Helvetica" w:hAnsi="Helvetica"/>
          <w:b/>
          <w:bCs/>
          <w:color w:val="auto"/>
          <w:sz w:val="32"/>
          <w:szCs w:val="32"/>
        </w:rPr>
        <w:t>ad</w:t>
      </w:r>
      <w:r w:rsidR="00D657B8" w:rsidRPr="00D74768">
        <w:rPr>
          <w:rFonts w:ascii="Helvetica" w:hAnsi="Helvetica"/>
          <w:b/>
          <w:bCs/>
          <w:color w:val="auto"/>
          <w:sz w:val="32"/>
          <w:szCs w:val="32"/>
        </w:rPr>
        <w:t xml:space="preserve"> </w:t>
      </w:r>
      <w:r w:rsidRPr="00D74768">
        <w:rPr>
          <w:rFonts w:ascii="Helvetica" w:hAnsi="Helvetica"/>
          <w:b/>
          <w:bCs/>
          <w:color w:val="auto"/>
          <w:sz w:val="32"/>
          <w:szCs w:val="32"/>
        </w:rPr>
        <w:t xml:space="preserve">allenare </w:t>
      </w:r>
      <w:r w:rsidR="00044DF5">
        <w:rPr>
          <w:rFonts w:ascii="Helvetica" w:hAnsi="Helvetica"/>
          <w:b/>
          <w:bCs/>
          <w:color w:val="auto"/>
          <w:sz w:val="32"/>
          <w:szCs w:val="32"/>
        </w:rPr>
        <w:t>giovani</w:t>
      </w:r>
      <w:r w:rsidR="00044DF5" w:rsidRPr="00D74768">
        <w:rPr>
          <w:rFonts w:ascii="Helvetica" w:hAnsi="Helvetica"/>
          <w:b/>
          <w:bCs/>
          <w:color w:val="auto"/>
          <w:sz w:val="32"/>
          <w:szCs w:val="32"/>
        </w:rPr>
        <w:t xml:space="preserve"> </w:t>
      </w:r>
      <w:r w:rsidRPr="00D74768">
        <w:rPr>
          <w:rFonts w:ascii="Helvetica" w:hAnsi="Helvetica"/>
          <w:b/>
          <w:bCs/>
          <w:color w:val="auto"/>
          <w:sz w:val="32"/>
          <w:szCs w:val="32"/>
        </w:rPr>
        <w:t>talenti</w:t>
      </w:r>
    </w:p>
    <w:p w14:paraId="453001C6" w14:textId="77777777" w:rsidR="008601BD" w:rsidRPr="00D74768" w:rsidRDefault="008601BD" w:rsidP="00476ECE">
      <w:pPr>
        <w:rPr>
          <w:b/>
          <w:bCs/>
          <w:sz w:val="22"/>
          <w:szCs w:val="22"/>
        </w:rPr>
      </w:pPr>
      <w:bookmarkStart w:id="1" w:name="_Hlk20389981"/>
      <w:bookmarkStart w:id="2" w:name="_Hlk523820051"/>
      <w:bookmarkEnd w:id="0"/>
    </w:p>
    <w:bookmarkEnd w:id="1"/>
    <w:p w14:paraId="6E40AD37" w14:textId="638F2EBF" w:rsidR="0063127D" w:rsidRPr="00D74768" w:rsidRDefault="008601BD" w:rsidP="002D74C4">
      <w:pPr>
        <w:spacing w:line="276" w:lineRule="auto"/>
        <w:ind w:right="-143"/>
        <w:rPr>
          <w:b/>
          <w:sz w:val="22"/>
          <w:szCs w:val="22"/>
        </w:rPr>
      </w:pPr>
      <w:r w:rsidRPr="00D74768">
        <w:rPr>
          <w:b/>
          <w:bCs/>
          <w:sz w:val="22"/>
          <w:szCs w:val="22"/>
        </w:rPr>
        <w:t xml:space="preserve">Nell’ambito del programma di Responsabilità sociale d’impresa di </w:t>
      </w:r>
      <w:proofErr w:type="spellStart"/>
      <w:r w:rsidRPr="00D74768">
        <w:rPr>
          <w:b/>
          <w:bCs/>
          <w:sz w:val="22"/>
          <w:szCs w:val="22"/>
        </w:rPr>
        <w:t>Hankook</w:t>
      </w:r>
      <w:proofErr w:type="spellEnd"/>
      <w:r w:rsidRPr="00D74768">
        <w:rPr>
          <w:b/>
          <w:bCs/>
          <w:sz w:val="22"/>
          <w:szCs w:val="22"/>
        </w:rPr>
        <w:t xml:space="preserve">, il Campione mondiale ed europeo </w:t>
      </w:r>
      <w:proofErr w:type="spellStart"/>
      <w:r w:rsidRPr="00D74768">
        <w:rPr>
          <w:b/>
          <w:bCs/>
          <w:sz w:val="22"/>
          <w:szCs w:val="22"/>
        </w:rPr>
        <w:t>Álvaro</w:t>
      </w:r>
      <w:proofErr w:type="spellEnd"/>
      <w:r w:rsidRPr="00D74768">
        <w:rPr>
          <w:b/>
          <w:bCs/>
          <w:sz w:val="22"/>
          <w:szCs w:val="22"/>
        </w:rPr>
        <w:t xml:space="preserve"> </w:t>
      </w:r>
      <w:proofErr w:type="spellStart"/>
      <w:r w:rsidRPr="00D74768">
        <w:rPr>
          <w:b/>
          <w:bCs/>
          <w:sz w:val="22"/>
          <w:szCs w:val="22"/>
        </w:rPr>
        <w:t>Arbeloa</w:t>
      </w:r>
      <w:proofErr w:type="spellEnd"/>
      <w:r w:rsidRPr="00D74768">
        <w:rPr>
          <w:b/>
          <w:bCs/>
          <w:sz w:val="22"/>
          <w:szCs w:val="22"/>
        </w:rPr>
        <w:t xml:space="preserve">, </w:t>
      </w:r>
      <w:r w:rsidR="00044DF5">
        <w:rPr>
          <w:b/>
          <w:bCs/>
          <w:sz w:val="22"/>
          <w:szCs w:val="22"/>
        </w:rPr>
        <w:t xml:space="preserve">brand </w:t>
      </w:r>
      <w:proofErr w:type="spellStart"/>
      <w:r w:rsidR="00044DF5">
        <w:rPr>
          <w:b/>
          <w:bCs/>
          <w:sz w:val="22"/>
          <w:szCs w:val="22"/>
        </w:rPr>
        <w:t>ambassador</w:t>
      </w:r>
      <w:proofErr w:type="spellEnd"/>
      <w:r w:rsidRPr="00D74768">
        <w:rPr>
          <w:b/>
          <w:bCs/>
          <w:sz w:val="22"/>
          <w:szCs w:val="22"/>
        </w:rPr>
        <w:t xml:space="preserve"> del Real Madrid, è stato invitato in Ungheria, </w:t>
      </w:r>
      <w:r w:rsidR="00C34E6B">
        <w:rPr>
          <w:b/>
          <w:bCs/>
          <w:sz w:val="22"/>
          <w:szCs w:val="22"/>
        </w:rPr>
        <w:t>lo stabilimento</w:t>
      </w:r>
      <w:r w:rsidRPr="00D74768">
        <w:rPr>
          <w:b/>
          <w:bCs/>
          <w:sz w:val="22"/>
          <w:szCs w:val="22"/>
        </w:rPr>
        <w:t xml:space="preserve"> </w:t>
      </w:r>
      <w:r w:rsidR="00C34E6B">
        <w:rPr>
          <w:b/>
          <w:bCs/>
          <w:sz w:val="22"/>
          <w:szCs w:val="22"/>
        </w:rPr>
        <w:t xml:space="preserve">europeo </w:t>
      </w:r>
      <w:r w:rsidRPr="00D74768">
        <w:rPr>
          <w:b/>
          <w:bCs/>
          <w:sz w:val="22"/>
          <w:szCs w:val="22"/>
        </w:rPr>
        <w:t xml:space="preserve">del produttore di pneumatici per la produzione regionale di pneumatici, per incontrare le promesse del calcio locali. Accompagnato dai tre allenatori della squadra spagnola, il leggendario giocatore ha </w:t>
      </w:r>
      <w:r w:rsidR="00320EA2" w:rsidRPr="00D74768">
        <w:rPr>
          <w:b/>
          <w:bCs/>
          <w:sz w:val="22"/>
          <w:szCs w:val="22"/>
        </w:rPr>
        <w:t>incontrato</w:t>
      </w:r>
      <w:r w:rsidRPr="00D74768">
        <w:rPr>
          <w:b/>
          <w:bCs/>
          <w:sz w:val="22"/>
          <w:szCs w:val="22"/>
        </w:rPr>
        <w:t xml:space="preserve"> 50 bambini selezionati. Questi giovani giocatori non solo hanno avuto un’esperienza unica, ma hanno avuto anche l’opportunità di tastare con mano la professionalità che ha reso il Real Madrid così famoso e ammirato in tutto il mondo.</w:t>
      </w:r>
    </w:p>
    <w:p w14:paraId="424204E7" w14:textId="77777777" w:rsidR="003404E2" w:rsidRPr="00D74768" w:rsidRDefault="003404E2" w:rsidP="0063127D">
      <w:pPr>
        <w:spacing w:line="276" w:lineRule="auto"/>
        <w:ind w:right="-143"/>
        <w:rPr>
          <w:sz w:val="22"/>
          <w:szCs w:val="22"/>
          <w:lang w:val="en-GB"/>
        </w:rPr>
      </w:pPr>
    </w:p>
    <w:p w14:paraId="79C2D760" w14:textId="4649DB21" w:rsidR="00D10A4F" w:rsidRPr="003A77CB" w:rsidRDefault="00B519F8" w:rsidP="002D74C4">
      <w:pPr>
        <w:spacing w:line="276" w:lineRule="auto"/>
        <w:ind w:right="-143"/>
        <w:rPr>
          <w:b/>
          <w:bCs/>
          <w:i/>
          <w:iCs/>
          <w:sz w:val="21"/>
          <w:szCs w:val="21"/>
        </w:rPr>
      </w:pPr>
      <w:proofErr w:type="spellStart"/>
      <w:r w:rsidRPr="00D74768">
        <w:rPr>
          <w:b/>
          <w:bCs/>
          <w:i/>
          <w:iCs/>
          <w:sz w:val="21"/>
          <w:szCs w:val="21"/>
        </w:rPr>
        <w:t>Neu-Isenburg</w:t>
      </w:r>
      <w:proofErr w:type="spellEnd"/>
      <w:r w:rsidRPr="00D74768">
        <w:rPr>
          <w:b/>
          <w:bCs/>
          <w:i/>
          <w:iCs/>
          <w:sz w:val="21"/>
          <w:szCs w:val="21"/>
        </w:rPr>
        <w:t xml:space="preserve">, Germania, </w:t>
      </w:r>
      <w:r w:rsidR="003A77CB">
        <w:rPr>
          <w:b/>
          <w:bCs/>
          <w:i/>
          <w:iCs/>
          <w:sz w:val="21"/>
          <w:szCs w:val="21"/>
        </w:rPr>
        <w:t>30</w:t>
      </w:r>
      <w:r w:rsidRPr="00D74768">
        <w:rPr>
          <w:b/>
          <w:bCs/>
          <w:i/>
          <w:iCs/>
          <w:sz w:val="21"/>
          <w:szCs w:val="21"/>
        </w:rPr>
        <w:t xml:space="preserve"> settembre 2019</w:t>
      </w:r>
      <w:r w:rsidRPr="00D74768">
        <w:rPr>
          <w:sz w:val="21"/>
          <w:szCs w:val="21"/>
        </w:rPr>
        <w:t xml:space="preserve"> - Le sponsorizzazioni sportive si adattano perfettamente alle attività di Responsabilità sociale d’impresa del produttore premium di pneumatici </w:t>
      </w:r>
      <w:proofErr w:type="spellStart"/>
      <w:r w:rsidRPr="00D74768">
        <w:rPr>
          <w:sz w:val="21"/>
          <w:szCs w:val="21"/>
        </w:rPr>
        <w:t>Hankook</w:t>
      </w:r>
      <w:proofErr w:type="spellEnd"/>
      <w:r w:rsidRPr="00D74768">
        <w:rPr>
          <w:sz w:val="21"/>
          <w:szCs w:val="21"/>
        </w:rPr>
        <w:t xml:space="preserve">. L’azienda ha partecipato attivamente a una serie di iniziative volte a favorire </w:t>
      </w:r>
      <w:r w:rsidR="00A564F7">
        <w:rPr>
          <w:sz w:val="21"/>
          <w:szCs w:val="21"/>
        </w:rPr>
        <w:t>la formazione</w:t>
      </w:r>
      <w:r w:rsidRPr="00D74768">
        <w:rPr>
          <w:sz w:val="21"/>
          <w:szCs w:val="21"/>
        </w:rPr>
        <w:t xml:space="preserve"> dei bambini. </w:t>
      </w:r>
      <w:proofErr w:type="spellStart"/>
      <w:r w:rsidRPr="00D74768">
        <w:rPr>
          <w:sz w:val="21"/>
          <w:szCs w:val="21"/>
        </w:rPr>
        <w:t>Hankook</w:t>
      </w:r>
      <w:proofErr w:type="spellEnd"/>
      <w:r w:rsidRPr="00D74768">
        <w:rPr>
          <w:sz w:val="21"/>
          <w:szCs w:val="21"/>
        </w:rPr>
        <w:t xml:space="preserve"> e il Real Madrid hanno dato vita a una collaborazione globale nel 2016. Il lungimirante produttore di pneumatici e la rinomata squadra di calcio condividono la profonda convinzione che l’innovazione vincente, il progresso e la passione che li alimenta possono avere un grande impatto sul futuro. Condividere questa passione con le nuove generazioni è alla base degli sforzi di </w:t>
      </w:r>
      <w:proofErr w:type="spellStart"/>
      <w:r w:rsidRPr="00D74768">
        <w:rPr>
          <w:sz w:val="21"/>
          <w:szCs w:val="21"/>
        </w:rPr>
        <w:t>Hankook</w:t>
      </w:r>
      <w:proofErr w:type="spellEnd"/>
      <w:r w:rsidRPr="00D74768">
        <w:rPr>
          <w:sz w:val="21"/>
          <w:szCs w:val="21"/>
        </w:rPr>
        <w:t xml:space="preserve"> volti a supportare gli eventi speciali incentrati sullo sviluppo dei bambini.</w:t>
      </w:r>
    </w:p>
    <w:p w14:paraId="42CD6653" w14:textId="77777777" w:rsidR="00D10A4F" w:rsidRPr="00D74768" w:rsidRDefault="00D10A4F" w:rsidP="005F6C2B">
      <w:pPr>
        <w:spacing w:line="276" w:lineRule="auto"/>
        <w:ind w:left="-142" w:right="-143"/>
        <w:rPr>
          <w:sz w:val="21"/>
          <w:szCs w:val="21"/>
          <w:lang w:val="en-GB"/>
        </w:rPr>
      </w:pPr>
    </w:p>
    <w:p w14:paraId="5CDB6015" w14:textId="5549810D" w:rsidR="005F6C2B" w:rsidRPr="00D74768" w:rsidRDefault="00D10A4F" w:rsidP="002D74C4">
      <w:pPr>
        <w:spacing w:line="276" w:lineRule="auto"/>
        <w:ind w:right="-143"/>
        <w:rPr>
          <w:sz w:val="21"/>
          <w:szCs w:val="21"/>
        </w:rPr>
      </w:pPr>
      <w:r w:rsidRPr="00D74768">
        <w:rPr>
          <w:sz w:val="21"/>
          <w:szCs w:val="21"/>
        </w:rPr>
        <w:t xml:space="preserve">Questa volta, in collaborazione con l’Associazione sportiva giovanile di Budapest, </w:t>
      </w:r>
      <w:proofErr w:type="spellStart"/>
      <w:r w:rsidRPr="00D74768">
        <w:rPr>
          <w:sz w:val="21"/>
          <w:szCs w:val="21"/>
        </w:rPr>
        <w:t>Hankook</w:t>
      </w:r>
      <w:proofErr w:type="spellEnd"/>
      <w:r w:rsidRPr="00D74768">
        <w:rPr>
          <w:sz w:val="21"/>
          <w:szCs w:val="21"/>
        </w:rPr>
        <w:t xml:space="preserve"> ha invitato gli allenatori della </w:t>
      </w:r>
      <w:r w:rsidR="00E36ADF">
        <w:rPr>
          <w:sz w:val="21"/>
          <w:szCs w:val="21"/>
        </w:rPr>
        <w:t>più importante</w:t>
      </w:r>
      <w:r w:rsidR="00E36ADF" w:rsidRPr="00D74768">
        <w:rPr>
          <w:sz w:val="21"/>
          <w:szCs w:val="21"/>
        </w:rPr>
        <w:t xml:space="preserve"> </w:t>
      </w:r>
      <w:r w:rsidRPr="00D74768">
        <w:rPr>
          <w:sz w:val="21"/>
          <w:szCs w:val="21"/>
        </w:rPr>
        <w:t xml:space="preserve">squadra </w:t>
      </w:r>
      <w:r w:rsidR="00E36ADF">
        <w:rPr>
          <w:sz w:val="21"/>
          <w:szCs w:val="21"/>
        </w:rPr>
        <w:t xml:space="preserve">di calcio </w:t>
      </w:r>
      <w:r w:rsidRPr="00D74768">
        <w:rPr>
          <w:sz w:val="21"/>
          <w:szCs w:val="21"/>
        </w:rPr>
        <w:t>spagnola</w:t>
      </w:r>
      <w:r w:rsidR="00E36ADF">
        <w:rPr>
          <w:sz w:val="21"/>
          <w:szCs w:val="21"/>
        </w:rPr>
        <w:t>,</w:t>
      </w:r>
      <w:r w:rsidRPr="00D74768">
        <w:rPr>
          <w:sz w:val="21"/>
          <w:szCs w:val="21"/>
        </w:rPr>
        <w:t xml:space="preserve"> a tenere una seduta di allenamento per 50 entusiasti giovani calciatori di talento. </w:t>
      </w:r>
      <w:r w:rsidR="00E36ADF">
        <w:rPr>
          <w:sz w:val="21"/>
          <w:szCs w:val="21"/>
        </w:rPr>
        <w:t xml:space="preserve"> Il brand </w:t>
      </w:r>
      <w:proofErr w:type="spellStart"/>
      <w:r w:rsidR="00E36ADF">
        <w:rPr>
          <w:sz w:val="21"/>
          <w:szCs w:val="21"/>
        </w:rPr>
        <w:t>ambassador</w:t>
      </w:r>
      <w:proofErr w:type="spellEnd"/>
      <w:r w:rsidRPr="00D74768">
        <w:rPr>
          <w:sz w:val="21"/>
          <w:szCs w:val="21"/>
        </w:rPr>
        <w:t xml:space="preserve"> del Real Madrid, </w:t>
      </w:r>
      <w:proofErr w:type="spellStart"/>
      <w:r w:rsidRPr="00D74768">
        <w:rPr>
          <w:sz w:val="21"/>
          <w:szCs w:val="21"/>
        </w:rPr>
        <w:t>Álvaro</w:t>
      </w:r>
      <w:proofErr w:type="spellEnd"/>
      <w:r w:rsidRPr="00D74768">
        <w:rPr>
          <w:sz w:val="21"/>
          <w:szCs w:val="21"/>
        </w:rPr>
        <w:t xml:space="preserve"> </w:t>
      </w:r>
      <w:proofErr w:type="spellStart"/>
      <w:r w:rsidRPr="00D74768">
        <w:rPr>
          <w:sz w:val="21"/>
          <w:szCs w:val="21"/>
        </w:rPr>
        <w:t>Arbeloa</w:t>
      </w:r>
      <w:proofErr w:type="spellEnd"/>
      <w:r w:rsidRPr="00D74768">
        <w:rPr>
          <w:sz w:val="21"/>
          <w:szCs w:val="21"/>
        </w:rPr>
        <w:t xml:space="preserve">, ha rappresentato il team di fama mondiale il 15 settembre e </w:t>
      </w:r>
      <w:r w:rsidR="00E36ADF">
        <w:rPr>
          <w:sz w:val="21"/>
          <w:szCs w:val="21"/>
        </w:rPr>
        <w:t xml:space="preserve">i </w:t>
      </w:r>
      <w:r w:rsidRPr="00D74768">
        <w:rPr>
          <w:sz w:val="21"/>
          <w:szCs w:val="21"/>
        </w:rPr>
        <w:t xml:space="preserve">tre allenatori hanno tenuto l’allenamento per gli emozionatissimi calciatori ungheresi presso il centro di allenamento dell’Associazione calcio ungherese a </w:t>
      </w:r>
      <w:proofErr w:type="spellStart"/>
      <w:r w:rsidRPr="00D74768">
        <w:rPr>
          <w:sz w:val="21"/>
          <w:szCs w:val="21"/>
        </w:rPr>
        <w:t>Telki</w:t>
      </w:r>
      <w:proofErr w:type="spellEnd"/>
      <w:r w:rsidRPr="00D74768">
        <w:rPr>
          <w:sz w:val="21"/>
          <w:szCs w:val="21"/>
        </w:rPr>
        <w:t xml:space="preserve"> (Ungheria).</w:t>
      </w:r>
    </w:p>
    <w:p w14:paraId="6701EEFA" w14:textId="77777777" w:rsidR="008F2F37" w:rsidRPr="00D74768" w:rsidRDefault="008F2F37" w:rsidP="00BC3D37">
      <w:pPr>
        <w:spacing w:line="276" w:lineRule="auto"/>
        <w:ind w:left="-142" w:right="-143"/>
        <w:rPr>
          <w:sz w:val="21"/>
          <w:szCs w:val="21"/>
          <w:lang w:val="en-GB"/>
        </w:rPr>
      </w:pPr>
    </w:p>
    <w:p w14:paraId="5039D57F" w14:textId="489E8834" w:rsidR="00F103EB" w:rsidRPr="00D74768" w:rsidRDefault="00EF1D8C" w:rsidP="002D74C4">
      <w:pPr>
        <w:spacing w:line="276" w:lineRule="auto"/>
        <w:ind w:right="-143"/>
        <w:rPr>
          <w:sz w:val="21"/>
          <w:szCs w:val="21"/>
        </w:rPr>
      </w:pPr>
      <w:r w:rsidRPr="00D74768">
        <w:rPr>
          <w:sz w:val="21"/>
          <w:szCs w:val="21"/>
        </w:rPr>
        <w:t xml:space="preserve">Grazie alla collaborazione di </w:t>
      </w:r>
      <w:proofErr w:type="spellStart"/>
      <w:r w:rsidRPr="00D74768">
        <w:rPr>
          <w:sz w:val="21"/>
          <w:szCs w:val="21"/>
        </w:rPr>
        <w:t>Hankook</w:t>
      </w:r>
      <w:proofErr w:type="spellEnd"/>
      <w:r w:rsidRPr="00D74768">
        <w:rPr>
          <w:sz w:val="21"/>
          <w:szCs w:val="21"/>
        </w:rPr>
        <w:t xml:space="preserve"> con il Real Madrid, questo è il secondo anno che ai bambini è stata offerta questa esperienza irripetibile. L’anno scorso, durante un evento simile, gli allenatori della squadra hanno </w:t>
      </w:r>
      <w:r w:rsidR="00442DA9">
        <w:rPr>
          <w:sz w:val="21"/>
          <w:szCs w:val="21"/>
        </w:rPr>
        <w:t>allenato</w:t>
      </w:r>
      <w:r w:rsidRPr="00D74768">
        <w:rPr>
          <w:sz w:val="21"/>
          <w:szCs w:val="21"/>
        </w:rPr>
        <w:t xml:space="preserve"> i bambini dei Villaggi di SOS Children, un’organizzazione che si occupa di sostenere i bambini privi di cura </w:t>
      </w:r>
      <w:r w:rsidR="00E36ADF">
        <w:rPr>
          <w:sz w:val="21"/>
          <w:szCs w:val="21"/>
        </w:rPr>
        <w:t>genitoriale</w:t>
      </w:r>
      <w:r w:rsidRPr="00D74768">
        <w:rPr>
          <w:sz w:val="21"/>
          <w:szCs w:val="21"/>
        </w:rPr>
        <w:t>. Quest’anno, le giovani promesse dello sport hanno avuto la possibilità di allenarsi con i migliori professionisti al mondo. Per questi giovani atleti,</w:t>
      </w:r>
      <w:r w:rsidR="00442DA9">
        <w:rPr>
          <w:sz w:val="21"/>
          <w:szCs w:val="21"/>
        </w:rPr>
        <w:t xml:space="preserve"> la sessione di allenamento</w:t>
      </w:r>
      <w:r w:rsidRPr="00D74768">
        <w:rPr>
          <w:sz w:val="21"/>
          <w:szCs w:val="21"/>
        </w:rPr>
        <w:t xml:space="preserve"> durata 3 ore</w:t>
      </w:r>
      <w:r w:rsidR="00442DA9">
        <w:rPr>
          <w:sz w:val="21"/>
          <w:szCs w:val="21"/>
        </w:rPr>
        <w:t>,</w:t>
      </w:r>
      <w:r w:rsidRPr="00D74768">
        <w:rPr>
          <w:sz w:val="21"/>
          <w:szCs w:val="21"/>
        </w:rPr>
        <w:t xml:space="preserve"> è stata un’esperienza stimolante e un sogno che si è avverato non appena hanno indossato le maglie </w:t>
      </w:r>
      <w:r w:rsidR="00D657B8">
        <w:rPr>
          <w:sz w:val="21"/>
          <w:szCs w:val="21"/>
        </w:rPr>
        <w:t xml:space="preserve">  </w:t>
      </w:r>
      <w:r w:rsidR="00442DA9">
        <w:rPr>
          <w:sz w:val="21"/>
          <w:szCs w:val="21"/>
        </w:rPr>
        <w:t>con</w:t>
      </w:r>
      <w:r w:rsidRPr="00D74768">
        <w:rPr>
          <w:sz w:val="21"/>
          <w:szCs w:val="21"/>
        </w:rPr>
        <w:t xml:space="preserve"> stampato il nome</w:t>
      </w:r>
      <w:r w:rsidR="00442DA9">
        <w:rPr>
          <w:sz w:val="21"/>
          <w:szCs w:val="21"/>
        </w:rPr>
        <w:t xml:space="preserve"> della squadra</w:t>
      </w:r>
      <w:r w:rsidRPr="00D74768">
        <w:rPr>
          <w:sz w:val="21"/>
          <w:szCs w:val="21"/>
        </w:rPr>
        <w:t xml:space="preserve"> dei loro idoli.</w:t>
      </w:r>
    </w:p>
    <w:p w14:paraId="55C03975" w14:textId="77777777" w:rsidR="00EF1D8C" w:rsidRPr="00D74768" w:rsidRDefault="00EF1D8C" w:rsidP="00B519F8">
      <w:pPr>
        <w:spacing w:line="276" w:lineRule="auto"/>
        <w:ind w:left="-142" w:right="-143"/>
        <w:rPr>
          <w:sz w:val="21"/>
          <w:szCs w:val="21"/>
          <w:lang w:val="en-GB"/>
        </w:rPr>
      </w:pPr>
    </w:p>
    <w:p w14:paraId="4A6932EB" w14:textId="06C4CBEC" w:rsidR="005E2A7A" w:rsidRPr="00D74768" w:rsidRDefault="005F6C2B" w:rsidP="002D74C4">
      <w:pPr>
        <w:pStyle w:val="Kommentartext"/>
        <w:spacing w:line="276" w:lineRule="auto"/>
        <w:ind w:right="-143"/>
        <w:rPr>
          <w:sz w:val="21"/>
          <w:szCs w:val="21"/>
        </w:rPr>
      </w:pPr>
      <w:r w:rsidRPr="00D74768">
        <w:rPr>
          <w:iCs/>
          <w:sz w:val="21"/>
          <w:szCs w:val="21"/>
        </w:rPr>
        <w:t xml:space="preserve">“Sono molto felice di vedere questi giovani atleti sul campo. Gli eventi come questo svolgono un ruolo fondamentale nella strategia </w:t>
      </w:r>
      <w:r w:rsidR="00442DA9">
        <w:rPr>
          <w:iCs/>
          <w:sz w:val="21"/>
          <w:szCs w:val="21"/>
        </w:rPr>
        <w:t xml:space="preserve">di </w:t>
      </w:r>
      <w:proofErr w:type="spellStart"/>
      <w:r w:rsidRPr="00D74768">
        <w:rPr>
          <w:iCs/>
          <w:sz w:val="21"/>
          <w:szCs w:val="21"/>
        </w:rPr>
        <w:t>Hankook</w:t>
      </w:r>
      <w:proofErr w:type="spellEnd"/>
      <w:r w:rsidRPr="00D74768">
        <w:rPr>
          <w:iCs/>
          <w:sz w:val="21"/>
          <w:szCs w:val="21"/>
        </w:rPr>
        <w:t xml:space="preserve"> </w:t>
      </w:r>
      <w:r w:rsidR="00442DA9">
        <w:rPr>
          <w:iCs/>
          <w:sz w:val="21"/>
          <w:szCs w:val="21"/>
        </w:rPr>
        <w:t>a livello europeo</w:t>
      </w:r>
      <w:r w:rsidRPr="00D74768">
        <w:rPr>
          <w:iCs/>
          <w:sz w:val="21"/>
          <w:szCs w:val="21"/>
        </w:rPr>
        <w:t xml:space="preserve"> e globale per la Responsabilità sociale d’impresa. Crediamo che </w:t>
      </w:r>
      <w:proofErr w:type="spellStart"/>
      <w:r w:rsidRPr="00D74768">
        <w:rPr>
          <w:iCs/>
          <w:sz w:val="21"/>
          <w:szCs w:val="21"/>
        </w:rPr>
        <w:t>Hankook</w:t>
      </w:r>
      <w:proofErr w:type="spellEnd"/>
      <w:r w:rsidRPr="00D74768">
        <w:rPr>
          <w:iCs/>
          <w:sz w:val="21"/>
          <w:szCs w:val="21"/>
        </w:rPr>
        <w:t xml:space="preserve"> sia diventata un'azienda leader a livello globale attraverso il duro lavoro, le competenze e la dedizione </w:t>
      </w:r>
      <w:r w:rsidR="00442DA9">
        <w:rPr>
          <w:iCs/>
          <w:sz w:val="21"/>
          <w:szCs w:val="21"/>
        </w:rPr>
        <w:t>nella</w:t>
      </w:r>
      <w:r w:rsidRPr="00D74768">
        <w:rPr>
          <w:iCs/>
          <w:sz w:val="21"/>
          <w:szCs w:val="21"/>
        </w:rPr>
        <w:t xml:space="preserve"> produzione di pneumatici. Si tratta di valori che vorremmo trasmettere alle giovani generazioni. La nostra collaborazione con il Real Madrid, un team di esperti rinomati che si è guadagnato un’ottima reputazione sul campo, </w:t>
      </w:r>
      <w:r w:rsidR="00442DA9">
        <w:rPr>
          <w:iCs/>
          <w:sz w:val="21"/>
          <w:szCs w:val="21"/>
        </w:rPr>
        <w:t>rispecchia</w:t>
      </w:r>
      <w:r w:rsidR="00442DA9" w:rsidRPr="00D74768">
        <w:rPr>
          <w:iCs/>
          <w:sz w:val="21"/>
          <w:szCs w:val="21"/>
        </w:rPr>
        <w:t xml:space="preserve"> </w:t>
      </w:r>
      <w:r w:rsidRPr="00D74768">
        <w:rPr>
          <w:iCs/>
          <w:sz w:val="21"/>
          <w:szCs w:val="21"/>
        </w:rPr>
        <w:t xml:space="preserve">questa intenzione: entrambi crediamo fortemente che sia nostro dovere fare del nostro meglio per sviluppare le comunità locali e i giovani talenti in tutta Europa”, ha commentato il Presidente di </w:t>
      </w:r>
      <w:proofErr w:type="spellStart"/>
      <w:r w:rsidRPr="00D74768">
        <w:rPr>
          <w:iCs/>
          <w:sz w:val="21"/>
          <w:szCs w:val="21"/>
        </w:rPr>
        <w:t>Hankook</w:t>
      </w:r>
      <w:proofErr w:type="spellEnd"/>
      <w:r w:rsidRPr="00D74768">
        <w:rPr>
          <w:iCs/>
          <w:sz w:val="21"/>
          <w:szCs w:val="21"/>
        </w:rPr>
        <w:t xml:space="preserve"> </w:t>
      </w:r>
      <w:proofErr w:type="spellStart"/>
      <w:r w:rsidRPr="00D74768">
        <w:rPr>
          <w:iCs/>
          <w:sz w:val="21"/>
          <w:szCs w:val="21"/>
        </w:rPr>
        <w:t>Tire</w:t>
      </w:r>
      <w:proofErr w:type="spellEnd"/>
      <w:r w:rsidRPr="00D74768">
        <w:rPr>
          <w:iCs/>
          <w:sz w:val="21"/>
          <w:szCs w:val="21"/>
        </w:rPr>
        <w:t xml:space="preserve"> </w:t>
      </w:r>
      <w:r w:rsidR="00D657B8" w:rsidRPr="00D74768">
        <w:rPr>
          <w:iCs/>
          <w:sz w:val="21"/>
          <w:szCs w:val="21"/>
        </w:rPr>
        <w:t>Europ</w:t>
      </w:r>
      <w:r w:rsidR="00D657B8">
        <w:rPr>
          <w:iCs/>
          <w:sz w:val="21"/>
          <w:szCs w:val="21"/>
        </w:rPr>
        <w:t>a</w:t>
      </w:r>
      <w:r w:rsidR="00D657B8" w:rsidRPr="00D74768">
        <w:rPr>
          <w:iCs/>
          <w:sz w:val="21"/>
          <w:szCs w:val="21"/>
        </w:rPr>
        <w:t xml:space="preserve"> </w:t>
      </w:r>
      <w:r w:rsidRPr="00D74768">
        <w:rPr>
          <w:iCs/>
          <w:sz w:val="21"/>
          <w:szCs w:val="21"/>
        </w:rPr>
        <w:t>Han-</w:t>
      </w:r>
      <w:proofErr w:type="spellStart"/>
      <w:r w:rsidRPr="00D74768">
        <w:rPr>
          <w:iCs/>
          <w:sz w:val="21"/>
          <w:szCs w:val="21"/>
        </w:rPr>
        <w:t>Jun</w:t>
      </w:r>
      <w:proofErr w:type="spellEnd"/>
      <w:r w:rsidRPr="00D74768">
        <w:rPr>
          <w:iCs/>
          <w:sz w:val="21"/>
          <w:szCs w:val="21"/>
        </w:rPr>
        <w:t xml:space="preserve"> Kim.</w:t>
      </w:r>
    </w:p>
    <w:p w14:paraId="40D32D0D" w14:textId="77777777" w:rsidR="00EF1D8C" w:rsidRPr="00D74768" w:rsidRDefault="00EF1D8C" w:rsidP="003A77CB">
      <w:pPr>
        <w:pStyle w:val="Kommentartext"/>
        <w:spacing w:line="276" w:lineRule="auto"/>
        <w:ind w:left="-142" w:right="-143"/>
        <w:rPr>
          <w:i/>
          <w:sz w:val="21"/>
          <w:szCs w:val="21"/>
          <w:lang w:val="en-GB"/>
        </w:rPr>
      </w:pPr>
    </w:p>
    <w:p w14:paraId="007410BC" w14:textId="3FDBC6FF" w:rsidR="00EF1D8C" w:rsidRPr="00D74768" w:rsidRDefault="00E85057" w:rsidP="002D74C4">
      <w:pPr>
        <w:pStyle w:val="Kommentartext"/>
        <w:spacing w:line="276" w:lineRule="auto"/>
        <w:ind w:right="-143"/>
        <w:rPr>
          <w:iCs/>
          <w:sz w:val="21"/>
          <w:szCs w:val="21"/>
        </w:rPr>
      </w:pPr>
      <w:r w:rsidRPr="00D74768">
        <w:rPr>
          <w:iCs/>
          <w:sz w:val="21"/>
          <w:szCs w:val="21"/>
        </w:rPr>
        <w:t xml:space="preserve">Oltre ai benefici per la salute di uno stile vita attivo, gli sport di gruppo richiedono impegno, determinazione e lavoro di squadra: tutti valori che </w:t>
      </w:r>
      <w:proofErr w:type="spellStart"/>
      <w:r w:rsidRPr="00D74768">
        <w:rPr>
          <w:iCs/>
          <w:sz w:val="21"/>
          <w:szCs w:val="21"/>
        </w:rPr>
        <w:t>Hankook</w:t>
      </w:r>
      <w:proofErr w:type="spellEnd"/>
      <w:r w:rsidRPr="00D74768">
        <w:rPr>
          <w:iCs/>
          <w:sz w:val="21"/>
          <w:szCs w:val="21"/>
        </w:rPr>
        <w:t xml:space="preserve"> ritiene cruciali per il benessere della società. Pertanto, </w:t>
      </w:r>
      <w:r w:rsidR="005C143E">
        <w:rPr>
          <w:iCs/>
          <w:sz w:val="21"/>
          <w:szCs w:val="21"/>
        </w:rPr>
        <w:t>supportare le attività sportive</w:t>
      </w:r>
      <w:r w:rsidRPr="00D74768">
        <w:rPr>
          <w:iCs/>
          <w:sz w:val="21"/>
          <w:szCs w:val="21"/>
        </w:rPr>
        <w:t xml:space="preserve"> si inquadra perfettamente negli sforzi dell’azienda </w:t>
      </w:r>
      <w:r w:rsidR="005C143E">
        <w:rPr>
          <w:iCs/>
          <w:sz w:val="21"/>
          <w:szCs w:val="21"/>
        </w:rPr>
        <w:t xml:space="preserve">di trasmettere </w:t>
      </w:r>
      <w:r w:rsidRPr="00D74768">
        <w:rPr>
          <w:iCs/>
          <w:sz w:val="21"/>
          <w:szCs w:val="21"/>
        </w:rPr>
        <w:t>ai bambini la gioia dello sport.</w:t>
      </w:r>
    </w:p>
    <w:p w14:paraId="7FB2BAEF" w14:textId="77777777" w:rsidR="00EF1D8C" w:rsidRPr="00D74768" w:rsidRDefault="00EF1D8C" w:rsidP="003A77CB">
      <w:pPr>
        <w:pStyle w:val="Kommentartext"/>
        <w:spacing w:line="276" w:lineRule="auto"/>
        <w:ind w:left="-142" w:right="-143"/>
        <w:rPr>
          <w:i/>
          <w:sz w:val="21"/>
          <w:szCs w:val="21"/>
          <w:lang w:val="en-GB"/>
        </w:rPr>
      </w:pPr>
    </w:p>
    <w:p w14:paraId="06BA5D56" w14:textId="5F9FAD8E" w:rsidR="00F103EB" w:rsidRDefault="005E2A7A" w:rsidP="002D74C4">
      <w:pPr>
        <w:pStyle w:val="Kommentartext"/>
        <w:spacing w:line="276" w:lineRule="auto"/>
        <w:ind w:right="-143"/>
        <w:rPr>
          <w:iCs/>
          <w:sz w:val="21"/>
          <w:szCs w:val="21"/>
        </w:rPr>
      </w:pPr>
      <w:r w:rsidRPr="00D74768">
        <w:rPr>
          <w:iCs/>
          <w:sz w:val="21"/>
          <w:szCs w:val="21"/>
        </w:rPr>
        <w:t xml:space="preserve">“Il progresso e la responsabilità sono i valori prioritari sia per il Real Madrid sia per </w:t>
      </w:r>
      <w:proofErr w:type="spellStart"/>
      <w:r w:rsidRPr="00D74768">
        <w:rPr>
          <w:iCs/>
          <w:sz w:val="21"/>
          <w:szCs w:val="21"/>
        </w:rPr>
        <w:t>Hankook</w:t>
      </w:r>
      <w:proofErr w:type="spellEnd"/>
      <w:r w:rsidRPr="00D74768">
        <w:rPr>
          <w:iCs/>
          <w:sz w:val="21"/>
          <w:szCs w:val="21"/>
        </w:rPr>
        <w:t xml:space="preserve"> e vanno ben oltre il campo o la produzione di pneumatici. La nostra collaborazione dimostra che quando due grandi squadre dalle buone intenzioni uniscono le </w:t>
      </w:r>
      <w:r w:rsidR="00320EA2" w:rsidRPr="00D74768">
        <w:rPr>
          <w:iCs/>
          <w:sz w:val="21"/>
          <w:szCs w:val="21"/>
        </w:rPr>
        <w:t>proprie</w:t>
      </w:r>
      <w:r w:rsidRPr="00D74768">
        <w:rPr>
          <w:iCs/>
          <w:sz w:val="21"/>
          <w:szCs w:val="21"/>
        </w:rPr>
        <w:t xml:space="preserve"> forze si possono ottenere grandi </w:t>
      </w:r>
      <w:r w:rsidR="00320EA2" w:rsidRPr="00D74768">
        <w:rPr>
          <w:iCs/>
          <w:sz w:val="21"/>
          <w:szCs w:val="21"/>
        </w:rPr>
        <w:t>risultati</w:t>
      </w:r>
      <w:r w:rsidRPr="00D74768">
        <w:rPr>
          <w:iCs/>
          <w:sz w:val="21"/>
          <w:szCs w:val="21"/>
        </w:rPr>
        <w:t xml:space="preserve">. Vorrei ringraziare </w:t>
      </w:r>
      <w:proofErr w:type="spellStart"/>
      <w:r w:rsidRPr="00D74768">
        <w:rPr>
          <w:iCs/>
          <w:sz w:val="21"/>
          <w:szCs w:val="21"/>
        </w:rPr>
        <w:t>Hankook</w:t>
      </w:r>
      <w:proofErr w:type="spellEnd"/>
      <w:r w:rsidRPr="00D74768">
        <w:rPr>
          <w:iCs/>
          <w:sz w:val="21"/>
          <w:szCs w:val="21"/>
        </w:rPr>
        <w:t xml:space="preserve"> </w:t>
      </w:r>
      <w:proofErr w:type="spellStart"/>
      <w:r w:rsidRPr="00D74768">
        <w:rPr>
          <w:iCs/>
          <w:sz w:val="21"/>
          <w:szCs w:val="21"/>
        </w:rPr>
        <w:t>Tire</w:t>
      </w:r>
      <w:proofErr w:type="spellEnd"/>
      <w:r w:rsidRPr="00D74768">
        <w:rPr>
          <w:iCs/>
          <w:sz w:val="21"/>
          <w:szCs w:val="21"/>
        </w:rPr>
        <w:t xml:space="preserve"> come partner e amico, non solo da parte mia, ma da parte dell’intero team, per questa incredibile opportunità di contribuire allo sviluppo dei bambini, la generazione del futuro.”, ha affermato</w:t>
      </w:r>
      <w:r w:rsidR="00CE61A4">
        <w:rPr>
          <w:iCs/>
          <w:sz w:val="21"/>
          <w:szCs w:val="21"/>
        </w:rPr>
        <w:t xml:space="preserve"> il brand </w:t>
      </w:r>
      <w:proofErr w:type="spellStart"/>
      <w:r w:rsidR="00CE61A4">
        <w:rPr>
          <w:iCs/>
          <w:sz w:val="21"/>
          <w:szCs w:val="21"/>
        </w:rPr>
        <w:t>ambassador</w:t>
      </w:r>
      <w:proofErr w:type="spellEnd"/>
      <w:r w:rsidRPr="00D74768">
        <w:rPr>
          <w:iCs/>
          <w:sz w:val="21"/>
          <w:szCs w:val="21"/>
        </w:rPr>
        <w:t xml:space="preserve"> del Real Madrid, </w:t>
      </w:r>
      <w:proofErr w:type="spellStart"/>
      <w:r w:rsidRPr="00D74768">
        <w:rPr>
          <w:iCs/>
          <w:sz w:val="21"/>
          <w:szCs w:val="21"/>
        </w:rPr>
        <w:t>Álvaro</w:t>
      </w:r>
      <w:proofErr w:type="spellEnd"/>
      <w:r w:rsidRPr="00D74768">
        <w:rPr>
          <w:iCs/>
          <w:sz w:val="21"/>
          <w:szCs w:val="21"/>
        </w:rPr>
        <w:t xml:space="preserve"> </w:t>
      </w:r>
      <w:proofErr w:type="spellStart"/>
      <w:r w:rsidRPr="00D74768">
        <w:rPr>
          <w:iCs/>
          <w:sz w:val="21"/>
          <w:szCs w:val="21"/>
        </w:rPr>
        <w:t>Arbeloa</w:t>
      </w:r>
      <w:proofErr w:type="spellEnd"/>
      <w:r w:rsidRPr="00D74768">
        <w:rPr>
          <w:iCs/>
          <w:sz w:val="21"/>
          <w:szCs w:val="21"/>
        </w:rPr>
        <w:t>, in occasione dell’evento.</w:t>
      </w:r>
      <w:bookmarkEnd w:id="2"/>
    </w:p>
    <w:p w14:paraId="0BD20CC9" w14:textId="77777777" w:rsidR="003A77CB" w:rsidRPr="00D74768" w:rsidRDefault="003A77CB" w:rsidP="003A77CB">
      <w:pPr>
        <w:pStyle w:val="Kommentartext"/>
        <w:spacing w:line="276" w:lineRule="auto"/>
        <w:ind w:left="-142" w:right="-143"/>
        <w:rPr>
          <w:b/>
          <w:bCs/>
          <w:iCs/>
          <w:sz w:val="21"/>
          <w:szCs w:val="21"/>
        </w:rPr>
      </w:pPr>
    </w:p>
    <w:p w14:paraId="369B6AA9" w14:textId="77777777" w:rsidR="00F103EB" w:rsidRPr="00D74768" w:rsidRDefault="00F103EB" w:rsidP="003A77CB">
      <w:pPr>
        <w:pStyle w:val="Kommentartext"/>
        <w:spacing w:line="276" w:lineRule="auto"/>
        <w:ind w:left="-142" w:right="-143"/>
        <w:rPr>
          <w:i/>
          <w:iCs/>
          <w:sz w:val="21"/>
          <w:szCs w:val="21"/>
          <w:lang w:val="en-GB"/>
        </w:rPr>
      </w:pPr>
    </w:p>
    <w:p w14:paraId="035794A3" w14:textId="2D921979" w:rsidR="00241AA4" w:rsidRPr="00D74768" w:rsidRDefault="00241AA4" w:rsidP="002D74C4">
      <w:pPr>
        <w:pStyle w:val="Kommentartext"/>
        <w:spacing w:line="276" w:lineRule="auto"/>
        <w:ind w:right="-143"/>
        <w:rPr>
          <w:b/>
          <w:bCs/>
          <w:iCs/>
          <w:sz w:val="21"/>
          <w:szCs w:val="21"/>
        </w:rPr>
      </w:pPr>
      <w:r w:rsidRPr="00D74768">
        <w:rPr>
          <w:iCs/>
          <w:sz w:val="21"/>
          <w:szCs w:val="21"/>
        </w:rPr>
        <w:t xml:space="preserve">“L’allenamento con i più grandi professionisti dello sport mondiale sarà una fonte di ispirazione per i giovani talenti </w:t>
      </w:r>
      <w:r w:rsidR="00BC0CF6">
        <w:rPr>
          <w:iCs/>
          <w:sz w:val="21"/>
          <w:szCs w:val="21"/>
        </w:rPr>
        <w:t>a dare il</w:t>
      </w:r>
      <w:r w:rsidRPr="00D74768">
        <w:rPr>
          <w:iCs/>
          <w:sz w:val="21"/>
          <w:szCs w:val="21"/>
        </w:rPr>
        <w:t xml:space="preserve"> meglio negli anni a venire. </w:t>
      </w:r>
      <w:r w:rsidRPr="00D74768">
        <w:rPr>
          <w:sz w:val="21"/>
          <w:szCs w:val="21"/>
        </w:rPr>
        <w:t xml:space="preserve">Creare tali opportunità sostenendo questi eventi speciali è stato un piacere per </w:t>
      </w:r>
      <w:proofErr w:type="spellStart"/>
      <w:r w:rsidRPr="00D74768">
        <w:rPr>
          <w:sz w:val="21"/>
          <w:szCs w:val="21"/>
        </w:rPr>
        <w:t>Hankook</w:t>
      </w:r>
      <w:proofErr w:type="spellEnd"/>
      <w:r w:rsidRPr="00D74768">
        <w:rPr>
          <w:sz w:val="21"/>
          <w:szCs w:val="21"/>
        </w:rPr>
        <w:t xml:space="preserve"> e una vittoria per tutti noi</w:t>
      </w:r>
      <w:r w:rsidR="00BC0CF6">
        <w:rPr>
          <w:sz w:val="21"/>
          <w:szCs w:val="21"/>
        </w:rPr>
        <w:t>”</w:t>
      </w:r>
      <w:r w:rsidRPr="00D74768">
        <w:rPr>
          <w:sz w:val="21"/>
          <w:szCs w:val="21"/>
        </w:rPr>
        <w:t xml:space="preserve">, ha affermato </w:t>
      </w:r>
      <w:r w:rsidRPr="00D74768">
        <w:rPr>
          <w:iCs/>
          <w:sz w:val="21"/>
          <w:szCs w:val="21"/>
        </w:rPr>
        <w:t xml:space="preserve">Attila </w:t>
      </w:r>
      <w:proofErr w:type="spellStart"/>
      <w:r w:rsidRPr="00D74768">
        <w:rPr>
          <w:iCs/>
          <w:sz w:val="21"/>
          <w:szCs w:val="21"/>
        </w:rPr>
        <w:t>Juhos</w:t>
      </w:r>
      <w:proofErr w:type="spellEnd"/>
      <w:r w:rsidRPr="00D74768">
        <w:rPr>
          <w:iCs/>
          <w:sz w:val="21"/>
          <w:szCs w:val="21"/>
        </w:rPr>
        <w:t xml:space="preserve">, Direttore Vendite, </w:t>
      </w:r>
      <w:proofErr w:type="spellStart"/>
      <w:r w:rsidRPr="00D74768">
        <w:rPr>
          <w:iCs/>
          <w:sz w:val="21"/>
          <w:szCs w:val="21"/>
        </w:rPr>
        <w:t>Hankook</w:t>
      </w:r>
      <w:proofErr w:type="spellEnd"/>
      <w:r w:rsidRPr="00D74768">
        <w:rPr>
          <w:iCs/>
          <w:sz w:val="21"/>
          <w:szCs w:val="21"/>
        </w:rPr>
        <w:t xml:space="preserve"> </w:t>
      </w:r>
      <w:proofErr w:type="spellStart"/>
      <w:r w:rsidRPr="00D74768">
        <w:rPr>
          <w:iCs/>
          <w:sz w:val="21"/>
          <w:szCs w:val="21"/>
        </w:rPr>
        <w:t>Tire</w:t>
      </w:r>
      <w:proofErr w:type="spellEnd"/>
      <w:r w:rsidRPr="00D74768">
        <w:rPr>
          <w:iCs/>
          <w:sz w:val="21"/>
          <w:szCs w:val="21"/>
        </w:rPr>
        <w:t xml:space="preserve"> Budapest.</w:t>
      </w:r>
    </w:p>
    <w:p w14:paraId="136B4FCB" w14:textId="77777777" w:rsidR="007476D3" w:rsidRPr="00D74768" w:rsidRDefault="007476D3" w:rsidP="003A77CB">
      <w:pPr>
        <w:snapToGrid w:val="0"/>
        <w:spacing w:line="360" w:lineRule="auto"/>
        <w:ind w:left="-142" w:rightChars="197" w:right="394"/>
        <w:rPr>
          <w:rFonts w:ascii="Arial" w:hAnsi="Arial" w:cs="Arial"/>
          <w:b/>
          <w:bCs/>
          <w:sz w:val="22"/>
          <w:szCs w:val="22"/>
        </w:rPr>
      </w:pPr>
    </w:p>
    <w:p w14:paraId="63CEADCF" w14:textId="77777777" w:rsidR="00AC57C8" w:rsidRPr="00050445" w:rsidRDefault="00AC57C8" w:rsidP="00AC57C8">
      <w:pPr>
        <w:widowControl/>
        <w:spacing w:line="320" w:lineRule="exact"/>
        <w:jc w:val="center"/>
        <w:rPr>
          <w:sz w:val="21"/>
        </w:rPr>
      </w:pPr>
      <w:r w:rsidRPr="00050445">
        <w:rPr>
          <w:sz w:val="21"/>
        </w:rPr>
        <w:t>###</w:t>
      </w:r>
    </w:p>
    <w:p w14:paraId="0AEED65A" w14:textId="77777777" w:rsidR="00AC57C8" w:rsidRPr="00050445" w:rsidRDefault="00AC57C8" w:rsidP="00AC57C8">
      <w:pPr>
        <w:spacing w:line="320" w:lineRule="exact"/>
        <w:rPr>
          <w:b/>
          <w:sz w:val="21"/>
        </w:rPr>
      </w:pPr>
      <w:bookmarkStart w:id="3" w:name="OLE_LINK1"/>
      <w:bookmarkStart w:id="4" w:name="OLE_LINK2"/>
      <w:r w:rsidRPr="00050445">
        <w:rPr>
          <w:b/>
          <w:sz w:val="21"/>
        </w:rPr>
        <w:t xml:space="preserve">A proposito di </w:t>
      </w:r>
      <w:proofErr w:type="spellStart"/>
      <w:r w:rsidRPr="00050445">
        <w:rPr>
          <w:b/>
          <w:sz w:val="21"/>
        </w:rPr>
        <w:t>Hankook</w:t>
      </w:r>
      <w:proofErr w:type="spellEnd"/>
    </w:p>
    <w:p w14:paraId="07A1E4F5" w14:textId="77777777" w:rsidR="00AC57C8" w:rsidRPr="00050445" w:rsidRDefault="00AC57C8" w:rsidP="00AC57C8">
      <w:pPr>
        <w:spacing w:line="320" w:lineRule="exact"/>
        <w:rPr>
          <w:b/>
          <w:sz w:val="21"/>
        </w:rPr>
      </w:pPr>
    </w:p>
    <w:p w14:paraId="68D94F90" w14:textId="77777777" w:rsidR="00AC57C8" w:rsidRPr="00484CA8" w:rsidRDefault="00AC57C8" w:rsidP="003A77CB">
      <w:pPr>
        <w:spacing w:line="276" w:lineRule="auto"/>
        <w:rPr>
          <w:sz w:val="21"/>
        </w:rPr>
      </w:pPr>
      <w:proofErr w:type="spellStart"/>
      <w:r w:rsidRPr="00050445">
        <w:rPr>
          <w:sz w:val="21"/>
        </w:rPr>
        <w:t>Hankook</w:t>
      </w:r>
      <w:proofErr w:type="spellEnd"/>
      <w:r w:rsidRPr="00050445">
        <w:rPr>
          <w:sz w:val="21"/>
        </w:rPr>
        <w:t xml:space="preserve">, </w:t>
      </w:r>
      <w:r w:rsidRPr="00484CA8">
        <w:rPr>
          <w:sz w:val="21"/>
          <w:szCs w:val="21"/>
        </w:rPr>
        <w:t>uno dei principali produttori mondiali di pneumatici</w:t>
      </w:r>
      <w:r w:rsidRPr="00050445">
        <w:rPr>
          <w:sz w:val="21"/>
        </w:rPr>
        <w:t xml:space="preserve">, fornisce pneumatici radiali </w:t>
      </w:r>
      <w:r>
        <w:rPr>
          <w:sz w:val="21"/>
        </w:rPr>
        <w:t xml:space="preserve">premium </w:t>
      </w:r>
      <w:r w:rsidRPr="00050445">
        <w:rPr>
          <w:sz w:val="21"/>
        </w:rPr>
        <w:t>ad alte prestazioni per automobili,</w:t>
      </w:r>
      <w:r>
        <w:rPr>
          <w:sz w:val="21"/>
        </w:rPr>
        <w:t xml:space="preserve"> SUV, fuoristrada, trasporto leggero</w:t>
      </w:r>
      <w:r w:rsidRPr="00050445">
        <w:rPr>
          <w:sz w:val="21"/>
        </w:rPr>
        <w:t>, campe</w:t>
      </w:r>
      <w:r>
        <w:rPr>
          <w:sz w:val="21"/>
        </w:rPr>
        <w:t>r, autocarro e</w:t>
      </w:r>
      <w:r w:rsidRPr="00050445">
        <w:rPr>
          <w:sz w:val="21"/>
        </w:rPr>
        <w:t xml:space="preserve"> autobus </w:t>
      </w:r>
      <w:r>
        <w:rPr>
          <w:sz w:val="21"/>
          <w:szCs w:val="21"/>
        </w:rPr>
        <w:t xml:space="preserve">oltre che per </w:t>
      </w:r>
      <w:r w:rsidRPr="00484CA8">
        <w:rPr>
          <w:sz w:val="21"/>
          <w:szCs w:val="21"/>
        </w:rPr>
        <w:t>competizioni motoristiche (su pista e rally).</w:t>
      </w:r>
    </w:p>
    <w:p w14:paraId="73CE28DE" w14:textId="77777777" w:rsidR="00AC57C8" w:rsidRPr="00050445" w:rsidRDefault="00AC57C8" w:rsidP="003A77CB">
      <w:pPr>
        <w:spacing w:line="276" w:lineRule="auto"/>
        <w:rPr>
          <w:sz w:val="21"/>
        </w:rPr>
      </w:pPr>
    </w:p>
    <w:p w14:paraId="4702B985" w14:textId="77777777" w:rsidR="00AC57C8" w:rsidRDefault="00AC57C8" w:rsidP="003A77CB">
      <w:pPr>
        <w:spacing w:line="276" w:lineRule="auto"/>
        <w:rPr>
          <w:sz w:val="21"/>
        </w:rPr>
      </w:pPr>
      <w:proofErr w:type="spellStart"/>
      <w:r w:rsidRPr="00050445">
        <w:rPr>
          <w:sz w:val="21"/>
        </w:rPr>
        <w:t>Hankook</w:t>
      </w:r>
      <w:proofErr w:type="spellEnd"/>
      <w:r w:rsidRPr="00050445">
        <w:rPr>
          <w:sz w:val="21"/>
        </w:rPr>
        <w:t xml:space="preserve"> investe costantemente in ricerca e sviluppo al fine di offrire ai propri clienti la massima qualità, abbinata all'eccellenza tecnologica. In cinque centri di sviluppo e in </w:t>
      </w:r>
      <w:r>
        <w:rPr>
          <w:sz w:val="21"/>
        </w:rPr>
        <w:t>otto</w:t>
      </w:r>
      <w:r w:rsidRPr="00050445">
        <w:rPr>
          <w:sz w:val="21"/>
        </w:rPr>
        <w:t xml:space="preserve"> </w:t>
      </w:r>
      <w:r>
        <w:rPr>
          <w:sz w:val="21"/>
        </w:rPr>
        <w:t>stabilimenti situati</w:t>
      </w:r>
      <w:r w:rsidRPr="00050445">
        <w:rPr>
          <w:sz w:val="21"/>
        </w:rPr>
        <w:t xml:space="preserve"> in tutto il mondo, l'impresa sviluppa e produce pneumatici </w:t>
      </w:r>
      <w:r>
        <w:rPr>
          <w:sz w:val="21"/>
        </w:rPr>
        <w:t xml:space="preserve">atti a soddisfare pienamente </w:t>
      </w:r>
      <w:r w:rsidRPr="00050445">
        <w:rPr>
          <w:sz w:val="21"/>
        </w:rPr>
        <w:t xml:space="preserve">le speciali esigenze e richieste dei </w:t>
      </w:r>
      <w:r>
        <w:rPr>
          <w:sz w:val="21"/>
        </w:rPr>
        <w:t xml:space="preserve">diversi </w:t>
      </w:r>
      <w:r w:rsidRPr="00050445">
        <w:rPr>
          <w:sz w:val="21"/>
        </w:rPr>
        <w:t xml:space="preserve">mercati. In Europa, presso il centro tecnologico </w:t>
      </w:r>
      <w:proofErr w:type="spellStart"/>
      <w:r w:rsidRPr="00050445">
        <w:rPr>
          <w:sz w:val="21"/>
        </w:rPr>
        <w:t>Hankook</w:t>
      </w:r>
      <w:proofErr w:type="spellEnd"/>
      <w:r w:rsidRPr="00050445">
        <w:rPr>
          <w:sz w:val="21"/>
        </w:rPr>
        <w:t xml:space="preserve"> di Hannover (Germania), avviene lo sviluppo degli pneumatici per i mercati locali e il primo equipaggiamento, nel rispetto delle indicazioni delle principali case automobilistiche europee. Gli pneumatici vengono prodotti, tra l'altro, </w:t>
      </w:r>
      <w:r>
        <w:rPr>
          <w:sz w:val="21"/>
        </w:rPr>
        <w:t xml:space="preserve">nel modernissimo stabilimento europeo </w:t>
      </w:r>
      <w:r w:rsidRPr="00050445">
        <w:rPr>
          <w:sz w:val="21"/>
        </w:rPr>
        <w:t xml:space="preserve">dell'impresa di </w:t>
      </w:r>
      <w:proofErr w:type="spellStart"/>
      <w:r w:rsidRPr="00050445">
        <w:rPr>
          <w:sz w:val="21"/>
        </w:rPr>
        <w:t>Rácalmás</w:t>
      </w:r>
      <w:proofErr w:type="spellEnd"/>
      <w:r w:rsidRPr="00050445">
        <w:rPr>
          <w:sz w:val="21"/>
        </w:rPr>
        <w:t xml:space="preserve"> (Ungheria), </w:t>
      </w:r>
      <w:r>
        <w:rPr>
          <w:sz w:val="21"/>
        </w:rPr>
        <w:t xml:space="preserve">inaugurato </w:t>
      </w:r>
      <w:r w:rsidRPr="00050445">
        <w:rPr>
          <w:sz w:val="21"/>
        </w:rPr>
        <w:t xml:space="preserve">nel 2007 </w:t>
      </w:r>
      <w:r w:rsidRPr="00791743">
        <w:rPr>
          <w:sz w:val="21"/>
          <w:szCs w:val="21"/>
        </w:rPr>
        <w:t>ed in continua espansione</w:t>
      </w:r>
      <w:r w:rsidRPr="00050445">
        <w:rPr>
          <w:sz w:val="21"/>
        </w:rPr>
        <w:t>. Attualmente, oltre 3.000 dipendenti vi producono ogni anno fino a 19 milioni di pneumatici</w:t>
      </w:r>
      <w:r>
        <w:rPr>
          <w:sz w:val="21"/>
        </w:rPr>
        <w:t>.</w:t>
      </w:r>
    </w:p>
    <w:p w14:paraId="4E93FA4F" w14:textId="77777777" w:rsidR="00AC57C8" w:rsidRPr="00050445" w:rsidRDefault="00AC57C8" w:rsidP="003A77CB">
      <w:pPr>
        <w:spacing w:line="276" w:lineRule="auto"/>
        <w:rPr>
          <w:sz w:val="21"/>
        </w:rPr>
      </w:pPr>
    </w:p>
    <w:p w14:paraId="1DF67E1F" w14:textId="77777777" w:rsidR="00AC57C8" w:rsidRPr="00050445" w:rsidRDefault="00AC57C8" w:rsidP="003A77CB">
      <w:pPr>
        <w:spacing w:line="276" w:lineRule="auto"/>
      </w:pPr>
      <w:r w:rsidRPr="00050445">
        <w:rPr>
          <w:sz w:val="21"/>
        </w:rPr>
        <w:t xml:space="preserve">La sede centrale europea </w:t>
      </w:r>
      <w:r>
        <w:rPr>
          <w:sz w:val="21"/>
        </w:rPr>
        <w:t xml:space="preserve">di </w:t>
      </w:r>
      <w:proofErr w:type="spellStart"/>
      <w:r>
        <w:rPr>
          <w:sz w:val="21"/>
        </w:rPr>
        <w:t>Hankook</w:t>
      </w:r>
      <w:proofErr w:type="spellEnd"/>
      <w:r w:rsidRPr="00050445">
        <w:rPr>
          <w:sz w:val="21"/>
        </w:rPr>
        <w:t xml:space="preserve"> si trova a </w:t>
      </w:r>
      <w:proofErr w:type="spellStart"/>
      <w:r w:rsidRPr="00050445">
        <w:rPr>
          <w:sz w:val="21"/>
        </w:rPr>
        <w:t>Neu-Isenburg</w:t>
      </w:r>
      <w:proofErr w:type="spellEnd"/>
      <w:r w:rsidRPr="00050445">
        <w:rPr>
          <w:sz w:val="21"/>
        </w:rPr>
        <w:t>, nei pressi di Francoforte sul M</w:t>
      </w:r>
      <w:r>
        <w:rPr>
          <w:sz w:val="21"/>
        </w:rPr>
        <w:t xml:space="preserve">eno in Germania. In Europa </w:t>
      </w:r>
      <w:proofErr w:type="spellStart"/>
      <w:r>
        <w:rPr>
          <w:sz w:val="21"/>
        </w:rPr>
        <w:t>Hankook</w:t>
      </w:r>
      <w:proofErr w:type="spellEnd"/>
      <w:r>
        <w:rPr>
          <w:sz w:val="21"/>
        </w:rPr>
        <w:t xml:space="preserve"> conta </w:t>
      </w:r>
      <w:r w:rsidRPr="00050445">
        <w:rPr>
          <w:sz w:val="21"/>
        </w:rPr>
        <w:t xml:space="preserve">ulteriori filiali in </w:t>
      </w:r>
      <w:r w:rsidRPr="00230F99">
        <w:rPr>
          <w:sz w:val="21"/>
        </w:rPr>
        <w:t>Francia, Germania, Gran Bretagna, Italia, Olanda, Polonia</w:t>
      </w:r>
      <w:r>
        <w:rPr>
          <w:sz w:val="21"/>
        </w:rPr>
        <w:t xml:space="preserve">, </w:t>
      </w:r>
      <w:r w:rsidRPr="00230F99">
        <w:rPr>
          <w:sz w:val="21"/>
        </w:rPr>
        <w:t>Repubblica Ceca, Russia, Spagna,</w:t>
      </w:r>
      <w:r>
        <w:rPr>
          <w:sz w:val="21"/>
        </w:rPr>
        <w:t xml:space="preserve"> </w:t>
      </w:r>
      <w:r w:rsidRPr="00230F99">
        <w:rPr>
          <w:sz w:val="21"/>
        </w:rPr>
        <w:t xml:space="preserve">Svezia, Turchia, </w:t>
      </w:r>
      <w:r>
        <w:rPr>
          <w:sz w:val="21"/>
        </w:rPr>
        <w:t>Ucraina e Ungheria</w:t>
      </w:r>
      <w:r w:rsidRPr="00050445">
        <w:rPr>
          <w:sz w:val="21"/>
        </w:rPr>
        <w:t>. L'impresa dà lavoro a 2</w:t>
      </w:r>
      <w:r>
        <w:rPr>
          <w:sz w:val="21"/>
        </w:rPr>
        <w:t>1</w:t>
      </w:r>
      <w:r w:rsidRPr="00050445">
        <w:rPr>
          <w:sz w:val="21"/>
        </w:rPr>
        <w:t xml:space="preserve">.000 dipendenti in tutto il mondo e fornisce i propri prodotti in oltre 180 paesi. </w:t>
      </w:r>
      <w:r w:rsidRPr="00D81D65">
        <w:rPr>
          <w:sz w:val="21"/>
          <w:szCs w:val="21"/>
        </w:rPr>
        <w:t xml:space="preserve">Gli pneumatici </w:t>
      </w:r>
      <w:proofErr w:type="spellStart"/>
      <w:r w:rsidRPr="00D81D65">
        <w:rPr>
          <w:sz w:val="21"/>
          <w:szCs w:val="21"/>
        </w:rPr>
        <w:t>Hankook</w:t>
      </w:r>
      <w:proofErr w:type="spellEnd"/>
      <w:r w:rsidRPr="00D81D65">
        <w:rPr>
          <w:sz w:val="21"/>
          <w:szCs w:val="21"/>
        </w:rPr>
        <w:t xml:space="preserve"> sono utilizza</w:t>
      </w:r>
      <w:r>
        <w:rPr>
          <w:sz w:val="21"/>
          <w:szCs w:val="21"/>
        </w:rPr>
        <w:t>ti in primo equipaggiamento dalle</w:t>
      </w:r>
      <w:r w:rsidRPr="00D81D65">
        <w:rPr>
          <w:sz w:val="21"/>
          <w:szCs w:val="21"/>
        </w:rPr>
        <w:t xml:space="preserve"> principali </w:t>
      </w:r>
      <w:r>
        <w:rPr>
          <w:sz w:val="21"/>
          <w:szCs w:val="21"/>
        </w:rPr>
        <w:t>case automobilistiche</w:t>
      </w:r>
      <w:r w:rsidRPr="00D81D65">
        <w:rPr>
          <w:sz w:val="21"/>
          <w:szCs w:val="21"/>
        </w:rPr>
        <w:t xml:space="preserve"> internazionali</w:t>
      </w:r>
      <w:r w:rsidRPr="00050445">
        <w:rPr>
          <w:sz w:val="21"/>
        </w:rPr>
        <w:t xml:space="preserve">. </w:t>
      </w:r>
      <w:r>
        <w:rPr>
          <w:sz w:val="21"/>
        </w:rPr>
        <w:t>Oltre</w:t>
      </w:r>
      <w:r w:rsidRPr="00050445">
        <w:rPr>
          <w:sz w:val="21"/>
        </w:rPr>
        <w:t xml:space="preserve"> il 30% del fatturato globale dell'impresa è generato all'interno dell'Europa e della CSI.</w:t>
      </w:r>
      <w:r>
        <w:rPr>
          <w:sz w:val="21"/>
        </w:rPr>
        <w:t xml:space="preserve"> </w:t>
      </w:r>
      <w:proofErr w:type="spellStart"/>
      <w:r w:rsidRPr="00970A34">
        <w:rPr>
          <w:sz w:val="21"/>
        </w:rPr>
        <w:t>Hankook</w:t>
      </w:r>
      <w:proofErr w:type="spellEnd"/>
      <w:r w:rsidRPr="00970A34">
        <w:rPr>
          <w:sz w:val="21"/>
        </w:rPr>
        <w:t xml:space="preserve"> </w:t>
      </w:r>
      <w:proofErr w:type="spellStart"/>
      <w:r w:rsidRPr="00970A34">
        <w:rPr>
          <w:sz w:val="21"/>
        </w:rPr>
        <w:t>Tire</w:t>
      </w:r>
      <w:proofErr w:type="spellEnd"/>
      <w:r w:rsidRPr="00970A34">
        <w:rPr>
          <w:sz w:val="21"/>
        </w:rPr>
        <w:t xml:space="preserve">, dal 2016, è rappresentata nel rinomato Dow Jones </w:t>
      </w:r>
      <w:proofErr w:type="spellStart"/>
      <w:r w:rsidRPr="00970A34">
        <w:rPr>
          <w:sz w:val="21"/>
        </w:rPr>
        <w:t>Sustainability</w:t>
      </w:r>
      <w:proofErr w:type="spellEnd"/>
      <w:r w:rsidRPr="00970A34">
        <w:rPr>
          <w:sz w:val="21"/>
        </w:rPr>
        <w:t xml:space="preserve"> Index World (DJSI World).</w:t>
      </w:r>
    </w:p>
    <w:p w14:paraId="14512170" w14:textId="77777777" w:rsidR="00AC57C8" w:rsidRPr="00050445" w:rsidRDefault="00AC57C8" w:rsidP="00AC57C8">
      <w:pPr>
        <w:snapToGrid w:val="0"/>
        <w:spacing w:line="320" w:lineRule="exact"/>
        <w:rPr>
          <w:b/>
          <w:sz w:val="21"/>
        </w:rPr>
      </w:pPr>
    </w:p>
    <w:p w14:paraId="077C85AE" w14:textId="3D415FEC" w:rsidR="00AC57C8" w:rsidRDefault="00AC57C8" w:rsidP="00AC57C8">
      <w:pPr>
        <w:snapToGrid w:val="0"/>
        <w:spacing w:line="320" w:lineRule="exact"/>
        <w:rPr>
          <w:rStyle w:val="Hyperlink"/>
          <w:b/>
          <w:sz w:val="21"/>
        </w:rPr>
      </w:pPr>
      <w:r w:rsidRPr="00050445">
        <w:rPr>
          <w:b/>
          <w:sz w:val="21"/>
        </w:rPr>
        <w:t xml:space="preserve">Per ulteriori informazioni visitate il sito </w:t>
      </w:r>
      <w:hyperlink r:id="rId7" w:history="1">
        <w:r w:rsidRPr="00C7679A">
          <w:rPr>
            <w:rStyle w:val="Hyperlink"/>
            <w:b/>
            <w:sz w:val="21"/>
          </w:rPr>
          <w:t>www.hankooktire-mediacenter.com</w:t>
        </w:r>
      </w:hyperlink>
      <w:r w:rsidRPr="00050445">
        <w:rPr>
          <w:b/>
          <w:sz w:val="21"/>
        </w:rPr>
        <w:t xml:space="preserve"> o </w:t>
      </w:r>
      <w:hyperlink r:id="rId8" w:history="1">
        <w:r w:rsidRPr="00C7679A">
          <w:rPr>
            <w:rStyle w:val="Hyperlink"/>
            <w:b/>
            <w:sz w:val="21"/>
          </w:rPr>
          <w:t>www.hankooktire.com</w:t>
        </w:r>
      </w:hyperlink>
    </w:p>
    <w:p w14:paraId="1009AB84" w14:textId="77777777" w:rsidR="00AC57C8" w:rsidRPr="00050445" w:rsidRDefault="00AC57C8" w:rsidP="00AC57C8">
      <w:pPr>
        <w:snapToGrid w:val="0"/>
        <w:spacing w:line="320" w:lineRule="exact"/>
        <w:rPr>
          <w:b/>
          <w:sz w:val="21"/>
        </w:rPr>
      </w:pPr>
    </w:p>
    <w:tbl>
      <w:tblPr>
        <w:tblW w:w="9437" w:type="dxa"/>
        <w:tblInd w:w="216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AC57C8" w:rsidRPr="00C06E0E" w14:paraId="7337A10F" w14:textId="77777777" w:rsidTr="00D45118">
        <w:tc>
          <w:tcPr>
            <w:tcW w:w="9437" w:type="dxa"/>
            <w:gridSpan w:val="4"/>
            <w:shd w:val="clear" w:color="auto" w:fill="F2F2F2"/>
          </w:tcPr>
          <w:bookmarkEnd w:id="3"/>
          <w:bookmarkEnd w:id="4"/>
          <w:p w14:paraId="701678CC" w14:textId="292518EE" w:rsidR="002D74C4" w:rsidRPr="00B73137" w:rsidRDefault="00AC57C8" w:rsidP="00D45118">
            <w:pPr>
              <w:spacing w:line="320" w:lineRule="exact"/>
              <w:rPr>
                <w:b/>
                <w:bCs/>
                <w:sz w:val="21"/>
                <w:szCs w:val="21"/>
                <w:u w:val="single"/>
                <w:lang w:val="fr-FR"/>
              </w:rPr>
            </w:pPr>
            <w:proofErr w:type="spellStart"/>
            <w:proofErr w:type="gramStart"/>
            <w:r w:rsidRPr="00B73137">
              <w:rPr>
                <w:b/>
                <w:bCs/>
                <w:sz w:val="21"/>
                <w:szCs w:val="21"/>
                <w:u w:val="single"/>
                <w:lang w:val="fr-FR"/>
              </w:rPr>
              <w:t>Conta</w:t>
            </w:r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tti</w:t>
            </w:r>
            <w:proofErr w:type="spellEnd"/>
            <w:r w:rsidRPr="00B73137">
              <w:rPr>
                <w:b/>
                <w:bCs/>
                <w:sz w:val="21"/>
                <w:szCs w:val="21"/>
                <w:u w:val="single"/>
                <w:lang w:val="fr-FR"/>
              </w:rPr>
              <w:t>:</w:t>
            </w:r>
            <w:bookmarkStart w:id="5" w:name="_GoBack"/>
            <w:bookmarkEnd w:id="5"/>
            <w:proofErr w:type="gramEnd"/>
          </w:p>
          <w:p w14:paraId="134950FF" w14:textId="77777777" w:rsidR="002D74C4" w:rsidRPr="00050445" w:rsidRDefault="002D74C4" w:rsidP="002D74C4">
            <w:proofErr w:type="spellStart"/>
            <w:r w:rsidRPr="00050445">
              <w:rPr>
                <w:b/>
                <w:sz w:val="16"/>
              </w:rPr>
              <w:t>Hankook</w:t>
            </w:r>
            <w:proofErr w:type="spellEnd"/>
            <w:r w:rsidRPr="00050445">
              <w:rPr>
                <w:b/>
                <w:sz w:val="16"/>
              </w:rPr>
              <w:t xml:space="preserve"> </w:t>
            </w:r>
            <w:proofErr w:type="spellStart"/>
            <w:r w:rsidRPr="00050445">
              <w:rPr>
                <w:b/>
                <w:sz w:val="16"/>
              </w:rPr>
              <w:t>Tire</w:t>
            </w:r>
            <w:proofErr w:type="spellEnd"/>
            <w:r w:rsidRPr="00050445">
              <w:rPr>
                <w:b/>
                <w:sz w:val="16"/>
              </w:rPr>
              <w:t xml:space="preserve"> Europe GmbH | Corporate Communications Europe/CIS | </w:t>
            </w:r>
            <w:proofErr w:type="spellStart"/>
            <w:r w:rsidRPr="00050445">
              <w:rPr>
                <w:sz w:val="16"/>
              </w:rPr>
              <w:t>Siemensstr</w:t>
            </w:r>
            <w:proofErr w:type="spellEnd"/>
            <w:r w:rsidRPr="00050445">
              <w:rPr>
                <w:sz w:val="16"/>
              </w:rPr>
              <w:t xml:space="preserve">. </w:t>
            </w:r>
            <w:r w:rsidRPr="00D77522">
              <w:rPr>
                <w:sz w:val="16"/>
              </w:rPr>
              <w:t>14</w:t>
            </w:r>
            <w:r w:rsidRPr="00050445">
              <w:rPr>
                <w:sz w:val="16"/>
              </w:rPr>
              <w:t xml:space="preserve">, 63263 </w:t>
            </w:r>
            <w:proofErr w:type="spellStart"/>
            <w:r w:rsidRPr="00050445">
              <w:rPr>
                <w:sz w:val="16"/>
              </w:rPr>
              <w:t>Neu-Isenburg</w:t>
            </w:r>
            <w:proofErr w:type="spellEnd"/>
            <w:r w:rsidRPr="00050445">
              <w:rPr>
                <w:b/>
                <w:sz w:val="16"/>
              </w:rPr>
              <w:t xml:space="preserve"> | </w:t>
            </w:r>
            <w:r w:rsidRPr="00050445">
              <w:rPr>
                <w:sz w:val="16"/>
              </w:rPr>
              <w:t>Germania</w:t>
            </w:r>
          </w:p>
          <w:p w14:paraId="4C9B0C67" w14:textId="77777777" w:rsidR="00AC57C8" w:rsidRPr="00C06E0E" w:rsidRDefault="00AC57C8" w:rsidP="00D45118">
            <w:pPr>
              <w:spacing w:line="200" w:lineRule="exact"/>
              <w:rPr>
                <w:sz w:val="21"/>
                <w:szCs w:val="21"/>
                <w:u w:val="single"/>
              </w:rPr>
            </w:pPr>
          </w:p>
        </w:tc>
      </w:tr>
      <w:tr w:rsidR="00AC57C8" w:rsidRPr="00365DB2" w14:paraId="2BE4CADF" w14:textId="77777777" w:rsidTr="00D45118">
        <w:tc>
          <w:tcPr>
            <w:tcW w:w="2359" w:type="dxa"/>
            <w:shd w:val="clear" w:color="auto" w:fill="F2F2F2"/>
          </w:tcPr>
          <w:p w14:paraId="382AADE4" w14:textId="77777777" w:rsidR="00AC57C8" w:rsidRPr="00C06E0E" w:rsidRDefault="00AC57C8" w:rsidP="00D45118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C06E0E">
              <w:rPr>
                <w:b/>
                <w:snapToGrid w:val="0"/>
                <w:sz w:val="16"/>
                <w:szCs w:val="16"/>
              </w:rPr>
              <w:t xml:space="preserve">Felix </w:t>
            </w:r>
            <w:proofErr w:type="spellStart"/>
            <w:r w:rsidRPr="00C06E0E">
              <w:rPr>
                <w:b/>
                <w:snapToGrid w:val="0"/>
                <w:sz w:val="16"/>
                <w:szCs w:val="16"/>
              </w:rPr>
              <w:t>Kinzer</w:t>
            </w:r>
            <w:proofErr w:type="spellEnd"/>
          </w:p>
          <w:p w14:paraId="6997C5BC" w14:textId="77777777" w:rsidR="002D74C4" w:rsidRPr="00050445" w:rsidRDefault="002D74C4" w:rsidP="002D74C4">
            <w:pPr>
              <w:rPr>
                <w:sz w:val="16"/>
              </w:rPr>
            </w:pPr>
            <w:r w:rsidRPr="00050445">
              <w:rPr>
                <w:sz w:val="16"/>
              </w:rPr>
              <w:t>Direttore</w:t>
            </w:r>
          </w:p>
          <w:p w14:paraId="24193A47" w14:textId="77777777" w:rsidR="00AC57C8" w:rsidRDefault="00AC57C8" w:rsidP="00D45118">
            <w:pPr>
              <w:spacing w:line="200" w:lineRule="exac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t</w:t>
            </w:r>
            <w:r w:rsidRPr="00C06E0E">
              <w:rPr>
                <w:snapToGrid w:val="0"/>
                <w:sz w:val="16"/>
                <w:szCs w:val="16"/>
              </w:rPr>
              <w:t>el.: +49 (0) 61 02 8149 – 170</w:t>
            </w:r>
          </w:p>
          <w:p w14:paraId="76DD7EB2" w14:textId="77777777" w:rsidR="00AC57C8" w:rsidRDefault="002D74C4" w:rsidP="00D45118">
            <w:pPr>
              <w:rPr>
                <w:snapToGrid w:val="0"/>
                <w:sz w:val="16"/>
                <w:szCs w:val="16"/>
              </w:rPr>
            </w:pPr>
            <w:hyperlink r:id="rId9">
              <w:r w:rsidR="00AC57C8">
                <w:rPr>
                  <w:rStyle w:val="Hyperlink"/>
                  <w:snapToGrid w:val="0"/>
                  <w:sz w:val="16"/>
                </w:rPr>
                <w:t>f.kinzer@hankookreifen.de</w:t>
              </w:r>
            </w:hyperlink>
          </w:p>
          <w:p w14:paraId="2A5268C1" w14:textId="77777777" w:rsidR="00AC57C8" w:rsidRPr="00817BA9" w:rsidRDefault="00AC57C8" w:rsidP="00D45118">
            <w:pPr>
              <w:spacing w:line="20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F2F2F2"/>
          </w:tcPr>
          <w:p w14:paraId="75C9D51F" w14:textId="58E7F047" w:rsidR="00AC57C8" w:rsidRPr="005E5F5B" w:rsidRDefault="00AC57C8" w:rsidP="00D45118">
            <w:pPr>
              <w:spacing w:line="200" w:lineRule="exact"/>
              <w:rPr>
                <w:color w:val="0070C0"/>
                <w:sz w:val="21"/>
                <w:szCs w:val="21"/>
              </w:rPr>
            </w:pPr>
          </w:p>
        </w:tc>
        <w:tc>
          <w:tcPr>
            <w:tcW w:w="2359" w:type="dxa"/>
            <w:shd w:val="clear" w:color="auto" w:fill="F2F2F2"/>
          </w:tcPr>
          <w:p w14:paraId="5B020C28" w14:textId="77777777" w:rsidR="00AC57C8" w:rsidRPr="00FC3925" w:rsidRDefault="00AC57C8" w:rsidP="00D45118">
            <w:pPr>
              <w:spacing w:line="200" w:lineRule="exact"/>
              <w:rPr>
                <w:sz w:val="21"/>
                <w:szCs w:val="21"/>
              </w:rPr>
            </w:pPr>
          </w:p>
        </w:tc>
        <w:tc>
          <w:tcPr>
            <w:tcW w:w="2360" w:type="dxa"/>
            <w:shd w:val="clear" w:color="auto" w:fill="F2F2F2"/>
          </w:tcPr>
          <w:p w14:paraId="78994B25" w14:textId="77777777" w:rsidR="00AC57C8" w:rsidRPr="00FC3925" w:rsidRDefault="00AC57C8" w:rsidP="00D45118">
            <w:pPr>
              <w:spacing w:line="200" w:lineRule="exact"/>
              <w:rPr>
                <w:sz w:val="21"/>
                <w:szCs w:val="21"/>
              </w:rPr>
            </w:pPr>
          </w:p>
        </w:tc>
      </w:tr>
    </w:tbl>
    <w:p w14:paraId="03478D61" w14:textId="77777777" w:rsidR="00AC57C8" w:rsidRPr="00462A46" w:rsidRDefault="00AC57C8" w:rsidP="00AC57C8">
      <w:pPr>
        <w:spacing w:line="276" w:lineRule="auto"/>
        <w:ind w:left="-142" w:right="-143"/>
        <w:rPr>
          <w:sz w:val="21"/>
          <w:szCs w:val="21"/>
          <w:lang w:val="en-GB"/>
        </w:rPr>
      </w:pPr>
    </w:p>
    <w:p w14:paraId="4F211C55" w14:textId="77777777" w:rsidR="00AC57C8" w:rsidRPr="00050445" w:rsidRDefault="00AC57C8" w:rsidP="00AC57C8">
      <w:pPr>
        <w:spacing w:line="320" w:lineRule="exact"/>
        <w:rPr>
          <w:u w:val="single"/>
        </w:rPr>
      </w:pPr>
    </w:p>
    <w:sectPr w:rsidR="00AC57C8" w:rsidRPr="00050445" w:rsidSect="0089030D">
      <w:headerReference w:type="default" r:id="rId10"/>
      <w:pgSz w:w="11906" w:h="16838"/>
      <w:pgMar w:top="2127" w:right="1134" w:bottom="284" w:left="1134" w:header="284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E25E5" w14:textId="77777777" w:rsidR="0083400A" w:rsidRDefault="0083400A">
      <w:r>
        <w:separator/>
      </w:r>
    </w:p>
  </w:endnote>
  <w:endnote w:type="continuationSeparator" w:id="0">
    <w:p w14:paraId="0A302178" w14:textId="77777777" w:rsidR="0083400A" w:rsidRDefault="0083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¢¬¨ùA¨¬ ¡Æi¥ìn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D4278" w14:textId="77777777" w:rsidR="0083400A" w:rsidRDefault="0083400A">
      <w:r>
        <w:separator/>
      </w:r>
    </w:p>
  </w:footnote>
  <w:footnote w:type="continuationSeparator" w:id="0">
    <w:p w14:paraId="4D83B55E" w14:textId="77777777" w:rsidR="0083400A" w:rsidRDefault="0083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D41D5" w14:textId="77777777" w:rsidR="000A1DF9" w:rsidRDefault="00613ADA">
    <w:pPr>
      <w:pStyle w:val="Kopfzeile"/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2700DE39" wp14:editId="675A0021">
          <wp:simplePos x="0" y="0"/>
          <wp:positionH relativeFrom="page">
            <wp:align>left</wp:align>
          </wp:positionH>
          <wp:positionV relativeFrom="paragraph">
            <wp:posOffset>-343535</wp:posOffset>
          </wp:positionV>
          <wp:extent cx="7543800" cy="1186797"/>
          <wp:effectExtent l="0" t="0" r="0" b="0"/>
          <wp:wrapNone/>
          <wp:docPr id="2" name="Grafik 2" descr="K:\EUR) Corporate Communications\Press Releases\Templates\Header\EU_PR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EUR) Corporate Communications\Press Releases\Templates\Header\EU_PR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86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04AC7"/>
    <w:multiLevelType w:val="multilevel"/>
    <w:tmpl w:val="E44E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19B"/>
    <w:rsid w:val="0004375B"/>
    <w:rsid w:val="00044DF5"/>
    <w:rsid w:val="00051B9D"/>
    <w:rsid w:val="00054B4D"/>
    <w:rsid w:val="00067A49"/>
    <w:rsid w:val="00095DC8"/>
    <w:rsid w:val="000A1DF9"/>
    <w:rsid w:val="000A4237"/>
    <w:rsid w:val="000A6D43"/>
    <w:rsid w:val="000C7C90"/>
    <w:rsid w:val="000D41AB"/>
    <w:rsid w:val="000D4397"/>
    <w:rsid w:val="000E4C73"/>
    <w:rsid w:val="000F45AC"/>
    <w:rsid w:val="00100637"/>
    <w:rsid w:val="00103C50"/>
    <w:rsid w:val="0011230E"/>
    <w:rsid w:val="001243B9"/>
    <w:rsid w:val="001426DC"/>
    <w:rsid w:val="0016093B"/>
    <w:rsid w:val="0018292F"/>
    <w:rsid w:val="00187576"/>
    <w:rsid w:val="00194303"/>
    <w:rsid w:val="00195601"/>
    <w:rsid w:val="001A47CC"/>
    <w:rsid w:val="001D3BD8"/>
    <w:rsid w:val="001E4716"/>
    <w:rsid w:val="001E5167"/>
    <w:rsid w:val="002048EB"/>
    <w:rsid w:val="00204982"/>
    <w:rsid w:val="002067A2"/>
    <w:rsid w:val="0021011A"/>
    <w:rsid w:val="00230EF6"/>
    <w:rsid w:val="00237CC0"/>
    <w:rsid w:val="00241AA4"/>
    <w:rsid w:val="0026582A"/>
    <w:rsid w:val="002869C6"/>
    <w:rsid w:val="00292CB2"/>
    <w:rsid w:val="00295B6F"/>
    <w:rsid w:val="002A0565"/>
    <w:rsid w:val="002B69F2"/>
    <w:rsid w:val="002C42D6"/>
    <w:rsid w:val="002D291F"/>
    <w:rsid w:val="002D74C4"/>
    <w:rsid w:val="002E01CA"/>
    <w:rsid w:val="002E6A62"/>
    <w:rsid w:val="002E7244"/>
    <w:rsid w:val="002F4415"/>
    <w:rsid w:val="00320EA2"/>
    <w:rsid w:val="00321686"/>
    <w:rsid w:val="00334D60"/>
    <w:rsid w:val="0033742C"/>
    <w:rsid w:val="003404E2"/>
    <w:rsid w:val="00341DF6"/>
    <w:rsid w:val="00353D9F"/>
    <w:rsid w:val="00355426"/>
    <w:rsid w:val="00356445"/>
    <w:rsid w:val="0038242A"/>
    <w:rsid w:val="003A77CB"/>
    <w:rsid w:val="003C0A33"/>
    <w:rsid w:val="003D5E53"/>
    <w:rsid w:val="003E1D70"/>
    <w:rsid w:val="003E46D6"/>
    <w:rsid w:val="003E52F7"/>
    <w:rsid w:val="003F4D78"/>
    <w:rsid w:val="00401F6C"/>
    <w:rsid w:val="00407686"/>
    <w:rsid w:val="00416ACB"/>
    <w:rsid w:val="00424931"/>
    <w:rsid w:val="00427757"/>
    <w:rsid w:val="00442DA9"/>
    <w:rsid w:val="0044316D"/>
    <w:rsid w:val="00452343"/>
    <w:rsid w:val="0045556A"/>
    <w:rsid w:val="00462A46"/>
    <w:rsid w:val="00476ECE"/>
    <w:rsid w:val="004803A4"/>
    <w:rsid w:val="00482049"/>
    <w:rsid w:val="00487833"/>
    <w:rsid w:val="0049025B"/>
    <w:rsid w:val="00491AD5"/>
    <w:rsid w:val="004960F3"/>
    <w:rsid w:val="004A3DF9"/>
    <w:rsid w:val="004A5046"/>
    <w:rsid w:val="004B31D7"/>
    <w:rsid w:val="004B694A"/>
    <w:rsid w:val="004C3C69"/>
    <w:rsid w:val="004D209B"/>
    <w:rsid w:val="004E36B2"/>
    <w:rsid w:val="004F349A"/>
    <w:rsid w:val="00503092"/>
    <w:rsid w:val="00510DC8"/>
    <w:rsid w:val="00521B11"/>
    <w:rsid w:val="00525BA5"/>
    <w:rsid w:val="005311E7"/>
    <w:rsid w:val="00534B53"/>
    <w:rsid w:val="00536391"/>
    <w:rsid w:val="005449D8"/>
    <w:rsid w:val="00545B80"/>
    <w:rsid w:val="00546018"/>
    <w:rsid w:val="0055096C"/>
    <w:rsid w:val="00553775"/>
    <w:rsid w:val="0056309C"/>
    <w:rsid w:val="00572AA0"/>
    <w:rsid w:val="00572E48"/>
    <w:rsid w:val="00580CDF"/>
    <w:rsid w:val="00581E2D"/>
    <w:rsid w:val="005958D3"/>
    <w:rsid w:val="005978E3"/>
    <w:rsid w:val="005A5C3B"/>
    <w:rsid w:val="005B43F8"/>
    <w:rsid w:val="005C09AE"/>
    <w:rsid w:val="005C143E"/>
    <w:rsid w:val="005C2DEF"/>
    <w:rsid w:val="005D4778"/>
    <w:rsid w:val="005D5426"/>
    <w:rsid w:val="005E140A"/>
    <w:rsid w:val="005E2A7A"/>
    <w:rsid w:val="005E651F"/>
    <w:rsid w:val="005F4393"/>
    <w:rsid w:val="005F6C2B"/>
    <w:rsid w:val="005F70B6"/>
    <w:rsid w:val="006043B9"/>
    <w:rsid w:val="00606D5E"/>
    <w:rsid w:val="00613ADA"/>
    <w:rsid w:val="00616F65"/>
    <w:rsid w:val="0062099D"/>
    <w:rsid w:val="00621A16"/>
    <w:rsid w:val="00624292"/>
    <w:rsid w:val="0062548B"/>
    <w:rsid w:val="00626300"/>
    <w:rsid w:val="00630356"/>
    <w:rsid w:val="0063127D"/>
    <w:rsid w:val="00634203"/>
    <w:rsid w:val="006357A5"/>
    <w:rsid w:val="00636205"/>
    <w:rsid w:val="006367C5"/>
    <w:rsid w:val="006475A4"/>
    <w:rsid w:val="00652C45"/>
    <w:rsid w:val="00662012"/>
    <w:rsid w:val="00675D92"/>
    <w:rsid w:val="00677014"/>
    <w:rsid w:val="00677F48"/>
    <w:rsid w:val="00680B79"/>
    <w:rsid w:val="006850E6"/>
    <w:rsid w:val="00692C99"/>
    <w:rsid w:val="006B28F5"/>
    <w:rsid w:val="006B744E"/>
    <w:rsid w:val="006B7BC1"/>
    <w:rsid w:val="006D07D0"/>
    <w:rsid w:val="006D4A1F"/>
    <w:rsid w:val="006E14E9"/>
    <w:rsid w:val="006E5DF4"/>
    <w:rsid w:val="00715CD1"/>
    <w:rsid w:val="00720E88"/>
    <w:rsid w:val="00737D45"/>
    <w:rsid w:val="00743914"/>
    <w:rsid w:val="007476D3"/>
    <w:rsid w:val="00747AC0"/>
    <w:rsid w:val="00763B22"/>
    <w:rsid w:val="00766114"/>
    <w:rsid w:val="00774559"/>
    <w:rsid w:val="00777F28"/>
    <w:rsid w:val="007865BF"/>
    <w:rsid w:val="007A282F"/>
    <w:rsid w:val="007B6E3C"/>
    <w:rsid w:val="007D6EBD"/>
    <w:rsid w:val="007E3BCD"/>
    <w:rsid w:val="007E71B9"/>
    <w:rsid w:val="0080446B"/>
    <w:rsid w:val="008062D0"/>
    <w:rsid w:val="008254DB"/>
    <w:rsid w:val="008262AB"/>
    <w:rsid w:val="0083400A"/>
    <w:rsid w:val="008601BD"/>
    <w:rsid w:val="00861497"/>
    <w:rsid w:val="00864336"/>
    <w:rsid w:val="00867F37"/>
    <w:rsid w:val="008701A1"/>
    <w:rsid w:val="00872129"/>
    <w:rsid w:val="008741FF"/>
    <w:rsid w:val="0087731E"/>
    <w:rsid w:val="00884350"/>
    <w:rsid w:val="00886836"/>
    <w:rsid w:val="0089030D"/>
    <w:rsid w:val="008A34AA"/>
    <w:rsid w:val="008B7A0A"/>
    <w:rsid w:val="008C05B5"/>
    <w:rsid w:val="008C4837"/>
    <w:rsid w:val="008D0D42"/>
    <w:rsid w:val="008D2B23"/>
    <w:rsid w:val="008E04FC"/>
    <w:rsid w:val="008F2F37"/>
    <w:rsid w:val="009159D0"/>
    <w:rsid w:val="009279DD"/>
    <w:rsid w:val="00937BEC"/>
    <w:rsid w:val="009423D7"/>
    <w:rsid w:val="00943428"/>
    <w:rsid w:val="00950A54"/>
    <w:rsid w:val="00954AB3"/>
    <w:rsid w:val="00960812"/>
    <w:rsid w:val="009609F1"/>
    <w:rsid w:val="009705B6"/>
    <w:rsid w:val="00970FDC"/>
    <w:rsid w:val="009819B2"/>
    <w:rsid w:val="009821FA"/>
    <w:rsid w:val="00985CE1"/>
    <w:rsid w:val="00991FAC"/>
    <w:rsid w:val="009A01C5"/>
    <w:rsid w:val="009A4563"/>
    <w:rsid w:val="009A4A97"/>
    <w:rsid w:val="009A4F49"/>
    <w:rsid w:val="009A7039"/>
    <w:rsid w:val="009E37D5"/>
    <w:rsid w:val="009E3C4F"/>
    <w:rsid w:val="009E6F04"/>
    <w:rsid w:val="009F4843"/>
    <w:rsid w:val="00A04513"/>
    <w:rsid w:val="00A12767"/>
    <w:rsid w:val="00A13160"/>
    <w:rsid w:val="00A1362F"/>
    <w:rsid w:val="00A16AEF"/>
    <w:rsid w:val="00A3719B"/>
    <w:rsid w:val="00A54F7C"/>
    <w:rsid w:val="00A564F7"/>
    <w:rsid w:val="00A70155"/>
    <w:rsid w:val="00AA50AC"/>
    <w:rsid w:val="00AB0D34"/>
    <w:rsid w:val="00AB3635"/>
    <w:rsid w:val="00AB367C"/>
    <w:rsid w:val="00AC269A"/>
    <w:rsid w:val="00AC57C8"/>
    <w:rsid w:val="00AD59E1"/>
    <w:rsid w:val="00AF319F"/>
    <w:rsid w:val="00B01567"/>
    <w:rsid w:val="00B03BB3"/>
    <w:rsid w:val="00B112B8"/>
    <w:rsid w:val="00B519F8"/>
    <w:rsid w:val="00B646DD"/>
    <w:rsid w:val="00B718EB"/>
    <w:rsid w:val="00B8755C"/>
    <w:rsid w:val="00BB103F"/>
    <w:rsid w:val="00BB3FC5"/>
    <w:rsid w:val="00BC0CF6"/>
    <w:rsid w:val="00BC3D37"/>
    <w:rsid w:val="00BD7CD8"/>
    <w:rsid w:val="00BE7383"/>
    <w:rsid w:val="00BF5487"/>
    <w:rsid w:val="00C175DA"/>
    <w:rsid w:val="00C337A5"/>
    <w:rsid w:val="00C34E6B"/>
    <w:rsid w:val="00C35755"/>
    <w:rsid w:val="00C4725A"/>
    <w:rsid w:val="00C54075"/>
    <w:rsid w:val="00C82FE0"/>
    <w:rsid w:val="00C83AF8"/>
    <w:rsid w:val="00CB4184"/>
    <w:rsid w:val="00CD7370"/>
    <w:rsid w:val="00CE1AD3"/>
    <w:rsid w:val="00CE5ED7"/>
    <w:rsid w:val="00CE61A4"/>
    <w:rsid w:val="00CF0C2B"/>
    <w:rsid w:val="00CF2A6F"/>
    <w:rsid w:val="00CF32F5"/>
    <w:rsid w:val="00D02A11"/>
    <w:rsid w:val="00D10A4F"/>
    <w:rsid w:val="00D350FF"/>
    <w:rsid w:val="00D37537"/>
    <w:rsid w:val="00D41460"/>
    <w:rsid w:val="00D42BCC"/>
    <w:rsid w:val="00D43A2D"/>
    <w:rsid w:val="00D578C2"/>
    <w:rsid w:val="00D61FCC"/>
    <w:rsid w:val="00D657B8"/>
    <w:rsid w:val="00D74768"/>
    <w:rsid w:val="00D9264D"/>
    <w:rsid w:val="00D96248"/>
    <w:rsid w:val="00DD5D18"/>
    <w:rsid w:val="00E10485"/>
    <w:rsid w:val="00E26CF2"/>
    <w:rsid w:val="00E33F91"/>
    <w:rsid w:val="00E3687A"/>
    <w:rsid w:val="00E368C6"/>
    <w:rsid w:val="00E36ADF"/>
    <w:rsid w:val="00E46518"/>
    <w:rsid w:val="00E56667"/>
    <w:rsid w:val="00E667B6"/>
    <w:rsid w:val="00E66B72"/>
    <w:rsid w:val="00E7579F"/>
    <w:rsid w:val="00E85057"/>
    <w:rsid w:val="00E91073"/>
    <w:rsid w:val="00E94782"/>
    <w:rsid w:val="00E95703"/>
    <w:rsid w:val="00EC3A11"/>
    <w:rsid w:val="00EC44F0"/>
    <w:rsid w:val="00EC7002"/>
    <w:rsid w:val="00ED6634"/>
    <w:rsid w:val="00EE29BD"/>
    <w:rsid w:val="00EF02CE"/>
    <w:rsid w:val="00EF1D8C"/>
    <w:rsid w:val="00F103EB"/>
    <w:rsid w:val="00F10FB7"/>
    <w:rsid w:val="00F1148B"/>
    <w:rsid w:val="00F1276C"/>
    <w:rsid w:val="00F17FAC"/>
    <w:rsid w:val="00F44116"/>
    <w:rsid w:val="00F6104C"/>
    <w:rsid w:val="00F75224"/>
    <w:rsid w:val="00F92295"/>
    <w:rsid w:val="00FB7FF4"/>
    <w:rsid w:val="00FC3EA0"/>
    <w:rsid w:val="00FC6783"/>
    <w:rsid w:val="00FD129A"/>
    <w:rsid w:val="00FF1BE6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88B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33F9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33F91"/>
  </w:style>
  <w:style w:type="character" w:customStyle="1" w:styleId="KopfzeileZchn">
    <w:name w:val="Kopfzeile Zchn"/>
    <w:basedOn w:val="Absatz-Standardschriftart"/>
    <w:link w:val="Kopfzeile"/>
    <w:rsid w:val="00E33F91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Default">
    <w:name w:val="Default"/>
    <w:rsid w:val="00E33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E33F91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3F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33F91"/>
  </w:style>
  <w:style w:type="character" w:customStyle="1" w:styleId="KommentartextZchn">
    <w:name w:val="Kommentartext Zchn"/>
    <w:basedOn w:val="Absatz-Standardschriftart"/>
    <w:link w:val="Kommentartext"/>
    <w:uiPriority w:val="99"/>
    <w:rsid w:val="00E33F91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3F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3F91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F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F91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E33F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3F91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Hyperlink">
    <w:name w:val="Hyperlink"/>
    <w:uiPriority w:val="99"/>
    <w:unhideWhenUsed/>
    <w:rsid w:val="009819B2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C3EA0"/>
    <w:rPr>
      <w:color w:val="605E5C"/>
      <w:shd w:val="clear" w:color="auto" w:fill="E1DFDD"/>
    </w:rPr>
  </w:style>
  <w:style w:type="paragraph" w:styleId="KeinLeerraum">
    <w:name w:val="No Spacing"/>
    <w:basedOn w:val="Standard"/>
    <w:uiPriority w:val="1"/>
    <w:qFormat/>
    <w:rsid w:val="000D4397"/>
    <w:pPr>
      <w:widowControl/>
      <w:suppressAutoHyphens w:val="0"/>
    </w:pPr>
    <w:rPr>
      <w:rFonts w:eastAsia="Batang"/>
      <w:color w:val="auto"/>
      <w:lang w:eastAsia="de-DE"/>
    </w:rPr>
  </w:style>
  <w:style w:type="paragraph" w:styleId="Listenabsatz">
    <w:name w:val="List Paragraph"/>
    <w:basedOn w:val="Standard"/>
    <w:uiPriority w:val="34"/>
    <w:qFormat/>
    <w:rsid w:val="00534B53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nkooktire-mediacenter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.kinzer@hankookreif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6179</Characters>
  <Application>Microsoft Office Word</Application>
  <DocSecurity>0</DocSecurity>
  <Lines>51</Lines>
  <Paragraphs>14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4" baseType="lpstr">
      <vt:lpstr>Hankook Real Madrid Futballakadémia</vt:lpstr>
      <vt:lpstr>Hankook Real Madrid Futballakadémia</vt:lpstr>
      <vt:lpstr>Hankook Real Madrid Futballakadémia</vt:lpstr>
      <vt:lpstr>Hankook Real Madrid Futballakadémia</vt:lpstr>
    </vt:vector>
  </TitlesOfParts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Hankook Real Madrid Futballakadémia</dc:title>
  <dc:creator/>
  <cp:lastModifiedBy/>
  <cp:revision>1</cp:revision>
  <dcterms:created xsi:type="dcterms:W3CDTF">2019-09-27T08:40:00Z</dcterms:created>
  <dcterms:modified xsi:type="dcterms:W3CDTF">2019-09-30T08:32:00Z</dcterms:modified>
</cp:coreProperties>
</file>