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67FA302" w14:textId="77777777" w:rsidR="005C2BC8" w:rsidRDefault="005C2BC8" w:rsidP="00457514">
      <w:pPr>
        <w:tabs>
          <w:tab w:val="left" w:pos="142"/>
        </w:tabs>
        <w:rPr>
          <w:rFonts w:ascii="Helvetica" w:hAnsi="Helvetica" w:cs="Helvetica"/>
          <w:b/>
          <w:bCs/>
          <w:color w:val="FF6600"/>
          <w:sz w:val="32"/>
          <w:szCs w:val="32"/>
        </w:rPr>
      </w:pPr>
    </w:p>
    <w:p w14:paraId="4D814CE7" w14:textId="3B7E5723" w:rsidR="00775ECE" w:rsidRPr="00960865" w:rsidRDefault="00960865" w:rsidP="00960865">
      <w:pPr>
        <w:tabs>
          <w:tab w:val="left" w:pos="142"/>
        </w:tabs>
        <w:jc w:val="center"/>
        <w:rPr>
          <w:rFonts w:ascii="Helvetica" w:hAnsi="Helvetica" w:cs="Helvetica"/>
          <w:b/>
          <w:bCs/>
          <w:color w:val="auto"/>
          <w:sz w:val="32"/>
          <w:szCs w:val="32"/>
          <w:lang w:val="en-US"/>
        </w:rPr>
      </w:pPr>
      <w:r w:rsidRPr="00960865">
        <w:rPr>
          <w:rFonts w:ascii="Helvetica" w:hAnsi="Helvetica"/>
          <w:b/>
          <w:color w:val="auto"/>
          <w:sz w:val="32"/>
          <w:lang w:val="en-US"/>
        </w:rPr>
        <w:t xml:space="preserve">Hankook as original equipment </w:t>
      </w:r>
      <w:r>
        <w:rPr>
          <w:rFonts w:ascii="Helvetica" w:hAnsi="Helvetica"/>
          <w:b/>
          <w:color w:val="auto"/>
          <w:sz w:val="32"/>
          <w:lang w:val="en-US"/>
        </w:rPr>
        <w:br/>
      </w:r>
      <w:r w:rsidRPr="00960865">
        <w:rPr>
          <w:rFonts w:ascii="Helvetica" w:hAnsi="Helvetica"/>
          <w:b/>
          <w:color w:val="auto"/>
          <w:sz w:val="32"/>
          <w:lang w:val="en-US"/>
        </w:rPr>
        <w:t>on Audi's Q8 model series</w:t>
      </w:r>
    </w:p>
    <w:p w14:paraId="747008BD" w14:textId="77777777" w:rsidR="00A5574B" w:rsidRPr="00960865" w:rsidRDefault="00A5574B" w:rsidP="006634BF">
      <w:pPr>
        <w:tabs>
          <w:tab w:val="left" w:pos="142"/>
        </w:tabs>
        <w:rPr>
          <w:rFonts w:cs="Calibri"/>
          <w:sz w:val="22"/>
          <w:szCs w:val="22"/>
          <w:lang w:val="en-US"/>
        </w:rPr>
      </w:pPr>
    </w:p>
    <w:p w14:paraId="35B97C58" w14:textId="35A4A50D" w:rsidR="00A723E2" w:rsidRDefault="00B90742" w:rsidP="005131AB">
      <w:pPr>
        <w:rPr>
          <w:b/>
          <w:sz w:val="22"/>
          <w:lang w:val="en-US"/>
        </w:rPr>
      </w:pPr>
      <w:r w:rsidRPr="00AC1410">
        <w:rPr>
          <w:b/>
          <w:sz w:val="22"/>
          <w:lang w:val="en-US"/>
        </w:rPr>
        <w:t xml:space="preserve">Hankook </w:t>
      </w:r>
      <w:r w:rsidR="0080500A" w:rsidRPr="00AC1410">
        <w:rPr>
          <w:b/>
          <w:sz w:val="22"/>
          <w:lang w:val="en-US"/>
        </w:rPr>
        <w:t>fits</w:t>
      </w:r>
      <w:r w:rsidRPr="00AC1410">
        <w:rPr>
          <w:b/>
          <w:sz w:val="22"/>
          <w:lang w:val="en-US"/>
        </w:rPr>
        <w:t xml:space="preserve"> the new Audi Q8 in various sizes</w:t>
      </w:r>
      <w:r w:rsidR="0031797E" w:rsidRPr="00AC1410">
        <w:rPr>
          <w:b/>
          <w:sz w:val="22"/>
          <w:lang w:val="en-US"/>
        </w:rPr>
        <w:t>, among others</w:t>
      </w:r>
      <w:r w:rsidRPr="00AC1410">
        <w:rPr>
          <w:b/>
          <w:sz w:val="22"/>
          <w:lang w:val="en-US"/>
        </w:rPr>
        <w:t>.</w:t>
      </w:r>
      <w:r>
        <w:rPr>
          <w:b/>
          <w:sz w:val="22"/>
          <w:lang w:val="en-US"/>
        </w:rPr>
        <w:t xml:space="preserve"> </w:t>
      </w:r>
      <w:r w:rsidR="00C850C4" w:rsidRPr="00C850C4">
        <w:rPr>
          <w:b/>
          <w:sz w:val="22"/>
          <w:lang w:val="en-US"/>
        </w:rPr>
        <w:t xml:space="preserve">The Hankook tyre lines Ventus and Winter i*cept in the SUV version as well as Dynapro are </w:t>
      </w:r>
      <w:r w:rsidR="00FD1D03">
        <w:rPr>
          <w:b/>
          <w:sz w:val="22"/>
          <w:lang w:val="en-US"/>
        </w:rPr>
        <w:t>fitted</w:t>
      </w:r>
      <w:r w:rsidR="00C850C4" w:rsidRPr="00C850C4">
        <w:rPr>
          <w:b/>
          <w:sz w:val="22"/>
          <w:lang w:val="en-US"/>
        </w:rPr>
        <w:t xml:space="preserve"> as original equipment </w:t>
      </w:r>
      <w:r w:rsidR="00FD1D03">
        <w:rPr>
          <w:b/>
          <w:sz w:val="22"/>
          <w:lang w:val="en-US"/>
        </w:rPr>
        <w:t>to</w:t>
      </w:r>
      <w:r w:rsidR="00C850C4" w:rsidRPr="00C850C4">
        <w:rPr>
          <w:b/>
          <w:sz w:val="22"/>
          <w:lang w:val="en-US"/>
        </w:rPr>
        <w:t xml:space="preserve"> the SUV flagship of the Ingolstadt-based premium manufacturer. While the Ventus S1 evo 3 SUV and Winter i*cept evo 2 SUV models are primarily intended for use on European roads, the Dynapro HP 2 </w:t>
      </w:r>
      <w:r w:rsidR="00BA3E38">
        <w:rPr>
          <w:b/>
          <w:sz w:val="22"/>
          <w:lang w:val="en-US"/>
        </w:rPr>
        <w:t xml:space="preserve">Plus </w:t>
      </w:r>
      <w:r w:rsidR="00C850C4" w:rsidRPr="00C850C4">
        <w:rPr>
          <w:b/>
          <w:sz w:val="22"/>
          <w:lang w:val="en-US"/>
        </w:rPr>
        <w:t xml:space="preserve">is </w:t>
      </w:r>
      <w:r w:rsidR="00FD1D03">
        <w:rPr>
          <w:b/>
          <w:sz w:val="22"/>
          <w:lang w:val="en-US"/>
        </w:rPr>
        <w:t>predestined</w:t>
      </w:r>
      <w:r w:rsidR="00C850C4" w:rsidRPr="00C850C4">
        <w:rPr>
          <w:b/>
          <w:sz w:val="22"/>
          <w:lang w:val="en-US"/>
        </w:rPr>
        <w:t xml:space="preserve"> for the North American market.</w:t>
      </w:r>
    </w:p>
    <w:p w14:paraId="6E3B3898" w14:textId="77777777" w:rsidR="00C850C4" w:rsidRPr="00C850C4" w:rsidRDefault="00C850C4" w:rsidP="005131AB">
      <w:pPr>
        <w:rPr>
          <w:rFonts w:ascii="Helvetica" w:hAnsi="Helvetica"/>
          <w:lang w:val="en-US"/>
        </w:rPr>
      </w:pPr>
    </w:p>
    <w:p w14:paraId="27E40074" w14:textId="728CA0F5" w:rsidR="00F16E19" w:rsidRPr="00B90742" w:rsidRDefault="00F3444D" w:rsidP="00F16E19">
      <w:pPr>
        <w:tabs>
          <w:tab w:val="left" w:pos="5280"/>
        </w:tabs>
        <w:spacing w:line="276" w:lineRule="auto"/>
        <w:rPr>
          <w:sz w:val="21"/>
          <w:lang w:val="en-US"/>
        </w:rPr>
      </w:pPr>
      <w:r w:rsidRPr="00B90742">
        <w:rPr>
          <w:b/>
          <w:i/>
          <w:sz w:val="21"/>
          <w:lang w:val="en-US"/>
        </w:rPr>
        <w:t>Neu-Isenburg</w:t>
      </w:r>
      <w:r w:rsidR="00A723E2" w:rsidRPr="00B90742">
        <w:rPr>
          <w:b/>
          <w:i/>
          <w:sz w:val="21"/>
          <w:lang w:val="en-US"/>
        </w:rPr>
        <w:t xml:space="preserve">, </w:t>
      </w:r>
      <w:r w:rsidR="00C850C4" w:rsidRPr="00B90742">
        <w:rPr>
          <w:b/>
          <w:i/>
          <w:sz w:val="21"/>
          <w:lang w:val="en-US"/>
        </w:rPr>
        <w:t>Germany</w:t>
      </w:r>
      <w:r w:rsidR="00A723E2" w:rsidRPr="00B90742">
        <w:rPr>
          <w:b/>
          <w:i/>
          <w:sz w:val="21"/>
          <w:lang w:val="en-US"/>
        </w:rPr>
        <w:t xml:space="preserve">, </w:t>
      </w:r>
      <w:r w:rsidR="00D5586B">
        <w:rPr>
          <w:b/>
          <w:i/>
          <w:sz w:val="21"/>
          <w:lang w:val="en-US"/>
        </w:rPr>
        <w:t>1</w:t>
      </w:r>
      <w:r w:rsidR="001874D5">
        <w:rPr>
          <w:b/>
          <w:i/>
          <w:sz w:val="21"/>
          <w:lang w:val="en-US"/>
        </w:rPr>
        <w:t>8</w:t>
      </w:r>
      <w:bookmarkStart w:id="0" w:name="_GoBack"/>
      <w:bookmarkEnd w:id="0"/>
      <w:r w:rsidRPr="00B90742">
        <w:rPr>
          <w:b/>
          <w:i/>
          <w:sz w:val="21"/>
          <w:lang w:val="en-US"/>
        </w:rPr>
        <w:t xml:space="preserve">. </w:t>
      </w:r>
      <w:r w:rsidR="00845182" w:rsidRPr="00B90742">
        <w:rPr>
          <w:b/>
          <w:i/>
          <w:sz w:val="21"/>
          <w:lang w:val="en-US"/>
        </w:rPr>
        <w:t>September</w:t>
      </w:r>
      <w:r w:rsidRPr="00B90742">
        <w:rPr>
          <w:b/>
          <w:i/>
          <w:sz w:val="21"/>
          <w:lang w:val="en-US"/>
        </w:rPr>
        <w:t xml:space="preserve"> 2019 </w:t>
      </w:r>
      <w:r w:rsidR="00A723E2" w:rsidRPr="00B90742">
        <w:rPr>
          <w:sz w:val="21"/>
          <w:lang w:val="en-US"/>
        </w:rPr>
        <w:t>–</w:t>
      </w:r>
      <w:r w:rsidR="00F83D72" w:rsidRPr="00B90742">
        <w:rPr>
          <w:sz w:val="21"/>
          <w:lang w:val="en-US"/>
        </w:rPr>
        <w:t xml:space="preserve"> </w:t>
      </w:r>
      <w:r w:rsidR="009D0076" w:rsidRPr="00B90742">
        <w:rPr>
          <w:sz w:val="21"/>
          <w:lang w:val="en-US"/>
        </w:rPr>
        <w:t xml:space="preserve">Premium tyre </w:t>
      </w:r>
      <w:r w:rsidR="0030100D" w:rsidRPr="00B90742">
        <w:rPr>
          <w:sz w:val="21"/>
          <w:lang w:val="en-US"/>
        </w:rPr>
        <w:t>maker</w:t>
      </w:r>
      <w:r w:rsidR="009D0076" w:rsidRPr="00B90742">
        <w:rPr>
          <w:sz w:val="21"/>
          <w:lang w:val="en-US"/>
        </w:rPr>
        <w:t xml:space="preserve"> Hankook equips the new Audi Q8 with its tyres</w:t>
      </w:r>
      <w:r w:rsidR="009D3081" w:rsidRPr="00B90742">
        <w:rPr>
          <w:sz w:val="21"/>
          <w:lang w:val="en-US"/>
        </w:rPr>
        <w:t xml:space="preserve"> </w:t>
      </w:r>
      <w:r w:rsidR="009D0076" w:rsidRPr="00B90742">
        <w:rPr>
          <w:sz w:val="21"/>
          <w:lang w:val="en-US"/>
        </w:rPr>
        <w:t xml:space="preserve">ex works. </w:t>
      </w:r>
      <w:r w:rsidR="00AA65C3" w:rsidRPr="00B90742">
        <w:rPr>
          <w:sz w:val="21"/>
          <w:lang w:val="en-US"/>
        </w:rPr>
        <w:t>Progressive</w:t>
      </w:r>
      <w:r w:rsidR="009D0076" w:rsidRPr="00B90742">
        <w:rPr>
          <w:sz w:val="21"/>
          <w:lang w:val="en-US"/>
        </w:rPr>
        <w:t xml:space="preserve"> design and pioneering technology </w:t>
      </w:r>
      <w:r w:rsidR="00250D39" w:rsidRPr="00B90742">
        <w:rPr>
          <w:sz w:val="21"/>
          <w:lang w:val="en-US"/>
        </w:rPr>
        <w:t>characteri</w:t>
      </w:r>
      <w:r w:rsidR="007B7879" w:rsidRPr="00B90742">
        <w:rPr>
          <w:sz w:val="21"/>
          <w:lang w:val="en-US"/>
        </w:rPr>
        <w:t>s</w:t>
      </w:r>
      <w:r w:rsidR="00250D39" w:rsidRPr="00B90742">
        <w:rPr>
          <w:sz w:val="21"/>
          <w:lang w:val="en-US"/>
        </w:rPr>
        <w:t>e</w:t>
      </w:r>
      <w:r w:rsidR="009D0076" w:rsidRPr="00B90742">
        <w:rPr>
          <w:sz w:val="21"/>
          <w:lang w:val="en-US"/>
        </w:rPr>
        <w:t xml:space="preserve"> the Q family of the Ingolstadt-based car manufacturer. The Audi Q8 with its </w:t>
      </w:r>
      <w:r w:rsidR="00AA65C3" w:rsidRPr="00B90742">
        <w:rPr>
          <w:sz w:val="21"/>
          <w:lang w:val="en-US"/>
        </w:rPr>
        <w:t>single frame</w:t>
      </w:r>
      <w:r w:rsidR="00A5406C" w:rsidRPr="00B90742">
        <w:rPr>
          <w:sz w:val="21"/>
          <w:lang w:val="en-US"/>
        </w:rPr>
        <w:t xml:space="preserve"> </w:t>
      </w:r>
      <w:r w:rsidR="009D0076" w:rsidRPr="00B90742">
        <w:rPr>
          <w:sz w:val="21"/>
          <w:lang w:val="en-US"/>
        </w:rPr>
        <w:t>radiator grille</w:t>
      </w:r>
      <w:r w:rsidR="00AA65C3" w:rsidRPr="00B90742">
        <w:rPr>
          <w:sz w:val="21"/>
          <w:lang w:val="en-US"/>
        </w:rPr>
        <w:t xml:space="preserve"> in octagonal design</w:t>
      </w:r>
      <w:r w:rsidR="009D0076" w:rsidRPr="00B90742">
        <w:rPr>
          <w:sz w:val="21"/>
          <w:lang w:val="en-US"/>
        </w:rPr>
        <w:t xml:space="preserve"> is based on the successful Audi Ur-Quattro. The new SUV Coupé </w:t>
      </w:r>
      <w:r w:rsidR="00AA65C3" w:rsidRPr="00B90742">
        <w:rPr>
          <w:sz w:val="21"/>
          <w:lang w:val="en-US"/>
        </w:rPr>
        <w:t>offers plenty of space</w:t>
      </w:r>
      <w:r w:rsidR="007B7879" w:rsidRPr="00B90742">
        <w:rPr>
          <w:sz w:val="21"/>
          <w:lang w:val="en-US"/>
        </w:rPr>
        <w:t xml:space="preserve"> </w:t>
      </w:r>
      <w:r w:rsidR="00AA65C3" w:rsidRPr="00B90742">
        <w:rPr>
          <w:sz w:val="21"/>
          <w:lang w:val="en-US"/>
        </w:rPr>
        <w:t>is</w:t>
      </w:r>
      <w:r w:rsidR="009D0076" w:rsidRPr="00B90742">
        <w:rPr>
          <w:sz w:val="21"/>
          <w:lang w:val="en-US"/>
        </w:rPr>
        <w:t xml:space="preserve"> luxurious and highly networked. High-tech navigation system, voice control, an agile chassis </w:t>
      </w:r>
      <w:r w:rsidR="00AA65C3" w:rsidRPr="00B90742">
        <w:rPr>
          <w:sz w:val="21"/>
          <w:lang w:val="en-US"/>
        </w:rPr>
        <w:t xml:space="preserve">with Hankook tyres in dimensions from 20 to 22 inches </w:t>
      </w:r>
      <w:r w:rsidR="009D0076" w:rsidRPr="00B90742">
        <w:rPr>
          <w:sz w:val="21"/>
          <w:lang w:val="en-US"/>
        </w:rPr>
        <w:t>and powerful engines make the Q8 a dynamic vehicle that is particularly suitable for everyday use.</w:t>
      </w:r>
    </w:p>
    <w:p w14:paraId="70F23CBA" w14:textId="77777777" w:rsidR="00F16E19" w:rsidRPr="00B90742" w:rsidRDefault="00F16E19" w:rsidP="00AA7E4C">
      <w:pPr>
        <w:spacing w:line="276" w:lineRule="auto"/>
        <w:rPr>
          <w:sz w:val="21"/>
          <w:lang w:val="en-US"/>
        </w:rPr>
      </w:pPr>
    </w:p>
    <w:p w14:paraId="505316DB" w14:textId="26F98267" w:rsidR="0062786A" w:rsidRPr="00B90742" w:rsidRDefault="00D34804" w:rsidP="00AA7E4C">
      <w:pPr>
        <w:spacing w:line="276" w:lineRule="auto"/>
        <w:rPr>
          <w:sz w:val="21"/>
        </w:rPr>
      </w:pPr>
      <w:r w:rsidRPr="00B90742">
        <w:rPr>
          <w:sz w:val="21"/>
          <w:lang w:val="en-US"/>
        </w:rPr>
        <w:t>Three Hankook tyre lines are used for the four-door SUV Coupé: the ultra-high performance summer and wi</w:t>
      </w:r>
      <w:r w:rsidR="00B90742">
        <w:rPr>
          <w:sz w:val="21"/>
          <w:lang w:val="en-US"/>
        </w:rPr>
        <w:t xml:space="preserve">nter </w:t>
      </w:r>
      <w:r w:rsidR="00133024" w:rsidRPr="00B90742">
        <w:rPr>
          <w:sz w:val="21"/>
          <w:lang w:val="en-US"/>
        </w:rPr>
        <w:t xml:space="preserve">treads </w:t>
      </w:r>
      <w:r w:rsidR="00B90742">
        <w:rPr>
          <w:sz w:val="21"/>
          <w:lang w:val="en-US"/>
        </w:rPr>
        <w:t>Ventus S1 evo 3 SUV and Winter i*c</w:t>
      </w:r>
      <w:r w:rsidRPr="00B90742">
        <w:rPr>
          <w:sz w:val="21"/>
          <w:lang w:val="en-US"/>
        </w:rPr>
        <w:t>ept evo 2 SUV respectively in 285/45 R21 113 Y XL and V XL and the Dynapro HP 2</w:t>
      </w:r>
      <w:r w:rsidR="00BA3E38" w:rsidRPr="00B90742">
        <w:rPr>
          <w:sz w:val="21"/>
          <w:lang w:val="en-US"/>
        </w:rPr>
        <w:t xml:space="preserve"> Plus</w:t>
      </w:r>
      <w:r w:rsidRPr="00B90742">
        <w:rPr>
          <w:sz w:val="21"/>
          <w:lang w:val="en-US"/>
        </w:rPr>
        <w:t xml:space="preserve"> in the sizes 275/50 R20 113H X, 285/45 R21 113H XL and 285/40 R22 110H XL. </w:t>
      </w:r>
      <w:r w:rsidRPr="00B90742">
        <w:rPr>
          <w:sz w:val="21"/>
        </w:rPr>
        <w:t>Further dimensions will follow.</w:t>
      </w:r>
    </w:p>
    <w:p w14:paraId="12475CDA" w14:textId="77777777" w:rsidR="00D34804" w:rsidRPr="00B90742" w:rsidRDefault="00D34804" w:rsidP="00AA7E4C">
      <w:pPr>
        <w:spacing w:line="276" w:lineRule="auto"/>
        <w:rPr>
          <w:sz w:val="21"/>
        </w:rPr>
      </w:pPr>
    </w:p>
    <w:p w14:paraId="1361AD4F" w14:textId="138C2ECB" w:rsidR="006F4D13" w:rsidRPr="00B90742" w:rsidRDefault="00250D39" w:rsidP="00AA7E4C">
      <w:pPr>
        <w:spacing w:line="276" w:lineRule="auto"/>
        <w:rPr>
          <w:sz w:val="21"/>
          <w:lang w:val="en-US"/>
        </w:rPr>
      </w:pPr>
      <w:r w:rsidRPr="00B90742">
        <w:rPr>
          <w:sz w:val="21"/>
          <w:lang w:val="en-US"/>
        </w:rPr>
        <w:t xml:space="preserve">"We are very pleased that our products have </w:t>
      </w:r>
      <w:r w:rsidR="009C2680" w:rsidRPr="00B90742">
        <w:rPr>
          <w:sz w:val="21"/>
          <w:lang w:val="en-US"/>
        </w:rPr>
        <w:t xml:space="preserve">again </w:t>
      </w:r>
      <w:r w:rsidRPr="00B90742">
        <w:rPr>
          <w:sz w:val="21"/>
          <w:lang w:val="en-US"/>
        </w:rPr>
        <w:t>been selected for a new Audi model," explains Han-Jun Kim, President of Hankook Tire Europe. "Even as a long-standing supplier to Audi, it is an hono</w:t>
      </w:r>
      <w:r w:rsidR="009C2680" w:rsidRPr="00B90742">
        <w:rPr>
          <w:sz w:val="21"/>
          <w:lang w:val="en-US"/>
        </w:rPr>
        <w:t>u</w:t>
      </w:r>
      <w:r w:rsidRPr="00B90742">
        <w:rPr>
          <w:sz w:val="21"/>
          <w:lang w:val="en-US"/>
        </w:rPr>
        <w:t xml:space="preserve">r to have been named original equipment supplier for </w:t>
      </w:r>
      <w:r w:rsidR="00AA65C3" w:rsidRPr="00B90742">
        <w:rPr>
          <w:sz w:val="21"/>
          <w:lang w:val="en-US"/>
        </w:rPr>
        <w:t>the top-model of the Q-Series</w:t>
      </w:r>
      <w:r w:rsidRPr="00B90742">
        <w:rPr>
          <w:sz w:val="21"/>
          <w:lang w:val="en-US"/>
        </w:rPr>
        <w:t xml:space="preserve">. In addition, we are proud that we will supply the full range of our </w:t>
      </w:r>
      <w:r w:rsidR="00082CB5" w:rsidRPr="00B90742">
        <w:rPr>
          <w:sz w:val="21"/>
          <w:lang w:val="en-US"/>
        </w:rPr>
        <w:t>treads</w:t>
      </w:r>
      <w:r w:rsidR="00A5406C" w:rsidRPr="00B90742">
        <w:rPr>
          <w:sz w:val="21"/>
          <w:lang w:val="en-US"/>
        </w:rPr>
        <w:t xml:space="preserve"> for the Q8 to </w:t>
      </w:r>
      <w:r w:rsidRPr="00B90742">
        <w:rPr>
          <w:sz w:val="21"/>
          <w:lang w:val="en-US"/>
        </w:rPr>
        <w:t>various markets".</w:t>
      </w:r>
    </w:p>
    <w:p w14:paraId="3CF813C8" w14:textId="77777777" w:rsidR="00250D39" w:rsidRPr="00B90742" w:rsidRDefault="00250D39" w:rsidP="00AA7E4C">
      <w:pPr>
        <w:spacing w:line="276" w:lineRule="auto"/>
        <w:rPr>
          <w:sz w:val="21"/>
          <w:lang w:val="en-US"/>
        </w:rPr>
      </w:pPr>
    </w:p>
    <w:p w14:paraId="006D554E" w14:textId="33ABE326" w:rsidR="00F83D72" w:rsidRPr="00B90742" w:rsidRDefault="00BF63D9" w:rsidP="00866C39">
      <w:pPr>
        <w:tabs>
          <w:tab w:val="left" w:pos="5280"/>
        </w:tabs>
        <w:spacing w:line="276" w:lineRule="auto"/>
        <w:rPr>
          <w:sz w:val="21"/>
          <w:lang w:val="en-US"/>
        </w:rPr>
      </w:pPr>
      <w:r w:rsidRPr="00B90742">
        <w:rPr>
          <w:sz w:val="21"/>
          <w:lang w:val="en-US"/>
        </w:rPr>
        <w:t>The Hankook tyres provide particular support for agile handling when driving dynamically: "The central requirement in the course of the development was the tyre design. Because of the generally higher vehicle loads with large SUVs and the resulting load index to be fulfilled in combination with the possible high speeds, the durability of the tyre design was of course particularly important. In addition, we paid special attention to the required vehicle attributes in both wet and dry conditions," explains Dipl.-Ing. Klaus Krause, Head of the European Research and Development Cente</w:t>
      </w:r>
      <w:r w:rsidR="008D54EF" w:rsidRPr="00B90742">
        <w:rPr>
          <w:sz w:val="21"/>
          <w:lang w:val="en-US"/>
        </w:rPr>
        <w:t>r</w:t>
      </w:r>
      <w:r w:rsidRPr="00B90742">
        <w:rPr>
          <w:sz w:val="21"/>
          <w:lang w:val="en-US"/>
        </w:rPr>
        <w:t xml:space="preserve"> at Hankook.</w:t>
      </w:r>
    </w:p>
    <w:p w14:paraId="3BA2C829" w14:textId="77777777" w:rsidR="00BF63D9" w:rsidRPr="00B90742" w:rsidRDefault="00BF63D9" w:rsidP="00866C39">
      <w:pPr>
        <w:tabs>
          <w:tab w:val="left" w:pos="5280"/>
        </w:tabs>
        <w:spacing w:line="276" w:lineRule="auto"/>
        <w:rPr>
          <w:sz w:val="21"/>
          <w:lang w:val="en-US"/>
        </w:rPr>
      </w:pPr>
    </w:p>
    <w:p w14:paraId="705D4DB3" w14:textId="7F5572A7" w:rsidR="00E421B7" w:rsidRPr="00B90742" w:rsidRDefault="00E421B7" w:rsidP="00E421B7">
      <w:pPr>
        <w:rPr>
          <w:sz w:val="21"/>
          <w:lang w:val="en-US"/>
        </w:rPr>
      </w:pPr>
      <w:bookmarkStart w:id="1" w:name="_Hlk18921805"/>
      <w:r w:rsidRPr="00B90742">
        <w:rPr>
          <w:sz w:val="21"/>
          <w:lang w:val="en-US"/>
        </w:rPr>
        <w:t xml:space="preserve">The Ventus S1 evo 3 is </w:t>
      </w:r>
      <w:r w:rsidR="005B73E2">
        <w:rPr>
          <w:sz w:val="21"/>
          <w:lang w:val="en-US"/>
        </w:rPr>
        <w:t xml:space="preserve">by the way </w:t>
      </w:r>
      <w:r w:rsidRPr="00B90742">
        <w:rPr>
          <w:sz w:val="21"/>
          <w:lang w:val="en-US"/>
        </w:rPr>
        <w:t>constructed with ‘bead packing’, a special nylon material in the side wall area, which increases the side wall strength.</w:t>
      </w:r>
    </w:p>
    <w:bookmarkEnd w:id="1"/>
    <w:p w14:paraId="250B0AD9" w14:textId="7F22D772" w:rsidR="008D54EF" w:rsidRDefault="00D07884" w:rsidP="00F83D72">
      <w:pPr>
        <w:tabs>
          <w:tab w:val="left" w:pos="5280"/>
        </w:tabs>
        <w:spacing w:line="276" w:lineRule="auto"/>
        <w:rPr>
          <w:sz w:val="21"/>
          <w:lang w:val="en-US"/>
        </w:rPr>
      </w:pPr>
      <w:r w:rsidRPr="00B90742">
        <w:rPr>
          <w:sz w:val="21"/>
          <w:lang w:val="en-US"/>
        </w:rPr>
        <w:t>The two-layer carcass and the use of an aramid composite material reduce the unwanted growth of the unwinding circumference at high to very high speeds (over 300 k</w:t>
      </w:r>
      <w:r w:rsidR="005B73E2">
        <w:rPr>
          <w:sz w:val="21"/>
          <w:lang w:val="en-US"/>
        </w:rPr>
        <w:t>p</w:t>
      </w:r>
      <w:r w:rsidRPr="00B90742">
        <w:rPr>
          <w:sz w:val="21"/>
          <w:lang w:val="en-US"/>
        </w:rPr>
        <w:t>h) by up to 60 per</w:t>
      </w:r>
      <w:r w:rsidR="005B73E2">
        <w:rPr>
          <w:sz w:val="21"/>
          <w:lang w:val="en-US"/>
        </w:rPr>
        <w:t xml:space="preserve"> </w:t>
      </w:r>
      <w:r w:rsidRPr="00B90742">
        <w:rPr>
          <w:sz w:val="21"/>
          <w:lang w:val="en-US"/>
        </w:rPr>
        <w:t xml:space="preserve">cent compared to previously used fabrics. This gives the </w:t>
      </w:r>
      <w:r w:rsidR="00AA65C3" w:rsidRPr="00B90742">
        <w:rPr>
          <w:sz w:val="21"/>
          <w:lang w:val="en-US"/>
        </w:rPr>
        <w:t>tyre</w:t>
      </w:r>
      <w:r w:rsidRPr="00B90742">
        <w:rPr>
          <w:sz w:val="21"/>
          <w:lang w:val="en-US"/>
        </w:rPr>
        <w:t xml:space="preserve"> significantly better driving stability and a longer service life due t</w:t>
      </w:r>
      <w:r w:rsidR="00AA65C3" w:rsidRPr="00B90742">
        <w:rPr>
          <w:sz w:val="21"/>
          <w:lang w:val="en-US"/>
        </w:rPr>
        <w:t xml:space="preserve">o less heat generation and </w:t>
      </w:r>
      <w:r w:rsidRPr="00B90742">
        <w:rPr>
          <w:sz w:val="21"/>
          <w:lang w:val="en-US"/>
        </w:rPr>
        <w:t xml:space="preserve">thus remains at a consistently high level of grip even over a very wide temperature range. The sporty dynamic performance on both dry and wet roads is </w:t>
      </w:r>
      <w:r w:rsidR="00AA65C3" w:rsidRPr="00B90742">
        <w:rPr>
          <w:sz w:val="21"/>
          <w:lang w:val="en-US"/>
        </w:rPr>
        <w:t>guaranteed</w:t>
      </w:r>
      <w:r w:rsidRPr="00B90742">
        <w:rPr>
          <w:sz w:val="21"/>
          <w:lang w:val="en-US"/>
        </w:rPr>
        <w:t xml:space="preserve"> by a special tread compound using high-performance natural resins.</w:t>
      </w:r>
    </w:p>
    <w:p w14:paraId="612CD581" w14:textId="77777777" w:rsidR="00D07884" w:rsidRPr="00D07884" w:rsidRDefault="00D07884" w:rsidP="00F83D72">
      <w:pPr>
        <w:tabs>
          <w:tab w:val="left" w:pos="5280"/>
        </w:tabs>
        <w:spacing w:line="276" w:lineRule="auto"/>
        <w:rPr>
          <w:bCs/>
          <w:i/>
          <w:sz w:val="21"/>
          <w:szCs w:val="21"/>
          <w:lang w:val="en-US"/>
        </w:rPr>
      </w:pPr>
    </w:p>
    <w:p w14:paraId="0BE23F43" w14:textId="3F1B65B0" w:rsidR="008F5EFB" w:rsidRPr="005E5F5B" w:rsidRDefault="008A70AB" w:rsidP="00845182">
      <w:pPr>
        <w:widowControl/>
        <w:snapToGrid w:val="0"/>
        <w:spacing w:line="276" w:lineRule="auto"/>
        <w:jc w:val="center"/>
        <w:rPr>
          <w:bCs/>
          <w:sz w:val="21"/>
          <w:szCs w:val="21"/>
        </w:rPr>
      </w:pPr>
      <w:r w:rsidRPr="005E5F5B">
        <w:rPr>
          <w:bCs/>
          <w:sz w:val="21"/>
          <w:szCs w:val="21"/>
        </w:rPr>
        <w:t>###</w:t>
      </w:r>
    </w:p>
    <w:p w14:paraId="1918D68C" w14:textId="3166777E" w:rsidR="00BA56AC" w:rsidRDefault="00BA56AC" w:rsidP="00845182">
      <w:pPr>
        <w:widowControl/>
        <w:snapToGrid w:val="0"/>
        <w:spacing w:line="276" w:lineRule="auto"/>
        <w:jc w:val="center"/>
        <w:rPr>
          <w:bCs/>
          <w:sz w:val="21"/>
          <w:szCs w:val="21"/>
          <w:lang w:val="en-US"/>
        </w:rPr>
      </w:pPr>
    </w:p>
    <w:p w14:paraId="4302F62A" w14:textId="63AA777B" w:rsidR="00BA56AC" w:rsidRDefault="00BA56AC">
      <w:pPr>
        <w:widowControl/>
        <w:suppressAutoHyphens w:val="0"/>
        <w:jc w:val="left"/>
        <w:rPr>
          <w:bCs/>
          <w:sz w:val="21"/>
          <w:szCs w:val="21"/>
          <w:lang w:val="en-US"/>
        </w:rPr>
      </w:pPr>
      <w:r>
        <w:rPr>
          <w:bCs/>
          <w:sz w:val="21"/>
          <w:szCs w:val="21"/>
          <w:lang w:val="en-US"/>
        </w:rPr>
        <w:br w:type="page"/>
      </w:r>
    </w:p>
    <w:p w14:paraId="0183D374" w14:textId="77777777" w:rsidR="00BA56AC" w:rsidRPr="007C082D" w:rsidRDefault="00BA56AC" w:rsidP="00BA56AC">
      <w:pPr>
        <w:widowControl/>
        <w:jc w:val="center"/>
        <w:rPr>
          <w:snapToGrid w:val="0"/>
          <w:sz w:val="21"/>
          <w:szCs w:val="21"/>
          <w:lang w:eastAsia="de-DE"/>
        </w:rPr>
      </w:pPr>
      <w:r w:rsidRPr="007C082D">
        <w:rPr>
          <w:snapToGrid w:val="0"/>
          <w:sz w:val="21"/>
          <w:szCs w:val="21"/>
          <w:lang w:eastAsia="de-DE"/>
        </w:rPr>
        <w:lastRenderedPageBreak/>
        <w:t>###</w:t>
      </w:r>
    </w:p>
    <w:p w14:paraId="3953C3A9" w14:textId="77777777" w:rsidR="00BA56AC" w:rsidRDefault="00BA56AC" w:rsidP="00BA56AC">
      <w:pPr>
        <w:widowControl/>
        <w:spacing w:line="240" w:lineRule="exact"/>
        <w:ind w:rightChars="197" w:right="394"/>
        <w:jc w:val="left"/>
        <w:rPr>
          <w:rFonts w:eastAsia="Calibri" w:hAnsi="Calibri" w:cs="Calibri"/>
          <w:b/>
          <w:bCs/>
          <w:sz w:val="21"/>
          <w:szCs w:val="21"/>
          <w:lang w:eastAsia="de-DE"/>
        </w:rPr>
      </w:pPr>
      <w:r>
        <w:rPr>
          <w:rFonts w:eastAsia="Calibri"/>
          <w:b/>
          <w:bCs/>
          <w:sz w:val="21"/>
          <w:szCs w:val="21"/>
          <w:lang w:eastAsia="de-DE"/>
        </w:rPr>
        <w:t>About Hankook Tire</w:t>
      </w:r>
    </w:p>
    <w:p w14:paraId="5D85FEEA" w14:textId="77777777" w:rsidR="00BA56AC" w:rsidRDefault="00BA56AC" w:rsidP="00BA56AC">
      <w:pPr>
        <w:widowControl/>
        <w:spacing w:line="240" w:lineRule="exact"/>
        <w:ind w:rightChars="197" w:right="394"/>
        <w:rPr>
          <w:rFonts w:eastAsia="Calibri"/>
          <w:b/>
          <w:bCs/>
          <w:sz w:val="21"/>
          <w:szCs w:val="21"/>
          <w:lang w:eastAsia="de-DE"/>
        </w:rPr>
      </w:pPr>
    </w:p>
    <w:p w14:paraId="7891381D" w14:textId="77777777" w:rsidR="00BA56AC" w:rsidRDefault="00BA56AC" w:rsidP="00BA56AC">
      <w:pPr>
        <w:widowControl/>
        <w:spacing w:line="240" w:lineRule="exact"/>
        <w:ind w:rightChars="197" w:right="394"/>
        <w:rPr>
          <w:rFonts w:eastAsia="Calibri"/>
          <w:sz w:val="21"/>
          <w:szCs w:val="21"/>
          <w:lang w:eastAsia="de-DE"/>
        </w:rPr>
      </w:pPr>
      <w:r>
        <w:rPr>
          <w:rFonts w:eastAsia="Calibri"/>
          <w:sz w:val="21"/>
          <w:szCs w:val="21"/>
          <w:lang w:eastAsia="de-DE"/>
        </w:rPr>
        <w:t>Hankook Tire manufactures globally innovative, award winning radial tyres of proven superior quality for passenger cars, light trucks, SUVs, RVs, trucks, and buses as well as motorsports (circuit racing/rallies).</w:t>
      </w:r>
    </w:p>
    <w:p w14:paraId="762299F5" w14:textId="77777777" w:rsidR="00BA56AC" w:rsidRDefault="00BA56AC" w:rsidP="00BA56AC">
      <w:pPr>
        <w:widowControl/>
        <w:spacing w:before="120" w:line="240" w:lineRule="exact"/>
        <w:ind w:rightChars="197" w:right="394"/>
        <w:rPr>
          <w:rFonts w:eastAsia="Calibri"/>
          <w:sz w:val="21"/>
          <w:szCs w:val="21"/>
          <w:lang w:eastAsia="de-DE"/>
        </w:rPr>
      </w:pPr>
      <w:r>
        <w:rPr>
          <w:rFonts w:eastAsia="Calibri"/>
          <w:sz w:val="21"/>
          <w:szCs w:val="21"/>
          <w:lang w:eastAsia="de-DE"/>
        </w:rPr>
        <w:t>Aspiring to bring consumers the utmost excellence in product quality, technological excellence and driving satisfaction, Hankook Tire continuously invests in research and development maintaining five R&amp;D centres and eight production facilities around the world. Bespoke tyre solutions for the European markets as well as European Original Equipment according to the requirements of leading premium car manufacturers, are developed in the company</w:t>
      </w:r>
      <w:r>
        <w:rPr>
          <w:rFonts w:eastAsia="Calibri" w:hint="eastAsia"/>
          <w:sz w:val="21"/>
          <w:szCs w:val="21"/>
          <w:lang w:eastAsia="de-DE"/>
        </w:rPr>
        <w:t>’</w:t>
      </w:r>
      <w:r>
        <w:rPr>
          <w:rFonts w:eastAsia="Calibri"/>
          <w:sz w:val="21"/>
          <w:szCs w:val="21"/>
          <w:lang w:eastAsia="de-DE"/>
        </w:rPr>
        <w:t>s regional Technical Centre in Hanover/Germany. Production for the European region is taking place in the state-of-the-art manufacturing site in R</w:t>
      </w:r>
      <w:r>
        <w:rPr>
          <w:rFonts w:eastAsia="Calibri" w:hint="eastAsia"/>
          <w:sz w:val="21"/>
          <w:szCs w:val="21"/>
          <w:lang w:eastAsia="de-DE"/>
        </w:rPr>
        <w:t>á</w:t>
      </w:r>
      <w:r>
        <w:rPr>
          <w:rFonts w:eastAsia="Calibri"/>
          <w:sz w:val="21"/>
          <w:szCs w:val="21"/>
          <w:lang w:eastAsia="de-DE"/>
        </w:rPr>
        <w:t>calm</w:t>
      </w:r>
      <w:r>
        <w:rPr>
          <w:rFonts w:eastAsia="Calibri" w:hint="eastAsia"/>
          <w:sz w:val="21"/>
          <w:szCs w:val="21"/>
          <w:lang w:eastAsia="de-DE"/>
        </w:rPr>
        <w:t>á</w:t>
      </w:r>
      <w:r>
        <w:rPr>
          <w:rFonts w:eastAsia="Calibri"/>
          <w:sz w:val="21"/>
          <w:szCs w:val="21"/>
          <w:lang w:eastAsia="de-DE"/>
        </w:rPr>
        <w:t xml:space="preserve">s/Hungary which was inaugurated in June 2007 and is continuously being expanded. Currently around 3,000 employees produce up to 19 million tyres a year for passenger cars, SUVs and light trucks. </w:t>
      </w:r>
    </w:p>
    <w:p w14:paraId="28793BB9" w14:textId="77777777" w:rsidR="00BA56AC" w:rsidRDefault="00BA56AC" w:rsidP="00BA56AC">
      <w:pPr>
        <w:widowControl/>
        <w:spacing w:before="120" w:line="240" w:lineRule="exact"/>
        <w:ind w:rightChars="197" w:right="394"/>
        <w:rPr>
          <w:rFonts w:eastAsia="Calibri"/>
          <w:sz w:val="21"/>
          <w:szCs w:val="21"/>
          <w:lang w:eastAsia="de-DE"/>
        </w:rPr>
      </w:pPr>
      <w:r>
        <w:rPr>
          <w:rFonts w:eastAsia="Calibri"/>
          <w:sz w:val="21"/>
          <w:szCs w:val="21"/>
          <w:lang w:eastAsia="de-DE"/>
        </w:rPr>
        <w:t>Hankook Tire</w:t>
      </w:r>
      <w:r>
        <w:rPr>
          <w:rFonts w:eastAsia="Calibri" w:hint="eastAsia"/>
          <w:sz w:val="21"/>
          <w:szCs w:val="21"/>
          <w:lang w:eastAsia="de-DE"/>
        </w:rPr>
        <w:t>’</w:t>
      </w:r>
      <w:r>
        <w:rPr>
          <w:rFonts w:eastAsia="Calibri"/>
          <w:sz w:val="21"/>
          <w:szCs w:val="21"/>
          <w:lang w:eastAsia="de-DE"/>
        </w:rPr>
        <w:t>s European headquarters are located in Neu-Isenburg near Frankfurt am Main in Germany. The manufacturer operates further branches in Czech Republic, France, Germany, Hungary, Italy, the Netherlands, Poland, Russia, Spain, Sweden, Turkey, UK and Ukraine. Hankook products are sold directly through regional distributors in other local markets. Hankook Tire employs approximately 21,000 people worldwide and are selling their products in over 180 countries. Internationally leading car manufacturers rely on tyres made by Hankook for their original equipment. Approximately 30 percent of the company's global sales are generated within the European and CIS-Region. Hankook Tire has been represented in the renowned Dow Jones Sustainability Index World (DJSI World) since 2016.</w:t>
      </w:r>
    </w:p>
    <w:p w14:paraId="4DF4FB74" w14:textId="77777777" w:rsidR="00BA56AC" w:rsidRDefault="00BA56AC" w:rsidP="00BA56AC">
      <w:pPr>
        <w:widowControl/>
        <w:spacing w:line="240" w:lineRule="exact"/>
        <w:ind w:left="708" w:rightChars="197" w:right="394"/>
        <w:rPr>
          <w:rFonts w:eastAsia="Calibri"/>
          <w:sz w:val="21"/>
          <w:szCs w:val="21"/>
          <w:lang w:eastAsia="de-DE"/>
        </w:rPr>
      </w:pPr>
    </w:p>
    <w:p w14:paraId="4A5F6369" w14:textId="77777777" w:rsidR="00BA56AC" w:rsidRDefault="00BA56AC" w:rsidP="00BA56AC">
      <w:pPr>
        <w:widowControl/>
        <w:spacing w:line="240" w:lineRule="exact"/>
        <w:ind w:rightChars="197" w:right="394"/>
        <w:rPr>
          <w:rFonts w:eastAsia="Calibri"/>
          <w:sz w:val="21"/>
          <w:szCs w:val="21"/>
          <w:lang w:eastAsia="de-DE"/>
        </w:rPr>
      </w:pPr>
      <w:r>
        <w:rPr>
          <w:rFonts w:eastAsia="Calibri"/>
          <w:sz w:val="21"/>
          <w:szCs w:val="21"/>
          <w:lang w:eastAsia="de-DE"/>
        </w:rPr>
        <w:t xml:space="preserve">For more information please visit </w:t>
      </w:r>
      <w:hyperlink r:id="rId11" w:history="1">
        <w:r>
          <w:rPr>
            <w:rStyle w:val="Hyperlink"/>
            <w:rFonts w:eastAsia="Calibri"/>
            <w:sz w:val="21"/>
            <w:lang w:eastAsia="de-DE"/>
          </w:rPr>
          <w:t>www.hankooktire-mediacenter.com</w:t>
        </w:r>
      </w:hyperlink>
      <w:r>
        <w:rPr>
          <w:rFonts w:eastAsia="Calibri"/>
          <w:sz w:val="21"/>
          <w:szCs w:val="21"/>
          <w:lang w:eastAsia="de-DE"/>
        </w:rPr>
        <w:t xml:space="preserve"> or </w:t>
      </w:r>
      <w:hyperlink r:id="rId12" w:history="1">
        <w:r w:rsidRPr="006A36AB">
          <w:rPr>
            <w:rStyle w:val="Hyperlink"/>
            <w:rFonts w:eastAsia="Calibri"/>
            <w:sz w:val="21"/>
            <w:lang w:eastAsia="de-DE"/>
          </w:rPr>
          <w:t>www.hankooktire.com</w:t>
        </w:r>
      </w:hyperlink>
    </w:p>
    <w:p w14:paraId="48759DEB" w14:textId="77777777" w:rsidR="00BA56AC" w:rsidRPr="009F3249" w:rsidRDefault="00BA56AC" w:rsidP="00BA56AC">
      <w:pPr>
        <w:rPr>
          <w:u w:val="single"/>
        </w:rPr>
      </w:pPr>
    </w:p>
    <w:tbl>
      <w:tblPr>
        <w:tblW w:w="9437" w:type="dxa"/>
        <w:tblInd w:w="216" w:type="dxa"/>
        <w:shd w:val="clear" w:color="auto" w:fill="F2F2F2"/>
        <w:tblLook w:val="04A0" w:firstRow="1" w:lastRow="0" w:firstColumn="1" w:lastColumn="0" w:noHBand="0" w:noVBand="1"/>
      </w:tblPr>
      <w:tblGrid>
        <w:gridCol w:w="2359"/>
        <w:gridCol w:w="2359"/>
        <w:gridCol w:w="2359"/>
        <w:gridCol w:w="2360"/>
      </w:tblGrid>
      <w:tr w:rsidR="00BA56AC" w:rsidRPr="00C06E0E" w14:paraId="2B83EDFA" w14:textId="77777777" w:rsidTr="00D46076">
        <w:tc>
          <w:tcPr>
            <w:tcW w:w="9437" w:type="dxa"/>
            <w:gridSpan w:val="4"/>
            <w:shd w:val="clear" w:color="auto" w:fill="F2F2F2"/>
          </w:tcPr>
          <w:p w14:paraId="633813FD" w14:textId="77777777" w:rsidR="00BA56AC" w:rsidRPr="00B73137" w:rsidRDefault="00BA56AC" w:rsidP="00D46076">
            <w:pPr>
              <w:spacing w:line="320" w:lineRule="exact"/>
              <w:rPr>
                <w:b/>
                <w:bCs/>
                <w:sz w:val="21"/>
                <w:szCs w:val="21"/>
                <w:u w:val="single"/>
                <w:lang w:val="fr-FR"/>
              </w:rPr>
            </w:pPr>
            <w:r w:rsidRPr="00B73137">
              <w:rPr>
                <w:b/>
                <w:bCs/>
                <w:sz w:val="21"/>
                <w:szCs w:val="21"/>
                <w:u w:val="single"/>
                <w:lang w:val="fr-FR"/>
              </w:rPr>
              <w:t>Contact:</w:t>
            </w:r>
          </w:p>
          <w:p w14:paraId="7963C605" w14:textId="77777777" w:rsidR="00BA56AC" w:rsidRPr="00C06E0E" w:rsidRDefault="00BA56AC" w:rsidP="00D46076">
            <w:pPr>
              <w:spacing w:line="320" w:lineRule="exact"/>
              <w:rPr>
                <w:sz w:val="16"/>
                <w:szCs w:val="16"/>
              </w:rPr>
            </w:pPr>
            <w:r w:rsidRPr="00B73137">
              <w:rPr>
                <w:b/>
                <w:bCs/>
                <w:sz w:val="16"/>
                <w:szCs w:val="16"/>
                <w:lang w:val="fr-FR"/>
              </w:rPr>
              <w:t xml:space="preserve">Hankook Tire Europe GmbH | </w:t>
            </w:r>
            <w:r w:rsidRPr="00B73137">
              <w:rPr>
                <w:bCs/>
                <w:sz w:val="16"/>
                <w:szCs w:val="16"/>
                <w:lang w:val="fr-FR"/>
              </w:rPr>
              <w:t>Corporate Communications Europe/CIS</w:t>
            </w:r>
            <w:r w:rsidRPr="00B73137">
              <w:rPr>
                <w:b/>
                <w:bCs/>
                <w:sz w:val="16"/>
                <w:szCs w:val="16"/>
                <w:lang w:val="fr-FR"/>
              </w:rPr>
              <w:t xml:space="preserve"> | </w:t>
            </w:r>
            <w:r w:rsidRPr="00B73137">
              <w:rPr>
                <w:sz w:val="16"/>
                <w:szCs w:val="16"/>
                <w:lang w:val="fr-FR"/>
              </w:rPr>
              <w:t xml:space="preserve">Siemensstr. </w:t>
            </w:r>
            <w:r>
              <w:rPr>
                <w:sz w:val="16"/>
                <w:szCs w:val="16"/>
              </w:rPr>
              <w:t>14</w:t>
            </w:r>
            <w:r w:rsidRPr="00C06E0E">
              <w:rPr>
                <w:sz w:val="16"/>
                <w:szCs w:val="16"/>
              </w:rPr>
              <w:t>, 63263 Neu-Isenburg</w:t>
            </w:r>
            <w:r w:rsidRPr="00C06E0E">
              <w:rPr>
                <w:b/>
                <w:bCs/>
                <w:sz w:val="16"/>
                <w:szCs w:val="16"/>
              </w:rPr>
              <w:t xml:space="preserve"> | </w:t>
            </w:r>
            <w:r w:rsidRPr="00C06E0E">
              <w:rPr>
                <w:sz w:val="16"/>
                <w:szCs w:val="16"/>
              </w:rPr>
              <w:t>Germany</w:t>
            </w:r>
          </w:p>
          <w:p w14:paraId="03B0AA5A" w14:textId="77777777" w:rsidR="00BA56AC" w:rsidRPr="00C06E0E" w:rsidRDefault="00BA56AC" w:rsidP="00D46076">
            <w:pPr>
              <w:spacing w:line="200" w:lineRule="exact"/>
              <w:rPr>
                <w:sz w:val="21"/>
                <w:szCs w:val="21"/>
                <w:u w:val="single"/>
              </w:rPr>
            </w:pPr>
          </w:p>
        </w:tc>
      </w:tr>
      <w:tr w:rsidR="00BA56AC" w:rsidRPr="00365DB2" w14:paraId="2A37916F" w14:textId="77777777" w:rsidTr="00D46076">
        <w:tc>
          <w:tcPr>
            <w:tcW w:w="2359" w:type="dxa"/>
            <w:shd w:val="clear" w:color="auto" w:fill="F2F2F2"/>
          </w:tcPr>
          <w:p w14:paraId="7F4D5AE5" w14:textId="77777777" w:rsidR="00BA56AC" w:rsidRPr="00C06E0E" w:rsidRDefault="00BA56AC" w:rsidP="00D46076">
            <w:pPr>
              <w:spacing w:line="200" w:lineRule="exact"/>
              <w:rPr>
                <w:b/>
                <w:snapToGrid w:val="0"/>
                <w:sz w:val="16"/>
                <w:szCs w:val="16"/>
              </w:rPr>
            </w:pPr>
            <w:r w:rsidRPr="00C06E0E">
              <w:rPr>
                <w:b/>
                <w:snapToGrid w:val="0"/>
                <w:sz w:val="16"/>
                <w:szCs w:val="16"/>
              </w:rPr>
              <w:t>Felix Kinzer</w:t>
            </w:r>
          </w:p>
          <w:p w14:paraId="55A5038B" w14:textId="77777777" w:rsidR="00BA56AC" w:rsidRPr="00C06E0E" w:rsidRDefault="00BA56AC" w:rsidP="00D46076">
            <w:pPr>
              <w:spacing w:line="200" w:lineRule="exact"/>
              <w:rPr>
                <w:snapToGrid w:val="0"/>
                <w:sz w:val="16"/>
                <w:szCs w:val="16"/>
              </w:rPr>
            </w:pPr>
            <w:r w:rsidRPr="00C06E0E">
              <w:rPr>
                <w:snapToGrid w:val="0"/>
                <w:sz w:val="16"/>
                <w:szCs w:val="16"/>
              </w:rPr>
              <w:t>Director</w:t>
            </w:r>
          </w:p>
          <w:p w14:paraId="3685CB2E" w14:textId="77777777" w:rsidR="00BA56AC" w:rsidRDefault="00BA56AC" w:rsidP="00D46076">
            <w:pPr>
              <w:spacing w:line="200" w:lineRule="exact"/>
              <w:rPr>
                <w:snapToGrid w:val="0"/>
                <w:sz w:val="16"/>
                <w:szCs w:val="16"/>
              </w:rPr>
            </w:pPr>
            <w:r>
              <w:rPr>
                <w:snapToGrid w:val="0"/>
                <w:sz w:val="16"/>
                <w:szCs w:val="16"/>
              </w:rPr>
              <w:t>t</w:t>
            </w:r>
            <w:r w:rsidRPr="00C06E0E">
              <w:rPr>
                <w:snapToGrid w:val="0"/>
                <w:sz w:val="16"/>
                <w:szCs w:val="16"/>
              </w:rPr>
              <w:t>el.: +49 (0) 61 02 8149 – 170</w:t>
            </w:r>
          </w:p>
          <w:p w14:paraId="45D07BD4" w14:textId="77777777" w:rsidR="00BA56AC" w:rsidRDefault="008F5B24" w:rsidP="00D46076">
            <w:pPr>
              <w:rPr>
                <w:snapToGrid w:val="0"/>
                <w:sz w:val="16"/>
                <w:szCs w:val="16"/>
              </w:rPr>
            </w:pPr>
            <w:hyperlink r:id="rId13">
              <w:r w:rsidR="00BA56AC">
                <w:rPr>
                  <w:rStyle w:val="Hyperlink"/>
                  <w:snapToGrid w:val="0"/>
                  <w:sz w:val="16"/>
                </w:rPr>
                <w:t>f.kinzer@hankookreifen.de</w:t>
              </w:r>
            </w:hyperlink>
          </w:p>
          <w:p w14:paraId="6A2B3EDE" w14:textId="77777777" w:rsidR="00BA56AC" w:rsidRPr="00817BA9" w:rsidRDefault="00BA56AC" w:rsidP="00D46076">
            <w:pPr>
              <w:spacing w:line="200" w:lineRule="exact"/>
              <w:rPr>
                <w:snapToGrid w:val="0"/>
                <w:sz w:val="16"/>
                <w:szCs w:val="16"/>
              </w:rPr>
            </w:pPr>
          </w:p>
        </w:tc>
        <w:tc>
          <w:tcPr>
            <w:tcW w:w="2359" w:type="dxa"/>
            <w:shd w:val="clear" w:color="auto" w:fill="F2F2F2"/>
          </w:tcPr>
          <w:p w14:paraId="0A706448" w14:textId="77777777" w:rsidR="00BA56AC" w:rsidRPr="00B73137" w:rsidRDefault="00BA56AC" w:rsidP="00BA56AC">
            <w:pPr>
              <w:spacing w:line="200" w:lineRule="exact"/>
              <w:rPr>
                <w:b/>
                <w:sz w:val="16"/>
                <w:szCs w:val="16"/>
                <w:lang w:val="fr-FR"/>
              </w:rPr>
            </w:pPr>
            <w:r>
              <w:rPr>
                <w:b/>
                <w:sz w:val="16"/>
                <w:szCs w:val="16"/>
                <w:lang w:val="fr-FR"/>
              </w:rPr>
              <w:t>Yara Willems</w:t>
            </w:r>
          </w:p>
          <w:p w14:paraId="14C3C798" w14:textId="3F57C2BD" w:rsidR="00BA56AC" w:rsidRPr="00B73137" w:rsidRDefault="005E5F5B" w:rsidP="00BA56AC">
            <w:pPr>
              <w:spacing w:line="200" w:lineRule="exact"/>
              <w:rPr>
                <w:sz w:val="16"/>
                <w:szCs w:val="16"/>
                <w:lang w:val="fr-FR"/>
              </w:rPr>
            </w:pPr>
            <w:r>
              <w:rPr>
                <w:sz w:val="16"/>
                <w:szCs w:val="16"/>
                <w:lang w:val="fr-FR"/>
              </w:rPr>
              <w:t>PR Specialist</w:t>
            </w:r>
          </w:p>
          <w:p w14:paraId="35CCD6DB" w14:textId="77777777" w:rsidR="00BA56AC" w:rsidRPr="00B73137" w:rsidRDefault="00BA56AC" w:rsidP="00BA56AC">
            <w:pPr>
              <w:spacing w:line="200" w:lineRule="exact"/>
              <w:rPr>
                <w:snapToGrid w:val="0"/>
                <w:sz w:val="16"/>
                <w:szCs w:val="16"/>
                <w:lang w:val="fr-FR"/>
              </w:rPr>
            </w:pPr>
            <w:r w:rsidRPr="00B73137">
              <w:rPr>
                <w:snapToGrid w:val="0"/>
                <w:sz w:val="16"/>
                <w:szCs w:val="16"/>
                <w:lang w:val="fr-FR"/>
              </w:rPr>
              <w:t>tel.: +49 (0) 6102 8149 – 17</w:t>
            </w:r>
            <w:r>
              <w:rPr>
                <w:snapToGrid w:val="0"/>
                <w:sz w:val="16"/>
                <w:szCs w:val="16"/>
                <w:lang w:val="fr-FR"/>
              </w:rPr>
              <w:t>2</w:t>
            </w:r>
          </w:p>
          <w:p w14:paraId="3D39B9B1" w14:textId="0E5B51B9" w:rsidR="00BA56AC" w:rsidRPr="005E5F5B" w:rsidRDefault="008F5B24" w:rsidP="00BA56AC">
            <w:pPr>
              <w:spacing w:line="200" w:lineRule="exact"/>
              <w:rPr>
                <w:color w:val="0070C0"/>
                <w:sz w:val="21"/>
                <w:szCs w:val="21"/>
              </w:rPr>
            </w:pPr>
            <w:hyperlink r:id="rId14" w:history="1">
              <w:r w:rsidR="00BA56AC" w:rsidRPr="00AE7694">
                <w:rPr>
                  <w:rStyle w:val="Hyperlink"/>
                  <w:snapToGrid w:val="0"/>
                  <w:sz w:val="16"/>
                  <w:szCs w:val="16"/>
                  <w:lang w:val="fr-FR"/>
                </w:rPr>
                <w:t>y.willems@hankookreifen.de</w:t>
              </w:r>
            </w:hyperlink>
          </w:p>
        </w:tc>
        <w:tc>
          <w:tcPr>
            <w:tcW w:w="2359" w:type="dxa"/>
            <w:shd w:val="clear" w:color="auto" w:fill="F2F2F2"/>
          </w:tcPr>
          <w:p w14:paraId="4A86FB97" w14:textId="605AE898" w:rsidR="00BA56AC" w:rsidRPr="00FC3925" w:rsidRDefault="00BA56AC" w:rsidP="00D46076">
            <w:pPr>
              <w:spacing w:line="200" w:lineRule="exact"/>
              <w:rPr>
                <w:sz w:val="21"/>
                <w:szCs w:val="21"/>
              </w:rPr>
            </w:pPr>
          </w:p>
        </w:tc>
        <w:tc>
          <w:tcPr>
            <w:tcW w:w="2360" w:type="dxa"/>
            <w:shd w:val="clear" w:color="auto" w:fill="F2F2F2"/>
          </w:tcPr>
          <w:p w14:paraId="376EA187" w14:textId="77777777" w:rsidR="00BA56AC" w:rsidRPr="00FC3925" w:rsidRDefault="00BA56AC" w:rsidP="00D46076">
            <w:pPr>
              <w:spacing w:line="200" w:lineRule="exact"/>
              <w:rPr>
                <w:sz w:val="21"/>
                <w:szCs w:val="21"/>
              </w:rPr>
            </w:pPr>
          </w:p>
        </w:tc>
      </w:tr>
    </w:tbl>
    <w:p w14:paraId="30D31D8D" w14:textId="77777777" w:rsidR="00BA56AC" w:rsidRPr="005C1224" w:rsidRDefault="00BA56AC" w:rsidP="00BA56AC">
      <w:pPr>
        <w:rPr>
          <w:lang w:val="fr-FR"/>
        </w:rPr>
      </w:pPr>
    </w:p>
    <w:p w14:paraId="2E2175FA" w14:textId="77777777" w:rsidR="00BA56AC" w:rsidRPr="003A5FF2" w:rsidRDefault="00BA56AC" w:rsidP="00BA56AC">
      <w:pPr>
        <w:pStyle w:val="Listenabsatz"/>
        <w:widowControl/>
        <w:suppressAutoHyphens w:val="0"/>
        <w:jc w:val="left"/>
        <w:rPr>
          <w:rFonts w:ascii="Arial" w:hAnsi="Arial" w:cs="Arial"/>
          <w:snapToGrid w:val="0"/>
          <w:sz w:val="18"/>
          <w:szCs w:val="18"/>
          <w:u w:val="single"/>
        </w:rPr>
      </w:pPr>
    </w:p>
    <w:p w14:paraId="1DB69BCD" w14:textId="77777777" w:rsidR="00BA56AC" w:rsidRPr="00BA56AC" w:rsidRDefault="00BA56AC" w:rsidP="00845182">
      <w:pPr>
        <w:widowControl/>
        <w:snapToGrid w:val="0"/>
        <w:spacing w:line="276" w:lineRule="auto"/>
        <w:jc w:val="center"/>
        <w:rPr>
          <w:bCs/>
          <w:sz w:val="21"/>
          <w:szCs w:val="21"/>
          <w:lang w:val="en-US"/>
        </w:rPr>
      </w:pPr>
    </w:p>
    <w:sectPr w:rsidR="00BA56AC" w:rsidRPr="00BA56AC" w:rsidSect="007C4D8D">
      <w:headerReference w:type="default" r:id="rId15"/>
      <w:pgSz w:w="11906" w:h="16838"/>
      <w:pgMar w:top="1819" w:right="1134" w:bottom="284" w:left="1134" w:header="839" w:footer="0"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E0DC83" w14:textId="77777777" w:rsidR="008F5B24" w:rsidRDefault="008F5B24">
      <w:r>
        <w:separator/>
      </w:r>
    </w:p>
  </w:endnote>
  <w:endnote w:type="continuationSeparator" w:id="0">
    <w:p w14:paraId="2B5E0A8A" w14:textId="77777777" w:rsidR="008F5B24" w:rsidRDefault="008F5B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A0002AAF" w:usb1="40000048"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CADC6F" w14:textId="77777777" w:rsidR="008F5B24" w:rsidRDefault="008F5B24">
      <w:r>
        <w:separator/>
      </w:r>
    </w:p>
  </w:footnote>
  <w:footnote w:type="continuationSeparator" w:id="0">
    <w:p w14:paraId="3F73C9F9" w14:textId="77777777" w:rsidR="008F5B24" w:rsidRDefault="008F5B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D01D1E" w14:textId="77777777" w:rsidR="00322512" w:rsidRDefault="00845182">
    <w:pPr>
      <w:pStyle w:val="Kopfzeile"/>
    </w:pPr>
    <w:r>
      <w:rPr>
        <w:noProof/>
        <w:lang w:bidi="ar-SA"/>
      </w:rPr>
      <w:drawing>
        <wp:anchor distT="0" distB="0" distL="114300" distR="114300" simplePos="0" relativeHeight="251658240" behindDoc="0" locked="0" layoutInCell="1" allowOverlap="1" wp14:anchorId="2D7ACA63" wp14:editId="5AB30930">
          <wp:simplePos x="0" y="0"/>
          <wp:positionH relativeFrom="column">
            <wp:posOffset>-710565</wp:posOffset>
          </wp:positionH>
          <wp:positionV relativeFrom="paragraph">
            <wp:posOffset>-532765</wp:posOffset>
          </wp:positionV>
          <wp:extent cx="7543800" cy="1186797"/>
          <wp:effectExtent l="0" t="0" r="0" b="0"/>
          <wp:wrapNone/>
          <wp:docPr id="2" name="Grafik 2" descr="K:\EUR) Corporate Communications\Press Releases\Templates\Header\EU_PR_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EUR) Corporate Communications\Press Releases\Templates\Header\EU_PR_Head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2236" cy="1194417"/>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51C3D"/>
    <w:multiLevelType w:val="hybridMultilevel"/>
    <w:tmpl w:val="9830FA6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DF92F9A"/>
    <w:multiLevelType w:val="hybridMultilevel"/>
    <w:tmpl w:val="A27E5F0E"/>
    <w:lvl w:ilvl="0" w:tplc="43742FB8">
      <w:start w:val="1"/>
      <w:numFmt w:val="bullet"/>
      <w:lvlText w:val="-"/>
      <w:lvlJc w:val="left"/>
      <w:pPr>
        <w:ind w:left="1146" w:hanging="360"/>
      </w:pPr>
      <w:rPr>
        <w:rFonts w:ascii="Times New Roman" w:eastAsia="Malgun Gothic" w:hAnsi="Times New Roman" w:cs="Times New Roman"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2" w15:restartNumberingAfterBreak="0">
    <w:nsid w:val="40A0090D"/>
    <w:multiLevelType w:val="hybridMultilevel"/>
    <w:tmpl w:val="C4A465D0"/>
    <w:lvl w:ilvl="0" w:tplc="239C7EE6">
      <w:start w:val="1"/>
      <w:numFmt w:val="decimal"/>
      <w:lvlText w:val="%1."/>
      <w:lvlJc w:val="left"/>
      <w:pPr>
        <w:ind w:left="720" w:hanging="360"/>
      </w:pPr>
      <w:rPr>
        <w:rFonts w:eastAsia="Times New Roman" w:hint="default"/>
        <w:i/>
        <w:u w:val="singl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5B56407B"/>
    <w:multiLevelType w:val="hybridMultilevel"/>
    <w:tmpl w:val="5C0A7188"/>
    <w:lvl w:ilvl="0" w:tplc="6B8EA35A">
      <w:start w:val="1"/>
      <w:numFmt w:val="decimal"/>
      <w:lvlText w:val="%1."/>
      <w:lvlJc w:val="left"/>
      <w:pPr>
        <w:ind w:left="1080" w:hanging="360"/>
      </w:pPr>
      <w:rPr>
        <w:rFonts w:eastAsia="Times New Roman" w:hint="default"/>
        <w:i/>
        <w:u w:val="single"/>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4" w15:restartNumberingAfterBreak="0">
    <w:nsid w:val="5CFC0BF3"/>
    <w:multiLevelType w:val="hybridMultilevel"/>
    <w:tmpl w:val="30069CB8"/>
    <w:lvl w:ilvl="0" w:tplc="9952790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0711B43"/>
    <w:multiLevelType w:val="hybridMultilevel"/>
    <w:tmpl w:val="58F630C8"/>
    <w:lvl w:ilvl="0" w:tplc="E34C6482">
      <w:start w:val="1"/>
      <w:numFmt w:val="decimal"/>
      <w:lvlText w:val="%1."/>
      <w:lvlJc w:val="left"/>
      <w:pPr>
        <w:ind w:left="720" w:hanging="360"/>
      </w:pPr>
      <w:rPr>
        <w:rFonts w:eastAsia="Times New Roman" w:hint="default"/>
        <w:i/>
        <w:sz w:val="18"/>
        <w:szCs w:val="18"/>
        <w:u w:val="singl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activeWritingStyle w:appName="MSWord" w:lang="it-IT" w:vendorID="64" w:dllVersion="6" w:nlCheck="1" w:checkStyle="0"/>
  <w:activeWritingStyle w:appName="MSWord" w:lang="de-DE" w:vendorID="64" w:dllVersion="6" w:nlCheck="1" w:checkStyle="1"/>
  <w:activeWritingStyle w:appName="MSWord" w:lang="fr-FR" w:vendorID="64" w:dllVersion="6" w:nlCheck="1" w:checkStyle="1"/>
  <w:activeWritingStyle w:appName="MSWord" w:lang="de-DE" w:vendorID="64" w:dllVersion="0" w:nlCheck="1" w:checkStyle="0"/>
  <w:activeWritingStyle w:appName="MSWord" w:lang="en-US" w:vendorID="64" w:dllVersion="0" w:nlCheck="1" w:checkStyle="0"/>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GB" w:vendorID="64" w:dllVersion="0" w:nlCheck="1" w:checkStyle="0"/>
  <w:activeWritingStyle w:appName="MSWord" w:lang="fr-FR" w:vendorID="64" w:dllVersion="0" w:nlCheck="1" w:checkStyle="0"/>
  <w:activeWritingStyle w:appName="MSWord" w:lang="it-IT" w:vendorID="64" w:dllVersion="0" w:nlCheck="1" w:checkStyle="0"/>
  <w:defaultTabStop w:val="80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5ECE"/>
    <w:rsid w:val="00005C7D"/>
    <w:rsid w:val="0001148C"/>
    <w:rsid w:val="00015B91"/>
    <w:rsid w:val="000210E7"/>
    <w:rsid w:val="000332FD"/>
    <w:rsid w:val="00037C1C"/>
    <w:rsid w:val="00037F89"/>
    <w:rsid w:val="00042B26"/>
    <w:rsid w:val="00046E26"/>
    <w:rsid w:val="000707C2"/>
    <w:rsid w:val="00080B9D"/>
    <w:rsid w:val="0008133E"/>
    <w:rsid w:val="00082CB5"/>
    <w:rsid w:val="000B01AA"/>
    <w:rsid w:val="000B64F9"/>
    <w:rsid w:val="000B78B2"/>
    <w:rsid w:val="000B7F76"/>
    <w:rsid w:val="000C38D5"/>
    <w:rsid w:val="000D0075"/>
    <w:rsid w:val="000E504D"/>
    <w:rsid w:val="000E51BC"/>
    <w:rsid w:val="000E5B09"/>
    <w:rsid w:val="000E6A3D"/>
    <w:rsid w:val="000E6F13"/>
    <w:rsid w:val="000F3757"/>
    <w:rsid w:val="000F383B"/>
    <w:rsid w:val="000F6C5B"/>
    <w:rsid w:val="000F7052"/>
    <w:rsid w:val="000F728A"/>
    <w:rsid w:val="001010D3"/>
    <w:rsid w:val="00101961"/>
    <w:rsid w:val="001140F6"/>
    <w:rsid w:val="0011511D"/>
    <w:rsid w:val="001270B2"/>
    <w:rsid w:val="001277D8"/>
    <w:rsid w:val="00132F98"/>
    <w:rsid w:val="00133024"/>
    <w:rsid w:val="00145950"/>
    <w:rsid w:val="00147EB6"/>
    <w:rsid w:val="00150986"/>
    <w:rsid w:val="00160E53"/>
    <w:rsid w:val="00161955"/>
    <w:rsid w:val="00163920"/>
    <w:rsid w:val="00174A7D"/>
    <w:rsid w:val="00174AC5"/>
    <w:rsid w:val="001824F2"/>
    <w:rsid w:val="00186210"/>
    <w:rsid w:val="001874D5"/>
    <w:rsid w:val="0019686F"/>
    <w:rsid w:val="0019712F"/>
    <w:rsid w:val="001C306C"/>
    <w:rsid w:val="001C50A7"/>
    <w:rsid w:val="001D1A33"/>
    <w:rsid w:val="001E1CA4"/>
    <w:rsid w:val="001E5860"/>
    <w:rsid w:val="001E68CD"/>
    <w:rsid w:val="001F09EE"/>
    <w:rsid w:val="001F2CE5"/>
    <w:rsid w:val="0021380A"/>
    <w:rsid w:val="00217822"/>
    <w:rsid w:val="00235431"/>
    <w:rsid w:val="002420D7"/>
    <w:rsid w:val="00242941"/>
    <w:rsid w:val="00250D39"/>
    <w:rsid w:val="00253B1B"/>
    <w:rsid w:val="002643E7"/>
    <w:rsid w:val="00264A09"/>
    <w:rsid w:val="00265AB8"/>
    <w:rsid w:val="00276D86"/>
    <w:rsid w:val="002821C3"/>
    <w:rsid w:val="00286C34"/>
    <w:rsid w:val="002935DB"/>
    <w:rsid w:val="002950E1"/>
    <w:rsid w:val="002A6165"/>
    <w:rsid w:val="002A69FD"/>
    <w:rsid w:val="002C7CC7"/>
    <w:rsid w:val="002D644E"/>
    <w:rsid w:val="002E4917"/>
    <w:rsid w:val="002E4D2B"/>
    <w:rsid w:val="0030100D"/>
    <w:rsid w:val="00310D49"/>
    <w:rsid w:val="00314334"/>
    <w:rsid w:val="003149F7"/>
    <w:rsid w:val="00316C70"/>
    <w:rsid w:val="0031797E"/>
    <w:rsid w:val="00322512"/>
    <w:rsid w:val="00330401"/>
    <w:rsid w:val="00332260"/>
    <w:rsid w:val="00337274"/>
    <w:rsid w:val="003402E0"/>
    <w:rsid w:val="00350F43"/>
    <w:rsid w:val="0035163F"/>
    <w:rsid w:val="0035245F"/>
    <w:rsid w:val="003545E4"/>
    <w:rsid w:val="00355834"/>
    <w:rsid w:val="00357CDB"/>
    <w:rsid w:val="00362F5D"/>
    <w:rsid w:val="003705E5"/>
    <w:rsid w:val="00382B70"/>
    <w:rsid w:val="003A6919"/>
    <w:rsid w:val="003C2C07"/>
    <w:rsid w:val="003C5F06"/>
    <w:rsid w:val="003C6392"/>
    <w:rsid w:val="003C6BA6"/>
    <w:rsid w:val="003D37F2"/>
    <w:rsid w:val="003E3982"/>
    <w:rsid w:val="003E52CE"/>
    <w:rsid w:val="003F06CF"/>
    <w:rsid w:val="00407CC1"/>
    <w:rsid w:val="00413C13"/>
    <w:rsid w:val="004328DE"/>
    <w:rsid w:val="004371CC"/>
    <w:rsid w:val="00441CF6"/>
    <w:rsid w:val="00444C13"/>
    <w:rsid w:val="004505DA"/>
    <w:rsid w:val="00454798"/>
    <w:rsid w:val="00456D85"/>
    <w:rsid w:val="00457514"/>
    <w:rsid w:val="004640F5"/>
    <w:rsid w:val="004640FC"/>
    <w:rsid w:val="004669C0"/>
    <w:rsid w:val="00471BD2"/>
    <w:rsid w:val="00474807"/>
    <w:rsid w:val="00475B2E"/>
    <w:rsid w:val="004806D6"/>
    <w:rsid w:val="00481CBF"/>
    <w:rsid w:val="004878A9"/>
    <w:rsid w:val="00490ABB"/>
    <w:rsid w:val="00497D50"/>
    <w:rsid w:val="004B4FF9"/>
    <w:rsid w:val="004C0BF7"/>
    <w:rsid w:val="004C59E3"/>
    <w:rsid w:val="004E6DC0"/>
    <w:rsid w:val="004E7EB1"/>
    <w:rsid w:val="004F042B"/>
    <w:rsid w:val="004F0528"/>
    <w:rsid w:val="004F0F5C"/>
    <w:rsid w:val="004F4650"/>
    <w:rsid w:val="00503776"/>
    <w:rsid w:val="005131AB"/>
    <w:rsid w:val="0051481D"/>
    <w:rsid w:val="00516754"/>
    <w:rsid w:val="00521642"/>
    <w:rsid w:val="00534087"/>
    <w:rsid w:val="00545866"/>
    <w:rsid w:val="005476DB"/>
    <w:rsid w:val="00552AA7"/>
    <w:rsid w:val="00576299"/>
    <w:rsid w:val="00580D4A"/>
    <w:rsid w:val="005A1096"/>
    <w:rsid w:val="005A1295"/>
    <w:rsid w:val="005B73E2"/>
    <w:rsid w:val="005C2BC8"/>
    <w:rsid w:val="005D3C6C"/>
    <w:rsid w:val="005E387E"/>
    <w:rsid w:val="005E561A"/>
    <w:rsid w:val="005E5F5B"/>
    <w:rsid w:val="005E7787"/>
    <w:rsid w:val="005F320C"/>
    <w:rsid w:val="00600B02"/>
    <w:rsid w:val="00607E70"/>
    <w:rsid w:val="00623E1A"/>
    <w:rsid w:val="0062786A"/>
    <w:rsid w:val="006369D3"/>
    <w:rsid w:val="0064394A"/>
    <w:rsid w:val="006460A1"/>
    <w:rsid w:val="0064744E"/>
    <w:rsid w:val="00655428"/>
    <w:rsid w:val="00656AB1"/>
    <w:rsid w:val="006634BF"/>
    <w:rsid w:val="0066590E"/>
    <w:rsid w:val="00666B30"/>
    <w:rsid w:val="006828D9"/>
    <w:rsid w:val="00687C8A"/>
    <w:rsid w:val="006944E6"/>
    <w:rsid w:val="00694D9B"/>
    <w:rsid w:val="00697C6B"/>
    <w:rsid w:val="006A0748"/>
    <w:rsid w:val="006A5B18"/>
    <w:rsid w:val="006A6B65"/>
    <w:rsid w:val="006B21DA"/>
    <w:rsid w:val="006C40FB"/>
    <w:rsid w:val="006F4D13"/>
    <w:rsid w:val="007038E8"/>
    <w:rsid w:val="007121B6"/>
    <w:rsid w:val="00712A4A"/>
    <w:rsid w:val="00735892"/>
    <w:rsid w:val="007366F3"/>
    <w:rsid w:val="00740E19"/>
    <w:rsid w:val="0074471C"/>
    <w:rsid w:val="00753B81"/>
    <w:rsid w:val="00763E80"/>
    <w:rsid w:val="00765EB6"/>
    <w:rsid w:val="00770260"/>
    <w:rsid w:val="0077205B"/>
    <w:rsid w:val="00775ECE"/>
    <w:rsid w:val="00784B0F"/>
    <w:rsid w:val="00793A4B"/>
    <w:rsid w:val="00793B4A"/>
    <w:rsid w:val="00797CEF"/>
    <w:rsid w:val="007A21B7"/>
    <w:rsid w:val="007A27CA"/>
    <w:rsid w:val="007A579E"/>
    <w:rsid w:val="007B7879"/>
    <w:rsid w:val="007C4D8D"/>
    <w:rsid w:val="007C7385"/>
    <w:rsid w:val="007D3C03"/>
    <w:rsid w:val="007E6905"/>
    <w:rsid w:val="007F0FCF"/>
    <w:rsid w:val="008012BD"/>
    <w:rsid w:val="00801E26"/>
    <w:rsid w:val="0080500A"/>
    <w:rsid w:val="00814AEA"/>
    <w:rsid w:val="008333FD"/>
    <w:rsid w:val="00835117"/>
    <w:rsid w:val="00843333"/>
    <w:rsid w:val="00845182"/>
    <w:rsid w:val="0084673D"/>
    <w:rsid w:val="00857EBB"/>
    <w:rsid w:val="00866C39"/>
    <w:rsid w:val="0087248A"/>
    <w:rsid w:val="008923C0"/>
    <w:rsid w:val="00892C20"/>
    <w:rsid w:val="00895E2C"/>
    <w:rsid w:val="008A0079"/>
    <w:rsid w:val="008A296E"/>
    <w:rsid w:val="008A70AB"/>
    <w:rsid w:val="008B4556"/>
    <w:rsid w:val="008B622D"/>
    <w:rsid w:val="008C2C59"/>
    <w:rsid w:val="008D54EF"/>
    <w:rsid w:val="008E0414"/>
    <w:rsid w:val="008F5B24"/>
    <w:rsid w:val="008F5EFB"/>
    <w:rsid w:val="00901E8D"/>
    <w:rsid w:val="009025B6"/>
    <w:rsid w:val="0090629F"/>
    <w:rsid w:val="009077AF"/>
    <w:rsid w:val="00910720"/>
    <w:rsid w:val="00912ABD"/>
    <w:rsid w:val="00945BA0"/>
    <w:rsid w:val="0094731B"/>
    <w:rsid w:val="00960865"/>
    <w:rsid w:val="00973F85"/>
    <w:rsid w:val="00974B91"/>
    <w:rsid w:val="00984D92"/>
    <w:rsid w:val="00984D95"/>
    <w:rsid w:val="00986E83"/>
    <w:rsid w:val="009B1D17"/>
    <w:rsid w:val="009B3220"/>
    <w:rsid w:val="009C2680"/>
    <w:rsid w:val="009C7AF4"/>
    <w:rsid w:val="009D0076"/>
    <w:rsid w:val="009D3081"/>
    <w:rsid w:val="009D4977"/>
    <w:rsid w:val="009D5008"/>
    <w:rsid w:val="009E7787"/>
    <w:rsid w:val="00A15C79"/>
    <w:rsid w:val="00A225D8"/>
    <w:rsid w:val="00A30159"/>
    <w:rsid w:val="00A30BF2"/>
    <w:rsid w:val="00A51963"/>
    <w:rsid w:val="00A5406C"/>
    <w:rsid w:val="00A54EB3"/>
    <w:rsid w:val="00A5574B"/>
    <w:rsid w:val="00A6628F"/>
    <w:rsid w:val="00A669C4"/>
    <w:rsid w:val="00A71607"/>
    <w:rsid w:val="00A723E2"/>
    <w:rsid w:val="00A81412"/>
    <w:rsid w:val="00A9664A"/>
    <w:rsid w:val="00AA18A2"/>
    <w:rsid w:val="00AA5544"/>
    <w:rsid w:val="00AA6155"/>
    <w:rsid w:val="00AA65C3"/>
    <w:rsid w:val="00AA7E4C"/>
    <w:rsid w:val="00AB7522"/>
    <w:rsid w:val="00AC1410"/>
    <w:rsid w:val="00AC533E"/>
    <w:rsid w:val="00AD0D5A"/>
    <w:rsid w:val="00AE0E77"/>
    <w:rsid w:val="00AF0CDF"/>
    <w:rsid w:val="00AF3AAA"/>
    <w:rsid w:val="00AF6D3D"/>
    <w:rsid w:val="00B031DD"/>
    <w:rsid w:val="00B06B7E"/>
    <w:rsid w:val="00B07995"/>
    <w:rsid w:val="00B07B33"/>
    <w:rsid w:val="00B10795"/>
    <w:rsid w:val="00B1442A"/>
    <w:rsid w:val="00B151AE"/>
    <w:rsid w:val="00B165CA"/>
    <w:rsid w:val="00B35145"/>
    <w:rsid w:val="00B3769D"/>
    <w:rsid w:val="00B44006"/>
    <w:rsid w:val="00B50EC7"/>
    <w:rsid w:val="00B72F66"/>
    <w:rsid w:val="00B75E0F"/>
    <w:rsid w:val="00B77896"/>
    <w:rsid w:val="00B82C01"/>
    <w:rsid w:val="00B90742"/>
    <w:rsid w:val="00B92153"/>
    <w:rsid w:val="00BA2740"/>
    <w:rsid w:val="00BA3E38"/>
    <w:rsid w:val="00BA56AC"/>
    <w:rsid w:val="00BB2959"/>
    <w:rsid w:val="00BB61EB"/>
    <w:rsid w:val="00BC3DCA"/>
    <w:rsid w:val="00BD1C72"/>
    <w:rsid w:val="00BD36A8"/>
    <w:rsid w:val="00BD5EC9"/>
    <w:rsid w:val="00BE5C1F"/>
    <w:rsid w:val="00BF63D9"/>
    <w:rsid w:val="00C06C4D"/>
    <w:rsid w:val="00C107CA"/>
    <w:rsid w:val="00C137B9"/>
    <w:rsid w:val="00C1768E"/>
    <w:rsid w:val="00C2476C"/>
    <w:rsid w:val="00C2582D"/>
    <w:rsid w:val="00C50A04"/>
    <w:rsid w:val="00C55608"/>
    <w:rsid w:val="00C56146"/>
    <w:rsid w:val="00C566F5"/>
    <w:rsid w:val="00C64052"/>
    <w:rsid w:val="00C662B0"/>
    <w:rsid w:val="00C67962"/>
    <w:rsid w:val="00C72559"/>
    <w:rsid w:val="00C75029"/>
    <w:rsid w:val="00C76CF3"/>
    <w:rsid w:val="00C8376D"/>
    <w:rsid w:val="00C850C4"/>
    <w:rsid w:val="00C904EC"/>
    <w:rsid w:val="00CA7290"/>
    <w:rsid w:val="00CC1886"/>
    <w:rsid w:val="00CC4C4A"/>
    <w:rsid w:val="00CC540C"/>
    <w:rsid w:val="00CD0B29"/>
    <w:rsid w:val="00CD47A6"/>
    <w:rsid w:val="00CD49E6"/>
    <w:rsid w:val="00CE1920"/>
    <w:rsid w:val="00CE3116"/>
    <w:rsid w:val="00CE77F7"/>
    <w:rsid w:val="00CF0BEA"/>
    <w:rsid w:val="00D06239"/>
    <w:rsid w:val="00D06F56"/>
    <w:rsid w:val="00D06F63"/>
    <w:rsid w:val="00D07884"/>
    <w:rsid w:val="00D34804"/>
    <w:rsid w:val="00D41067"/>
    <w:rsid w:val="00D44EF8"/>
    <w:rsid w:val="00D47B0E"/>
    <w:rsid w:val="00D5586B"/>
    <w:rsid w:val="00D5594D"/>
    <w:rsid w:val="00D65D77"/>
    <w:rsid w:val="00D82C1C"/>
    <w:rsid w:val="00D86271"/>
    <w:rsid w:val="00D9050C"/>
    <w:rsid w:val="00D91C79"/>
    <w:rsid w:val="00D9534C"/>
    <w:rsid w:val="00DA2AED"/>
    <w:rsid w:val="00DB3903"/>
    <w:rsid w:val="00DB555B"/>
    <w:rsid w:val="00DB7DC8"/>
    <w:rsid w:val="00DC1E05"/>
    <w:rsid w:val="00DC6A2D"/>
    <w:rsid w:val="00DD4DE4"/>
    <w:rsid w:val="00DE350E"/>
    <w:rsid w:val="00DE46EE"/>
    <w:rsid w:val="00DE67CB"/>
    <w:rsid w:val="00DF1814"/>
    <w:rsid w:val="00E2751B"/>
    <w:rsid w:val="00E34CF3"/>
    <w:rsid w:val="00E35F7C"/>
    <w:rsid w:val="00E36A48"/>
    <w:rsid w:val="00E421B7"/>
    <w:rsid w:val="00E427BE"/>
    <w:rsid w:val="00E42E29"/>
    <w:rsid w:val="00E439B0"/>
    <w:rsid w:val="00E43AE2"/>
    <w:rsid w:val="00E52A5A"/>
    <w:rsid w:val="00E543B5"/>
    <w:rsid w:val="00E7463C"/>
    <w:rsid w:val="00E94C4A"/>
    <w:rsid w:val="00EA089F"/>
    <w:rsid w:val="00EB1C45"/>
    <w:rsid w:val="00EB504E"/>
    <w:rsid w:val="00ED4CA1"/>
    <w:rsid w:val="00EE06D1"/>
    <w:rsid w:val="00EF21F3"/>
    <w:rsid w:val="00EF4F15"/>
    <w:rsid w:val="00F00E85"/>
    <w:rsid w:val="00F07D00"/>
    <w:rsid w:val="00F15548"/>
    <w:rsid w:val="00F15E20"/>
    <w:rsid w:val="00F16583"/>
    <w:rsid w:val="00F16E19"/>
    <w:rsid w:val="00F3444D"/>
    <w:rsid w:val="00F350F2"/>
    <w:rsid w:val="00F420E5"/>
    <w:rsid w:val="00F5217E"/>
    <w:rsid w:val="00F53911"/>
    <w:rsid w:val="00F60F87"/>
    <w:rsid w:val="00F659A5"/>
    <w:rsid w:val="00F71419"/>
    <w:rsid w:val="00F819C7"/>
    <w:rsid w:val="00F82F1A"/>
    <w:rsid w:val="00F83D72"/>
    <w:rsid w:val="00F85129"/>
    <w:rsid w:val="00F94948"/>
    <w:rsid w:val="00F95437"/>
    <w:rsid w:val="00FA3065"/>
    <w:rsid w:val="00FA348F"/>
    <w:rsid w:val="00FC5CE6"/>
    <w:rsid w:val="00FC797B"/>
    <w:rsid w:val="00FD1D03"/>
    <w:rsid w:val="00FD5FF3"/>
    <w:rsid w:val="00FE6AEA"/>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5A30C32"/>
  <w15:docId w15:val="{007470F2-F21F-4B80-B05A-DD55B0900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en-GB"/>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9025B6"/>
    <w:pPr>
      <w:widowControl w:val="0"/>
      <w:suppressAutoHyphens/>
      <w:jc w:val="both"/>
    </w:pPr>
    <w:rPr>
      <w:color w:val="00000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sid w:val="009025B6"/>
  </w:style>
  <w:style w:type="character" w:customStyle="1" w:styleId="WW8Num1z1">
    <w:name w:val="WW8Num1z1"/>
    <w:rsid w:val="009025B6"/>
  </w:style>
  <w:style w:type="character" w:customStyle="1" w:styleId="WW8Num1z2">
    <w:name w:val="WW8Num1z2"/>
    <w:rsid w:val="009025B6"/>
  </w:style>
  <w:style w:type="character" w:customStyle="1" w:styleId="WW8Num1z3">
    <w:name w:val="WW8Num1z3"/>
    <w:rsid w:val="009025B6"/>
  </w:style>
  <w:style w:type="character" w:customStyle="1" w:styleId="WW8Num1z4">
    <w:name w:val="WW8Num1z4"/>
    <w:rsid w:val="009025B6"/>
  </w:style>
  <w:style w:type="character" w:customStyle="1" w:styleId="WW8Num1z5">
    <w:name w:val="WW8Num1z5"/>
    <w:rsid w:val="009025B6"/>
  </w:style>
  <w:style w:type="character" w:customStyle="1" w:styleId="WW8Num1z6">
    <w:name w:val="WW8Num1z6"/>
    <w:rsid w:val="009025B6"/>
  </w:style>
  <w:style w:type="character" w:customStyle="1" w:styleId="WW8Num1z7">
    <w:name w:val="WW8Num1z7"/>
    <w:rsid w:val="009025B6"/>
  </w:style>
  <w:style w:type="character" w:customStyle="1" w:styleId="WW8Num1z8">
    <w:name w:val="WW8Num1z8"/>
    <w:rsid w:val="009025B6"/>
  </w:style>
  <w:style w:type="character" w:customStyle="1" w:styleId="WW8Num2z0">
    <w:name w:val="WW8Num2z0"/>
    <w:rsid w:val="009025B6"/>
  </w:style>
  <w:style w:type="character" w:customStyle="1" w:styleId="WW8Num2z1">
    <w:name w:val="WW8Num2z1"/>
    <w:rsid w:val="009025B6"/>
  </w:style>
  <w:style w:type="character" w:customStyle="1" w:styleId="WW8Num2z2">
    <w:name w:val="WW8Num2z2"/>
    <w:rsid w:val="009025B6"/>
  </w:style>
  <w:style w:type="character" w:customStyle="1" w:styleId="WW8Num2z3">
    <w:name w:val="WW8Num2z3"/>
    <w:rsid w:val="009025B6"/>
  </w:style>
  <w:style w:type="character" w:customStyle="1" w:styleId="WW8Num2z4">
    <w:name w:val="WW8Num2z4"/>
    <w:rsid w:val="009025B6"/>
  </w:style>
  <w:style w:type="character" w:customStyle="1" w:styleId="WW8Num2z5">
    <w:name w:val="WW8Num2z5"/>
    <w:rsid w:val="009025B6"/>
  </w:style>
  <w:style w:type="character" w:customStyle="1" w:styleId="WW8Num2z6">
    <w:name w:val="WW8Num2z6"/>
    <w:rsid w:val="009025B6"/>
  </w:style>
  <w:style w:type="character" w:customStyle="1" w:styleId="WW8Num2z7">
    <w:name w:val="WW8Num2z7"/>
    <w:rsid w:val="009025B6"/>
  </w:style>
  <w:style w:type="character" w:customStyle="1" w:styleId="WW8Num2z8">
    <w:name w:val="WW8Num2z8"/>
    <w:rsid w:val="009025B6"/>
  </w:style>
  <w:style w:type="character" w:customStyle="1" w:styleId="Absatz-Standardschriftart2">
    <w:name w:val="Absatz-Standardschriftart2"/>
    <w:rsid w:val="009025B6"/>
  </w:style>
  <w:style w:type="character" w:customStyle="1" w:styleId="Absatz-Standardschriftart1">
    <w:name w:val="Absatz-Standardschriftart1"/>
    <w:rsid w:val="009025B6"/>
  </w:style>
  <w:style w:type="character" w:customStyle="1" w:styleId="WW8Num3z0">
    <w:name w:val="WW8Num3z0"/>
    <w:rsid w:val="009025B6"/>
  </w:style>
  <w:style w:type="character" w:customStyle="1" w:styleId="WW8Num3z1">
    <w:name w:val="WW8Num3z1"/>
    <w:rsid w:val="009025B6"/>
    <w:rPr>
      <w:rFonts w:ascii="Courier New" w:hAnsi="Courier New" w:cs="Courier New"/>
    </w:rPr>
  </w:style>
  <w:style w:type="character" w:customStyle="1" w:styleId="WW8Num3z2">
    <w:name w:val="WW8Num3z2"/>
    <w:rsid w:val="009025B6"/>
    <w:rPr>
      <w:rFonts w:ascii="Wingdings" w:hAnsi="Wingdings" w:cs="Wingdings"/>
    </w:rPr>
  </w:style>
  <w:style w:type="character" w:customStyle="1" w:styleId="WW8Num3z3">
    <w:name w:val="WW8Num3z3"/>
    <w:rsid w:val="009025B6"/>
    <w:rPr>
      <w:rFonts w:ascii="Symbol" w:hAnsi="Symbol" w:cs="Symbol"/>
    </w:rPr>
  </w:style>
  <w:style w:type="character" w:customStyle="1" w:styleId="WW8Num4z0">
    <w:name w:val="WW8Num4z0"/>
    <w:rsid w:val="009025B6"/>
    <w:rPr>
      <w:rFonts w:cs="Times New Roman"/>
    </w:rPr>
  </w:style>
  <w:style w:type="character" w:customStyle="1" w:styleId="WW8Num5z0">
    <w:name w:val="WW8Num5z0"/>
    <w:rsid w:val="009025B6"/>
    <w:rPr>
      <w:rFonts w:ascii="Wingdings" w:hAnsi="Wingdings" w:cs="Wingdings"/>
    </w:rPr>
  </w:style>
  <w:style w:type="character" w:customStyle="1" w:styleId="WW8Num6z0">
    <w:name w:val="WW8Num6z0"/>
    <w:rsid w:val="009025B6"/>
  </w:style>
  <w:style w:type="character" w:customStyle="1" w:styleId="WW8Num6z1">
    <w:name w:val="WW8Num6z1"/>
    <w:rsid w:val="009025B6"/>
  </w:style>
  <w:style w:type="character" w:customStyle="1" w:styleId="WW8Num6z2">
    <w:name w:val="WW8Num6z2"/>
    <w:rsid w:val="009025B6"/>
  </w:style>
  <w:style w:type="character" w:customStyle="1" w:styleId="WW8Num6z3">
    <w:name w:val="WW8Num6z3"/>
    <w:rsid w:val="009025B6"/>
  </w:style>
  <w:style w:type="character" w:customStyle="1" w:styleId="WW8Num6z4">
    <w:name w:val="WW8Num6z4"/>
    <w:rsid w:val="009025B6"/>
  </w:style>
  <w:style w:type="character" w:customStyle="1" w:styleId="WW8Num6z5">
    <w:name w:val="WW8Num6z5"/>
    <w:rsid w:val="009025B6"/>
  </w:style>
  <w:style w:type="character" w:customStyle="1" w:styleId="WW8Num6z6">
    <w:name w:val="WW8Num6z6"/>
    <w:rsid w:val="009025B6"/>
  </w:style>
  <w:style w:type="character" w:customStyle="1" w:styleId="WW8Num6z7">
    <w:name w:val="WW8Num6z7"/>
    <w:rsid w:val="009025B6"/>
  </w:style>
  <w:style w:type="character" w:customStyle="1" w:styleId="WW8Num6z8">
    <w:name w:val="WW8Num6z8"/>
    <w:rsid w:val="009025B6"/>
  </w:style>
  <w:style w:type="character" w:customStyle="1" w:styleId="Absatzstandardschriftart1">
    <w:name w:val="Absatzstandardschriftart1"/>
    <w:rsid w:val="009025B6"/>
  </w:style>
  <w:style w:type="character" w:customStyle="1" w:styleId="SprechblasentextZeichen">
    <w:name w:val="Sprechblasentext Zeichen"/>
    <w:rsid w:val="009025B6"/>
  </w:style>
  <w:style w:type="character" w:customStyle="1" w:styleId="Kommentarzeichen1">
    <w:name w:val="Kommentarzeichen1"/>
    <w:rsid w:val="009025B6"/>
    <w:rPr>
      <w:sz w:val="18"/>
      <w:szCs w:val="18"/>
    </w:rPr>
  </w:style>
  <w:style w:type="character" w:customStyle="1" w:styleId="KommentartextZeichen">
    <w:name w:val="Kommentartext Zeichen"/>
    <w:rsid w:val="009025B6"/>
  </w:style>
  <w:style w:type="character" w:customStyle="1" w:styleId="KommentarthemaZeichen">
    <w:name w:val="Kommentarthema Zeichen"/>
    <w:rsid w:val="009025B6"/>
  </w:style>
  <w:style w:type="character" w:customStyle="1" w:styleId="DatumZeichen">
    <w:name w:val="Datum Zeichen"/>
    <w:rsid w:val="009025B6"/>
  </w:style>
  <w:style w:type="character" w:customStyle="1" w:styleId="FuzeileZeichen">
    <w:name w:val="Fußzeile Zeichen"/>
    <w:rsid w:val="009025B6"/>
  </w:style>
  <w:style w:type="character" w:customStyle="1" w:styleId="Kommentarzeichen2">
    <w:name w:val="Kommentarzeichen2"/>
    <w:rsid w:val="009025B6"/>
    <w:rPr>
      <w:sz w:val="16"/>
      <w:szCs w:val="16"/>
    </w:rPr>
  </w:style>
  <w:style w:type="character" w:customStyle="1" w:styleId="KommentartextZchn">
    <w:name w:val="Kommentartext Zchn"/>
    <w:basedOn w:val="Absatz-Standardschriftart1"/>
    <w:rsid w:val="009025B6"/>
  </w:style>
  <w:style w:type="character" w:customStyle="1" w:styleId="Nummerierungszeichen">
    <w:name w:val="Nummerierungszeichen"/>
    <w:rsid w:val="009025B6"/>
  </w:style>
  <w:style w:type="character" w:customStyle="1" w:styleId="Internetlink">
    <w:name w:val="Internetlink"/>
    <w:basedOn w:val="Absatz-Standardschriftart"/>
    <w:uiPriority w:val="99"/>
    <w:rsid w:val="00B12ABE"/>
    <w:rPr>
      <w:color w:val="0000FF"/>
      <w:u w:val="single"/>
      <w:lang w:val="en-GB" w:eastAsia="en-GB" w:bidi="en-GB"/>
    </w:rPr>
  </w:style>
  <w:style w:type="paragraph" w:customStyle="1" w:styleId="berschrift">
    <w:name w:val="Überschrift"/>
    <w:basedOn w:val="Standard"/>
    <w:next w:val="Textkrper"/>
    <w:rsid w:val="009025B6"/>
    <w:pPr>
      <w:keepNext/>
      <w:spacing w:before="240" w:after="120"/>
    </w:pPr>
    <w:rPr>
      <w:rFonts w:ascii="Liberation Sans" w:eastAsia="Microsoft YaHei" w:hAnsi="Liberation Sans" w:cs="Mangal"/>
      <w:sz w:val="28"/>
      <w:szCs w:val="28"/>
    </w:rPr>
  </w:style>
  <w:style w:type="paragraph" w:styleId="Textkrper">
    <w:name w:val="Body Text"/>
    <w:basedOn w:val="Standard"/>
    <w:rsid w:val="009025B6"/>
    <w:pPr>
      <w:spacing w:after="120" w:line="288" w:lineRule="auto"/>
    </w:pPr>
  </w:style>
  <w:style w:type="paragraph" w:styleId="Liste">
    <w:name w:val="List"/>
    <w:basedOn w:val="Textkrper"/>
    <w:rsid w:val="009025B6"/>
    <w:rPr>
      <w:rFonts w:ascii="Arial" w:hAnsi="Arial" w:cs="Mangal"/>
    </w:rPr>
  </w:style>
  <w:style w:type="paragraph" w:styleId="Beschriftung">
    <w:name w:val="caption"/>
    <w:basedOn w:val="Standard"/>
    <w:qFormat/>
    <w:rsid w:val="009025B6"/>
    <w:pPr>
      <w:suppressLineNumbers/>
      <w:spacing w:before="120" w:after="120"/>
    </w:pPr>
  </w:style>
  <w:style w:type="paragraph" w:customStyle="1" w:styleId="Verzeichnis">
    <w:name w:val="Verzeichnis"/>
    <w:basedOn w:val="Standard"/>
    <w:rsid w:val="009025B6"/>
    <w:pPr>
      <w:suppressLineNumbers/>
    </w:pPr>
    <w:rPr>
      <w:rFonts w:ascii="Arial" w:hAnsi="Arial" w:cs="Mangal"/>
    </w:rPr>
  </w:style>
  <w:style w:type="paragraph" w:styleId="Kopfzeile">
    <w:name w:val="header"/>
    <w:basedOn w:val="Standard"/>
    <w:rsid w:val="009025B6"/>
  </w:style>
  <w:style w:type="paragraph" w:styleId="Fuzeile">
    <w:name w:val="footer"/>
    <w:basedOn w:val="Standard"/>
    <w:rsid w:val="009025B6"/>
  </w:style>
  <w:style w:type="paragraph" w:styleId="Sprechblasentext">
    <w:name w:val="Balloon Text"/>
    <w:basedOn w:val="Standard"/>
    <w:rsid w:val="009025B6"/>
  </w:style>
  <w:style w:type="paragraph" w:customStyle="1" w:styleId="Kommentartext1">
    <w:name w:val="Kommentartext1"/>
    <w:basedOn w:val="Standard"/>
    <w:rsid w:val="009025B6"/>
    <w:pPr>
      <w:jc w:val="left"/>
    </w:pPr>
  </w:style>
  <w:style w:type="paragraph" w:styleId="Kommentarthema">
    <w:name w:val="annotation subject"/>
    <w:basedOn w:val="Kommentartext1"/>
    <w:next w:val="Kommentartext1"/>
    <w:rsid w:val="009025B6"/>
    <w:rPr>
      <w:b/>
      <w:bCs/>
    </w:rPr>
  </w:style>
  <w:style w:type="paragraph" w:customStyle="1" w:styleId="Datum1">
    <w:name w:val="Datum1"/>
    <w:basedOn w:val="Standard"/>
    <w:next w:val="Standard"/>
    <w:rsid w:val="009025B6"/>
  </w:style>
  <w:style w:type="paragraph" w:customStyle="1" w:styleId="TabellenInhalt">
    <w:name w:val="Tabellen Inhalt"/>
    <w:basedOn w:val="Standard"/>
    <w:rsid w:val="009025B6"/>
    <w:pPr>
      <w:suppressLineNumbers/>
    </w:pPr>
  </w:style>
  <w:style w:type="paragraph" w:customStyle="1" w:styleId="Tabellenberschrift">
    <w:name w:val="Tabellen Überschrift"/>
    <w:basedOn w:val="TabellenInhalt"/>
    <w:rsid w:val="009025B6"/>
    <w:pPr>
      <w:jc w:val="center"/>
    </w:pPr>
    <w:rPr>
      <w:b/>
      <w:bCs/>
    </w:rPr>
  </w:style>
  <w:style w:type="paragraph" w:customStyle="1" w:styleId="Kommentartext2">
    <w:name w:val="Kommentartext2"/>
    <w:basedOn w:val="Standard"/>
    <w:rsid w:val="009025B6"/>
  </w:style>
  <w:style w:type="table" w:styleId="Tabellenraster">
    <w:name w:val="Table Grid"/>
    <w:basedOn w:val="NormaleTabelle"/>
    <w:uiPriority w:val="59"/>
    <w:rsid w:val="00B12ABE"/>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nabsatz">
    <w:name w:val="List Paragraph"/>
    <w:basedOn w:val="Standard"/>
    <w:uiPriority w:val="34"/>
    <w:qFormat/>
    <w:rsid w:val="00CE77F7"/>
    <w:pPr>
      <w:ind w:left="720"/>
      <w:contextualSpacing/>
    </w:pPr>
  </w:style>
  <w:style w:type="character" w:styleId="Hyperlink">
    <w:name w:val="Hyperlink"/>
    <w:uiPriority w:val="99"/>
    <w:unhideWhenUsed/>
    <w:rsid w:val="000F728A"/>
    <w:rPr>
      <w:color w:val="0000FF"/>
      <w:u w:val="single"/>
    </w:rPr>
  </w:style>
  <w:style w:type="paragraph" w:styleId="Kommentartext">
    <w:name w:val="annotation text"/>
    <w:basedOn w:val="Standard"/>
    <w:link w:val="KommentartextZchn1"/>
    <w:uiPriority w:val="99"/>
    <w:semiHidden/>
    <w:unhideWhenUsed/>
    <w:rsid w:val="001E5860"/>
  </w:style>
  <w:style w:type="character" w:customStyle="1" w:styleId="KommentartextZchn1">
    <w:name w:val="Kommentartext Zchn1"/>
    <w:basedOn w:val="Absatz-Standardschriftart"/>
    <w:link w:val="Kommentartext"/>
    <w:uiPriority w:val="99"/>
    <w:semiHidden/>
    <w:rsid w:val="001E5860"/>
    <w:rPr>
      <w:color w:val="00000A"/>
      <w:lang w:eastAsia="en-GB"/>
    </w:rPr>
  </w:style>
  <w:style w:type="paragraph" w:styleId="StandardWeb">
    <w:name w:val="Normal (Web)"/>
    <w:basedOn w:val="Standard"/>
    <w:uiPriority w:val="99"/>
    <w:semiHidden/>
    <w:unhideWhenUsed/>
    <w:rsid w:val="000B78B2"/>
    <w:pPr>
      <w:widowControl/>
      <w:suppressAutoHyphens w:val="0"/>
      <w:spacing w:before="100" w:beforeAutospacing="1" w:after="100" w:afterAutospacing="1"/>
      <w:jc w:val="left"/>
    </w:pPr>
    <w:rPr>
      <w:color w:val="auto"/>
      <w:sz w:val="24"/>
      <w:szCs w:val="24"/>
      <w:lang w:val="de-DE" w:eastAsia="de-DE" w:bidi="ar-SA"/>
    </w:rPr>
  </w:style>
  <w:style w:type="character" w:styleId="Fett">
    <w:name w:val="Strong"/>
    <w:basedOn w:val="Absatz-Standardschriftart"/>
    <w:uiPriority w:val="22"/>
    <w:qFormat/>
    <w:rsid w:val="000B78B2"/>
    <w:rPr>
      <w:b/>
      <w:bCs/>
    </w:rPr>
  </w:style>
  <w:style w:type="character" w:styleId="Kommentarzeichen">
    <w:name w:val="annotation reference"/>
    <w:basedOn w:val="Absatz-Standardschriftart"/>
    <w:uiPriority w:val="99"/>
    <w:semiHidden/>
    <w:unhideWhenUsed/>
    <w:rsid w:val="003E3982"/>
    <w:rPr>
      <w:sz w:val="16"/>
      <w:szCs w:val="16"/>
    </w:rPr>
  </w:style>
  <w:style w:type="paragraph" w:styleId="berarbeitung">
    <w:name w:val="Revision"/>
    <w:hidden/>
    <w:uiPriority w:val="99"/>
    <w:semiHidden/>
    <w:rsid w:val="003E3982"/>
    <w:rPr>
      <w:color w:val="00000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0413611">
      <w:bodyDiv w:val="1"/>
      <w:marLeft w:val="0"/>
      <w:marRight w:val="0"/>
      <w:marTop w:val="0"/>
      <w:marBottom w:val="0"/>
      <w:divBdr>
        <w:top w:val="none" w:sz="0" w:space="0" w:color="auto"/>
        <w:left w:val="none" w:sz="0" w:space="0" w:color="auto"/>
        <w:bottom w:val="none" w:sz="0" w:space="0" w:color="auto"/>
        <w:right w:val="none" w:sz="0" w:space="0" w:color="auto"/>
      </w:divBdr>
    </w:div>
    <w:div w:id="20318317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kinzer@hankookreifen.d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hankooktire.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ankooktire-mediacenter.co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y.willems@hankookreife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D9C9DECF09CA04E8CF8D7ED38576D67" ma:contentTypeVersion="10" ma:contentTypeDescription="Create a new document." ma:contentTypeScope="" ma:versionID="878c0009eb4ef6d279e4d0c238b447c6">
  <xsd:schema xmlns:xsd="http://www.w3.org/2001/XMLSchema" xmlns:xs="http://www.w3.org/2001/XMLSchema" xmlns:p="http://schemas.microsoft.com/office/2006/metadata/properties" xmlns:ns2="c05d03c1-d95b-41eb-9807-64ac99209321" xmlns:ns3="2aa2c162-0911-4264-a6e5-7c08fc9f56db" targetNamespace="http://schemas.microsoft.com/office/2006/metadata/properties" ma:root="true" ma:fieldsID="635c30befe9683460357b410f917bca9" ns2:_="" ns3:_="">
    <xsd:import namespace="c05d03c1-d95b-41eb-9807-64ac99209321"/>
    <xsd:import namespace="2aa2c162-0911-4264-a6e5-7c08fc9f56d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5d03c1-d95b-41eb-9807-64ac992093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a2c162-0911-4264-a6e5-7c08fc9f56d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8D1856-9C11-4A9D-9FD2-D74DFCFB2398}">
  <ds:schemaRefs>
    <ds:schemaRef ds:uri="http://schemas.microsoft.com/sharepoint/v3/contenttype/forms"/>
  </ds:schemaRefs>
</ds:datastoreItem>
</file>

<file path=customXml/itemProps2.xml><?xml version="1.0" encoding="utf-8"?>
<ds:datastoreItem xmlns:ds="http://schemas.openxmlformats.org/officeDocument/2006/customXml" ds:itemID="{36DC599D-96A5-461B-981F-18FF72FC269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1E0C7F9-02FF-4C67-BCDA-B545DEB6CE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5d03c1-d95b-41eb-9807-64ac99209321"/>
    <ds:schemaRef ds:uri="2aa2c162-0911-4264-a6e5-7c08fc9f56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ED52793-1739-4BDF-803E-DCA1C4177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766</Words>
  <Characters>4831</Characters>
  <Application>Microsoft Office Word</Application>
  <DocSecurity>0</DocSecurity>
  <Lines>40</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날 짜</vt:lpstr>
      <vt:lpstr>날 짜</vt:lpstr>
    </vt:vector>
  </TitlesOfParts>
  <Company>Microsoft</Company>
  <LinksUpToDate>false</LinksUpToDate>
  <CharactersWithSpaces>5586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날 짜</dc:title>
  <dc:creator>H+K Strategies Korea</dc:creator>
  <cp:lastModifiedBy>Andreas Lubitz</cp:lastModifiedBy>
  <cp:revision>9</cp:revision>
  <cp:lastPrinted>2019-08-27T12:53:00Z</cp:lastPrinted>
  <dcterms:created xsi:type="dcterms:W3CDTF">2019-09-09T11:31:00Z</dcterms:created>
  <dcterms:modified xsi:type="dcterms:W3CDTF">2019-09-16T18:09:00Z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0x0101007D9C9DECF09CA04E8CF8D7ED38576D67</vt:lpwstr>
  </property>
</Properties>
</file>