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177D513" w14:textId="77777777" w:rsidR="00A02CA0" w:rsidRPr="002000DC" w:rsidRDefault="00A02CA0" w:rsidP="00A02CA0">
      <w:pPr>
        <w:jc w:val="center"/>
        <w:rPr>
          <w:b/>
          <w:color w:val="FF6600"/>
          <w:sz w:val="32"/>
          <w:szCs w:val="32"/>
        </w:rPr>
      </w:pPr>
    </w:p>
    <w:p w14:paraId="665A2698" w14:textId="5D098673" w:rsidR="00A02CA0" w:rsidRPr="002000DC" w:rsidRDefault="00A02CA0" w:rsidP="00A02CA0">
      <w:pPr>
        <w:jc w:val="center"/>
        <w:rPr>
          <w:b/>
          <w:color w:val="FF6600"/>
          <w:sz w:val="32"/>
          <w:szCs w:val="32"/>
          <w:lang w:val="sv-SE"/>
        </w:rPr>
      </w:pPr>
      <w:r w:rsidRPr="002000DC">
        <w:rPr>
          <w:b/>
          <w:color w:val="FF6600"/>
          <w:sz w:val="32"/>
          <w:szCs w:val="32"/>
          <w:lang w:val="sv-SE"/>
        </w:rPr>
        <w:t>Nionde DTM-säsongen, nytt partnerskap med ryktbara racingserier och ett nytt avancerat premiumdäck</w:t>
      </w:r>
    </w:p>
    <w:p w14:paraId="2B877461" w14:textId="77777777" w:rsidR="00A02CA0" w:rsidRPr="002000DC" w:rsidRDefault="00A02CA0" w:rsidP="00A02CA0">
      <w:pPr>
        <w:rPr>
          <w:b/>
          <w:sz w:val="22"/>
          <w:szCs w:val="22"/>
          <w:lang w:val="sv-SE"/>
        </w:rPr>
      </w:pPr>
    </w:p>
    <w:p w14:paraId="06887AF1" w14:textId="77777777" w:rsidR="00A02CA0" w:rsidRPr="002000DC" w:rsidRDefault="00A02CA0" w:rsidP="00A02CA0">
      <w:pPr>
        <w:rPr>
          <w:b/>
          <w:sz w:val="22"/>
          <w:szCs w:val="22"/>
          <w:lang w:val="sv-SE"/>
        </w:rPr>
      </w:pPr>
      <w:r w:rsidRPr="002000DC">
        <w:rPr>
          <w:b/>
          <w:sz w:val="22"/>
          <w:szCs w:val="22"/>
          <w:lang w:val="sv-SE"/>
        </w:rPr>
        <w:t>Hankook fortsätter med gasen i botten och utökar konsekvent sin inblandning i motorsport. I början av året startade tillverkaren av premiumdäck fler partnerskap med ryktbara racingserier. Hankook har varit DTM:s exklusiva däckpartner sedan 2011 och den efterlängtade nya säsongen startar i början av maj. Baserat på teknik som testats av DTM fortsätter företaget sin framgångshistoria med avancerade passagerardäck. Med helt nya Ventus S1 evo 3 sätter Hankook en ny ribba både för prestanda och miljöegenskaper.</w:t>
      </w:r>
    </w:p>
    <w:p w14:paraId="3CE130E4" w14:textId="77777777" w:rsidR="00A02CA0" w:rsidRPr="002000DC" w:rsidRDefault="00A02CA0" w:rsidP="00A02CA0">
      <w:pPr>
        <w:rPr>
          <w:sz w:val="22"/>
          <w:szCs w:val="22"/>
          <w:lang w:val="sv-SE"/>
        </w:rPr>
      </w:pPr>
    </w:p>
    <w:p w14:paraId="261D5D4B" w14:textId="02132C92" w:rsidR="00A02CA0" w:rsidRPr="002000DC" w:rsidRDefault="00A02CA0" w:rsidP="00A02CA0">
      <w:pPr>
        <w:spacing w:line="276" w:lineRule="auto"/>
        <w:rPr>
          <w:sz w:val="22"/>
          <w:szCs w:val="22"/>
          <w:lang w:val="sv-SE"/>
        </w:rPr>
      </w:pPr>
      <w:r w:rsidRPr="002000DC">
        <w:rPr>
          <w:b/>
          <w:i/>
          <w:sz w:val="22"/>
          <w:szCs w:val="22"/>
          <w:lang w:val="sv-SE"/>
        </w:rPr>
        <w:t xml:space="preserve">Neu-Isenburg/Tyskland, </w:t>
      </w:r>
      <w:r w:rsidR="009D5F1C">
        <w:rPr>
          <w:b/>
          <w:i/>
          <w:sz w:val="22"/>
          <w:szCs w:val="22"/>
          <w:lang w:val="sv-SE"/>
        </w:rPr>
        <w:t>30</w:t>
      </w:r>
      <w:bookmarkStart w:id="0" w:name="_GoBack"/>
      <w:bookmarkEnd w:id="0"/>
      <w:r w:rsidRPr="002000DC">
        <w:rPr>
          <w:b/>
          <w:i/>
          <w:sz w:val="22"/>
          <w:szCs w:val="22"/>
          <w:lang w:val="sv-SE"/>
        </w:rPr>
        <w:t xml:space="preserve"> april 2019</w:t>
      </w:r>
      <w:r w:rsidRPr="002000DC">
        <w:rPr>
          <w:sz w:val="22"/>
          <w:szCs w:val="22"/>
          <w:lang w:val="sv-SE"/>
        </w:rPr>
        <w:t xml:space="preserve"> – Den här säsongen samarbetar Hankook även med Formula Renault Europcup. Denna prestigefyllda racingserie arrangerar tio racinghelger på ikoniska racingbanor, såsom Silverstone, Monza, Hockenheim och Monaco, för Formel 1. I detta format tävlar 24 bilar mot varandra på Ventus Race-däck. I år kommer även Hankook att förse Belcar-serien med sina premiumdäck Ventus Race för första gången. Denna ryktbara racingserie i Belgien och Nederländerna inkluderar GT-bilar och touringbilar.</w:t>
      </w:r>
    </w:p>
    <w:p w14:paraId="4F90BE24" w14:textId="77777777" w:rsidR="00A02CA0" w:rsidRPr="002000DC" w:rsidRDefault="00A02CA0" w:rsidP="00A02CA0">
      <w:pPr>
        <w:spacing w:line="276" w:lineRule="auto"/>
        <w:rPr>
          <w:sz w:val="22"/>
          <w:szCs w:val="22"/>
          <w:lang w:val="sv-SE"/>
        </w:rPr>
      </w:pPr>
    </w:p>
    <w:p w14:paraId="7EDB583F" w14:textId="6D1D72EB" w:rsidR="00A02CA0" w:rsidRPr="002000DC" w:rsidRDefault="00A02CA0" w:rsidP="00A02CA0">
      <w:pPr>
        <w:spacing w:line="276" w:lineRule="auto"/>
        <w:rPr>
          <w:sz w:val="22"/>
          <w:szCs w:val="22"/>
          <w:lang w:val="sv-SE"/>
        </w:rPr>
      </w:pPr>
      <w:r w:rsidRPr="002000DC">
        <w:rPr>
          <w:sz w:val="22"/>
          <w:szCs w:val="22"/>
          <w:lang w:val="sv-SE"/>
        </w:rPr>
        <w:t xml:space="preserve">Mini Challenge Italia kommer också att köra på tillverkarens premiumdäck Ventus Race i år. Serien med den legendariska minin består av sex </w:t>
      </w:r>
      <w:r w:rsidR="009A1C91" w:rsidRPr="002000DC">
        <w:rPr>
          <w:sz w:val="22"/>
          <w:szCs w:val="22"/>
          <w:lang w:val="sv-SE"/>
        </w:rPr>
        <w:t xml:space="preserve">deltävlingar </w:t>
      </w:r>
      <w:r w:rsidRPr="002000DC">
        <w:rPr>
          <w:sz w:val="22"/>
          <w:szCs w:val="22"/>
          <w:lang w:val="sv-SE"/>
        </w:rPr>
        <w:t>i Italien, med en sista rond i Monza den 20 oktober. I enlighet med mottot ”full fart framåt för kvinnor” har Hankook även försett den nylanserade W-serien med avancerade racingdäck redan från början. Ensitsserien för kvinnliga förare består av sex ronder och startar exklusivt på DTM:s supportprogram.</w:t>
      </w:r>
    </w:p>
    <w:p w14:paraId="3FD55BAD" w14:textId="77777777" w:rsidR="00A02CA0" w:rsidRPr="002000DC" w:rsidRDefault="00A02CA0" w:rsidP="00A02CA0">
      <w:pPr>
        <w:spacing w:line="276" w:lineRule="auto"/>
        <w:rPr>
          <w:sz w:val="22"/>
          <w:szCs w:val="22"/>
          <w:lang w:val="sv-SE"/>
        </w:rPr>
      </w:pPr>
    </w:p>
    <w:p w14:paraId="772AE02C" w14:textId="77777777" w:rsidR="00A02CA0" w:rsidRPr="002000DC" w:rsidRDefault="00A02CA0" w:rsidP="00A02CA0">
      <w:pPr>
        <w:spacing w:line="276" w:lineRule="auto"/>
        <w:rPr>
          <w:sz w:val="22"/>
          <w:szCs w:val="22"/>
          <w:lang w:val="sv-SE"/>
        </w:rPr>
      </w:pPr>
      <w:r w:rsidRPr="002000DC">
        <w:rPr>
          <w:sz w:val="22"/>
          <w:szCs w:val="22"/>
          <w:lang w:val="sv-SE"/>
        </w:rPr>
        <w:t>”Motorsport är en viktig del av Hankooks DNA och DTM ger oss en suverän plattform för att demonstrera våra avancerade däcks prestanda och vår expertis på en internationell toppnivå,” sa Han-Jun Kim, VD för Hankook Tire Europe. ”Vi håller alltid utkik efter intressanta serier och format så att vi kan utvecklas vidare med våra premiumprodukter. Partnerskapet med den nya W-serien är särskilt intressant. Vi är glada över att vara inblandade i det banbrytande arbetet i detta format.”</w:t>
      </w:r>
    </w:p>
    <w:p w14:paraId="42E70081" w14:textId="77777777" w:rsidR="00A02CA0" w:rsidRPr="002000DC" w:rsidRDefault="00A02CA0" w:rsidP="00A02CA0">
      <w:pPr>
        <w:spacing w:line="276" w:lineRule="auto"/>
        <w:rPr>
          <w:sz w:val="22"/>
          <w:szCs w:val="22"/>
          <w:lang w:val="sv-SE"/>
        </w:rPr>
      </w:pPr>
    </w:p>
    <w:p w14:paraId="330B2CE8" w14:textId="77777777" w:rsidR="00A02CA0" w:rsidRPr="002000DC" w:rsidRDefault="00A02CA0" w:rsidP="00A02CA0">
      <w:pPr>
        <w:spacing w:line="276" w:lineRule="auto"/>
        <w:rPr>
          <w:sz w:val="22"/>
          <w:szCs w:val="22"/>
          <w:lang w:val="sv-SE"/>
        </w:rPr>
      </w:pPr>
      <w:r w:rsidRPr="002000DC">
        <w:rPr>
          <w:sz w:val="22"/>
          <w:szCs w:val="22"/>
          <w:lang w:val="sv-SE"/>
        </w:rPr>
        <w:t xml:space="preserve">Fansen väntar ivrigt på att DTM-serien ska börja, vilket traditionsenligt sker på Hockenheimring från 3 till 5 maj. För tillverkaren av premiumdäck startar den första ronden på den ikoniska banan nära Heidelberg den nionde säsongen som exklusiv däckpartner för världens populäraste internationella touringbilserie. ”Vi är väldigt glada att ha en så professionell och pålitlig däckpartner som Hankook för DTM. Hankook är ett internationellt företag och en av världens största däcktillverkare. Hankook förser teamen med moderna racingdäck som är väldigt säkra och låter förarna testa sina gränser. Det är så det ska vara i förstklassig motorsport,” sa ITR:s ordförande Gerhard Berger. </w:t>
      </w:r>
    </w:p>
    <w:p w14:paraId="4EC6842A" w14:textId="77777777" w:rsidR="00A02CA0" w:rsidRPr="002000DC" w:rsidRDefault="00A02CA0" w:rsidP="00A02CA0">
      <w:pPr>
        <w:spacing w:line="276" w:lineRule="auto"/>
        <w:rPr>
          <w:sz w:val="22"/>
          <w:szCs w:val="22"/>
          <w:lang w:val="sv-SE"/>
        </w:rPr>
      </w:pPr>
    </w:p>
    <w:p w14:paraId="30C92ED4" w14:textId="77777777" w:rsidR="00A02CA0" w:rsidRPr="002000DC" w:rsidRDefault="00A02CA0" w:rsidP="00A02CA0">
      <w:pPr>
        <w:spacing w:line="276" w:lineRule="auto"/>
        <w:rPr>
          <w:sz w:val="22"/>
          <w:szCs w:val="22"/>
          <w:lang w:val="sv-SE"/>
        </w:rPr>
      </w:pPr>
      <w:r w:rsidRPr="002000DC">
        <w:rPr>
          <w:sz w:val="22"/>
          <w:szCs w:val="22"/>
          <w:lang w:val="sv-SE"/>
        </w:rPr>
        <w:t>Med Aston Martin inkluderar DTM för första gången på åratal en icke-tysk tillverkare. Den brittiska sportbiltillverkaren har gott om erfarenhet av internationell motorsport och utlovar redan från början att vara en seriös rival för Audi och BMW, som har många års vana av DTM.</w:t>
      </w:r>
    </w:p>
    <w:p w14:paraId="31164040" w14:textId="77777777" w:rsidR="00A02CA0" w:rsidRPr="002000DC" w:rsidRDefault="00A02CA0" w:rsidP="00A02CA0">
      <w:pPr>
        <w:spacing w:line="276" w:lineRule="auto"/>
        <w:rPr>
          <w:sz w:val="22"/>
          <w:szCs w:val="22"/>
          <w:lang w:val="sv-SE"/>
        </w:rPr>
      </w:pPr>
    </w:p>
    <w:p w14:paraId="3DABAACC" w14:textId="77777777" w:rsidR="00A02CA0" w:rsidRPr="002000DC" w:rsidRDefault="00A02CA0" w:rsidP="00A02CA0">
      <w:pPr>
        <w:spacing w:line="276" w:lineRule="auto"/>
        <w:rPr>
          <w:sz w:val="22"/>
          <w:szCs w:val="22"/>
          <w:lang w:val="sv-SE"/>
        </w:rPr>
      </w:pPr>
      <w:r w:rsidRPr="002000DC">
        <w:rPr>
          <w:sz w:val="22"/>
          <w:szCs w:val="22"/>
          <w:lang w:val="sv-SE"/>
        </w:rPr>
        <w:t>För Manfred Sandbichler är det långvariga och pålitliga samarbetet mellan Hankook, DTM och tillverkarna bästa möjliga grund för att bemästra de ökade kraven, som är nya för alla. ”Bilarna har förändrats avsevärt men Hankooks racingdäck har förblivit detsamma i år, så teamen med Hankook-ingenjörer och tillverkarna måste slå sig ihop och samarbeta intensivt för att se till att bilen och racingdäcken bildar en helhet. Det har fungerat perfekt tidigare, så jag är säker på att vi får ännu en suverän och framgångsrik DTM-serie trots de nya utmaningarna,” sa Sandbichler, Hankooks motorsportchef för Europa.</w:t>
      </w:r>
    </w:p>
    <w:p w14:paraId="7DC41BE3" w14:textId="77777777" w:rsidR="00A02CA0" w:rsidRPr="002000DC" w:rsidRDefault="00A02CA0" w:rsidP="00A02CA0">
      <w:pPr>
        <w:spacing w:line="276" w:lineRule="auto"/>
        <w:rPr>
          <w:sz w:val="22"/>
          <w:szCs w:val="22"/>
          <w:lang w:val="sv-SE"/>
        </w:rPr>
      </w:pPr>
    </w:p>
    <w:p w14:paraId="676ED41D" w14:textId="77777777" w:rsidR="00A02CA0" w:rsidRPr="002000DC" w:rsidRDefault="00A02CA0" w:rsidP="00A02CA0">
      <w:pPr>
        <w:spacing w:line="276" w:lineRule="auto"/>
        <w:rPr>
          <w:sz w:val="22"/>
          <w:szCs w:val="22"/>
          <w:lang w:val="sv-SE"/>
        </w:rPr>
      </w:pPr>
      <w:r w:rsidRPr="002000DC">
        <w:rPr>
          <w:sz w:val="22"/>
          <w:szCs w:val="22"/>
          <w:lang w:val="sv-SE"/>
        </w:rPr>
        <w:t>Hankook står inför nya utmaningar sitt nionde år med DTM. För första gången kommer DTM-bilarna att drivas av nya fyracylindriga turbomotorer med en kapacitet på två liter, som genererar 100 hästkrafter mer än V8-motorerna som användes tidigare. ”Vi har en helt ny bil med lägre downforce, en</w:t>
      </w:r>
      <w:r w:rsidRPr="002000DC">
        <w:rPr>
          <w:color w:val="FF0000"/>
          <w:sz w:val="22"/>
          <w:szCs w:val="22"/>
          <w:lang w:val="sv-SE"/>
        </w:rPr>
        <w:t xml:space="preserve"> </w:t>
      </w:r>
      <w:r w:rsidRPr="002000DC">
        <w:rPr>
          <w:sz w:val="22"/>
          <w:szCs w:val="22"/>
          <w:lang w:val="sv-SE"/>
        </w:rPr>
        <w:t xml:space="preserve">större spoiler och en ny </w:t>
      </w:r>
      <w:r w:rsidRPr="002000DC">
        <w:rPr>
          <w:sz w:val="22"/>
          <w:szCs w:val="22"/>
          <w:lang w:val="sv-SE"/>
        </w:rPr>
        <w:lastRenderedPageBreak/>
        <w:t>turbomotor, som har helt andra prestandaegenskaper än drivlinan som användes tidigare i DTM. Därför har kraven på Hankooks racingdäck förändrats helt. Mer kraft innebär att vi måste tänka på hjulspinn, som kan leda till att ytan på däcken blir överhettad och sliter mer på slitbanan än tidigare. För att undvika detta måste föraren använda den oerhörda kraften hos turbomotorn, vars prestandaegenskaper är mycket skarpare än hos en sugmotor, på ett kontrollerat och avmätt sätt. Detta lägger ännu större vikt på förarens förmåga, och det är ju det fansen och åskådarna vill se. Dessutom blir Hankooks racingdäck ännu viktigare, så vi får garanterat gott om spänning och drama på säsongens första race på Hockenheimring, som är en av de mest utmanande banorna i DTM,” sa Thomas Baltes, Hankooks racingingenjör med ansvar för DTM.</w:t>
      </w:r>
    </w:p>
    <w:p w14:paraId="21CC5818" w14:textId="77777777" w:rsidR="00A02CA0" w:rsidRPr="002000DC" w:rsidRDefault="00A02CA0" w:rsidP="00A02CA0">
      <w:pPr>
        <w:spacing w:line="276" w:lineRule="auto"/>
        <w:rPr>
          <w:sz w:val="22"/>
          <w:szCs w:val="22"/>
          <w:lang w:val="sv-SE"/>
        </w:rPr>
      </w:pPr>
    </w:p>
    <w:p w14:paraId="375C585A" w14:textId="77777777" w:rsidR="00A02CA0" w:rsidRPr="002000DC" w:rsidRDefault="00A02CA0" w:rsidP="00A02CA0">
      <w:pPr>
        <w:spacing w:line="276" w:lineRule="auto"/>
        <w:rPr>
          <w:sz w:val="22"/>
          <w:szCs w:val="22"/>
          <w:lang w:val="sv-SE"/>
        </w:rPr>
      </w:pPr>
      <w:r w:rsidRPr="002000DC">
        <w:rPr>
          <w:sz w:val="22"/>
          <w:szCs w:val="22"/>
          <w:lang w:val="sv-SE"/>
        </w:rPr>
        <w:t>Åskådarna och fansen vid racingbanorna bjuds på fascinerande motorsport, men bilister drar så klart också nytta av Hankooks inblandning i motorsport. Erfarenheten och data från åratal som däckpartner för DTM har inkorporerats i utvecklingen av det nya premiumdäcket Ventus S1 evo 3. I ett av världens största oberoende däcktest, som utförs av tyska biltidskriften Auto Bild, fick Hankooks nya avancerade premiumdäck toppoäng av de 53 märken som testades, vilket genast ledde till en plats på podiet.</w:t>
      </w:r>
    </w:p>
    <w:p w14:paraId="6CB6410B" w14:textId="77777777" w:rsidR="00A02CA0" w:rsidRPr="002000DC" w:rsidRDefault="00A02CA0" w:rsidP="00A02CA0">
      <w:pPr>
        <w:spacing w:line="276" w:lineRule="auto"/>
        <w:rPr>
          <w:sz w:val="22"/>
          <w:szCs w:val="22"/>
          <w:lang w:val="sv-SE"/>
        </w:rPr>
      </w:pPr>
    </w:p>
    <w:p w14:paraId="26EA46B9" w14:textId="77777777" w:rsidR="00A02CA0" w:rsidRPr="002000DC" w:rsidRDefault="00A02CA0" w:rsidP="00A02CA0">
      <w:pPr>
        <w:spacing w:line="320" w:lineRule="exact"/>
        <w:rPr>
          <w:sz w:val="21"/>
          <w:szCs w:val="21"/>
          <w:lang w:val="sv-SE"/>
        </w:rPr>
      </w:pPr>
    </w:p>
    <w:tbl>
      <w:tblPr>
        <w:tblW w:w="9437" w:type="dxa"/>
        <w:tblInd w:w="108" w:type="dxa"/>
        <w:shd w:val="clear" w:color="auto" w:fill="F2F2F2"/>
        <w:tblLook w:val="04A0" w:firstRow="1" w:lastRow="0" w:firstColumn="1" w:lastColumn="0" w:noHBand="0" w:noVBand="1"/>
      </w:tblPr>
      <w:tblGrid>
        <w:gridCol w:w="2546"/>
        <w:gridCol w:w="2503"/>
        <w:gridCol w:w="2123"/>
        <w:gridCol w:w="2265"/>
      </w:tblGrid>
      <w:tr w:rsidR="00A02CA0" w:rsidRPr="002000DC" w14:paraId="2C9EDB16" w14:textId="77777777" w:rsidTr="00B01CFD">
        <w:tc>
          <w:tcPr>
            <w:tcW w:w="9437" w:type="dxa"/>
            <w:gridSpan w:val="4"/>
            <w:shd w:val="clear" w:color="auto" w:fill="F2F2F2"/>
          </w:tcPr>
          <w:p w14:paraId="04A7E746" w14:textId="77777777" w:rsidR="00A02CA0" w:rsidRPr="009D5F1C" w:rsidRDefault="00A02CA0" w:rsidP="00B01CFD">
            <w:pPr>
              <w:spacing w:line="320" w:lineRule="exact"/>
              <w:ind w:left="142" w:rightChars="56" w:right="112"/>
              <w:rPr>
                <w:b/>
                <w:bCs/>
                <w:sz w:val="21"/>
                <w:szCs w:val="21"/>
                <w:u w:val="single"/>
                <w:lang w:val="en-US"/>
              </w:rPr>
            </w:pPr>
            <w:r w:rsidRPr="009D5F1C">
              <w:rPr>
                <w:b/>
                <w:bCs/>
                <w:sz w:val="21"/>
                <w:szCs w:val="21"/>
                <w:u w:val="single"/>
                <w:lang w:val="en-US"/>
              </w:rPr>
              <w:t>Contact:</w:t>
            </w:r>
          </w:p>
          <w:p w14:paraId="38602785" w14:textId="77777777" w:rsidR="00A02CA0" w:rsidRPr="002000DC" w:rsidRDefault="00A02CA0" w:rsidP="00B01CFD">
            <w:pPr>
              <w:spacing w:line="320" w:lineRule="exact"/>
              <w:ind w:left="142" w:rightChars="56" w:right="112"/>
              <w:rPr>
                <w:sz w:val="16"/>
                <w:szCs w:val="16"/>
                <w:lang w:val="sv-SE"/>
              </w:rPr>
            </w:pPr>
            <w:r w:rsidRPr="009D5F1C">
              <w:rPr>
                <w:b/>
                <w:bCs/>
                <w:sz w:val="16"/>
                <w:szCs w:val="16"/>
                <w:lang w:val="en-US"/>
              </w:rPr>
              <w:t xml:space="preserve">Hankook Tire Europe GmbH | </w:t>
            </w:r>
            <w:r w:rsidRPr="009D5F1C">
              <w:rPr>
                <w:bCs/>
                <w:sz w:val="16"/>
                <w:szCs w:val="16"/>
                <w:lang w:val="en-US"/>
              </w:rPr>
              <w:t>Corporate Communications Europe/CIS</w:t>
            </w:r>
            <w:r w:rsidRPr="009D5F1C">
              <w:rPr>
                <w:b/>
                <w:bCs/>
                <w:sz w:val="16"/>
                <w:szCs w:val="16"/>
                <w:lang w:val="en-US"/>
              </w:rPr>
              <w:t xml:space="preserve"> | </w:t>
            </w:r>
            <w:proofErr w:type="spellStart"/>
            <w:r w:rsidRPr="009D5F1C">
              <w:rPr>
                <w:sz w:val="16"/>
                <w:szCs w:val="16"/>
                <w:lang w:val="en-US"/>
              </w:rPr>
              <w:t>Siemensstr</w:t>
            </w:r>
            <w:proofErr w:type="spellEnd"/>
            <w:r w:rsidRPr="009D5F1C">
              <w:rPr>
                <w:sz w:val="16"/>
                <w:szCs w:val="16"/>
                <w:lang w:val="en-US"/>
              </w:rPr>
              <w:t xml:space="preserve">. </w:t>
            </w:r>
            <w:r w:rsidRPr="002000DC">
              <w:rPr>
                <w:sz w:val="16"/>
                <w:szCs w:val="16"/>
                <w:lang w:val="sv-SE"/>
              </w:rPr>
              <w:t>14, 63263 Neu-Isenburg</w:t>
            </w:r>
            <w:r w:rsidRPr="002000DC">
              <w:rPr>
                <w:b/>
                <w:bCs/>
                <w:sz w:val="16"/>
                <w:szCs w:val="16"/>
                <w:lang w:val="sv-SE"/>
              </w:rPr>
              <w:t xml:space="preserve"> | </w:t>
            </w:r>
            <w:r w:rsidRPr="002000DC">
              <w:rPr>
                <w:sz w:val="16"/>
                <w:szCs w:val="16"/>
                <w:lang w:val="sv-SE"/>
              </w:rPr>
              <w:t>Germany</w:t>
            </w:r>
          </w:p>
          <w:p w14:paraId="5BD8F0E8" w14:textId="77777777" w:rsidR="00A02CA0" w:rsidRPr="002000DC" w:rsidRDefault="00A02CA0" w:rsidP="00B01CFD">
            <w:pPr>
              <w:spacing w:line="200" w:lineRule="exact"/>
              <w:ind w:left="142" w:rightChars="56" w:right="112"/>
              <w:rPr>
                <w:sz w:val="21"/>
                <w:szCs w:val="21"/>
                <w:u w:val="single"/>
                <w:lang w:val="sv-SE"/>
              </w:rPr>
            </w:pPr>
          </w:p>
        </w:tc>
      </w:tr>
      <w:tr w:rsidR="00A02CA0" w:rsidRPr="002000DC" w14:paraId="3C222EB8" w14:textId="77777777" w:rsidTr="00B01CFD">
        <w:tc>
          <w:tcPr>
            <w:tcW w:w="2546" w:type="dxa"/>
            <w:shd w:val="clear" w:color="auto" w:fill="F2F2F2"/>
            <w:hideMark/>
          </w:tcPr>
          <w:p w14:paraId="6547968F" w14:textId="77777777" w:rsidR="00A02CA0" w:rsidRPr="002000DC" w:rsidRDefault="00A02CA0" w:rsidP="00B01CFD">
            <w:pPr>
              <w:spacing w:line="200" w:lineRule="exact"/>
              <w:ind w:left="142" w:rightChars="56" w:right="112"/>
              <w:rPr>
                <w:b/>
                <w:snapToGrid w:val="0"/>
                <w:sz w:val="16"/>
                <w:szCs w:val="16"/>
                <w:lang w:val="sv-SE"/>
              </w:rPr>
            </w:pPr>
            <w:r w:rsidRPr="002000DC">
              <w:rPr>
                <w:b/>
                <w:snapToGrid w:val="0"/>
                <w:sz w:val="16"/>
                <w:szCs w:val="16"/>
                <w:lang w:val="sv-SE"/>
              </w:rPr>
              <w:t>Anna Pasternak</w:t>
            </w:r>
          </w:p>
          <w:p w14:paraId="0667D54D" w14:textId="77777777" w:rsidR="00A02CA0" w:rsidRPr="002000DC" w:rsidRDefault="00A02CA0" w:rsidP="00B01CFD">
            <w:pPr>
              <w:spacing w:line="200" w:lineRule="exact"/>
              <w:ind w:left="142" w:rightChars="56" w:right="112"/>
              <w:rPr>
                <w:snapToGrid w:val="0"/>
                <w:sz w:val="16"/>
                <w:szCs w:val="16"/>
                <w:lang w:val="sv-SE"/>
              </w:rPr>
            </w:pPr>
            <w:r w:rsidRPr="002000DC">
              <w:rPr>
                <w:snapToGrid w:val="0"/>
                <w:sz w:val="16"/>
                <w:szCs w:val="16"/>
                <w:lang w:val="sv-SE"/>
              </w:rPr>
              <w:t>PR Manager</w:t>
            </w:r>
          </w:p>
          <w:p w14:paraId="586EAD48" w14:textId="77777777" w:rsidR="00A02CA0" w:rsidRPr="002000DC" w:rsidRDefault="00A02CA0" w:rsidP="00B01CFD">
            <w:pPr>
              <w:spacing w:line="200" w:lineRule="exact"/>
              <w:ind w:left="142" w:rightChars="56" w:right="112"/>
              <w:rPr>
                <w:snapToGrid w:val="0"/>
                <w:sz w:val="16"/>
                <w:szCs w:val="16"/>
                <w:lang w:val="sv-SE"/>
              </w:rPr>
            </w:pPr>
            <w:r w:rsidRPr="002000DC">
              <w:rPr>
                <w:snapToGrid w:val="0"/>
                <w:sz w:val="16"/>
                <w:szCs w:val="16"/>
                <w:lang w:val="sv-SE"/>
              </w:rPr>
              <w:t>Tel.: +49 (0) 61 02 8149 – 173</w:t>
            </w:r>
          </w:p>
          <w:p w14:paraId="28FA99D8" w14:textId="77777777" w:rsidR="00A02CA0" w:rsidRPr="002000DC" w:rsidRDefault="00A02CA0" w:rsidP="00B01CFD">
            <w:pPr>
              <w:ind w:left="142" w:rightChars="56" w:right="112"/>
              <w:rPr>
                <w:snapToGrid w:val="0"/>
                <w:sz w:val="16"/>
                <w:szCs w:val="16"/>
                <w:lang w:val="sv-SE"/>
              </w:rPr>
            </w:pPr>
            <w:r w:rsidRPr="002000DC">
              <w:rPr>
                <w:snapToGrid w:val="0"/>
                <w:color w:val="0000FF"/>
                <w:sz w:val="16"/>
                <w:u w:val="single"/>
                <w:lang w:val="sv-SE"/>
              </w:rPr>
              <w:t>a.pasternak@hankookreifen.de</w:t>
            </w:r>
          </w:p>
        </w:tc>
        <w:tc>
          <w:tcPr>
            <w:tcW w:w="2503" w:type="dxa"/>
            <w:shd w:val="clear" w:color="auto" w:fill="F2F2F2"/>
            <w:hideMark/>
          </w:tcPr>
          <w:p w14:paraId="30ECC285" w14:textId="77777777" w:rsidR="00A02CA0" w:rsidRPr="009D5F1C" w:rsidRDefault="00A02CA0" w:rsidP="00B01CFD">
            <w:pPr>
              <w:tabs>
                <w:tab w:val="center" w:pos="4252"/>
                <w:tab w:val="right" w:pos="8504"/>
              </w:tabs>
              <w:snapToGrid w:val="0"/>
              <w:ind w:left="142" w:rightChars="56" w:right="112"/>
              <w:rPr>
                <w:b/>
                <w:sz w:val="16"/>
                <w:szCs w:val="16"/>
                <w:lang w:val="en-US"/>
              </w:rPr>
            </w:pPr>
            <w:r w:rsidRPr="009D5F1C">
              <w:rPr>
                <w:b/>
                <w:sz w:val="16"/>
                <w:szCs w:val="16"/>
                <w:lang w:val="en-US"/>
              </w:rPr>
              <w:t>Yara Willems</w:t>
            </w:r>
          </w:p>
          <w:p w14:paraId="05EF33FF" w14:textId="77777777" w:rsidR="00A02CA0" w:rsidRPr="009D5F1C" w:rsidRDefault="00A02CA0" w:rsidP="00B01CFD">
            <w:pPr>
              <w:tabs>
                <w:tab w:val="center" w:pos="4252"/>
                <w:tab w:val="right" w:pos="8504"/>
              </w:tabs>
              <w:snapToGrid w:val="0"/>
              <w:ind w:left="142" w:rightChars="56" w:right="112"/>
              <w:rPr>
                <w:sz w:val="16"/>
                <w:szCs w:val="16"/>
                <w:lang w:val="en-US"/>
              </w:rPr>
            </w:pPr>
            <w:r w:rsidRPr="009D5F1C">
              <w:rPr>
                <w:sz w:val="16"/>
                <w:szCs w:val="16"/>
                <w:lang w:val="en-US"/>
              </w:rPr>
              <w:t>Public Relations</w:t>
            </w:r>
          </w:p>
          <w:p w14:paraId="44AA82A5" w14:textId="77777777" w:rsidR="00A02CA0" w:rsidRPr="009D5F1C" w:rsidRDefault="00A02CA0" w:rsidP="00B01CFD">
            <w:pPr>
              <w:spacing w:line="200" w:lineRule="exact"/>
              <w:ind w:left="142" w:rightChars="56" w:right="112"/>
              <w:rPr>
                <w:snapToGrid w:val="0"/>
                <w:sz w:val="16"/>
                <w:szCs w:val="16"/>
                <w:lang w:val="en-US"/>
              </w:rPr>
            </w:pPr>
            <w:r w:rsidRPr="009D5F1C">
              <w:rPr>
                <w:snapToGrid w:val="0"/>
                <w:sz w:val="16"/>
                <w:szCs w:val="16"/>
                <w:lang w:val="en-US"/>
              </w:rPr>
              <w:t>Tel.: +49 (0) 6102 8149 – 172</w:t>
            </w:r>
          </w:p>
          <w:p w14:paraId="5C62D8F1" w14:textId="77777777" w:rsidR="00A02CA0" w:rsidRPr="002000DC" w:rsidRDefault="00A02CA0" w:rsidP="00B01CFD">
            <w:pPr>
              <w:ind w:left="142" w:rightChars="56" w:right="112"/>
              <w:rPr>
                <w:sz w:val="16"/>
                <w:szCs w:val="16"/>
                <w:lang w:val="sv-SE"/>
              </w:rPr>
            </w:pPr>
            <w:r w:rsidRPr="002000DC">
              <w:rPr>
                <w:snapToGrid w:val="0"/>
                <w:color w:val="0000FF"/>
                <w:sz w:val="16"/>
                <w:u w:val="single"/>
                <w:lang w:val="sv-SE"/>
              </w:rPr>
              <w:t>y.willems@hankookreifen.de</w:t>
            </w:r>
            <w:r w:rsidRPr="002000DC">
              <w:rPr>
                <w:sz w:val="16"/>
                <w:szCs w:val="16"/>
                <w:lang w:val="sv-SE"/>
              </w:rPr>
              <w:t xml:space="preserve"> </w:t>
            </w:r>
          </w:p>
        </w:tc>
        <w:tc>
          <w:tcPr>
            <w:tcW w:w="2123" w:type="dxa"/>
            <w:shd w:val="clear" w:color="auto" w:fill="F2F2F2"/>
          </w:tcPr>
          <w:p w14:paraId="5729900F" w14:textId="77777777" w:rsidR="00A02CA0" w:rsidRPr="002000DC" w:rsidRDefault="00A02CA0" w:rsidP="00B01CFD">
            <w:pPr>
              <w:spacing w:line="200" w:lineRule="exact"/>
              <w:ind w:left="142" w:rightChars="56" w:right="112"/>
              <w:rPr>
                <w:sz w:val="21"/>
                <w:szCs w:val="21"/>
                <w:lang w:val="sv-SE"/>
              </w:rPr>
            </w:pPr>
          </w:p>
        </w:tc>
        <w:tc>
          <w:tcPr>
            <w:tcW w:w="2265" w:type="dxa"/>
            <w:shd w:val="clear" w:color="auto" w:fill="F2F2F2"/>
          </w:tcPr>
          <w:p w14:paraId="7088689C" w14:textId="77777777" w:rsidR="00A02CA0" w:rsidRPr="002000DC" w:rsidRDefault="00A02CA0" w:rsidP="00B01CFD">
            <w:pPr>
              <w:spacing w:line="200" w:lineRule="exact"/>
              <w:ind w:left="142" w:rightChars="56" w:right="112"/>
              <w:rPr>
                <w:sz w:val="21"/>
                <w:szCs w:val="21"/>
                <w:lang w:val="sv-SE"/>
              </w:rPr>
            </w:pPr>
          </w:p>
        </w:tc>
      </w:tr>
    </w:tbl>
    <w:p w14:paraId="0667210A" w14:textId="77777777" w:rsidR="00A02CA0" w:rsidRPr="002000DC" w:rsidRDefault="00A02CA0" w:rsidP="002000DC">
      <w:pPr>
        <w:rPr>
          <w:lang w:val="sv-SE" w:eastAsia="de-DE"/>
        </w:rPr>
      </w:pPr>
    </w:p>
    <w:sectPr w:rsidR="00A02CA0" w:rsidRPr="002000DC" w:rsidSect="00795A24">
      <w:headerReference w:type="default" r:id="rId8"/>
      <w:pgSz w:w="11906" w:h="16838"/>
      <w:pgMar w:top="1819" w:right="1134" w:bottom="284" w:left="1134" w:header="284"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09DB3" w14:textId="77777777" w:rsidR="00C363D4" w:rsidRDefault="00C363D4">
      <w:r>
        <w:separator/>
      </w:r>
    </w:p>
  </w:endnote>
  <w:endnote w:type="continuationSeparator" w:id="0">
    <w:p w14:paraId="374A856B" w14:textId="77777777" w:rsidR="00C363D4" w:rsidRDefault="00C36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09D0E" w14:textId="77777777" w:rsidR="00C363D4" w:rsidRDefault="00C363D4">
      <w:r>
        <w:separator/>
      </w:r>
    </w:p>
  </w:footnote>
  <w:footnote w:type="continuationSeparator" w:id="0">
    <w:p w14:paraId="5FA7E2F9" w14:textId="77777777" w:rsidR="00C363D4" w:rsidRDefault="00C36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48359" w14:textId="77777777" w:rsidR="00943EFF" w:rsidRDefault="00E62FA5">
    <w:pPr>
      <w:pStyle w:val="Kopfzeile"/>
    </w:pPr>
    <w:r w:rsidRPr="00E62FA5">
      <w:rPr>
        <w:noProof/>
        <w:lang w:val="sl-SI" w:eastAsia="sl-SI" w:bidi="ar-SA"/>
      </w:rPr>
      <w:drawing>
        <wp:inline distT="0" distB="0" distL="0" distR="0" wp14:anchorId="5472683E" wp14:editId="4415E565">
          <wp:extent cx="6120130" cy="894125"/>
          <wp:effectExtent l="0" t="0" r="0" b="1270"/>
          <wp:docPr id="6" name="Grafik 6" descr="C:\Users\HK116\AppData\Local\Microsoft\Windows\Temporary Internet Files\Content.Outlook\90KAD6PQ\HK_sw_letterhead_bann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K116\AppData\Local\Microsoft\Windows\Temporary Internet Files\Content.Outlook\90KAD6PQ\HK_sw_letterhead_bann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94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905F2"/>
    <w:multiLevelType w:val="multilevel"/>
    <w:tmpl w:val="7B9806F2"/>
    <w:lvl w:ilvl="0">
      <w:start w:val="1"/>
      <w:numFmt w:val="bullet"/>
      <w:lvlText w:val="-"/>
      <w:lvlJc w:val="left"/>
      <w:pPr>
        <w:ind w:left="360" w:hanging="360"/>
      </w:pPr>
      <w:rPr>
        <w:rFonts w:ascii="Arial" w:hAnsi="Arial" w:cs="Arial" w:hint="default"/>
        <w:b/>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0B2D7796"/>
    <w:multiLevelType w:val="multilevel"/>
    <w:tmpl w:val="04D84D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86F15C0"/>
    <w:multiLevelType w:val="multilevel"/>
    <w:tmpl w:val="382A2836"/>
    <w:lvl w:ilvl="0">
      <w:start w:val="55"/>
      <w:numFmt w:val="bullet"/>
      <w:lvlText w:val="-"/>
      <w:lvlJc w:val="left"/>
      <w:pPr>
        <w:ind w:left="322" w:hanging="360"/>
      </w:pPr>
      <w:rPr>
        <w:rFonts w:ascii="Helvetica" w:hAnsi="Helvetica" w:cs="Helvetica" w:hint="default"/>
        <w:b/>
        <w:sz w:val="26"/>
      </w:rPr>
    </w:lvl>
    <w:lvl w:ilvl="1">
      <w:start w:val="1"/>
      <w:numFmt w:val="bullet"/>
      <w:lvlText w:val="o"/>
      <w:lvlJc w:val="left"/>
      <w:pPr>
        <w:ind w:left="1042" w:hanging="360"/>
      </w:pPr>
      <w:rPr>
        <w:rFonts w:ascii="Courier New" w:hAnsi="Courier New" w:cs="Courier New" w:hint="default"/>
      </w:rPr>
    </w:lvl>
    <w:lvl w:ilvl="2">
      <w:start w:val="1"/>
      <w:numFmt w:val="bullet"/>
      <w:lvlText w:val=""/>
      <w:lvlJc w:val="left"/>
      <w:pPr>
        <w:ind w:left="1762" w:hanging="360"/>
      </w:pPr>
      <w:rPr>
        <w:rFonts w:ascii="Wingdings" w:hAnsi="Wingdings" w:cs="Wingdings" w:hint="default"/>
      </w:rPr>
    </w:lvl>
    <w:lvl w:ilvl="3">
      <w:start w:val="1"/>
      <w:numFmt w:val="bullet"/>
      <w:lvlText w:val=""/>
      <w:lvlJc w:val="left"/>
      <w:pPr>
        <w:ind w:left="2482" w:hanging="360"/>
      </w:pPr>
      <w:rPr>
        <w:rFonts w:ascii="Symbol" w:hAnsi="Symbol" w:cs="Symbol" w:hint="default"/>
      </w:rPr>
    </w:lvl>
    <w:lvl w:ilvl="4">
      <w:start w:val="1"/>
      <w:numFmt w:val="bullet"/>
      <w:lvlText w:val="o"/>
      <w:lvlJc w:val="left"/>
      <w:pPr>
        <w:ind w:left="3202" w:hanging="360"/>
      </w:pPr>
      <w:rPr>
        <w:rFonts w:ascii="Courier New" w:hAnsi="Courier New" w:cs="Courier New" w:hint="default"/>
      </w:rPr>
    </w:lvl>
    <w:lvl w:ilvl="5">
      <w:start w:val="1"/>
      <w:numFmt w:val="bullet"/>
      <w:lvlText w:val=""/>
      <w:lvlJc w:val="left"/>
      <w:pPr>
        <w:ind w:left="3922" w:hanging="360"/>
      </w:pPr>
      <w:rPr>
        <w:rFonts w:ascii="Wingdings" w:hAnsi="Wingdings" w:cs="Wingdings" w:hint="default"/>
      </w:rPr>
    </w:lvl>
    <w:lvl w:ilvl="6">
      <w:start w:val="1"/>
      <w:numFmt w:val="bullet"/>
      <w:lvlText w:val=""/>
      <w:lvlJc w:val="left"/>
      <w:pPr>
        <w:ind w:left="4642" w:hanging="360"/>
      </w:pPr>
      <w:rPr>
        <w:rFonts w:ascii="Symbol" w:hAnsi="Symbol" w:cs="Symbol" w:hint="default"/>
      </w:rPr>
    </w:lvl>
    <w:lvl w:ilvl="7">
      <w:start w:val="1"/>
      <w:numFmt w:val="bullet"/>
      <w:lvlText w:val="o"/>
      <w:lvlJc w:val="left"/>
      <w:pPr>
        <w:ind w:left="5362" w:hanging="360"/>
      </w:pPr>
      <w:rPr>
        <w:rFonts w:ascii="Courier New" w:hAnsi="Courier New" w:cs="Courier New" w:hint="default"/>
      </w:rPr>
    </w:lvl>
    <w:lvl w:ilvl="8">
      <w:start w:val="1"/>
      <w:numFmt w:val="bullet"/>
      <w:lvlText w:val=""/>
      <w:lvlJc w:val="left"/>
      <w:pPr>
        <w:ind w:left="6082"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embedSystemFonts/>
  <w:proofState w:spelling="clean" w:grammar="clean"/>
  <w:defaultTabStop w:val="80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EFF"/>
    <w:rsid w:val="00017FE5"/>
    <w:rsid w:val="00044F56"/>
    <w:rsid w:val="00075B02"/>
    <w:rsid w:val="00095792"/>
    <w:rsid w:val="00097F53"/>
    <w:rsid w:val="000C22DF"/>
    <w:rsid w:val="001910DC"/>
    <w:rsid w:val="00197D50"/>
    <w:rsid w:val="001C6726"/>
    <w:rsid w:val="002000DC"/>
    <w:rsid w:val="00206707"/>
    <w:rsid w:val="00220CF6"/>
    <w:rsid w:val="002211B1"/>
    <w:rsid w:val="0025245C"/>
    <w:rsid w:val="002539C3"/>
    <w:rsid w:val="00262061"/>
    <w:rsid w:val="00267578"/>
    <w:rsid w:val="0027702D"/>
    <w:rsid w:val="00282890"/>
    <w:rsid w:val="00285B06"/>
    <w:rsid w:val="002941E6"/>
    <w:rsid w:val="002A6786"/>
    <w:rsid w:val="002E13F2"/>
    <w:rsid w:val="00337E3B"/>
    <w:rsid w:val="00356E08"/>
    <w:rsid w:val="00385964"/>
    <w:rsid w:val="00412834"/>
    <w:rsid w:val="0041379F"/>
    <w:rsid w:val="00414734"/>
    <w:rsid w:val="0045155F"/>
    <w:rsid w:val="00487DBD"/>
    <w:rsid w:val="00491155"/>
    <w:rsid w:val="00493FD9"/>
    <w:rsid w:val="004D73C6"/>
    <w:rsid w:val="004F06C8"/>
    <w:rsid w:val="00506C6E"/>
    <w:rsid w:val="00526581"/>
    <w:rsid w:val="00544973"/>
    <w:rsid w:val="0054651E"/>
    <w:rsid w:val="00560F11"/>
    <w:rsid w:val="00566B39"/>
    <w:rsid w:val="00574570"/>
    <w:rsid w:val="005C0FCD"/>
    <w:rsid w:val="005C4F2C"/>
    <w:rsid w:val="005C5C7E"/>
    <w:rsid w:val="005E554A"/>
    <w:rsid w:val="00653AB5"/>
    <w:rsid w:val="006D3AA6"/>
    <w:rsid w:val="006F0AFB"/>
    <w:rsid w:val="007630A1"/>
    <w:rsid w:val="00795A24"/>
    <w:rsid w:val="007C22D8"/>
    <w:rsid w:val="007C64D8"/>
    <w:rsid w:val="00802490"/>
    <w:rsid w:val="008074C3"/>
    <w:rsid w:val="00832CA4"/>
    <w:rsid w:val="00876107"/>
    <w:rsid w:val="008A0C72"/>
    <w:rsid w:val="008D7BB4"/>
    <w:rsid w:val="008E1A47"/>
    <w:rsid w:val="00912584"/>
    <w:rsid w:val="00943EFF"/>
    <w:rsid w:val="00965238"/>
    <w:rsid w:val="00971E37"/>
    <w:rsid w:val="009A1525"/>
    <w:rsid w:val="009A1C91"/>
    <w:rsid w:val="009D43D1"/>
    <w:rsid w:val="009D5F1C"/>
    <w:rsid w:val="009F07F4"/>
    <w:rsid w:val="00A01ED6"/>
    <w:rsid w:val="00A02CA0"/>
    <w:rsid w:val="00A04262"/>
    <w:rsid w:val="00A447EA"/>
    <w:rsid w:val="00A8696C"/>
    <w:rsid w:val="00A90ABF"/>
    <w:rsid w:val="00A90FFC"/>
    <w:rsid w:val="00A940E9"/>
    <w:rsid w:val="00AA0439"/>
    <w:rsid w:val="00AA07DB"/>
    <w:rsid w:val="00AC1373"/>
    <w:rsid w:val="00AC748C"/>
    <w:rsid w:val="00AD4DFF"/>
    <w:rsid w:val="00AF0172"/>
    <w:rsid w:val="00B05BBF"/>
    <w:rsid w:val="00B476AB"/>
    <w:rsid w:val="00B51917"/>
    <w:rsid w:val="00B950F1"/>
    <w:rsid w:val="00BA5234"/>
    <w:rsid w:val="00BB47F1"/>
    <w:rsid w:val="00BD0A71"/>
    <w:rsid w:val="00BD2406"/>
    <w:rsid w:val="00BD4E63"/>
    <w:rsid w:val="00BE5867"/>
    <w:rsid w:val="00BE6F91"/>
    <w:rsid w:val="00BF5BAB"/>
    <w:rsid w:val="00C165C7"/>
    <w:rsid w:val="00C363D4"/>
    <w:rsid w:val="00C37176"/>
    <w:rsid w:val="00C57677"/>
    <w:rsid w:val="00C84544"/>
    <w:rsid w:val="00C90A23"/>
    <w:rsid w:val="00CA0ECB"/>
    <w:rsid w:val="00CC4E3E"/>
    <w:rsid w:val="00CD3C9C"/>
    <w:rsid w:val="00D75157"/>
    <w:rsid w:val="00D83D39"/>
    <w:rsid w:val="00D85616"/>
    <w:rsid w:val="00D968EB"/>
    <w:rsid w:val="00DA4CC7"/>
    <w:rsid w:val="00DB49A5"/>
    <w:rsid w:val="00DB7A76"/>
    <w:rsid w:val="00DC1026"/>
    <w:rsid w:val="00E42CD9"/>
    <w:rsid w:val="00E62FA5"/>
    <w:rsid w:val="00E879CA"/>
    <w:rsid w:val="00EB4062"/>
    <w:rsid w:val="00F06E92"/>
    <w:rsid w:val="00F102D9"/>
    <w:rsid w:val="00F10BE4"/>
    <w:rsid w:val="00F114E6"/>
    <w:rsid w:val="00F937E0"/>
    <w:rsid w:val="00FC015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5A5311"/>
  <w15:docId w15:val="{3CCB6BA7-8509-4779-AE62-394DDC1B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sid w:val="009025B6"/>
  </w:style>
  <w:style w:type="character" w:customStyle="1" w:styleId="WW8Num1z1">
    <w:name w:val="WW8Num1z1"/>
    <w:qFormat/>
    <w:rsid w:val="009025B6"/>
  </w:style>
  <w:style w:type="character" w:customStyle="1" w:styleId="WW8Num1z2">
    <w:name w:val="WW8Num1z2"/>
    <w:qFormat/>
    <w:rsid w:val="009025B6"/>
  </w:style>
  <w:style w:type="character" w:customStyle="1" w:styleId="WW8Num1z3">
    <w:name w:val="WW8Num1z3"/>
    <w:qFormat/>
    <w:rsid w:val="009025B6"/>
  </w:style>
  <w:style w:type="character" w:customStyle="1" w:styleId="WW8Num1z4">
    <w:name w:val="WW8Num1z4"/>
    <w:qFormat/>
    <w:rsid w:val="009025B6"/>
  </w:style>
  <w:style w:type="character" w:customStyle="1" w:styleId="WW8Num1z5">
    <w:name w:val="WW8Num1z5"/>
    <w:qFormat/>
    <w:rsid w:val="009025B6"/>
  </w:style>
  <w:style w:type="character" w:customStyle="1" w:styleId="WW8Num1z6">
    <w:name w:val="WW8Num1z6"/>
    <w:qFormat/>
    <w:rsid w:val="009025B6"/>
  </w:style>
  <w:style w:type="character" w:customStyle="1" w:styleId="WW8Num1z7">
    <w:name w:val="WW8Num1z7"/>
    <w:qFormat/>
    <w:rsid w:val="009025B6"/>
  </w:style>
  <w:style w:type="character" w:customStyle="1" w:styleId="WW8Num1z8">
    <w:name w:val="WW8Num1z8"/>
    <w:qFormat/>
    <w:rsid w:val="009025B6"/>
  </w:style>
  <w:style w:type="character" w:customStyle="1" w:styleId="WW8Num2z0">
    <w:name w:val="WW8Num2z0"/>
    <w:qFormat/>
    <w:rsid w:val="009025B6"/>
  </w:style>
  <w:style w:type="character" w:customStyle="1" w:styleId="WW8Num2z1">
    <w:name w:val="WW8Num2z1"/>
    <w:qFormat/>
    <w:rsid w:val="009025B6"/>
  </w:style>
  <w:style w:type="character" w:customStyle="1" w:styleId="WW8Num2z2">
    <w:name w:val="WW8Num2z2"/>
    <w:qFormat/>
    <w:rsid w:val="009025B6"/>
  </w:style>
  <w:style w:type="character" w:customStyle="1" w:styleId="WW8Num2z3">
    <w:name w:val="WW8Num2z3"/>
    <w:qFormat/>
    <w:rsid w:val="009025B6"/>
  </w:style>
  <w:style w:type="character" w:customStyle="1" w:styleId="WW8Num2z4">
    <w:name w:val="WW8Num2z4"/>
    <w:qFormat/>
    <w:rsid w:val="009025B6"/>
  </w:style>
  <w:style w:type="character" w:customStyle="1" w:styleId="WW8Num2z5">
    <w:name w:val="WW8Num2z5"/>
    <w:qFormat/>
    <w:rsid w:val="009025B6"/>
  </w:style>
  <w:style w:type="character" w:customStyle="1" w:styleId="WW8Num2z6">
    <w:name w:val="WW8Num2z6"/>
    <w:qFormat/>
    <w:rsid w:val="009025B6"/>
  </w:style>
  <w:style w:type="character" w:customStyle="1" w:styleId="WW8Num2z7">
    <w:name w:val="WW8Num2z7"/>
    <w:qFormat/>
    <w:rsid w:val="009025B6"/>
  </w:style>
  <w:style w:type="character" w:customStyle="1" w:styleId="WW8Num2z8">
    <w:name w:val="WW8Num2z8"/>
    <w:qFormat/>
    <w:rsid w:val="009025B6"/>
  </w:style>
  <w:style w:type="character" w:customStyle="1" w:styleId="Absatz-Standardschriftart2">
    <w:name w:val="Absatz-Standardschriftart2"/>
    <w:qFormat/>
    <w:rsid w:val="009025B6"/>
  </w:style>
  <w:style w:type="character" w:customStyle="1" w:styleId="Absatz-Standardschriftart1">
    <w:name w:val="Absatz-Standardschriftart1"/>
    <w:qFormat/>
    <w:rsid w:val="009025B6"/>
  </w:style>
  <w:style w:type="character" w:customStyle="1" w:styleId="WW8Num3z0">
    <w:name w:val="WW8Num3z0"/>
    <w:qFormat/>
    <w:rsid w:val="009025B6"/>
  </w:style>
  <w:style w:type="character" w:customStyle="1" w:styleId="WW8Num3z1">
    <w:name w:val="WW8Num3z1"/>
    <w:qFormat/>
    <w:rsid w:val="009025B6"/>
    <w:rPr>
      <w:rFonts w:ascii="Courier New" w:hAnsi="Courier New" w:cs="Courier New"/>
    </w:rPr>
  </w:style>
  <w:style w:type="character" w:customStyle="1" w:styleId="WW8Num3z2">
    <w:name w:val="WW8Num3z2"/>
    <w:qFormat/>
    <w:rsid w:val="009025B6"/>
    <w:rPr>
      <w:rFonts w:ascii="Wingdings" w:hAnsi="Wingdings" w:cs="Wingdings"/>
    </w:rPr>
  </w:style>
  <w:style w:type="character" w:customStyle="1" w:styleId="WW8Num3z3">
    <w:name w:val="WW8Num3z3"/>
    <w:qFormat/>
    <w:rsid w:val="009025B6"/>
    <w:rPr>
      <w:rFonts w:ascii="Symbol" w:hAnsi="Symbol" w:cs="Symbol"/>
    </w:rPr>
  </w:style>
  <w:style w:type="character" w:customStyle="1" w:styleId="WW8Num4z0">
    <w:name w:val="WW8Num4z0"/>
    <w:qFormat/>
    <w:rsid w:val="009025B6"/>
    <w:rPr>
      <w:rFonts w:cs="Times New Roman"/>
    </w:rPr>
  </w:style>
  <w:style w:type="character" w:customStyle="1" w:styleId="WW8Num5z0">
    <w:name w:val="WW8Num5z0"/>
    <w:qFormat/>
    <w:rsid w:val="009025B6"/>
    <w:rPr>
      <w:rFonts w:ascii="Wingdings" w:hAnsi="Wingdings" w:cs="Wingdings"/>
    </w:rPr>
  </w:style>
  <w:style w:type="character" w:customStyle="1" w:styleId="WW8Num6z0">
    <w:name w:val="WW8Num6z0"/>
    <w:qFormat/>
    <w:rsid w:val="009025B6"/>
  </w:style>
  <w:style w:type="character" w:customStyle="1" w:styleId="WW8Num6z1">
    <w:name w:val="WW8Num6z1"/>
    <w:qFormat/>
    <w:rsid w:val="009025B6"/>
  </w:style>
  <w:style w:type="character" w:customStyle="1" w:styleId="WW8Num6z2">
    <w:name w:val="WW8Num6z2"/>
    <w:qFormat/>
    <w:rsid w:val="009025B6"/>
  </w:style>
  <w:style w:type="character" w:customStyle="1" w:styleId="WW8Num6z3">
    <w:name w:val="WW8Num6z3"/>
    <w:qFormat/>
    <w:rsid w:val="009025B6"/>
  </w:style>
  <w:style w:type="character" w:customStyle="1" w:styleId="WW8Num6z4">
    <w:name w:val="WW8Num6z4"/>
    <w:qFormat/>
    <w:rsid w:val="009025B6"/>
  </w:style>
  <w:style w:type="character" w:customStyle="1" w:styleId="WW8Num6z5">
    <w:name w:val="WW8Num6z5"/>
    <w:qFormat/>
    <w:rsid w:val="009025B6"/>
  </w:style>
  <w:style w:type="character" w:customStyle="1" w:styleId="WW8Num6z6">
    <w:name w:val="WW8Num6z6"/>
    <w:qFormat/>
    <w:rsid w:val="009025B6"/>
  </w:style>
  <w:style w:type="character" w:customStyle="1" w:styleId="WW8Num6z7">
    <w:name w:val="WW8Num6z7"/>
    <w:qFormat/>
    <w:rsid w:val="009025B6"/>
  </w:style>
  <w:style w:type="character" w:customStyle="1" w:styleId="WW8Num6z8">
    <w:name w:val="WW8Num6z8"/>
    <w:qFormat/>
    <w:rsid w:val="009025B6"/>
  </w:style>
  <w:style w:type="character" w:customStyle="1" w:styleId="Absatzstandardschriftart1">
    <w:name w:val="Absatzstandardschriftart1"/>
    <w:qFormat/>
    <w:rsid w:val="009025B6"/>
  </w:style>
  <w:style w:type="character" w:customStyle="1" w:styleId="SprechblasentextZeichen">
    <w:name w:val="Sprechblasentext Zeichen"/>
    <w:qFormat/>
    <w:rsid w:val="009025B6"/>
  </w:style>
  <w:style w:type="character" w:customStyle="1" w:styleId="Kommentarzeichen1">
    <w:name w:val="Kommentarzeichen1"/>
    <w:qFormat/>
    <w:rsid w:val="009025B6"/>
    <w:rPr>
      <w:sz w:val="18"/>
      <w:szCs w:val="18"/>
    </w:rPr>
  </w:style>
  <w:style w:type="character" w:customStyle="1" w:styleId="KommentartextZeichen">
    <w:name w:val="Kommentartext Zeichen"/>
    <w:qFormat/>
    <w:rsid w:val="009025B6"/>
  </w:style>
  <w:style w:type="character" w:customStyle="1" w:styleId="KommentarthemaZeichen">
    <w:name w:val="Kommentarthema Zeichen"/>
    <w:qFormat/>
    <w:rsid w:val="009025B6"/>
  </w:style>
  <w:style w:type="character" w:customStyle="1" w:styleId="DatumZeichen">
    <w:name w:val="Datum Zeichen"/>
    <w:qFormat/>
    <w:rsid w:val="009025B6"/>
  </w:style>
  <w:style w:type="character" w:customStyle="1" w:styleId="FuzeileZeichen">
    <w:name w:val="Fußzeile Zeichen"/>
    <w:qFormat/>
    <w:rsid w:val="009025B6"/>
  </w:style>
  <w:style w:type="character" w:customStyle="1" w:styleId="Kommentarzeichen2">
    <w:name w:val="Kommentarzeichen2"/>
    <w:qFormat/>
    <w:rsid w:val="009025B6"/>
    <w:rPr>
      <w:sz w:val="16"/>
      <w:szCs w:val="16"/>
    </w:rPr>
  </w:style>
  <w:style w:type="character" w:customStyle="1" w:styleId="KommentartextZchn">
    <w:name w:val="Kommentartext Zchn"/>
    <w:basedOn w:val="Absatz-Standardschriftart1"/>
    <w:uiPriority w:val="99"/>
    <w:qFormat/>
    <w:rsid w:val="009025B6"/>
  </w:style>
  <w:style w:type="character" w:customStyle="1" w:styleId="Nummerierungszeichen">
    <w:name w:val="Nummerierungszeichen"/>
    <w:qFormat/>
    <w:rsid w:val="009025B6"/>
  </w:style>
  <w:style w:type="character" w:customStyle="1" w:styleId="Internetlink">
    <w:name w:val="Internetlink"/>
    <w:basedOn w:val="Absatz-Standardschriftart"/>
    <w:uiPriority w:val="99"/>
    <w:unhideWhenUsed/>
    <w:rsid w:val="000F728A"/>
    <w:rPr>
      <w:color w:val="0000FF"/>
      <w:u w:val="single"/>
    </w:rPr>
  </w:style>
  <w:style w:type="character" w:customStyle="1" w:styleId="KommentartextZchn1">
    <w:name w:val="Kommentartext Zchn1"/>
    <w:basedOn w:val="Absatz-Standardschriftart"/>
    <w:link w:val="Kommentartext"/>
    <w:uiPriority w:val="99"/>
    <w:semiHidden/>
    <w:qFormat/>
    <w:rsid w:val="001E5860"/>
    <w:rPr>
      <w:color w:val="00000A"/>
      <w:lang w:eastAsia="en-GB"/>
    </w:rPr>
  </w:style>
  <w:style w:type="character" w:customStyle="1" w:styleId="ListLabel1">
    <w:name w:val="ListLabel 1"/>
    <w:qFormat/>
    <w:rsid w:val="00560F11"/>
    <w:rPr>
      <w:rFonts w:eastAsia="Times New Roman" w:cs="Times New Roman"/>
    </w:rPr>
  </w:style>
  <w:style w:type="character" w:customStyle="1" w:styleId="ListLabel2">
    <w:name w:val="ListLabel 2"/>
    <w:qFormat/>
    <w:rsid w:val="00560F11"/>
    <w:rPr>
      <w:rFonts w:cs="Courier New"/>
    </w:rPr>
  </w:style>
  <w:style w:type="character" w:customStyle="1" w:styleId="ListLabel3">
    <w:name w:val="ListLabel 3"/>
    <w:qFormat/>
    <w:rsid w:val="00560F11"/>
    <w:rPr>
      <w:rFonts w:cs="Courier New"/>
    </w:rPr>
  </w:style>
  <w:style w:type="character" w:customStyle="1" w:styleId="ListLabel4">
    <w:name w:val="ListLabel 4"/>
    <w:qFormat/>
    <w:rsid w:val="00560F11"/>
    <w:rPr>
      <w:rFonts w:cs="Courier New"/>
    </w:rPr>
  </w:style>
  <w:style w:type="character" w:customStyle="1" w:styleId="ListLabel5">
    <w:name w:val="ListLabel 5"/>
    <w:qFormat/>
    <w:rsid w:val="00560F11"/>
    <w:rPr>
      <w:rFonts w:eastAsia="Malgun Gothic" w:cs="Times New Roman"/>
    </w:rPr>
  </w:style>
  <w:style w:type="character" w:customStyle="1" w:styleId="ListLabel6">
    <w:name w:val="ListLabel 6"/>
    <w:qFormat/>
    <w:rsid w:val="00560F11"/>
    <w:rPr>
      <w:rFonts w:cs="Courier New"/>
    </w:rPr>
  </w:style>
  <w:style w:type="character" w:customStyle="1" w:styleId="ListLabel7">
    <w:name w:val="ListLabel 7"/>
    <w:qFormat/>
    <w:rsid w:val="00560F11"/>
    <w:rPr>
      <w:rFonts w:cs="Courier New"/>
    </w:rPr>
  </w:style>
  <w:style w:type="character" w:customStyle="1" w:styleId="ListLabel8">
    <w:name w:val="ListLabel 8"/>
    <w:qFormat/>
    <w:rsid w:val="00560F11"/>
    <w:rPr>
      <w:rFonts w:cs="Courier New"/>
    </w:rPr>
  </w:style>
  <w:style w:type="character" w:customStyle="1" w:styleId="ListLabel9">
    <w:name w:val="ListLabel 9"/>
    <w:qFormat/>
    <w:rsid w:val="00560F11"/>
    <w:rPr>
      <w:rFonts w:eastAsia="Times New Roman"/>
      <w:i/>
      <w:sz w:val="18"/>
      <w:szCs w:val="18"/>
      <w:u w:val="single"/>
    </w:rPr>
  </w:style>
  <w:style w:type="character" w:customStyle="1" w:styleId="ListLabel10">
    <w:name w:val="ListLabel 10"/>
    <w:qFormat/>
    <w:rsid w:val="00560F11"/>
    <w:rPr>
      <w:rFonts w:eastAsia="Times New Roman"/>
      <w:i/>
      <w:u w:val="single"/>
    </w:rPr>
  </w:style>
  <w:style w:type="character" w:customStyle="1" w:styleId="ListLabel11">
    <w:name w:val="ListLabel 11"/>
    <w:qFormat/>
    <w:rsid w:val="00560F11"/>
    <w:rPr>
      <w:rFonts w:eastAsia="Times New Roman"/>
      <w:i/>
      <w:u w:val="single"/>
    </w:rPr>
  </w:style>
  <w:style w:type="character" w:customStyle="1" w:styleId="ListLabel12">
    <w:name w:val="ListLabel 12"/>
    <w:qFormat/>
    <w:rsid w:val="00560F11"/>
    <w:rPr>
      <w:sz w:val="20"/>
    </w:rPr>
  </w:style>
  <w:style w:type="character" w:customStyle="1" w:styleId="ListLabel13">
    <w:name w:val="ListLabel 13"/>
    <w:qFormat/>
    <w:rsid w:val="00560F11"/>
    <w:rPr>
      <w:sz w:val="20"/>
    </w:rPr>
  </w:style>
  <w:style w:type="character" w:customStyle="1" w:styleId="ListLabel14">
    <w:name w:val="ListLabel 14"/>
    <w:qFormat/>
    <w:rsid w:val="00560F11"/>
    <w:rPr>
      <w:sz w:val="20"/>
    </w:rPr>
  </w:style>
  <w:style w:type="character" w:customStyle="1" w:styleId="ListLabel15">
    <w:name w:val="ListLabel 15"/>
    <w:qFormat/>
    <w:rsid w:val="00560F11"/>
    <w:rPr>
      <w:sz w:val="20"/>
    </w:rPr>
  </w:style>
  <w:style w:type="character" w:customStyle="1" w:styleId="ListLabel16">
    <w:name w:val="ListLabel 16"/>
    <w:qFormat/>
    <w:rsid w:val="00560F11"/>
    <w:rPr>
      <w:sz w:val="20"/>
    </w:rPr>
  </w:style>
  <w:style w:type="character" w:customStyle="1" w:styleId="ListLabel17">
    <w:name w:val="ListLabel 17"/>
    <w:qFormat/>
    <w:rsid w:val="00560F11"/>
    <w:rPr>
      <w:sz w:val="20"/>
    </w:rPr>
  </w:style>
  <w:style w:type="character" w:customStyle="1" w:styleId="ListLabel18">
    <w:name w:val="ListLabel 18"/>
    <w:qFormat/>
    <w:rsid w:val="00560F11"/>
    <w:rPr>
      <w:sz w:val="20"/>
    </w:rPr>
  </w:style>
  <w:style w:type="character" w:customStyle="1" w:styleId="ListLabel19">
    <w:name w:val="ListLabel 19"/>
    <w:qFormat/>
    <w:rsid w:val="00560F11"/>
    <w:rPr>
      <w:sz w:val="20"/>
    </w:rPr>
  </w:style>
  <w:style w:type="character" w:customStyle="1" w:styleId="ListLabel20">
    <w:name w:val="ListLabel 20"/>
    <w:qFormat/>
    <w:rsid w:val="00560F11"/>
    <w:rPr>
      <w:sz w:val="20"/>
    </w:rPr>
  </w:style>
  <w:style w:type="character" w:customStyle="1" w:styleId="ListLabel21">
    <w:name w:val="ListLabel 21"/>
    <w:qFormat/>
    <w:rsid w:val="00560F11"/>
    <w:rPr>
      <w:sz w:val="20"/>
    </w:rPr>
  </w:style>
  <w:style w:type="character" w:customStyle="1" w:styleId="ListLabel22">
    <w:name w:val="ListLabel 22"/>
    <w:qFormat/>
    <w:rsid w:val="00560F11"/>
    <w:rPr>
      <w:sz w:val="20"/>
    </w:rPr>
  </w:style>
  <w:style w:type="character" w:customStyle="1" w:styleId="ListLabel23">
    <w:name w:val="ListLabel 23"/>
    <w:qFormat/>
    <w:rsid w:val="00560F11"/>
    <w:rPr>
      <w:sz w:val="20"/>
    </w:rPr>
  </w:style>
  <w:style w:type="character" w:customStyle="1" w:styleId="ListLabel24">
    <w:name w:val="ListLabel 24"/>
    <w:qFormat/>
    <w:rsid w:val="00560F11"/>
    <w:rPr>
      <w:sz w:val="20"/>
    </w:rPr>
  </w:style>
  <w:style w:type="character" w:customStyle="1" w:styleId="ListLabel25">
    <w:name w:val="ListLabel 25"/>
    <w:qFormat/>
    <w:rsid w:val="00560F11"/>
    <w:rPr>
      <w:sz w:val="20"/>
    </w:rPr>
  </w:style>
  <w:style w:type="character" w:customStyle="1" w:styleId="ListLabel26">
    <w:name w:val="ListLabel 26"/>
    <w:qFormat/>
    <w:rsid w:val="00560F11"/>
    <w:rPr>
      <w:sz w:val="20"/>
    </w:rPr>
  </w:style>
  <w:style w:type="character" w:customStyle="1" w:styleId="ListLabel27">
    <w:name w:val="ListLabel 27"/>
    <w:qFormat/>
    <w:rsid w:val="00560F11"/>
    <w:rPr>
      <w:sz w:val="20"/>
    </w:rPr>
  </w:style>
  <w:style w:type="character" w:customStyle="1" w:styleId="ListLabel28">
    <w:name w:val="ListLabel 28"/>
    <w:qFormat/>
    <w:rsid w:val="00560F11"/>
    <w:rPr>
      <w:sz w:val="20"/>
    </w:rPr>
  </w:style>
  <w:style w:type="character" w:customStyle="1" w:styleId="ListLabel29">
    <w:name w:val="ListLabel 29"/>
    <w:qFormat/>
    <w:rsid w:val="00560F11"/>
    <w:rPr>
      <w:sz w:val="20"/>
    </w:rPr>
  </w:style>
  <w:style w:type="character" w:customStyle="1" w:styleId="ListLabel30">
    <w:name w:val="ListLabel 30"/>
    <w:qFormat/>
    <w:rsid w:val="00560F11"/>
    <w:rPr>
      <w:sz w:val="20"/>
    </w:rPr>
  </w:style>
  <w:style w:type="character" w:customStyle="1" w:styleId="ListLabel31">
    <w:name w:val="ListLabel 31"/>
    <w:qFormat/>
    <w:rsid w:val="00560F11"/>
    <w:rPr>
      <w:sz w:val="20"/>
    </w:rPr>
  </w:style>
  <w:style w:type="character" w:customStyle="1" w:styleId="ListLabel32">
    <w:name w:val="ListLabel 32"/>
    <w:qFormat/>
    <w:rsid w:val="00560F11"/>
    <w:rPr>
      <w:sz w:val="20"/>
    </w:rPr>
  </w:style>
  <w:style w:type="character" w:customStyle="1" w:styleId="ListLabel33">
    <w:name w:val="ListLabel 33"/>
    <w:qFormat/>
    <w:rsid w:val="00560F11"/>
    <w:rPr>
      <w:sz w:val="20"/>
    </w:rPr>
  </w:style>
  <w:style w:type="character" w:customStyle="1" w:styleId="ListLabel34">
    <w:name w:val="ListLabel 34"/>
    <w:qFormat/>
    <w:rsid w:val="00560F11"/>
    <w:rPr>
      <w:sz w:val="20"/>
    </w:rPr>
  </w:style>
  <w:style w:type="character" w:customStyle="1" w:styleId="ListLabel35">
    <w:name w:val="ListLabel 35"/>
    <w:qFormat/>
    <w:rsid w:val="00560F11"/>
    <w:rPr>
      <w:sz w:val="20"/>
    </w:rPr>
  </w:style>
  <w:style w:type="character" w:customStyle="1" w:styleId="ListLabel36">
    <w:name w:val="ListLabel 36"/>
    <w:qFormat/>
    <w:rsid w:val="00560F11"/>
    <w:rPr>
      <w:sz w:val="20"/>
    </w:rPr>
  </w:style>
  <w:style w:type="character" w:customStyle="1" w:styleId="ListLabel37">
    <w:name w:val="ListLabel 37"/>
    <w:qFormat/>
    <w:rsid w:val="00560F11"/>
    <w:rPr>
      <w:sz w:val="20"/>
    </w:rPr>
  </w:style>
  <w:style w:type="character" w:customStyle="1" w:styleId="ListLabel38">
    <w:name w:val="ListLabel 38"/>
    <w:qFormat/>
    <w:rsid w:val="00560F11"/>
    <w:rPr>
      <w:sz w:val="20"/>
    </w:rPr>
  </w:style>
  <w:style w:type="character" w:customStyle="1" w:styleId="ListLabel39">
    <w:name w:val="ListLabel 39"/>
    <w:qFormat/>
    <w:rsid w:val="00560F11"/>
    <w:rPr>
      <w:sz w:val="20"/>
    </w:rPr>
  </w:style>
  <w:style w:type="character" w:customStyle="1" w:styleId="ListLabel40">
    <w:name w:val="ListLabel 40"/>
    <w:qFormat/>
    <w:rsid w:val="00560F11"/>
    <w:rPr>
      <w:sz w:val="20"/>
    </w:rPr>
  </w:style>
  <w:style w:type="character" w:customStyle="1" w:styleId="ListLabel41">
    <w:name w:val="ListLabel 41"/>
    <w:qFormat/>
    <w:rsid w:val="00560F11"/>
    <w:rPr>
      <w:sz w:val="20"/>
    </w:rPr>
  </w:style>
  <w:style w:type="character" w:customStyle="1" w:styleId="ListLabel42">
    <w:name w:val="ListLabel 42"/>
    <w:qFormat/>
    <w:rsid w:val="00560F11"/>
    <w:rPr>
      <w:sz w:val="20"/>
    </w:rPr>
  </w:style>
  <w:style w:type="character" w:customStyle="1" w:styleId="ListLabel43">
    <w:name w:val="ListLabel 43"/>
    <w:qFormat/>
    <w:rsid w:val="00560F11"/>
    <w:rPr>
      <w:sz w:val="20"/>
    </w:rPr>
  </w:style>
  <w:style w:type="character" w:customStyle="1" w:styleId="ListLabel44">
    <w:name w:val="ListLabel 44"/>
    <w:qFormat/>
    <w:rsid w:val="00560F11"/>
    <w:rPr>
      <w:sz w:val="20"/>
    </w:rPr>
  </w:style>
  <w:style w:type="character" w:customStyle="1" w:styleId="ListLabel45">
    <w:name w:val="ListLabel 45"/>
    <w:qFormat/>
    <w:rsid w:val="00560F11"/>
    <w:rPr>
      <w:sz w:val="20"/>
    </w:rPr>
  </w:style>
  <w:style w:type="character" w:customStyle="1" w:styleId="ListLabel46">
    <w:name w:val="ListLabel 46"/>
    <w:qFormat/>
    <w:rsid w:val="00560F11"/>
    <w:rPr>
      <w:sz w:val="20"/>
    </w:rPr>
  </w:style>
  <w:style w:type="character" w:customStyle="1" w:styleId="ListLabel47">
    <w:name w:val="ListLabel 47"/>
    <w:qFormat/>
    <w:rsid w:val="00560F11"/>
    <w:rPr>
      <w:sz w:val="20"/>
    </w:rPr>
  </w:style>
  <w:style w:type="character" w:customStyle="1" w:styleId="ListLabel48">
    <w:name w:val="ListLabel 48"/>
    <w:qFormat/>
    <w:rsid w:val="00560F11"/>
    <w:rPr>
      <w:rFonts w:eastAsia="Times New Roman" w:cs="Arial"/>
    </w:rPr>
  </w:style>
  <w:style w:type="character" w:customStyle="1" w:styleId="ListLabel49">
    <w:name w:val="ListLabel 49"/>
    <w:qFormat/>
    <w:rsid w:val="00560F11"/>
    <w:rPr>
      <w:rFonts w:cs="Courier New"/>
    </w:rPr>
  </w:style>
  <w:style w:type="character" w:customStyle="1" w:styleId="ListLabel50">
    <w:name w:val="ListLabel 50"/>
    <w:qFormat/>
    <w:rsid w:val="00560F11"/>
    <w:rPr>
      <w:rFonts w:cs="Courier New"/>
    </w:rPr>
  </w:style>
  <w:style w:type="character" w:customStyle="1" w:styleId="ListLabel51">
    <w:name w:val="ListLabel 51"/>
    <w:qFormat/>
    <w:rsid w:val="00560F11"/>
    <w:rPr>
      <w:rFonts w:cs="Courier New"/>
    </w:rPr>
  </w:style>
  <w:style w:type="character" w:customStyle="1" w:styleId="ListLabel52">
    <w:name w:val="ListLabel 52"/>
    <w:qFormat/>
    <w:rsid w:val="00560F11"/>
    <w:rPr>
      <w:rFonts w:eastAsia="Times New Roman" w:cs="Arial"/>
    </w:rPr>
  </w:style>
  <w:style w:type="character" w:customStyle="1" w:styleId="ListLabel53">
    <w:name w:val="ListLabel 53"/>
    <w:qFormat/>
    <w:rsid w:val="00560F11"/>
    <w:rPr>
      <w:rFonts w:cs="Courier New"/>
    </w:rPr>
  </w:style>
  <w:style w:type="character" w:customStyle="1" w:styleId="ListLabel54">
    <w:name w:val="ListLabel 54"/>
    <w:qFormat/>
    <w:rsid w:val="00560F11"/>
    <w:rPr>
      <w:rFonts w:cs="Courier New"/>
    </w:rPr>
  </w:style>
  <w:style w:type="character" w:customStyle="1" w:styleId="ListLabel55">
    <w:name w:val="ListLabel 55"/>
    <w:qFormat/>
    <w:rsid w:val="00560F11"/>
    <w:rPr>
      <w:rFonts w:cs="Courier New"/>
    </w:rPr>
  </w:style>
  <w:style w:type="character" w:customStyle="1" w:styleId="ListLabel56">
    <w:name w:val="ListLabel 56"/>
    <w:qFormat/>
    <w:rsid w:val="00560F11"/>
    <w:rPr>
      <w:rFonts w:eastAsia="Times New Roman" w:cs="Arial"/>
    </w:rPr>
  </w:style>
  <w:style w:type="character" w:customStyle="1" w:styleId="ListLabel57">
    <w:name w:val="ListLabel 57"/>
    <w:qFormat/>
    <w:rsid w:val="00560F11"/>
    <w:rPr>
      <w:rFonts w:cs="Courier New"/>
    </w:rPr>
  </w:style>
  <w:style w:type="character" w:customStyle="1" w:styleId="ListLabel58">
    <w:name w:val="ListLabel 58"/>
    <w:qFormat/>
    <w:rsid w:val="00560F11"/>
    <w:rPr>
      <w:rFonts w:cs="Courier New"/>
    </w:rPr>
  </w:style>
  <w:style w:type="character" w:customStyle="1" w:styleId="ListLabel59">
    <w:name w:val="ListLabel 59"/>
    <w:qFormat/>
    <w:rsid w:val="00560F11"/>
    <w:rPr>
      <w:rFonts w:cs="Courier New"/>
    </w:rPr>
  </w:style>
  <w:style w:type="character" w:customStyle="1" w:styleId="ListLabel60">
    <w:name w:val="ListLabel 60"/>
    <w:qFormat/>
    <w:rsid w:val="00560F11"/>
    <w:rPr>
      <w:rFonts w:ascii="Arial" w:eastAsia="Times New Roman" w:hAnsi="Arial" w:cs="Arial"/>
      <w:b/>
      <w:sz w:val="18"/>
    </w:rPr>
  </w:style>
  <w:style w:type="character" w:customStyle="1" w:styleId="ListLabel61">
    <w:name w:val="ListLabel 61"/>
    <w:qFormat/>
    <w:rsid w:val="00560F11"/>
    <w:rPr>
      <w:rFonts w:cs="Courier New"/>
    </w:rPr>
  </w:style>
  <w:style w:type="character" w:customStyle="1" w:styleId="ListLabel62">
    <w:name w:val="ListLabel 62"/>
    <w:qFormat/>
    <w:rsid w:val="00560F11"/>
    <w:rPr>
      <w:rFonts w:cs="Courier New"/>
    </w:rPr>
  </w:style>
  <w:style w:type="character" w:customStyle="1" w:styleId="ListLabel63">
    <w:name w:val="ListLabel 63"/>
    <w:qFormat/>
    <w:rsid w:val="00560F11"/>
    <w:rPr>
      <w:rFonts w:cs="Courier New"/>
    </w:rPr>
  </w:style>
  <w:style w:type="character" w:customStyle="1" w:styleId="ListLabel64">
    <w:name w:val="ListLabel 64"/>
    <w:qFormat/>
    <w:rsid w:val="00560F11"/>
    <w:rPr>
      <w:rFonts w:ascii="Helvetica" w:eastAsia="Times New Roman" w:hAnsi="Helvetica" w:cs="Helvetica"/>
      <w:b/>
      <w:sz w:val="26"/>
    </w:rPr>
  </w:style>
  <w:style w:type="character" w:customStyle="1" w:styleId="ListLabel65">
    <w:name w:val="ListLabel 65"/>
    <w:qFormat/>
    <w:rsid w:val="00560F11"/>
    <w:rPr>
      <w:rFonts w:cs="Courier New"/>
    </w:rPr>
  </w:style>
  <w:style w:type="character" w:customStyle="1" w:styleId="ListLabel66">
    <w:name w:val="ListLabel 66"/>
    <w:qFormat/>
    <w:rsid w:val="00560F11"/>
    <w:rPr>
      <w:rFonts w:cs="Courier New"/>
    </w:rPr>
  </w:style>
  <w:style w:type="character" w:customStyle="1" w:styleId="ListLabel67">
    <w:name w:val="ListLabel 67"/>
    <w:qFormat/>
    <w:rsid w:val="00560F11"/>
    <w:rPr>
      <w:rFonts w:cs="Courier New"/>
    </w:rPr>
  </w:style>
  <w:style w:type="paragraph" w:customStyle="1" w:styleId="berschrift">
    <w:name w:val="Überschrift"/>
    <w:basedOn w:val="Standard"/>
    <w:next w:val="Textkrper"/>
    <w:qFormat/>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qFormat/>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qFormat/>
    <w:rsid w:val="009025B6"/>
  </w:style>
  <w:style w:type="paragraph" w:customStyle="1" w:styleId="Kommentartext1">
    <w:name w:val="Kommentartext1"/>
    <w:basedOn w:val="Standard"/>
    <w:qFormat/>
    <w:rsid w:val="009025B6"/>
    <w:pPr>
      <w:jc w:val="left"/>
    </w:pPr>
  </w:style>
  <w:style w:type="paragraph" w:styleId="Kommentarthema">
    <w:name w:val="annotation subject"/>
    <w:basedOn w:val="Kommentartext1"/>
    <w:next w:val="Kommentartext1"/>
    <w:qFormat/>
    <w:rsid w:val="009025B6"/>
    <w:rPr>
      <w:b/>
      <w:bCs/>
    </w:rPr>
  </w:style>
  <w:style w:type="paragraph" w:customStyle="1" w:styleId="Datum1">
    <w:name w:val="Datum1"/>
    <w:basedOn w:val="Standard"/>
    <w:next w:val="Standard"/>
    <w:qFormat/>
    <w:rsid w:val="009025B6"/>
  </w:style>
  <w:style w:type="paragraph" w:customStyle="1" w:styleId="TabellenInhalt">
    <w:name w:val="Tabellen Inhalt"/>
    <w:basedOn w:val="Standard"/>
    <w:qFormat/>
    <w:rsid w:val="009025B6"/>
    <w:pPr>
      <w:suppressLineNumbers/>
    </w:pPr>
  </w:style>
  <w:style w:type="paragraph" w:customStyle="1" w:styleId="Tabellenberschrift">
    <w:name w:val="Tabellen Überschrift"/>
    <w:basedOn w:val="TabellenInhalt"/>
    <w:qFormat/>
    <w:rsid w:val="009025B6"/>
    <w:pPr>
      <w:jc w:val="center"/>
    </w:pPr>
    <w:rPr>
      <w:b/>
      <w:bCs/>
    </w:rPr>
  </w:style>
  <w:style w:type="paragraph" w:customStyle="1" w:styleId="Kommentartext2">
    <w:name w:val="Kommentartext2"/>
    <w:basedOn w:val="Standard"/>
    <w:qFormat/>
    <w:rsid w:val="009025B6"/>
  </w:style>
  <w:style w:type="paragraph" w:styleId="Listenabsatz">
    <w:name w:val="List Paragraph"/>
    <w:basedOn w:val="Standard"/>
    <w:uiPriority w:val="34"/>
    <w:qFormat/>
    <w:rsid w:val="00CE77F7"/>
    <w:pPr>
      <w:ind w:left="720"/>
      <w:contextualSpacing/>
    </w:pPr>
  </w:style>
  <w:style w:type="paragraph" w:styleId="Kommentartext">
    <w:name w:val="annotation text"/>
    <w:basedOn w:val="Standard"/>
    <w:link w:val="KommentartextZchn1"/>
    <w:uiPriority w:val="99"/>
    <w:semiHidden/>
    <w:unhideWhenUsed/>
    <w:qFormat/>
    <w:rsid w:val="001E5860"/>
  </w:style>
  <w:style w:type="paragraph" w:customStyle="1" w:styleId="Rahmeninhalt">
    <w:name w:val="Rahmeninhalt"/>
    <w:basedOn w:val="Standard"/>
    <w:qFormat/>
    <w:rsid w:val="00560F11"/>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rsid w:val="0020670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75188">
      <w:bodyDiv w:val="1"/>
      <w:marLeft w:val="0"/>
      <w:marRight w:val="0"/>
      <w:marTop w:val="0"/>
      <w:marBottom w:val="0"/>
      <w:divBdr>
        <w:top w:val="none" w:sz="0" w:space="0" w:color="auto"/>
        <w:left w:val="none" w:sz="0" w:space="0" w:color="auto"/>
        <w:bottom w:val="none" w:sz="0" w:space="0" w:color="auto"/>
        <w:right w:val="none" w:sz="0" w:space="0" w:color="auto"/>
      </w:divBdr>
    </w:div>
    <w:div w:id="1008406854">
      <w:bodyDiv w:val="1"/>
      <w:marLeft w:val="0"/>
      <w:marRight w:val="0"/>
      <w:marTop w:val="0"/>
      <w:marBottom w:val="0"/>
      <w:divBdr>
        <w:top w:val="none" w:sz="0" w:space="0" w:color="auto"/>
        <w:left w:val="none" w:sz="0" w:space="0" w:color="auto"/>
        <w:bottom w:val="none" w:sz="0" w:space="0" w:color="auto"/>
        <w:right w:val="none" w:sz="0" w:space="0" w:color="auto"/>
      </w:divBdr>
    </w:div>
    <w:div w:id="1755348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D960A-6856-4095-B530-2691CD720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4827</Characters>
  <Application>Microsoft Office Word</Application>
  <DocSecurity>0</DocSecurity>
  <Lines>40</Lines>
  <Paragraphs>11</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
      <vt:lpstr/>
      <vt:lpstr>날 짜</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 Marketing mgr</dc:creator>
  <cp:keywords/>
  <dc:description/>
  <cp:lastModifiedBy>Ralf Vester</cp:lastModifiedBy>
  <cp:revision>6</cp:revision>
  <cp:lastPrinted>2017-11-17T13:17:00Z</cp:lastPrinted>
  <dcterms:created xsi:type="dcterms:W3CDTF">2019-04-29T12:06:00Z</dcterms:created>
  <dcterms:modified xsi:type="dcterms:W3CDTF">2019-04-30T06:44:00Z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