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FA6C" w14:textId="77777777" w:rsidR="00DF5423" w:rsidRPr="001D6613" w:rsidRDefault="00DF5423" w:rsidP="00DF5423">
      <w:pPr>
        <w:snapToGrid w:val="0"/>
        <w:ind w:rightChars="-15" w:right="-30"/>
        <w:jc w:val="center"/>
        <w:rPr>
          <w:rFonts w:ascii="Helvetica" w:eastAsia="Dotum" w:hAnsi="Helvetica" w:cs="Helvetica"/>
          <w:b/>
          <w:color w:val="ED7D31"/>
          <w:sz w:val="32"/>
          <w:szCs w:val="32"/>
          <w:lang w:val="de-DE"/>
        </w:rPr>
      </w:pPr>
      <w:r w:rsidRPr="001D6613">
        <w:rPr>
          <w:rFonts w:ascii="Helvetica" w:eastAsia="Dotum" w:hAnsi="Helvetica" w:cs="Helvetica"/>
          <w:b/>
          <w:color w:val="ED7D31"/>
          <w:sz w:val="32"/>
          <w:szCs w:val="32"/>
          <w:lang w:val="de-DE"/>
        </w:rPr>
        <w:t xml:space="preserve">Hankook Tire mit </w:t>
      </w:r>
      <w:proofErr w:type="spellStart"/>
      <w:r w:rsidRPr="001D6613">
        <w:rPr>
          <w:rFonts w:ascii="Helvetica" w:eastAsia="Dotum" w:hAnsi="Helvetica" w:cs="Helvetica"/>
          <w:b/>
          <w:color w:val="ED7D31"/>
          <w:sz w:val="32"/>
          <w:szCs w:val="32"/>
          <w:lang w:val="de-DE"/>
        </w:rPr>
        <w:t>iF</w:t>
      </w:r>
      <w:proofErr w:type="spellEnd"/>
      <w:r w:rsidRPr="001D6613">
        <w:rPr>
          <w:rFonts w:ascii="Helvetica" w:eastAsia="Dotum" w:hAnsi="Helvetica" w:cs="Helvetica"/>
          <w:b/>
          <w:color w:val="ED7D31"/>
          <w:sz w:val="32"/>
          <w:szCs w:val="32"/>
          <w:lang w:val="de-DE"/>
        </w:rPr>
        <w:t xml:space="preserve"> Design Award 2019 ausgezeichnet </w:t>
      </w:r>
    </w:p>
    <w:p w14:paraId="16DDF7EC" w14:textId="77777777" w:rsidR="00DF5423" w:rsidRPr="001D6613" w:rsidRDefault="00DF5423" w:rsidP="00DF5423">
      <w:pPr>
        <w:snapToGrid w:val="0"/>
        <w:ind w:rightChars="-15" w:right="-30"/>
        <w:jc w:val="center"/>
        <w:rPr>
          <w:rFonts w:ascii="Arial" w:eastAsia="Dotum" w:hAnsi="Arial" w:cs="Arial"/>
          <w:b/>
          <w:color w:val="ED7D31"/>
          <w:sz w:val="22"/>
          <w:szCs w:val="22"/>
          <w:lang w:val="de-DE"/>
        </w:rPr>
      </w:pPr>
    </w:p>
    <w:p w14:paraId="5C7CE7C8" w14:textId="1AB6AEA8" w:rsidR="00DF5423" w:rsidRPr="00692E71" w:rsidRDefault="00974F73" w:rsidP="00DF5423">
      <w:pPr>
        <w:snapToGrid w:val="0"/>
        <w:spacing w:line="276" w:lineRule="auto"/>
        <w:ind w:rightChars="-15" w:right="-30"/>
        <w:rPr>
          <w:rFonts w:ascii="Times New Roman" w:eastAsia="Dotum"/>
          <w:b/>
          <w:color w:val="000000" w:themeColor="text1"/>
          <w:sz w:val="22"/>
          <w:szCs w:val="22"/>
          <w:lang w:val="de-DE"/>
        </w:rPr>
      </w:pPr>
      <w:r>
        <w:rPr>
          <w:rFonts w:ascii="Times New Roman" w:eastAsia="Dotum"/>
          <w:b/>
          <w:color w:val="000000" w:themeColor="text1"/>
          <w:sz w:val="22"/>
          <w:szCs w:val="22"/>
          <w:lang w:val="de-DE"/>
        </w:rPr>
        <w:t xml:space="preserve">Reifenhersteller Hankook </w:t>
      </w:r>
      <w:r w:rsidR="00DF5423" w:rsidRPr="00692E71">
        <w:rPr>
          <w:rFonts w:ascii="Times New Roman" w:eastAsia="Dotum"/>
          <w:b/>
          <w:color w:val="000000" w:themeColor="text1"/>
          <w:sz w:val="22"/>
          <w:szCs w:val="22"/>
          <w:lang w:val="de-DE"/>
        </w:rPr>
        <w:t>erh</w:t>
      </w:r>
      <w:r w:rsidR="00DF5423">
        <w:rPr>
          <w:rFonts w:ascii="Times New Roman" w:eastAsia="Dotum"/>
          <w:b/>
          <w:color w:val="000000" w:themeColor="text1"/>
          <w:sz w:val="22"/>
          <w:szCs w:val="22"/>
          <w:lang w:val="de-DE"/>
        </w:rPr>
        <w:t>ielt</w:t>
      </w:r>
      <w:r w:rsidR="00DF5423" w:rsidRPr="00692E71">
        <w:rPr>
          <w:rFonts w:ascii="Times New Roman" w:eastAsia="Dotum"/>
          <w:b/>
          <w:color w:val="000000" w:themeColor="text1"/>
          <w:sz w:val="22"/>
          <w:szCs w:val="22"/>
          <w:lang w:val="de-DE"/>
        </w:rPr>
        <w:t xml:space="preserve"> </w:t>
      </w:r>
      <w:r w:rsidR="009B7618">
        <w:rPr>
          <w:rFonts w:ascii="Times New Roman" w:eastAsia="Dotum"/>
          <w:b/>
          <w:color w:val="000000" w:themeColor="text1"/>
          <w:sz w:val="22"/>
          <w:szCs w:val="22"/>
          <w:lang w:val="de-DE"/>
        </w:rPr>
        <w:t xml:space="preserve">kürzlich </w:t>
      </w:r>
      <w:r w:rsidR="00DF5423" w:rsidRPr="00692E71">
        <w:rPr>
          <w:rFonts w:ascii="Times New Roman" w:eastAsia="Dotum"/>
          <w:b/>
          <w:color w:val="000000" w:themeColor="text1"/>
          <w:sz w:val="22"/>
          <w:szCs w:val="22"/>
          <w:lang w:val="de-DE"/>
        </w:rPr>
        <w:t xml:space="preserve">den </w:t>
      </w:r>
      <w:r w:rsidR="00DF5423">
        <w:rPr>
          <w:rFonts w:ascii="Times New Roman" w:eastAsia="Dotum"/>
          <w:b/>
          <w:color w:val="000000" w:themeColor="text1"/>
          <w:sz w:val="22"/>
          <w:szCs w:val="22"/>
          <w:lang w:val="de-DE"/>
        </w:rPr>
        <w:t xml:space="preserve">internationalen </w:t>
      </w:r>
      <w:proofErr w:type="spellStart"/>
      <w:r w:rsidR="00DF5423">
        <w:rPr>
          <w:rFonts w:ascii="Times New Roman" w:eastAsia="Dotum"/>
          <w:b/>
          <w:color w:val="000000" w:themeColor="text1"/>
          <w:sz w:val="22"/>
          <w:szCs w:val="22"/>
          <w:lang w:val="de-DE"/>
        </w:rPr>
        <w:t>iF</w:t>
      </w:r>
      <w:proofErr w:type="spellEnd"/>
      <w:r w:rsidR="00DF5423">
        <w:rPr>
          <w:rFonts w:ascii="Times New Roman" w:eastAsia="Dotum"/>
          <w:b/>
          <w:color w:val="000000" w:themeColor="text1"/>
          <w:sz w:val="22"/>
          <w:szCs w:val="22"/>
          <w:lang w:val="de-DE"/>
        </w:rPr>
        <w:t xml:space="preserve"> Design Award 2019 für </w:t>
      </w:r>
      <w:r w:rsidR="009B7618">
        <w:rPr>
          <w:rFonts w:ascii="Times New Roman" w:eastAsia="Dotum"/>
          <w:b/>
          <w:color w:val="000000" w:themeColor="text1"/>
          <w:sz w:val="22"/>
          <w:szCs w:val="22"/>
          <w:lang w:val="de-DE"/>
        </w:rPr>
        <w:t>seine</w:t>
      </w:r>
      <w:r w:rsidR="00DF5423">
        <w:rPr>
          <w:rFonts w:ascii="Times New Roman" w:eastAsia="Dotum"/>
          <w:b/>
          <w:color w:val="000000" w:themeColor="text1"/>
          <w:sz w:val="22"/>
          <w:szCs w:val="22"/>
          <w:lang w:val="de-DE"/>
        </w:rPr>
        <w:t xml:space="preserve"> zwe</w:t>
      </w:r>
      <w:r w:rsidR="002C6E17">
        <w:rPr>
          <w:rFonts w:ascii="Times New Roman" w:eastAsia="Dotum"/>
          <w:b/>
          <w:color w:val="000000" w:themeColor="text1"/>
          <w:sz w:val="22"/>
          <w:szCs w:val="22"/>
          <w:lang w:val="de-DE"/>
        </w:rPr>
        <w:t>i futuristischen Konzeptreifen „</w:t>
      </w:r>
      <w:proofErr w:type="spellStart"/>
      <w:r w:rsidR="00DF5423">
        <w:rPr>
          <w:rFonts w:ascii="Times New Roman" w:eastAsia="Dotum"/>
          <w:b/>
          <w:color w:val="000000" w:themeColor="text1"/>
          <w:sz w:val="22"/>
          <w:szCs w:val="22"/>
          <w:lang w:val="de-DE"/>
        </w:rPr>
        <w:t>Hexonic</w:t>
      </w:r>
      <w:proofErr w:type="spellEnd"/>
      <w:r w:rsidR="002C6E17">
        <w:rPr>
          <w:rFonts w:ascii="Times New Roman" w:eastAsia="Dotum"/>
          <w:b/>
          <w:color w:val="000000" w:themeColor="text1"/>
          <w:sz w:val="22"/>
          <w:szCs w:val="22"/>
          <w:lang w:val="de-DE"/>
        </w:rPr>
        <w:t>” und „</w:t>
      </w:r>
      <w:r w:rsidR="001A2EF3">
        <w:rPr>
          <w:rFonts w:ascii="Times New Roman" w:eastAsia="Dotum"/>
          <w:b/>
          <w:color w:val="000000" w:themeColor="text1"/>
          <w:sz w:val="22"/>
          <w:szCs w:val="22"/>
          <w:lang w:val="de-DE"/>
        </w:rPr>
        <w:t>HLS-23”. Sie wurden in der Kategorie</w:t>
      </w:r>
      <w:r w:rsidR="00DF5423">
        <w:rPr>
          <w:rFonts w:ascii="Times New Roman" w:eastAsia="Dotum"/>
          <w:b/>
          <w:color w:val="000000" w:themeColor="text1"/>
          <w:sz w:val="22"/>
          <w:szCs w:val="22"/>
          <w:lang w:val="de-DE"/>
        </w:rPr>
        <w:t xml:space="preserve"> </w:t>
      </w:r>
      <w:r w:rsidR="002C6E17">
        <w:rPr>
          <w:rFonts w:ascii="Times New Roman" w:eastAsia="Dotum"/>
          <w:b/>
          <w:color w:val="000000" w:themeColor="text1"/>
          <w:sz w:val="22"/>
          <w:szCs w:val="22"/>
          <w:lang w:val="de-DE"/>
        </w:rPr>
        <w:t>„Professional</w:t>
      </w:r>
      <w:r w:rsidR="001A2EF3">
        <w:rPr>
          <w:rFonts w:ascii="Times New Roman" w:eastAsia="Dotum"/>
          <w:b/>
          <w:color w:val="000000" w:themeColor="text1"/>
          <w:sz w:val="22"/>
          <w:szCs w:val="22"/>
          <w:lang w:val="de-DE"/>
        </w:rPr>
        <w:t xml:space="preserve"> </w:t>
      </w:r>
      <w:proofErr w:type="spellStart"/>
      <w:r w:rsidR="00DF5423" w:rsidRPr="00692E71">
        <w:rPr>
          <w:rFonts w:ascii="Times New Roman" w:eastAsia="Dotum"/>
          <w:b/>
          <w:color w:val="000000" w:themeColor="text1"/>
          <w:sz w:val="22"/>
          <w:szCs w:val="22"/>
          <w:lang w:val="de-DE"/>
        </w:rPr>
        <w:t>Concept</w:t>
      </w:r>
      <w:proofErr w:type="spellEnd"/>
      <w:r w:rsidR="00DF5423" w:rsidRPr="00692E71">
        <w:rPr>
          <w:rFonts w:ascii="Times New Roman" w:eastAsia="Dotum"/>
          <w:b/>
          <w:color w:val="000000" w:themeColor="text1"/>
          <w:sz w:val="22"/>
          <w:szCs w:val="22"/>
          <w:lang w:val="de-DE"/>
        </w:rPr>
        <w:t>”</w:t>
      </w:r>
      <w:r w:rsidR="00DF5423">
        <w:rPr>
          <w:rFonts w:ascii="Times New Roman" w:eastAsia="Dotum"/>
          <w:b/>
          <w:color w:val="000000" w:themeColor="text1"/>
          <w:sz w:val="22"/>
          <w:szCs w:val="22"/>
          <w:lang w:val="de-DE"/>
        </w:rPr>
        <w:t xml:space="preserve"> ausgezeichnet</w:t>
      </w:r>
      <w:r w:rsidR="00DF5423" w:rsidRPr="00692E71">
        <w:rPr>
          <w:rFonts w:ascii="Times New Roman" w:eastAsia="Dotum"/>
          <w:b/>
          <w:color w:val="000000" w:themeColor="text1"/>
          <w:sz w:val="22"/>
          <w:szCs w:val="22"/>
          <w:lang w:val="de-DE"/>
        </w:rPr>
        <w:t xml:space="preserve">. </w:t>
      </w:r>
      <w:r w:rsidR="00DF5423">
        <w:rPr>
          <w:rFonts w:ascii="Times New Roman" w:eastAsia="Dotum"/>
          <w:b/>
          <w:color w:val="000000" w:themeColor="text1"/>
          <w:sz w:val="22"/>
          <w:szCs w:val="22"/>
          <w:lang w:val="de-DE"/>
        </w:rPr>
        <w:t xml:space="preserve">Darüber hinaus erhielt der All-Season-Reifen </w:t>
      </w:r>
      <w:proofErr w:type="spellStart"/>
      <w:r w:rsidR="00DF5423">
        <w:rPr>
          <w:rFonts w:ascii="Times New Roman" w:eastAsia="Dotum"/>
          <w:b/>
          <w:color w:val="000000" w:themeColor="text1"/>
          <w:sz w:val="22"/>
          <w:szCs w:val="22"/>
          <w:lang w:val="de-DE"/>
        </w:rPr>
        <w:t>Kinergy</w:t>
      </w:r>
      <w:proofErr w:type="spellEnd"/>
      <w:r w:rsidR="00DF5423">
        <w:rPr>
          <w:rFonts w:ascii="Times New Roman" w:eastAsia="Dotum"/>
          <w:b/>
          <w:color w:val="000000" w:themeColor="text1"/>
          <w:sz w:val="22"/>
          <w:szCs w:val="22"/>
          <w:lang w:val="de-DE"/>
        </w:rPr>
        <w:t xml:space="preserve"> 4S 2 den Pr</w:t>
      </w:r>
      <w:r w:rsidR="001A2EF3">
        <w:rPr>
          <w:rFonts w:ascii="Times New Roman" w:eastAsia="Dotum"/>
          <w:b/>
          <w:color w:val="000000" w:themeColor="text1"/>
          <w:sz w:val="22"/>
          <w:szCs w:val="22"/>
          <w:lang w:val="de-DE"/>
        </w:rPr>
        <w:t>eis in der Kategorie „</w:t>
      </w:r>
      <w:proofErr w:type="spellStart"/>
      <w:r w:rsidR="001A2EF3">
        <w:rPr>
          <w:rFonts w:ascii="Times New Roman" w:eastAsia="Dotum"/>
          <w:b/>
          <w:color w:val="000000" w:themeColor="text1"/>
          <w:sz w:val="22"/>
          <w:szCs w:val="22"/>
          <w:lang w:val="de-DE"/>
        </w:rPr>
        <w:t>Product</w:t>
      </w:r>
      <w:proofErr w:type="spellEnd"/>
      <w:r w:rsidR="001A2EF3">
        <w:rPr>
          <w:rFonts w:ascii="Times New Roman" w:eastAsia="Dotum"/>
          <w:b/>
          <w:color w:val="000000" w:themeColor="text1"/>
          <w:sz w:val="22"/>
          <w:szCs w:val="22"/>
          <w:lang w:val="de-DE"/>
        </w:rPr>
        <w:t>“. Die offizielle Preisverleihung findet am 15. März in München statt.</w:t>
      </w:r>
    </w:p>
    <w:p w14:paraId="3ED4D5B3" w14:textId="77777777" w:rsidR="00DF5423" w:rsidRPr="00692E71" w:rsidRDefault="00DF5423" w:rsidP="00DF5423">
      <w:pPr>
        <w:wordWrap/>
        <w:snapToGrid w:val="0"/>
        <w:spacing w:line="276" w:lineRule="auto"/>
        <w:ind w:left="1" w:rightChars="56" w:right="112" w:hanging="1"/>
        <w:jc w:val="left"/>
        <w:rPr>
          <w:rFonts w:ascii="Times New Roman"/>
          <w:b/>
          <w:i/>
          <w:sz w:val="21"/>
          <w:szCs w:val="21"/>
          <w:lang w:val="de-DE"/>
        </w:rPr>
      </w:pPr>
    </w:p>
    <w:p w14:paraId="0616F90A" w14:textId="1703CCA3" w:rsidR="00DF5423" w:rsidRPr="00ED7ABB" w:rsidRDefault="00DF5423" w:rsidP="00DF5423">
      <w:pPr>
        <w:wordWrap/>
        <w:snapToGrid w:val="0"/>
        <w:spacing w:line="276" w:lineRule="auto"/>
        <w:ind w:left="1" w:rightChars="56" w:right="112" w:hanging="1"/>
        <w:rPr>
          <w:rFonts w:ascii="Times New Roman"/>
          <w:iCs/>
          <w:sz w:val="21"/>
          <w:szCs w:val="21"/>
          <w:lang w:val="de-DE"/>
        </w:rPr>
      </w:pPr>
      <w:r w:rsidRPr="00987F3E">
        <w:rPr>
          <w:rFonts w:ascii="Times New Roman" w:eastAsia="Malgun Gothic"/>
          <w:b/>
          <w:i/>
          <w:kern w:val="0"/>
          <w:sz w:val="21"/>
          <w:szCs w:val="21"/>
          <w:lang w:val="de-DE"/>
        </w:rPr>
        <w:t xml:space="preserve">Neu-Isenburg, Deutschland, </w:t>
      </w:r>
      <w:r w:rsidR="000559AA">
        <w:rPr>
          <w:rFonts w:ascii="Times New Roman" w:eastAsia="Malgun Gothic"/>
          <w:b/>
          <w:i/>
          <w:kern w:val="0"/>
          <w:sz w:val="21"/>
          <w:szCs w:val="21"/>
          <w:lang w:val="de-DE"/>
        </w:rPr>
        <w:t>14</w:t>
      </w:r>
      <w:r w:rsidRPr="00987F3E">
        <w:rPr>
          <w:rFonts w:ascii="Times New Roman" w:eastAsia="Malgun Gothic"/>
          <w:b/>
          <w:i/>
          <w:kern w:val="0"/>
          <w:sz w:val="21"/>
          <w:szCs w:val="21"/>
          <w:lang w:val="de-DE"/>
        </w:rPr>
        <w:t xml:space="preserve">. </w:t>
      </w:r>
      <w:r w:rsidRPr="00ED7ABB">
        <w:rPr>
          <w:rFonts w:ascii="Times New Roman" w:eastAsia="Malgun Gothic"/>
          <w:b/>
          <w:i/>
          <w:kern w:val="0"/>
          <w:sz w:val="21"/>
          <w:szCs w:val="21"/>
          <w:lang w:val="de-DE"/>
        </w:rPr>
        <w:t xml:space="preserve">Februar 2019 </w:t>
      </w:r>
      <w:r w:rsidRPr="00ED7ABB">
        <w:rPr>
          <w:rFonts w:ascii="Times New Roman"/>
          <w:sz w:val="21"/>
          <w:szCs w:val="21"/>
          <w:lang w:val="de-DE"/>
        </w:rPr>
        <w:t xml:space="preserve">– </w:t>
      </w:r>
      <w:r w:rsidRPr="00ED7ABB">
        <w:rPr>
          <w:rFonts w:ascii="Times New Roman"/>
          <w:iCs/>
          <w:sz w:val="21"/>
          <w:szCs w:val="21"/>
          <w:lang w:val="de-DE"/>
        </w:rPr>
        <w:t>Premium-Reifenhersteller Han</w:t>
      </w:r>
      <w:r>
        <w:rPr>
          <w:rFonts w:ascii="Times New Roman"/>
          <w:iCs/>
          <w:sz w:val="21"/>
          <w:szCs w:val="21"/>
          <w:lang w:val="de-DE"/>
        </w:rPr>
        <w:t xml:space="preserve">kook </w:t>
      </w:r>
      <w:r w:rsidRPr="00ED7ABB">
        <w:rPr>
          <w:rFonts w:ascii="Times New Roman"/>
          <w:iCs/>
          <w:sz w:val="21"/>
          <w:szCs w:val="21"/>
          <w:lang w:val="de-DE"/>
        </w:rPr>
        <w:t xml:space="preserve">wurde beim </w:t>
      </w:r>
      <w:r>
        <w:rPr>
          <w:rFonts w:ascii="Times New Roman"/>
          <w:iCs/>
          <w:sz w:val="21"/>
          <w:szCs w:val="21"/>
          <w:lang w:val="de-DE"/>
        </w:rPr>
        <w:t xml:space="preserve">renommierten </w:t>
      </w:r>
      <w:r w:rsidRPr="00ED7ABB">
        <w:rPr>
          <w:rFonts w:ascii="Times New Roman"/>
          <w:iCs/>
          <w:sz w:val="21"/>
          <w:szCs w:val="21"/>
          <w:lang w:val="de-DE"/>
        </w:rPr>
        <w:t>"</w:t>
      </w:r>
      <w:proofErr w:type="spellStart"/>
      <w:r w:rsidRPr="00ED7ABB">
        <w:rPr>
          <w:rFonts w:ascii="Times New Roman"/>
          <w:iCs/>
          <w:sz w:val="21"/>
          <w:szCs w:val="21"/>
          <w:lang w:val="de-DE"/>
        </w:rPr>
        <w:t>iF</w:t>
      </w:r>
      <w:proofErr w:type="spellEnd"/>
      <w:r w:rsidRPr="00ED7ABB">
        <w:rPr>
          <w:rFonts w:ascii="Times New Roman"/>
          <w:iCs/>
          <w:sz w:val="21"/>
          <w:szCs w:val="21"/>
          <w:lang w:val="de-DE"/>
        </w:rPr>
        <w:t xml:space="preserve"> Design Award 2019" in den Kategorien </w:t>
      </w:r>
      <w:r>
        <w:rPr>
          <w:rFonts w:ascii="Times New Roman"/>
          <w:iCs/>
          <w:sz w:val="21"/>
          <w:szCs w:val="21"/>
          <w:lang w:val="de-DE"/>
        </w:rPr>
        <w:t>„</w:t>
      </w:r>
      <w:r w:rsidRPr="00ED7ABB">
        <w:rPr>
          <w:rFonts w:ascii="Times New Roman"/>
          <w:iCs/>
          <w:sz w:val="21"/>
          <w:szCs w:val="21"/>
          <w:lang w:val="de-DE"/>
        </w:rPr>
        <w:t>Professional</w:t>
      </w:r>
      <w:r w:rsidR="001A2EF3">
        <w:rPr>
          <w:rFonts w:ascii="Times New Roman"/>
          <w:iCs/>
          <w:sz w:val="21"/>
          <w:szCs w:val="21"/>
          <w:lang w:val="de-DE"/>
        </w:rPr>
        <w:t xml:space="preserve"> </w:t>
      </w:r>
      <w:proofErr w:type="spellStart"/>
      <w:r w:rsidRPr="00ED7ABB">
        <w:rPr>
          <w:rFonts w:ascii="Times New Roman"/>
          <w:iCs/>
          <w:sz w:val="21"/>
          <w:szCs w:val="21"/>
          <w:lang w:val="de-DE"/>
        </w:rPr>
        <w:t>Concept</w:t>
      </w:r>
      <w:proofErr w:type="spellEnd"/>
      <w:r>
        <w:rPr>
          <w:rFonts w:ascii="Times New Roman"/>
          <w:iCs/>
          <w:sz w:val="21"/>
          <w:szCs w:val="21"/>
          <w:lang w:val="de-DE"/>
        </w:rPr>
        <w:t>“</w:t>
      </w:r>
      <w:r w:rsidRPr="00ED7ABB">
        <w:rPr>
          <w:rFonts w:ascii="Times New Roman"/>
          <w:iCs/>
          <w:sz w:val="21"/>
          <w:szCs w:val="21"/>
          <w:lang w:val="de-DE"/>
        </w:rPr>
        <w:t xml:space="preserve"> </w:t>
      </w:r>
      <w:r w:rsidR="001A2EF3">
        <w:rPr>
          <w:rFonts w:ascii="Times New Roman"/>
          <w:iCs/>
          <w:sz w:val="21"/>
          <w:szCs w:val="21"/>
          <w:lang w:val="de-DE"/>
        </w:rPr>
        <w:t>und</w:t>
      </w:r>
      <w:r w:rsidRPr="00ED7ABB">
        <w:rPr>
          <w:rFonts w:ascii="Times New Roman"/>
          <w:iCs/>
          <w:sz w:val="21"/>
          <w:szCs w:val="21"/>
          <w:lang w:val="de-DE"/>
        </w:rPr>
        <w:t xml:space="preserve"> </w:t>
      </w:r>
      <w:r>
        <w:rPr>
          <w:rFonts w:ascii="Times New Roman"/>
          <w:iCs/>
          <w:sz w:val="21"/>
          <w:szCs w:val="21"/>
          <w:lang w:val="de-DE"/>
        </w:rPr>
        <w:t>„</w:t>
      </w:r>
      <w:proofErr w:type="spellStart"/>
      <w:r w:rsidRPr="00ED7ABB">
        <w:rPr>
          <w:rFonts w:ascii="Times New Roman"/>
          <w:iCs/>
          <w:sz w:val="21"/>
          <w:szCs w:val="21"/>
          <w:lang w:val="de-DE"/>
        </w:rPr>
        <w:t>Product</w:t>
      </w:r>
      <w:proofErr w:type="spellEnd"/>
      <w:r>
        <w:rPr>
          <w:rFonts w:ascii="Times New Roman"/>
          <w:iCs/>
          <w:sz w:val="21"/>
          <w:szCs w:val="21"/>
          <w:lang w:val="de-DE"/>
        </w:rPr>
        <w:t>“</w:t>
      </w:r>
      <w:r w:rsidRPr="00ED7ABB">
        <w:rPr>
          <w:rFonts w:ascii="Times New Roman"/>
          <w:iCs/>
          <w:sz w:val="21"/>
          <w:szCs w:val="21"/>
          <w:lang w:val="de-DE"/>
        </w:rPr>
        <w:t xml:space="preserve"> </w:t>
      </w:r>
      <w:r w:rsidR="003B0308">
        <w:rPr>
          <w:rFonts w:ascii="Times New Roman"/>
          <w:iCs/>
          <w:sz w:val="21"/>
          <w:szCs w:val="21"/>
          <w:lang w:val="de-DE"/>
        </w:rPr>
        <w:t xml:space="preserve">im Februar </w:t>
      </w:r>
      <w:r w:rsidRPr="00ED7ABB">
        <w:rPr>
          <w:rFonts w:ascii="Times New Roman"/>
          <w:iCs/>
          <w:sz w:val="21"/>
          <w:szCs w:val="21"/>
          <w:lang w:val="de-DE"/>
        </w:rPr>
        <w:t>ausgezeichnet</w:t>
      </w:r>
      <w:r w:rsidRPr="006D7FAD">
        <w:rPr>
          <w:rFonts w:ascii="Times New Roman"/>
          <w:iCs/>
          <w:sz w:val="21"/>
          <w:szCs w:val="21"/>
          <w:lang w:val="de-DE"/>
        </w:rPr>
        <w:t xml:space="preserve">. Bei den drei Gewinnerreifen handelt es sich um den </w:t>
      </w:r>
      <w:proofErr w:type="spellStart"/>
      <w:r w:rsidRPr="006D7FAD">
        <w:rPr>
          <w:rFonts w:ascii="Times New Roman"/>
          <w:iCs/>
          <w:sz w:val="21"/>
          <w:szCs w:val="21"/>
          <w:lang w:val="de-DE"/>
        </w:rPr>
        <w:t>H</w:t>
      </w:r>
      <w:r w:rsidR="003B0308">
        <w:rPr>
          <w:rFonts w:ascii="Times New Roman"/>
          <w:iCs/>
          <w:sz w:val="21"/>
          <w:szCs w:val="21"/>
          <w:lang w:val="de-DE"/>
        </w:rPr>
        <w:t>exonic</w:t>
      </w:r>
      <w:proofErr w:type="spellEnd"/>
      <w:r w:rsidR="003B0308">
        <w:rPr>
          <w:rFonts w:ascii="Times New Roman"/>
          <w:iCs/>
          <w:sz w:val="21"/>
          <w:szCs w:val="21"/>
          <w:lang w:val="de-DE"/>
        </w:rPr>
        <w:t xml:space="preserve"> und HLS-23, sowie den Pkw</w:t>
      </w:r>
      <w:r w:rsidRPr="006D7FAD">
        <w:rPr>
          <w:rFonts w:ascii="Times New Roman"/>
          <w:iCs/>
          <w:sz w:val="21"/>
          <w:szCs w:val="21"/>
          <w:lang w:val="de-DE"/>
        </w:rPr>
        <w:t xml:space="preserve">-Reifen </w:t>
      </w:r>
      <w:proofErr w:type="spellStart"/>
      <w:r w:rsidRPr="006D7FAD">
        <w:rPr>
          <w:rFonts w:ascii="Times New Roman"/>
          <w:iCs/>
          <w:sz w:val="21"/>
          <w:szCs w:val="21"/>
          <w:lang w:val="de-DE"/>
        </w:rPr>
        <w:t>Kinergy</w:t>
      </w:r>
      <w:proofErr w:type="spellEnd"/>
      <w:r w:rsidRPr="006D7FAD">
        <w:rPr>
          <w:rFonts w:ascii="Times New Roman"/>
          <w:iCs/>
          <w:sz w:val="21"/>
          <w:szCs w:val="21"/>
          <w:lang w:val="de-DE"/>
        </w:rPr>
        <w:t xml:space="preserve"> 4S 2. </w:t>
      </w:r>
      <w:r>
        <w:rPr>
          <w:rFonts w:ascii="Times New Roman"/>
          <w:iCs/>
          <w:sz w:val="21"/>
          <w:szCs w:val="21"/>
          <w:lang w:val="de-DE"/>
        </w:rPr>
        <w:t xml:space="preserve">Die Konzeptreifen </w:t>
      </w:r>
      <w:proofErr w:type="spellStart"/>
      <w:r w:rsidRPr="006D7FAD">
        <w:rPr>
          <w:rFonts w:ascii="Times New Roman"/>
          <w:iCs/>
          <w:sz w:val="21"/>
          <w:szCs w:val="21"/>
          <w:lang w:val="de-DE"/>
        </w:rPr>
        <w:t>Hexonic</w:t>
      </w:r>
      <w:proofErr w:type="spellEnd"/>
      <w:r w:rsidRPr="006D7FAD">
        <w:rPr>
          <w:rFonts w:ascii="Times New Roman"/>
          <w:iCs/>
          <w:sz w:val="21"/>
          <w:szCs w:val="21"/>
          <w:lang w:val="de-DE"/>
        </w:rPr>
        <w:t xml:space="preserve"> und HLS-23 wurden in Zusammenarbeit mit Studenten des Londoner Royal College of Art (RCA)</w:t>
      </w:r>
      <w:r>
        <w:rPr>
          <w:rFonts w:ascii="Times New Roman"/>
          <w:iCs/>
          <w:sz w:val="21"/>
          <w:szCs w:val="21"/>
          <w:lang w:val="de-DE"/>
        </w:rPr>
        <w:t xml:space="preserve"> im Rahmen des </w:t>
      </w:r>
      <w:r w:rsidRPr="006D7FAD">
        <w:rPr>
          <w:rFonts w:ascii="Times New Roman"/>
          <w:iCs/>
          <w:sz w:val="21"/>
          <w:szCs w:val="21"/>
          <w:lang w:val="de-DE"/>
        </w:rPr>
        <w:t>Forschungs- und Entwicklungsprojekts „Design Innovation“</w:t>
      </w:r>
      <w:r>
        <w:rPr>
          <w:rFonts w:ascii="Times New Roman"/>
          <w:iCs/>
          <w:sz w:val="21"/>
          <w:szCs w:val="21"/>
          <w:lang w:val="de-DE"/>
        </w:rPr>
        <w:t xml:space="preserve"> entworfen</w:t>
      </w:r>
      <w:r w:rsidR="001A2EF3">
        <w:rPr>
          <w:rFonts w:ascii="Times New Roman"/>
          <w:iCs/>
          <w:sz w:val="21"/>
          <w:szCs w:val="21"/>
          <w:lang w:val="de-DE"/>
        </w:rPr>
        <w:t xml:space="preserve"> und bereits auf diversen internationalen Messen vorgestellt</w:t>
      </w:r>
      <w:r>
        <w:rPr>
          <w:rFonts w:ascii="Times New Roman"/>
          <w:iCs/>
          <w:sz w:val="21"/>
          <w:szCs w:val="21"/>
          <w:lang w:val="de-DE"/>
        </w:rPr>
        <w:t>.</w:t>
      </w:r>
      <w:r w:rsidR="005A346F">
        <w:rPr>
          <w:rFonts w:ascii="Times New Roman"/>
          <w:iCs/>
          <w:sz w:val="21"/>
          <w:szCs w:val="21"/>
          <w:lang w:val="de-DE"/>
        </w:rPr>
        <w:t xml:space="preserve"> In den letzten </w:t>
      </w:r>
      <w:r w:rsidR="00E95440">
        <w:rPr>
          <w:rFonts w:ascii="Times New Roman"/>
          <w:iCs/>
          <w:sz w:val="21"/>
          <w:szCs w:val="21"/>
          <w:lang w:val="de-DE"/>
        </w:rPr>
        <w:t>zehn</w:t>
      </w:r>
      <w:r w:rsidR="005A346F">
        <w:rPr>
          <w:rFonts w:ascii="Times New Roman"/>
          <w:iCs/>
          <w:sz w:val="21"/>
          <w:szCs w:val="21"/>
          <w:lang w:val="de-DE"/>
        </w:rPr>
        <w:t xml:space="preserve"> Jahren wurde Hankook somit bereits </w:t>
      </w:r>
      <w:r w:rsidR="00974F73">
        <w:rPr>
          <w:rFonts w:ascii="Times New Roman"/>
          <w:iCs/>
          <w:sz w:val="21"/>
          <w:szCs w:val="21"/>
          <w:lang w:val="de-DE"/>
        </w:rPr>
        <w:t>20-mal</w:t>
      </w:r>
      <w:r w:rsidR="005A346F">
        <w:rPr>
          <w:rFonts w:ascii="Times New Roman"/>
          <w:iCs/>
          <w:sz w:val="21"/>
          <w:szCs w:val="21"/>
          <w:lang w:val="de-DE"/>
        </w:rPr>
        <w:t xml:space="preserve"> </w:t>
      </w:r>
      <w:r w:rsidR="00E95440">
        <w:rPr>
          <w:rFonts w:ascii="Times New Roman"/>
          <w:iCs/>
          <w:sz w:val="21"/>
          <w:szCs w:val="21"/>
          <w:lang w:val="de-DE"/>
        </w:rPr>
        <w:t>der</w:t>
      </w:r>
      <w:r w:rsidR="005A346F">
        <w:rPr>
          <w:rFonts w:ascii="Times New Roman"/>
          <w:iCs/>
          <w:sz w:val="21"/>
          <w:szCs w:val="21"/>
          <w:lang w:val="de-DE"/>
        </w:rPr>
        <w:t xml:space="preserve"> </w:t>
      </w:r>
      <w:proofErr w:type="spellStart"/>
      <w:r w:rsidR="005A346F">
        <w:rPr>
          <w:rFonts w:ascii="Times New Roman"/>
          <w:iCs/>
          <w:sz w:val="21"/>
          <w:szCs w:val="21"/>
          <w:lang w:val="de-DE"/>
        </w:rPr>
        <w:t>iF</w:t>
      </w:r>
      <w:proofErr w:type="spellEnd"/>
      <w:r w:rsidR="005A346F">
        <w:rPr>
          <w:rFonts w:ascii="Times New Roman"/>
          <w:iCs/>
          <w:sz w:val="21"/>
          <w:szCs w:val="21"/>
          <w:lang w:val="de-DE"/>
        </w:rPr>
        <w:t xml:space="preserve"> Design Award </w:t>
      </w:r>
      <w:r w:rsidR="00E95440">
        <w:rPr>
          <w:rFonts w:ascii="Times New Roman"/>
          <w:iCs/>
          <w:sz w:val="21"/>
          <w:szCs w:val="21"/>
          <w:lang w:val="de-DE"/>
        </w:rPr>
        <w:t>verliehen</w:t>
      </w:r>
      <w:r w:rsidR="005A346F">
        <w:rPr>
          <w:rFonts w:ascii="Times New Roman"/>
          <w:iCs/>
          <w:sz w:val="21"/>
          <w:szCs w:val="21"/>
          <w:lang w:val="de-DE"/>
        </w:rPr>
        <w:t>.</w:t>
      </w:r>
    </w:p>
    <w:p w14:paraId="3A5CB346" w14:textId="77777777" w:rsidR="00DF5423" w:rsidRPr="00ED7ABB" w:rsidRDefault="00DF5423" w:rsidP="00DF5423">
      <w:pPr>
        <w:wordWrap/>
        <w:snapToGrid w:val="0"/>
        <w:spacing w:line="276" w:lineRule="auto"/>
        <w:ind w:left="1" w:rightChars="56" w:right="112" w:hanging="1"/>
        <w:rPr>
          <w:rFonts w:ascii="Times New Roman"/>
          <w:iCs/>
          <w:sz w:val="21"/>
          <w:szCs w:val="21"/>
          <w:lang w:val="de-DE"/>
        </w:rPr>
      </w:pPr>
    </w:p>
    <w:p w14:paraId="11565894" w14:textId="06EC8BDA" w:rsidR="00DF5423" w:rsidRDefault="005A346F" w:rsidP="00DF5423">
      <w:pPr>
        <w:wordWrap/>
        <w:snapToGrid w:val="0"/>
        <w:spacing w:line="276" w:lineRule="auto"/>
        <w:ind w:left="1" w:rightChars="56" w:right="112" w:hanging="1"/>
        <w:rPr>
          <w:rFonts w:ascii="Times New Roman"/>
          <w:iCs/>
          <w:sz w:val="21"/>
          <w:szCs w:val="21"/>
          <w:lang w:val="de-DE"/>
        </w:rPr>
      </w:pPr>
      <w:r>
        <w:rPr>
          <w:rFonts w:ascii="Times New Roman"/>
          <w:iCs/>
          <w:sz w:val="21"/>
          <w:szCs w:val="21"/>
          <w:lang w:val="de-DE"/>
        </w:rPr>
        <w:t>Bei b</w:t>
      </w:r>
      <w:r w:rsidR="001A2EF3">
        <w:rPr>
          <w:rFonts w:ascii="Times New Roman"/>
          <w:iCs/>
          <w:sz w:val="21"/>
          <w:szCs w:val="21"/>
          <w:lang w:val="de-DE"/>
        </w:rPr>
        <w:t>eide</w:t>
      </w:r>
      <w:r>
        <w:rPr>
          <w:rFonts w:ascii="Times New Roman"/>
          <w:iCs/>
          <w:sz w:val="21"/>
          <w:szCs w:val="21"/>
          <w:lang w:val="de-DE"/>
        </w:rPr>
        <w:t>n</w:t>
      </w:r>
      <w:r w:rsidR="00DF5423" w:rsidRPr="009E2A80">
        <w:rPr>
          <w:rFonts w:ascii="Times New Roman"/>
          <w:iCs/>
          <w:sz w:val="21"/>
          <w:szCs w:val="21"/>
          <w:lang w:val="de-DE"/>
        </w:rPr>
        <w:t xml:space="preserve"> Konzeptreifen </w:t>
      </w:r>
      <w:r>
        <w:rPr>
          <w:rFonts w:ascii="Times New Roman"/>
          <w:iCs/>
          <w:sz w:val="21"/>
          <w:szCs w:val="21"/>
          <w:lang w:val="de-DE"/>
        </w:rPr>
        <w:t>handelt es sich um Modelle, die auf autonomes Fahren abgestimmt sind</w:t>
      </w:r>
      <w:r w:rsidR="002C6E17">
        <w:rPr>
          <w:rFonts w:ascii="Times New Roman"/>
          <w:iCs/>
          <w:sz w:val="21"/>
          <w:szCs w:val="21"/>
          <w:lang w:val="de-DE"/>
        </w:rPr>
        <w:t>.</w:t>
      </w:r>
      <w:r w:rsidR="00DF5423" w:rsidRPr="009E2A80">
        <w:rPr>
          <w:rFonts w:ascii="Times New Roman"/>
          <w:iCs/>
          <w:sz w:val="21"/>
          <w:szCs w:val="21"/>
          <w:lang w:val="de-DE"/>
        </w:rPr>
        <w:t xml:space="preserve"> Der </w:t>
      </w:r>
      <w:proofErr w:type="spellStart"/>
      <w:r w:rsidR="00DF5423" w:rsidRPr="009E2A80">
        <w:rPr>
          <w:rFonts w:ascii="Times New Roman"/>
          <w:iCs/>
          <w:sz w:val="21"/>
          <w:szCs w:val="21"/>
          <w:lang w:val="de-DE"/>
        </w:rPr>
        <w:t>Hexonic</w:t>
      </w:r>
      <w:proofErr w:type="spellEnd"/>
      <w:r w:rsidR="00DF5423" w:rsidRPr="009E2A80">
        <w:rPr>
          <w:rFonts w:ascii="Times New Roman"/>
          <w:iCs/>
          <w:sz w:val="21"/>
          <w:szCs w:val="21"/>
          <w:lang w:val="de-DE"/>
        </w:rPr>
        <w:t xml:space="preserve"> ist ein Reifen für v</w:t>
      </w:r>
      <w:r w:rsidR="00720588">
        <w:rPr>
          <w:rFonts w:ascii="Times New Roman"/>
          <w:iCs/>
          <w:sz w:val="21"/>
          <w:szCs w:val="21"/>
          <w:lang w:val="de-DE"/>
        </w:rPr>
        <w:t xml:space="preserve">ollautonome </w:t>
      </w:r>
      <w:proofErr w:type="spellStart"/>
      <w:r w:rsidR="00720588">
        <w:rPr>
          <w:rFonts w:ascii="Times New Roman"/>
          <w:iCs/>
          <w:sz w:val="21"/>
          <w:szCs w:val="21"/>
          <w:lang w:val="de-DE"/>
        </w:rPr>
        <w:t>Carsharing</w:t>
      </w:r>
      <w:proofErr w:type="spellEnd"/>
      <w:r w:rsidR="00720588">
        <w:rPr>
          <w:rFonts w:ascii="Times New Roman"/>
          <w:iCs/>
          <w:sz w:val="21"/>
          <w:szCs w:val="21"/>
          <w:lang w:val="de-DE"/>
        </w:rPr>
        <w:t>-Fahrzeuge, der erhöhten Fahrkomfort gewährleistet</w:t>
      </w:r>
      <w:r w:rsidR="00DF5423" w:rsidRPr="009E2A80">
        <w:rPr>
          <w:rFonts w:ascii="Times New Roman"/>
          <w:iCs/>
          <w:sz w:val="21"/>
          <w:szCs w:val="21"/>
          <w:lang w:val="de-DE"/>
        </w:rPr>
        <w:t xml:space="preserve">. </w:t>
      </w:r>
      <w:r w:rsidR="00DF5423">
        <w:rPr>
          <w:rFonts w:ascii="Times New Roman"/>
          <w:iCs/>
          <w:sz w:val="21"/>
          <w:szCs w:val="21"/>
          <w:lang w:val="de-DE"/>
        </w:rPr>
        <w:t>Eingebaute Scanner analysieren</w:t>
      </w:r>
      <w:r w:rsidR="00DF5423" w:rsidRPr="009E2A80">
        <w:rPr>
          <w:rFonts w:ascii="Times New Roman"/>
          <w:iCs/>
          <w:sz w:val="21"/>
          <w:szCs w:val="21"/>
          <w:lang w:val="de-DE"/>
        </w:rPr>
        <w:t xml:space="preserve"> die Straße in Echtzeit mit sieben separaten Sensoren auf dem </w:t>
      </w:r>
      <w:r w:rsidR="00DF5423">
        <w:rPr>
          <w:rFonts w:ascii="Times New Roman"/>
          <w:iCs/>
          <w:sz w:val="21"/>
          <w:szCs w:val="21"/>
          <w:lang w:val="de-DE"/>
        </w:rPr>
        <w:t>Reif</w:t>
      </w:r>
      <w:r>
        <w:rPr>
          <w:rFonts w:ascii="Times New Roman"/>
          <w:iCs/>
          <w:sz w:val="21"/>
          <w:szCs w:val="21"/>
          <w:lang w:val="de-DE"/>
        </w:rPr>
        <w:t>enprofil. So werden Verhältniss</w:t>
      </w:r>
      <w:r w:rsidR="00DF5423" w:rsidRPr="009E2A80">
        <w:rPr>
          <w:rFonts w:ascii="Times New Roman"/>
          <w:iCs/>
          <w:sz w:val="21"/>
          <w:szCs w:val="21"/>
          <w:lang w:val="de-DE"/>
        </w:rPr>
        <w:t>e</w:t>
      </w:r>
      <w:r w:rsidR="00DF5423">
        <w:rPr>
          <w:rFonts w:ascii="Times New Roman"/>
          <w:iCs/>
          <w:sz w:val="21"/>
          <w:szCs w:val="21"/>
          <w:lang w:val="de-DE"/>
        </w:rPr>
        <w:t xml:space="preserve"> </w:t>
      </w:r>
      <w:r w:rsidR="00DF5423" w:rsidRPr="009E2A80">
        <w:rPr>
          <w:rFonts w:ascii="Times New Roman"/>
          <w:iCs/>
          <w:sz w:val="21"/>
          <w:szCs w:val="21"/>
          <w:lang w:val="de-DE"/>
        </w:rPr>
        <w:t xml:space="preserve">wie Griffigkeit, Temperatur und </w:t>
      </w:r>
      <w:r w:rsidR="00DF5423">
        <w:rPr>
          <w:rFonts w:ascii="Times New Roman"/>
          <w:iCs/>
          <w:sz w:val="21"/>
          <w:szCs w:val="21"/>
          <w:lang w:val="de-DE"/>
        </w:rPr>
        <w:t xml:space="preserve">Straßenbelag erkannt </w:t>
      </w:r>
      <w:r w:rsidR="00DF5423" w:rsidRPr="009E2A80">
        <w:rPr>
          <w:rFonts w:ascii="Times New Roman"/>
          <w:iCs/>
          <w:sz w:val="21"/>
          <w:szCs w:val="21"/>
          <w:lang w:val="de-DE"/>
        </w:rPr>
        <w:t>und die Reifenlaufflächen entsprechend angepasst.</w:t>
      </w:r>
      <w:r w:rsidR="00DF5423">
        <w:rPr>
          <w:rFonts w:ascii="Times New Roman"/>
          <w:iCs/>
          <w:sz w:val="21"/>
          <w:szCs w:val="21"/>
          <w:lang w:val="de-DE"/>
        </w:rPr>
        <w:t xml:space="preserve"> </w:t>
      </w:r>
      <w:r w:rsidR="00DF5423" w:rsidRPr="009E2A80">
        <w:rPr>
          <w:rFonts w:ascii="Times New Roman"/>
          <w:iCs/>
          <w:sz w:val="21"/>
          <w:szCs w:val="21"/>
          <w:lang w:val="de-DE"/>
        </w:rPr>
        <w:t xml:space="preserve">Der HLS-23 </w:t>
      </w:r>
      <w:r w:rsidR="00DF5423">
        <w:rPr>
          <w:rFonts w:ascii="Times New Roman"/>
          <w:iCs/>
          <w:sz w:val="21"/>
          <w:szCs w:val="21"/>
          <w:lang w:val="de-DE"/>
        </w:rPr>
        <w:t>wurde</w:t>
      </w:r>
      <w:r w:rsidR="00DF5423" w:rsidRPr="009E2A80">
        <w:rPr>
          <w:rFonts w:ascii="Times New Roman"/>
          <w:iCs/>
          <w:sz w:val="21"/>
          <w:szCs w:val="21"/>
          <w:lang w:val="de-DE"/>
        </w:rPr>
        <w:t xml:space="preserve"> für </w:t>
      </w:r>
      <w:r w:rsidR="002C6E17">
        <w:rPr>
          <w:rFonts w:ascii="Times New Roman"/>
          <w:iCs/>
          <w:sz w:val="21"/>
          <w:szCs w:val="21"/>
          <w:lang w:val="de-DE"/>
        </w:rPr>
        <w:t>automatisierte Logistiksysteme</w:t>
      </w:r>
      <w:r w:rsidR="00B9577B">
        <w:rPr>
          <w:rFonts w:ascii="Times New Roman"/>
          <w:iCs/>
          <w:sz w:val="21"/>
          <w:szCs w:val="21"/>
          <w:lang w:val="de-DE"/>
        </w:rPr>
        <w:t xml:space="preserve"> konzipiert. </w:t>
      </w:r>
      <w:r w:rsidR="00720588">
        <w:rPr>
          <w:rFonts w:ascii="Times New Roman"/>
          <w:iCs/>
          <w:sz w:val="21"/>
          <w:szCs w:val="21"/>
          <w:lang w:val="de-DE"/>
        </w:rPr>
        <w:t xml:space="preserve">So überwachen </w:t>
      </w:r>
      <w:r w:rsidR="00DF5423">
        <w:rPr>
          <w:rFonts w:ascii="Times New Roman"/>
          <w:iCs/>
          <w:sz w:val="21"/>
          <w:szCs w:val="21"/>
          <w:lang w:val="de-DE"/>
        </w:rPr>
        <w:t>HLS-</w:t>
      </w:r>
      <w:r w:rsidR="00DF5423" w:rsidRPr="00341E48">
        <w:rPr>
          <w:rFonts w:ascii="Times New Roman"/>
          <w:iCs/>
          <w:sz w:val="21"/>
          <w:szCs w:val="21"/>
          <w:lang w:val="de-DE"/>
        </w:rPr>
        <w:t xml:space="preserve">Reifen </w:t>
      </w:r>
      <w:r w:rsidR="00B9577B">
        <w:rPr>
          <w:rFonts w:ascii="Times New Roman"/>
          <w:iCs/>
          <w:sz w:val="21"/>
          <w:szCs w:val="21"/>
          <w:lang w:val="de-DE"/>
        </w:rPr>
        <w:t xml:space="preserve">mit Sensoren </w:t>
      </w:r>
      <w:r w:rsidR="00DF5423">
        <w:rPr>
          <w:rFonts w:ascii="Times New Roman"/>
          <w:iCs/>
          <w:sz w:val="21"/>
          <w:szCs w:val="21"/>
          <w:lang w:val="de-DE"/>
        </w:rPr>
        <w:t xml:space="preserve">gegenseitig ihre </w:t>
      </w:r>
      <w:r w:rsidR="00DF5423" w:rsidRPr="00341E48">
        <w:rPr>
          <w:rFonts w:ascii="Times New Roman"/>
          <w:iCs/>
          <w:sz w:val="21"/>
          <w:szCs w:val="21"/>
          <w:lang w:val="de-DE"/>
        </w:rPr>
        <w:t xml:space="preserve">Position </w:t>
      </w:r>
      <w:r w:rsidR="00DF5423">
        <w:rPr>
          <w:rFonts w:ascii="Times New Roman"/>
          <w:iCs/>
          <w:sz w:val="21"/>
          <w:szCs w:val="21"/>
          <w:lang w:val="de-DE"/>
        </w:rPr>
        <w:t xml:space="preserve">zwischen den Fahrzeugen und halten </w:t>
      </w:r>
      <w:r w:rsidR="00DF5423" w:rsidRPr="00341E48">
        <w:rPr>
          <w:rFonts w:ascii="Times New Roman"/>
          <w:iCs/>
          <w:sz w:val="21"/>
          <w:szCs w:val="21"/>
          <w:lang w:val="de-DE"/>
        </w:rPr>
        <w:t xml:space="preserve">konstanten </w:t>
      </w:r>
      <w:r w:rsidR="00DF5423">
        <w:rPr>
          <w:rFonts w:ascii="Times New Roman"/>
          <w:iCs/>
          <w:sz w:val="21"/>
          <w:szCs w:val="21"/>
          <w:lang w:val="de-DE"/>
        </w:rPr>
        <w:t>A</w:t>
      </w:r>
      <w:r w:rsidR="00DF5423" w:rsidRPr="00341E48">
        <w:rPr>
          <w:rFonts w:ascii="Times New Roman"/>
          <w:iCs/>
          <w:sz w:val="21"/>
          <w:szCs w:val="21"/>
          <w:lang w:val="de-DE"/>
        </w:rPr>
        <w:t>bstand</w:t>
      </w:r>
      <w:r w:rsidR="00DF5423">
        <w:rPr>
          <w:rFonts w:ascii="Times New Roman"/>
          <w:iCs/>
          <w:sz w:val="21"/>
          <w:szCs w:val="21"/>
          <w:lang w:val="de-DE"/>
        </w:rPr>
        <w:t xml:space="preserve"> zueinander</w:t>
      </w:r>
      <w:r w:rsidR="00DF5423" w:rsidRPr="00341E48">
        <w:rPr>
          <w:rFonts w:ascii="Times New Roman"/>
          <w:iCs/>
          <w:sz w:val="21"/>
          <w:szCs w:val="21"/>
          <w:lang w:val="de-DE"/>
        </w:rPr>
        <w:t xml:space="preserve">. </w:t>
      </w:r>
      <w:r w:rsidR="00720588">
        <w:rPr>
          <w:rFonts w:ascii="Times New Roman"/>
          <w:iCs/>
          <w:sz w:val="21"/>
          <w:szCs w:val="21"/>
          <w:lang w:val="de-DE"/>
        </w:rPr>
        <w:t>Darüber hinaus stellt der Reifen ein zuverlässiges</w:t>
      </w:r>
      <w:r w:rsidR="00DF5423">
        <w:rPr>
          <w:rFonts w:ascii="Times New Roman"/>
          <w:iCs/>
          <w:sz w:val="21"/>
          <w:szCs w:val="21"/>
          <w:lang w:val="de-DE"/>
        </w:rPr>
        <w:t xml:space="preserve"> Fahrverhalt</w:t>
      </w:r>
      <w:r w:rsidR="002C6E17">
        <w:rPr>
          <w:rFonts w:ascii="Times New Roman"/>
          <w:iCs/>
          <w:sz w:val="21"/>
          <w:szCs w:val="21"/>
          <w:lang w:val="de-DE"/>
        </w:rPr>
        <w:t>en</w:t>
      </w:r>
      <w:r w:rsidR="00720588">
        <w:rPr>
          <w:rFonts w:ascii="Times New Roman"/>
          <w:iCs/>
          <w:sz w:val="21"/>
          <w:szCs w:val="21"/>
          <w:lang w:val="de-DE"/>
        </w:rPr>
        <w:t xml:space="preserve"> sicher</w:t>
      </w:r>
      <w:r w:rsidR="002C6E17">
        <w:rPr>
          <w:rFonts w:ascii="Times New Roman"/>
          <w:iCs/>
          <w:sz w:val="21"/>
          <w:szCs w:val="21"/>
          <w:lang w:val="de-DE"/>
        </w:rPr>
        <w:t xml:space="preserve"> und trägt</w:t>
      </w:r>
      <w:r w:rsidR="00720588">
        <w:rPr>
          <w:rFonts w:ascii="Times New Roman"/>
          <w:iCs/>
          <w:sz w:val="21"/>
          <w:szCs w:val="21"/>
          <w:lang w:val="de-DE"/>
        </w:rPr>
        <w:t xml:space="preserve"> somit zu einer einwandfreien, automatischen</w:t>
      </w:r>
      <w:r w:rsidR="002C6E17">
        <w:rPr>
          <w:rFonts w:ascii="Times New Roman"/>
          <w:iCs/>
          <w:sz w:val="21"/>
          <w:szCs w:val="21"/>
          <w:lang w:val="de-DE"/>
        </w:rPr>
        <w:t xml:space="preserve"> Warenauslieferung bei</w:t>
      </w:r>
      <w:r w:rsidR="00DF5423">
        <w:rPr>
          <w:rFonts w:ascii="Times New Roman"/>
          <w:iCs/>
          <w:sz w:val="21"/>
          <w:szCs w:val="21"/>
          <w:lang w:val="de-DE"/>
        </w:rPr>
        <w:t xml:space="preserve">. </w:t>
      </w:r>
    </w:p>
    <w:p w14:paraId="3890D891" w14:textId="77777777" w:rsidR="00DF5423" w:rsidRDefault="00DF5423" w:rsidP="00DF5423">
      <w:pPr>
        <w:wordWrap/>
        <w:snapToGrid w:val="0"/>
        <w:spacing w:line="276" w:lineRule="auto"/>
        <w:ind w:left="1" w:rightChars="56" w:right="112" w:hanging="1"/>
        <w:rPr>
          <w:rFonts w:ascii="Times New Roman"/>
          <w:iCs/>
          <w:sz w:val="21"/>
          <w:szCs w:val="21"/>
          <w:lang w:val="de-DE"/>
        </w:rPr>
      </w:pPr>
    </w:p>
    <w:p w14:paraId="27D1125C" w14:textId="06BA9882" w:rsidR="00DF5423" w:rsidRPr="00ED7ABB" w:rsidRDefault="00DF5423" w:rsidP="00DF5423">
      <w:pPr>
        <w:wordWrap/>
        <w:snapToGrid w:val="0"/>
        <w:spacing w:line="276" w:lineRule="auto"/>
        <w:ind w:rightChars="56" w:right="112"/>
        <w:rPr>
          <w:rFonts w:ascii="Times New Roman"/>
          <w:iCs/>
          <w:sz w:val="21"/>
          <w:szCs w:val="21"/>
          <w:lang w:val="de-DE"/>
        </w:rPr>
      </w:pPr>
      <w:r>
        <w:rPr>
          <w:rFonts w:ascii="Times New Roman"/>
          <w:iCs/>
          <w:sz w:val="21"/>
          <w:szCs w:val="21"/>
          <w:lang w:val="de-DE"/>
        </w:rPr>
        <w:t>Durch das symmetrische V-förmige Profil de</w:t>
      </w:r>
      <w:r w:rsidR="00C34616">
        <w:rPr>
          <w:rFonts w:ascii="Times New Roman"/>
          <w:iCs/>
          <w:sz w:val="21"/>
          <w:szCs w:val="21"/>
          <w:lang w:val="de-DE"/>
        </w:rPr>
        <w:t xml:space="preserve">s All-Season-Reifens </w:t>
      </w:r>
      <w:proofErr w:type="spellStart"/>
      <w:r w:rsidR="00C34616">
        <w:rPr>
          <w:rFonts w:ascii="Times New Roman"/>
          <w:iCs/>
          <w:sz w:val="21"/>
          <w:szCs w:val="21"/>
          <w:lang w:val="de-DE"/>
        </w:rPr>
        <w:t>Kinergy</w:t>
      </w:r>
      <w:proofErr w:type="spellEnd"/>
      <w:r w:rsidR="00C34616">
        <w:rPr>
          <w:rFonts w:ascii="Times New Roman"/>
          <w:iCs/>
          <w:sz w:val="21"/>
          <w:szCs w:val="21"/>
          <w:lang w:val="de-DE"/>
        </w:rPr>
        <w:t xml:space="preserve"> 4S </w:t>
      </w:r>
      <w:r>
        <w:rPr>
          <w:rFonts w:ascii="Times New Roman"/>
          <w:iCs/>
          <w:sz w:val="21"/>
          <w:szCs w:val="21"/>
          <w:lang w:val="de-DE"/>
        </w:rPr>
        <w:t xml:space="preserve">2, wird Wasser effektiv von der Reifenoberfläche abgeleitet. </w:t>
      </w:r>
      <w:r w:rsidRPr="00ED7ABB">
        <w:rPr>
          <w:rFonts w:ascii="Times New Roman"/>
          <w:iCs/>
          <w:sz w:val="21"/>
          <w:szCs w:val="21"/>
          <w:lang w:val="de-DE"/>
        </w:rPr>
        <w:t xml:space="preserve">Die von einer Skischeibe und einem Wasserrad inspirierten Detailelemente </w:t>
      </w:r>
      <w:r>
        <w:rPr>
          <w:rFonts w:ascii="Times New Roman"/>
          <w:iCs/>
          <w:sz w:val="21"/>
          <w:szCs w:val="21"/>
          <w:lang w:val="de-DE"/>
        </w:rPr>
        <w:t>stabilisieren</w:t>
      </w:r>
      <w:r w:rsidRPr="00ED7ABB">
        <w:rPr>
          <w:rFonts w:ascii="Times New Roman"/>
          <w:iCs/>
          <w:sz w:val="21"/>
          <w:szCs w:val="21"/>
          <w:lang w:val="de-DE"/>
        </w:rPr>
        <w:t xml:space="preserve"> </w:t>
      </w:r>
      <w:r>
        <w:rPr>
          <w:rFonts w:ascii="Times New Roman"/>
          <w:iCs/>
          <w:sz w:val="21"/>
          <w:szCs w:val="21"/>
          <w:lang w:val="de-DE"/>
        </w:rPr>
        <w:t>ebenso das Fahrverhalten</w:t>
      </w:r>
      <w:r w:rsidRPr="00ED7ABB">
        <w:rPr>
          <w:rFonts w:ascii="Times New Roman"/>
          <w:iCs/>
          <w:sz w:val="21"/>
          <w:szCs w:val="21"/>
          <w:lang w:val="de-DE"/>
        </w:rPr>
        <w:t xml:space="preserve">. </w:t>
      </w:r>
      <w:r w:rsidRPr="006D7FAD">
        <w:rPr>
          <w:rFonts w:ascii="Times New Roman"/>
          <w:iCs/>
          <w:sz w:val="21"/>
          <w:szCs w:val="21"/>
          <w:lang w:val="de-DE"/>
        </w:rPr>
        <w:t xml:space="preserve">Zwei verschiedene Sommer- und Winterlamellen wurden </w:t>
      </w:r>
      <w:r w:rsidR="002C6E17">
        <w:rPr>
          <w:rFonts w:ascii="Times New Roman"/>
          <w:iCs/>
          <w:sz w:val="21"/>
          <w:szCs w:val="21"/>
          <w:lang w:val="de-DE"/>
        </w:rPr>
        <w:t>in der Konstruktion verwendet</w:t>
      </w:r>
      <w:r w:rsidRPr="006D7FAD">
        <w:rPr>
          <w:rFonts w:ascii="Times New Roman"/>
          <w:iCs/>
          <w:sz w:val="21"/>
          <w:szCs w:val="21"/>
          <w:lang w:val="de-DE"/>
        </w:rPr>
        <w:t>, um sowohl die Bremsleistung auf verschneiten Straßen als auch ein gutes Fahrverhalten auf trockenen Straßen zu gewährleisten.</w:t>
      </w:r>
    </w:p>
    <w:p w14:paraId="1ABA2B8A" w14:textId="77777777" w:rsidR="00DF5423" w:rsidRPr="00ED7ABB" w:rsidRDefault="00DF5423" w:rsidP="00DF5423">
      <w:pPr>
        <w:wordWrap/>
        <w:snapToGrid w:val="0"/>
        <w:spacing w:line="276" w:lineRule="auto"/>
        <w:ind w:left="1" w:rightChars="56" w:right="112" w:hanging="1"/>
        <w:rPr>
          <w:rFonts w:ascii="Times New Roman"/>
          <w:iCs/>
          <w:sz w:val="21"/>
          <w:szCs w:val="21"/>
          <w:lang w:val="de-DE"/>
        </w:rPr>
      </w:pPr>
    </w:p>
    <w:p w14:paraId="732517FC" w14:textId="3CFDC91B" w:rsidR="00DF5423" w:rsidRDefault="000559AA" w:rsidP="00DF5423">
      <w:pPr>
        <w:wordWrap/>
        <w:snapToGrid w:val="0"/>
        <w:spacing w:line="276" w:lineRule="auto"/>
        <w:ind w:left="1" w:rightChars="56" w:right="112" w:hanging="1"/>
        <w:rPr>
          <w:rFonts w:ascii="Times New Roman"/>
          <w:iCs/>
          <w:sz w:val="21"/>
          <w:szCs w:val="21"/>
          <w:lang w:val="de-DE"/>
        </w:rPr>
      </w:pPr>
      <w:r w:rsidRPr="000559AA">
        <w:rPr>
          <w:rFonts w:ascii="Times New Roman"/>
          <w:iCs/>
          <w:sz w:val="21"/>
          <w:szCs w:val="21"/>
          <w:lang w:val="de-DE"/>
        </w:rPr>
        <w:t>Dipl.-Ing. Klaus Krause, Chef des europäischen Hankook-Entwicklungszentrums in Hannover sagt</w:t>
      </w:r>
      <w:r w:rsidR="00DF5423" w:rsidRPr="00ED7ABB">
        <w:rPr>
          <w:rFonts w:ascii="Times New Roman"/>
          <w:iCs/>
          <w:sz w:val="21"/>
          <w:szCs w:val="21"/>
          <w:lang w:val="de-DE"/>
        </w:rPr>
        <w:t>: "</w:t>
      </w:r>
      <w:r w:rsidR="00DF5423" w:rsidRPr="004A0377">
        <w:rPr>
          <w:rFonts w:ascii="Times New Roman"/>
          <w:iCs/>
          <w:sz w:val="21"/>
          <w:szCs w:val="21"/>
          <w:lang w:val="de-DE"/>
        </w:rPr>
        <w:t xml:space="preserve">Wir freuen uns, den </w:t>
      </w:r>
      <w:proofErr w:type="spellStart"/>
      <w:r w:rsidR="00DF5423" w:rsidRPr="004A0377">
        <w:rPr>
          <w:rFonts w:ascii="Times New Roman"/>
          <w:iCs/>
          <w:sz w:val="21"/>
          <w:szCs w:val="21"/>
          <w:lang w:val="de-DE"/>
        </w:rPr>
        <w:t>iF</w:t>
      </w:r>
      <w:proofErr w:type="spellEnd"/>
      <w:r w:rsidR="00DF5423" w:rsidRPr="004A0377">
        <w:rPr>
          <w:rFonts w:ascii="Times New Roman"/>
          <w:iCs/>
          <w:sz w:val="21"/>
          <w:szCs w:val="21"/>
          <w:lang w:val="de-DE"/>
        </w:rPr>
        <w:t xml:space="preserve"> Design Award für den </w:t>
      </w:r>
      <w:proofErr w:type="spellStart"/>
      <w:r w:rsidR="00DF5423" w:rsidRPr="004A0377">
        <w:rPr>
          <w:rFonts w:ascii="Times New Roman"/>
          <w:iCs/>
          <w:sz w:val="21"/>
          <w:szCs w:val="21"/>
          <w:lang w:val="de-DE"/>
        </w:rPr>
        <w:t>Kinergy</w:t>
      </w:r>
      <w:proofErr w:type="spellEnd"/>
      <w:r w:rsidR="00DF5423" w:rsidRPr="004A0377">
        <w:rPr>
          <w:rFonts w:ascii="Times New Roman"/>
          <w:iCs/>
          <w:sz w:val="21"/>
          <w:szCs w:val="21"/>
          <w:lang w:val="de-DE"/>
        </w:rPr>
        <w:t xml:space="preserve"> 4S 2 zu erhalten. Zielsetzung war es, ein praktisches und gleichzeitig attraktives Reifendesign zu entwickeln. In diesem Zuge sind wir stolz darauf, von einem der renommiertesten Designpreise der</w:t>
      </w:r>
      <w:r>
        <w:rPr>
          <w:rFonts w:ascii="Times New Roman"/>
          <w:iCs/>
          <w:sz w:val="21"/>
          <w:szCs w:val="21"/>
          <w:lang w:val="de-DE"/>
        </w:rPr>
        <w:t xml:space="preserve"> Welt ausgezeichnet zu werden."</w:t>
      </w:r>
    </w:p>
    <w:p w14:paraId="53FB9DBA" w14:textId="77777777" w:rsidR="00DF5423" w:rsidRPr="00ED7ABB" w:rsidRDefault="00DF5423" w:rsidP="000559AA">
      <w:pPr>
        <w:wordWrap/>
        <w:snapToGrid w:val="0"/>
        <w:spacing w:line="276" w:lineRule="auto"/>
        <w:ind w:rightChars="56" w:right="112"/>
        <w:rPr>
          <w:rFonts w:ascii="Times New Roman"/>
          <w:iCs/>
          <w:sz w:val="21"/>
          <w:szCs w:val="21"/>
          <w:lang w:val="de-DE"/>
        </w:rPr>
      </w:pPr>
    </w:p>
    <w:p w14:paraId="76DEC0E8" w14:textId="3A7B4D3D" w:rsidR="00DF5423" w:rsidRPr="00ED7ABB" w:rsidRDefault="00DF5423" w:rsidP="00DF5423">
      <w:pPr>
        <w:wordWrap/>
        <w:snapToGrid w:val="0"/>
        <w:spacing w:line="276" w:lineRule="auto"/>
        <w:ind w:left="1" w:rightChars="56" w:right="112" w:hanging="1"/>
        <w:rPr>
          <w:rFonts w:ascii="Times New Roman"/>
          <w:iCs/>
          <w:sz w:val="21"/>
          <w:szCs w:val="21"/>
          <w:lang w:val="de-DE"/>
        </w:rPr>
      </w:pPr>
      <w:r w:rsidRPr="00ED7ABB">
        <w:rPr>
          <w:rFonts w:ascii="Times New Roman"/>
          <w:iCs/>
          <w:sz w:val="21"/>
          <w:szCs w:val="21"/>
          <w:lang w:val="de-DE"/>
        </w:rPr>
        <w:t xml:space="preserve">Der </w:t>
      </w:r>
      <w:proofErr w:type="spellStart"/>
      <w:r w:rsidRPr="00ED7ABB">
        <w:rPr>
          <w:rFonts w:ascii="Times New Roman"/>
          <w:iCs/>
          <w:sz w:val="21"/>
          <w:szCs w:val="21"/>
          <w:lang w:val="de-DE"/>
        </w:rPr>
        <w:t>iF</w:t>
      </w:r>
      <w:proofErr w:type="spellEnd"/>
      <w:r w:rsidRPr="00ED7ABB">
        <w:rPr>
          <w:rFonts w:ascii="Times New Roman"/>
          <w:iCs/>
          <w:sz w:val="21"/>
          <w:szCs w:val="21"/>
          <w:lang w:val="de-DE"/>
        </w:rPr>
        <w:t xml:space="preserve"> Design Award wird </w:t>
      </w:r>
      <w:r w:rsidR="000559AA">
        <w:rPr>
          <w:rFonts w:ascii="Times New Roman"/>
          <w:iCs/>
          <w:sz w:val="21"/>
          <w:szCs w:val="21"/>
          <w:lang w:val="de-DE"/>
        </w:rPr>
        <w:t xml:space="preserve">vom International Forum Design </w:t>
      </w:r>
      <w:r w:rsidRPr="00ED7ABB">
        <w:rPr>
          <w:rFonts w:ascii="Times New Roman"/>
          <w:iCs/>
          <w:sz w:val="21"/>
          <w:szCs w:val="21"/>
          <w:lang w:val="de-DE"/>
        </w:rPr>
        <w:t>vergeben</w:t>
      </w:r>
      <w:r w:rsidR="00B9577B">
        <w:rPr>
          <w:rFonts w:ascii="Times New Roman"/>
          <w:iCs/>
          <w:sz w:val="21"/>
          <w:szCs w:val="21"/>
          <w:lang w:val="de-DE"/>
        </w:rPr>
        <w:t xml:space="preserve"> und besteht seit 1953</w:t>
      </w:r>
      <w:r>
        <w:rPr>
          <w:rFonts w:ascii="Times New Roman"/>
          <w:iCs/>
          <w:sz w:val="21"/>
          <w:szCs w:val="21"/>
          <w:lang w:val="de-DE"/>
        </w:rPr>
        <w:t xml:space="preserve">. </w:t>
      </w:r>
      <w:r w:rsidR="003B0308">
        <w:rPr>
          <w:rFonts w:ascii="Times New Roman"/>
          <w:iCs/>
          <w:sz w:val="21"/>
          <w:szCs w:val="21"/>
          <w:lang w:val="de-DE"/>
        </w:rPr>
        <w:t>N</w:t>
      </w:r>
      <w:r w:rsidRPr="00ED7ABB">
        <w:rPr>
          <w:rFonts w:ascii="Times New Roman"/>
          <w:iCs/>
          <w:sz w:val="21"/>
          <w:szCs w:val="21"/>
          <w:lang w:val="de-DE"/>
        </w:rPr>
        <w:t xml:space="preserve">eben dem </w:t>
      </w:r>
      <w:proofErr w:type="spellStart"/>
      <w:r w:rsidRPr="00ED7ABB">
        <w:rPr>
          <w:rFonts w:ascii="Times New Roman"/>
          <w:iCs/>
          <w:sz w:val="21"/>
          <w:szCs w:val="21"/>
          <w:lang w:val="de-DE"/>
        </w:rPr>
        <w:t>Reddot</w:t>
      </w:r>
      <w:proofErr w:type="spellEnd"/>
      <w:r w:rsidRPr="00ED7ABB">
        <w:rPr>
          <w:rFonts w:ascii="Times New Roman"/>
          <w:iCs/>
          <w:sz w:val="21"/>
          <w:szCs w:val="21"/>
          <w:lang w:val="de-DE"/>
        </w:rPr>
        <w:t xml:space="preserve"> Design Award und dem International Design Excellence Award (IDEA) zu den drei renommiertesten internationalen Designpreisen.</w:t>
      </w:r>
      <w:r>
        <w:rPr>
          <w:rFonts w:ascii="Times New Roman"/>
          <w:iCs/>
          <w:sz w:val="21"/>
          <w:szCs w:val="21"/>
          <w:lang w:val="de-DE"/>
        </w:rPr>
        <w:t xml:space="preserve"> </w:t>
      </w:r>
      <w:r w:rsidRPr="00ED7ABB">
        <w:rPr>
          <w:rFonts w:ascii="Times New Roman"/>
          <w:iCs/>
          <w:sz w:val="21"/>
          <w:szCs w:val="21"/>
          <w:lang w:val="de-DE"/>
        </w:rPr>
        <w:t>Die Beiträge werden anhand von zehn Bewertungskriterien bewertet, darunter Innovation und Ausarbeitung, Funktionalität, Ästhetik, Verantwortung und Positionierung. In diesem Jahr wurden rund 6.400 Beitr</w:t>
      </w:r>
      <w:r>
        <w:rPr>
          <w:rFonts w:ascii="Times New Roman"/>
          <w:iCs/>
          <w:sz w:val="21"/>
          <w:szCs w:val="21"/>
          <w:lang w:val="de-DE"/>
        </w:rPr>
        <w:t>äge aus 50 Ländern eingereicht.</w:t>
      </w:r>
      <w:bookmarkStart w:id="0" w:name="_GoBack"/>
      <w:bookmarkEnd w:id="0"/>
    </w:p>
    <w:p w14:paraId="5A9B8A67" w14:textId="77777777" w:rsidR="00DF5423" w:rsidRDefault="00DF5423" w:rsidP="00DF5423">
      <w:pPr>
        <w:suppressAutoHyphens/>
        <w:wordWrap/>
        <w:autoSpaceDE/>
        <w:autoSpaceDN/>
        <w:snapToGrid w:val="0"/>
        <w:spacing w:line="276" w:lineRule="auto"/>
        <w:ind w:rightChars="197" w:right="394"/>
        <w:rPr>
          <w:rFonts w:ascii="Times New Roman"/>
          <w:iCs/>
          <w:sz w:val="21"/>
          <w:szCs w:val="21"/>
          <w:lang w:val="de-DE"/>
        </w:rPr>
      </w:pPr>
    </w:p>
    <w:p w14:paraId="1C1970A8" w14:textId="77777777" w:rsidR="00DF5423" w:rsidRDefault="00DF5423" w:rsidP="00DF5423">
      <w:pPr>
        <w:suppressAutoHyphens/>
        <w:wordWrap/>
        <w:autoSpaceDE/>
        <w:autoSpaceDN/>
        <w:snapToGrid w:val="0"/>
        <w:spacing w:line="276" w:lineRule="auto"/>
        <w:ind w:rightChars="197" w:right="394"/>
        <w:jc w:val="center"/>
        <w:rPr>
          <w:rFonts w:ascii="Times New Roman"/>
          <w:iCs/>
          <w:sz w:val="21"/>
          <w:szCs w:val="21"/>
          <w:lang w:val="de-DE"/>
        </w:rPr>
      </w:pPr>
      <w:r>
        <w:rPr>
          <w:rFonts w:ascii="Times New Roman"/>
          <w:iCs/>
          <w:sz w:val="21"/>
          <w:szCs w:val="21"/>
          <w:lang w:val="de-DE"/>
        </w:rPr>
        <w:t>###</w:t>
      </w:r>
    </w:p>
    <w:p w14:paraId="6D572830" w14:textId="77777777" w:rsidR="00974F73" w:rsidRDefault="00974F73" w:rsidP="00033EEF">
      <w:pPr>
        <w:suppressAutoHyphens/>
        <w:wordWrap/>
        <w:autoSpaceDE/>
        <w:autoSpaceDN/>
        <w:spacing w:after="400" w:line="276" w:lineRule="auto"/>
        <w:rPr>
          <w:rFonts w:ascii="Times New Roman" w:eastAsia="Times New Roman"/>
          <w:b/>
          <w:bCs/>
          <w:color w:val="00000A"/>
          <w:kern w:val="0"/>
          <w:sz w:val="21"/>
          <w:szCs w:val="21"/>
          <w:lang w:val="de-DE" w:eastAsia="zh-CN"/>
        </w:rPr>
      </w:pPr>
    </w:p>
    <w:p w14:paraId="6F18F3C9" w14:textId="77777777" w:rsidR="000559AA" w:rsidRDefault="000559AA" w:rsidP="00033EEF">
      <w:pPr>
        <w:suppressAutoHyphens/>
        <w:wordWrap/>
        <w:autoSpaceDE/>
        <w:autoSpaceDN/>
        <w:spacing w:after="400" w:line="276" w:lineRule="auto"/>
        <w:rPr>
          <w:rFonts w:ascii="Times New Roman" w:eastAsia="Times New Roman"/>
          <w:b/>
          <w:bCs/>
          <w:color w:val="00000A"/>
          <w:kern w:val="0"/>
          <w:sz w:val="21"/>
          <w:szCs w:val="21"/>
          <w:lang w:val="de-DE" w:eastAsia="zh-CN"/>
        </w:rPr>
      </w:pPr>
    </w:p>
    <w:p w14:paraId="2B4D6433" w14:textId="77777777" w:rsidR="000559AA" w:rsidRDefault="000559AA" w:rsidP="00033EEF">
      <w:pPr>
        <w:suppressAutoHyphens/>
        <w:wordWrap/>
        <w:autoSpaceDE/>
        <w:autoSpaceDN/>
        <w:spacing w:after="400" w:line="276" w:lineRule="auto"/>
        <w:rPr>
          <w:rFonts w:ascii="Times New Roman" w:eastAsia="Times New Roman"/>
          <w:b/>
          <w:bCs/>
          <w:color w:val="00000A"/>
          <w:kern w:val="0"/>
          <w:sz w:val="21"/>
          <w:szCs w:val="21"/>
          <w:lang w:val="de-DE" w:eastAsia="zh-CN"/>
        </w:rPr>
      </w:pPr>
    </w:p>
    <w:p w14:paraId="1180294E" w14:textId="77777777" w:rsidR="00033EEF" w:rsidRPr="00033EEF" w:rsidRDefault="00033EEF" w:rsidP="00033EEF">
      <w:pPr>
        <w:suppressAutoHyphens/>
        <w:wordWrap/>
        <w:autoSpaceDE/>
        <w:autoSpaceDN/>
        <w:spacing w:after="400" w:line="276" w:lineRule="auto"/>
        <w:rPr>
          <w:rFonts w:ascii="Times New Roman" w:eastAsia="Times New Roman"/>
          <w:kern w:val="0"/>
          <w:sz w:val="21"/>
          <w:szCs w:val="21"/>
          <w:lang w:val="de-DE" w:eastAsia="de-DE"/>
        </w:rPr>
      </w:pPr>
      <w:r w:rsidRPr="00033EEF">
        <w:rPr>
          <w:rFonts w:ascii="Times New Roman" w:eastAsia="Times New Roman"/>
          <w:b/>
          <w:bCs/>
          <w:color w:val="00000A"/>
          <w:kern w:val="0"/>
          <w:sz w:val="21"/>
          <w:szCs w:val="21"/>
          <w:lang w:val="de-DE" w:eastAsia="zh-CN"/>
        </w:rPr>
        <w:lastRenderedPageBreak/>
        <w:t>Über Hankook</w:t>
      </w:r>
    </w:p>
    <w:p w14:paraId="7CBD4DC1" w14:textId="77777777" w:rsidR="00033EEF" w:rsidRPr="00033EEF" w:rsidRDefault="00033EEF" w:rsidP="00720588">
      <w:pPr>
        <w:pStyle w:val="StandardWeb"/>
        <w:widowControl w:val="0"/>
        <w:suppressAutoHyphens/>
        <w:jc w:val="both"/>
        <w:rPr>
          <w:rFonts w:ascii="Times New Roman" w:eastAsia="Times New Roman" w:hAnsi="Times New Roman" w:cs="Times New Roman"/>
          <w:color w:val="00000A"/>
          <w:sz w:val="21"/>
          <w:szCs w:val="21"/>
          <w:lang w:val="de-DE" w:eastAsia="zh-CN"/>
        </w:rPr>
      </w:pPr>
      <w:r w:rsidRPr="00033EEF">
        <w:rPr>
          <w:rFonts w:ascii="Times New Roman" w:eastAsia="Times New Roman" w:hAnsi="Times New Roman" w:cs="Times New Roman"/>
          <w:color w:val="00000A"/>
          <w:sz w:val="21"/>
          <w:szCs w:val="21"/>
          <w:lang w:val="de-DE" w:eastAsia="zh-CN"/>
        </w:rPr>
        <w:t xml:space="preserve">Hankook fertigt weltweit innovative, Hochleistungsradialreifen im Premium-Segment für Pkw, SUVs, Geländewagen, Leicht-Lkw, Wohnmobile, Lkw, Busse und den automobilen Motorsport (Rundstrecke/ Rallye). </w:t>
      </w:r>
    </w:p>
    <w:p w14:paraId="055CDCB4" w14:textId="77777777" w:rsidR="00033EEF" w:rsidRPr="00033EEF" w:rsidRDefault="00033EEF" w:rsidP="00720588">
      <w:pPr>
        <w:pStyle w:val="StandardWeb"/>
        <w:widowControl w:val="0"/>
        <w:suppressAutoHyphens/>
        <w:jc w:val="both"/>
        <w:rPr>
          <w:rFonts w:ascii="Times New Roman" w:eastAsia="Times New Roman" w:hAnsi="Times New Roman" w:cs="Times New Roman"/>
          <w:color w:val="00000A"/>
          <w:sz w:val="21"/>
          <w:szCs w:val="21"/>
          <w:lang w:val="de-DE" w:eastAsia="zh-CN"/>
        </w:rPr>
      </w:pPr>
      <w:r w:rsidRPr="00033EEF">
        <w:rPr>
          <w:rFonts w:ascii="Times New Roman" w:eastAsia="Times New Roman" w:hAnsi="Times New Roman" w:cs="Times New Roman"/>
          <w:color w:val="00000A"/>
          <w:sz w:val="21"/>
          <w:szCs w:val="21"/>
          <w:lang w:val="de-DE" w:eastAsia="zh-CN"/>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033EEF">
        <w:rPr>
          <w:rFonts w:ascii="Times New Roman" w:eastAsia="Times New Roman" w:hAnsi="Times New Roman" w:cs="Times New Roman"/>
          <w:color w:val="00000A"/>
          <w:sz w:val="21"/>
          <w:szCs w:val="21"/>
          <w:lang w:val="de-DE" w:eastAsia="zh-CN"/>
        </w:rPr>
        <w:t>Rácalmás</w:t>
      </w:r>
      <w:proofErr w:type="spellEnd"/>
      <w:r w:rsidRPr="00033EEF">
        <w:rPr>
          <w:rFonts w:ascii="Times New Roman" w:eastAsia="Times New Roman" w:hAnsi="Times New Roman" w:cs="Times New Roman"/>
          <w:color w:val="00000A"/>
          <w:sz w:val="21"/>
          <w:szCs w:val="21"/>
          <w:lang w:val="de-DE" w:eastAsia="zh-CN"/>
        </w:rPr>
        <w:t xml:space="preserve">/Ungarn, die 2007 eingeweiht wurde und kontinuierlich erweitert wird. Derzeit produzieren dort rund 3.000 Beschäftigte bis zu 19 Millionen Reifen pro Jahr für Pkw, SUVs und Leicht-Lkw. </w:t>
      </w:r>
    </w:p>
    <w:p w14:paraId="568B94F8" w14:textId="77777777" w:rsidR="00033EEF" w:rsidRPr="00033EEF" w:rsidRDefault="00033EEF" w:rsidP="00720588">
      <w:pPr>
        <w:pStyle w:val="StandardWeb"/>
        <w:widowControl w:val="0"/>
        <w:suppressAutoHyphens/>
        <w:jc w:val="both"/>
        <w:rPr>
          <w:rFonts w:ascii="Times New Roman" w:eastAsia="Times New Roman" w:hAnsi="Times New Roman" w:cs="Times New Roman"/>
          <w:color w:val="00000A"/>
          <w:sz w:val="21"/>
          <w:szCs w:val="21"/>
          <w:lang w:val="de-DE" w:eastAsia="zh-CN"/>
        </w:rPr>
      </w:pPr>
      <w:r w:rsidRPr="00033EEF">
        <w:rPr>
          <w:rFonts w:ascii="Times New Roman" w:eastAsia="Times New Roman" w:hAnsi="Times New Roman" w:cs="Times New Roman"/>
          <w:color w:val="00000A"/>
          <w:sz w:val="21"/>
          <w:szCs w:val="21"/>
          <w:lang w:val="de-DE" w:eastAsia="zh-CN"/>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033EEF">
        <w:rPr>
          <w:rFonts w:ascii="Times New Roman" w:eastAsia="Times New Roman" w:hAnsi="Times New Roman" w:cs="Times New Roman"/>
          <w:color w:val="00000A"/>
          <w:sz w:val="21"/>
          <w:szCs w:val="21"/>
          <w:lang w:val="de-DE" w:eastAsia="zh-CN"/>
        </w:rPr>
        <w:t>Sustainability</w:t>
      </w:r>
      <w:proofErr w:type="spellEnd"/>
      <w:r w:rsidRPr="00033EEF">
        <w:rPr>
          <w:rFonts w:ascii="Times New Roman" w:eastAsia="Times New Roman" w:hAnsi="Times New Roman" w:cs="Times New Roman"/>
          <w:color w:val="00000A"/>
          <w:sz w:val="21"/>
          <w:szCs w:val="21"/>
          <w:lang w:val="de-DE" w:eastAsia="zh-CN"/>
        </w:rPr>
        <w:t xml:space="preserve"> Index World (DJSI World) vertreten.</w:t>
      </w:r>
    </w:p>
    <w:p w14:paraId="43DED50C" w14:textId="77777777" w:rsidR="00033EEF" w:rsidRPr="00033EEF" w:rsidRDefault="00033EEF" w:rsidP="00033EEF">
      <w:pPr>
        <w:pStyle w:val="StandardWeb"/>
        <w:widowControl w:val="0"/>
        <w:suppressAutoHyphens/>
        <w:spacing w:line="276" w:lineRule="auto"/>
        <w:jc w:val="both"/>
        <w:rPr>
          <w:rFonts w:ascii="Times New Roman" w:eastAsia="Times New Roman" w:hAnsi="Times New Roman" w:cs="Times New Roman"/>
          <w:color w:val="00000A"/>
          <w:sz w:val="21"/>
          <w:szCs w:val="21"/>
          <w:lang w:val="de-DE" w:eastAsia="zh-CN"/>
        </w:rPr>
      </w:pPr>
    </w:p>
    <w:p w14:paraId="569FF6DD" w14:textId="77777777" w:rsidR="00033EEF" w:rsidRPr="00033EEF" w:rsidRDefault="00033EEF" w:rsidP="00033EEF">
      <w:pPr>
        <w:pStyle w:val="StandardWeb"/>
        <w:widowControl w:val="0"/>
        <w:suppressAutoHyphens/>
        <w:spacing w:line="276" w:lineRule="auto"/>
        <w:jc w:val="both"/>
        <w:rPr>
          <w:rFonts w:ascii="Times New Roman" w:eastAsia="Times New Roman" w:hAnsi="Times New Roman" w:cs="Times New Roman"/>
          <w:color w:val="00000A"/>
          <w:sz w:val="21"/>
          <w:szCs w:val="21"/>
          <w:lang w:val="de-DE" w:eastAsia="zh-CN"/>
        </w:rPr>
      </w:pPr>
      <w:r w:rsidRPr="00033EEF">
        <w:rPr>
          <w:rFonts w:ascii="Times New Roman" w:eastAsia="Times New Roman" w:hAnsi="Times New Roman" w:cs="Times New Roman"/>
          <w:color w:val="00000A"/>
          <w:sz w:val="21"/>
          <w:szCs w:val="21"/>
          <w:lang w:val="de-DE" w:eastAsia="zh-CN"/>
        </w:rPr>
        <w:t>Weitere Informationen finden Sie unter www.hankooktire-mediacenter.com oder www.hankooktire.com</w:t>
      </w:r>
    </w:p>
    <w:p w14:paraId="77CFB69E" w14:textId="77777777" w:rsidR="001D6613" w:rsidRPr="001D6613" w:rsidRDefault="001D6613" w:rsidP="001D6613">
      <w:pPr>
        <w:suppressAutoHyphens/>
        <w:wordWrap/>
        <w:autoSpaceDE/>
        <w:autoSpaceDN/>
        <w:rPr>
          <w:rFonts w:ascii="Times New Roman" w:eastAsia="Malgun Gothic"/>
          <w:color w:val="00000A"/>
          <w:kern w:val="0"/>
          <w:sz w:val="21"/>
          <w:szCs w:val="21"/>
          <w:lang w:val="de-DE" w:eastAsia="en-GB" w:bidi="en-GB"/>
        </w:rPr>
      </w:pPr>
    </w:p>
    <w:p w14:paraId="769DB724" w14:textId="77777777" w:rsidR="001D6613" w:rsidRPr="001D6613" w:rsidRDefault="001D6613" w:rsidP="001D6613">
      <w:pPr>
        <w:suppressAutoHyphens/>
        <w:wordWrap/>
        <w:autoSpaceDE/>
        <w:autoSpaceDN/>
        <w:rPr>
          <w:rFonts w:ascii="Times New Roman" w:eastAsia="Malgun Gothic"/>
          <w:color w:val="00000A"/>
          <w:kern w:val="0"/>
          <w:sz w:val="21"/>
          <w:szCs w:val="21"/>
          <w:lang w:val="de-DE" w:eastAsia="en-GB" w:bidi="en-GB"/>
        </w:rPr>
      </w:pPr>
    </w:p>
    <w:tbl>
      <w:tblPr>
        <w:tblW w:w="9383" w:type="dxa"/>
        <w:shd w:val="clear" w:color="auto" w:fill="F2F2F2"/>
        <w:tblLook w:val="04A0" w:firstRow="1" w:lastRow="0" w:firstColumn="1" w:lastColumn="0" w:noHBand="0" w:noVBand="1"/>
      </w:tblPr>
      <w:tblGrid>
        <w:gridCol w:w="2481"/>
        <w:gridCol w:w="2422"/>
        <w:gridCol w:w="1755"/>
        <w:gridCol w:w="2725"/>
      </w:tblGrid>
      <w:tr w:rsidR="001D6613" w:rsidRPr="001D6613" w14:paraId="07ABDBFD" w14:textId="77777777" w:rsidTr="00D058E9">
        <w:trPr>
          <w:trHeight w:val="985"/>
        </w:trPr>
        <w:tc>
          <w:tcPr>
            <w:tcW w:w="9383" w:type="dxa"/>
            <w:gridSpan w:val="4"/>
            <w:shd w:val="clear" w:color="auto" w:fill="F2F2F2"/>
          </w:tcPr>
          <w:p w14:paraId="1B87E813"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bCs/>
                <w:color w:val="00000A"/>
                <w:kern w:val="0"/>
                <w:sz w:val="21"/>
                <w:szCs w:val="21"/>
                <w:u w:val="single"/>
                <w:lang w:val="fr-FR" w:eastAsia="en-GB" w:bidi="en-GB"/>
              </w:rPr>
            </w:pPr>
            <w:proofErr w:type="spellStart"/>
            <w:r w:rsidRPr="001D6613">
              <w:rPr>
                <w:rFonts w:ascii="Times New Roman" w:eastAsia="Times New Roman"/>
                <w:b/>
                <w:bCs/>
                <w:color w:val="00000A"/>
                <w:kern w:val="0"/>
                <w:sz w:val="21"/>
                <w:szCs w:val="21"/>
                <w:u w:val="single"/>
                <w:lang w:val="fr-FR" w:eastAsia="en-GB" w:bidi="en-GB"/>
              </w:rPr>
              <w:t>Kontakt</w:t>
            </w:r>
            <w:proofErr w:type="spellEnd"/>
            <w:r w:rsidRPr="001D6613">
              <w:rPr>
                <w:rFonts w:ascii="Times New Roman" w:eastAsia="Times New Roman"/>
                <w:b/>
                <w:bCs/>
                <w:color w:val="00000A"/>
                <w:kern w:val="0"/>
                <w:sz w:val="21"/>
                <w:szCs w:val="21"/>
                <w:u w:val="single"/>
                <w:lang w:val="fr-FR" w:eastAsia="en-GB" w:bidi="en-GB"/>
              </w:rPr>
              <w:t>:</w:t>
            </w:r>
          </w:p>
          <w:p w14:paraId="47DEEE74"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bCs/>
                <w:color w:val="00000A"/>
                <w:kern w:val="0"/>
                <w:sz w:val="21"/>
                <w:szCs w:val="21"/>
                <w:u w:val="single"/>
                <w:lang w:val="fr-FR" w:eastAsia="en-GB" w:bidi="en-GB"/>
              </w:rPr>
            </w:pPr>
          </w:p>
          <w:p w14:paraId="4E6EB1E7"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de-DE" w:eastAsia="en-GB" w:bidi="en-GB"/>
              </w:rPr>
            </w:pPr>
            <w:r w:rsidRPr="001D6613">
              <w:rPr>
                <w:rFonts w:ascii="Times New Roman" w:eastAsia="Times New Roman"/>
                <w:b/>
                <w:bCs/>
                <w:color w:val="00000A"/>
                <w:kern w:val="0"/>
                <w:sz w:val="16"/>
                <w:szCs w:val="16"/>
                <w:lang w:val="fr-FR" w:eastAsia="en-GB" w:bidi="en-GB"/>
              </w:rPr>
              <w:t xml:space="preserve">Hankook Tire Europe GmbH | </w:t>
            </w:r>
            <w:proofErr w:type="spellStart"/>
            <w:r w:rsidRPr="001D6613">
              <w:rPr>
                <w:rFonts w:ascii="Times New Roman" w:eastAsia="Times New Roman"/>
                <w:bCs/>
                <w:color w:val="00000A"/>
                <w:kern w:val="0"/>
                <w:sz w:val="16"/>
                <w:szCs w:val="16"/>
                <w:lang w:val="fr-FR" w:eastAsia="en-GB" w:bidi="en-GB"/>
              </w:rPr>
              <w:t>Corporate</w:t>
            </w:r>
            <w:proofErr w:type="spellEnd"/>
            <w:r w:rsidRPr="001D6613">
              <w:rPr>
                <w:rFonts w:ascii="Times New Roman" w:eastAsia="Times New Roman"/>
                <w:bCs/>
                <w:color w:val="00000A"/>
                <w:kern w:val="0"/>
                <w:sz w:val="16"/>
                <w:szCs w:val="16"/>
                <w:lang w:val="fr-FR" w:eastAsia="en-GB" w:bidi="en-GB"/>
              </w:rPr>
              <w:t xml:space="preserve"> Communications Europe/CIS</w:t>
            </w:r>
            <w:r w:rsidRPr="001D6613">
              <w:rPr>
                <w:rFonts w:ascii="Times New Roman" w:eastAsia="Times New Roman"/>
                <w:b/>
                <w:bCs/>
                <w:color w:val="00000A"/>
                <w:kern w:val="0"/>
                <w:sz w:val="16"/>
                <w:szCs w:val="16"/>
                <w:lang w:val="fr-FR" w:eastAsia="en-GB" w:bidi="en-GB"/>
              </w:rPr>
              <w:t xml:space="preserve"> | </w:t>
            </w:r>
            <w:proofErr w:type="spellStart"/>
            <w:r w:rsidRPr="001D6613">
              <w:rPr>
                <w:rFonts w:ascii="Times New Roman" w:eastAsia="Times New Roman"/>
                <w:color w:val="00000A"/>
                <w:kern w:val="0"/>
                <w:sz w:val="16"/>
                <w:szCs w:val="16"/>
                <w:lang w:val="fr-FR" w:eastAsia="en-GB" w:bidi="en-GB"/>
              </w:rPr>
              <w:t>Siemensstr</w:t>
            </w:r>
            <w:proofErr w:type="spellEnd"/>
            <w:r w:rsidRPr="001D6613">
              <w:rPr>
                <w:rFonts w:ascii="Times New Roman" w:eastAsia="Times New Roman"/>
                <w:color w:val="00000A"/>
                <w:kern w:val="0"/>
                <w:sz w:val="16"/>
                <w:szCs w:val="16"/>
                <w:lang w:val="fr-FR" w:eastAsia="en-GB" w:bidi="en-GB"/>
              </w:rPr>
              <w:t xml:space="preserve">. </w:t>
            </w:r>
            <w:r w:rsidRPr="001D6613">
              <w:rPr>
                <w:rFonts w:ascii="Times New Roman" w:eastAsia="Times New Roman"/>
                <w:color w:val="00000A"/>
                <w:kern w:val="0"/>
                <w:sz w:val="16"/>
                <w:szCs w:val="16"/>
                <w:lang w:val="de-DE" w:eastAsia="en-GB" w:bidi="en-GB"/>
              </w:rPr>
              <w:t>14, 63263 Neu-Isenburg</w:t>
            </w:r>
            <w:r w:rsidRPr="001D6613">
              <w:rPr>
                <w:rFonts w:ascii="Times New Roman" w:eastAsia="Times New Roman"/>
                <w:b/>
                <w:bCs/>
                <w:color w:val="00000A"/>
                <w:kern w:val="0"/>
                <w:sz w:val="16"/>
                <w:szCs w:val="16"/>
                <w:lang w:val="de-DE" w:eastAsia="en-GB" w:bidi="en-GB"/>
              </w:rPr>
              <w:t xml:space="preserve"> | </w:t>
            </w:r>
            <w:r w:rsidRPr="001D6613">
              <w:rPr>
                <w:rFonts w:ascii="Times New Roman" w:eastAsia="Times New Roman"/>
                <w:color w:val="00000A"/>
                <w:kern w:val="0"/>
                <w:sz w:val="16"/>
                <w:szCs w:val="16"/>
                <w:lang w:val="de-DE" w:eastAsia="en-GB" w:bidi="en-GB"/>
              </w:rPr>
              <w:t>Deutschland</w:t>
            </w:r>
          </w:p>
        </w:tc>
      </w:tr>
      <w:tr w:rsidR="001D6613" w:rsidRPr="001D6613" w14:paraId="616EEFA4" w14:textId="77777777" w:rsidTr="00D058E9">
        <w:trPr>
          <w:trHeight w:val="990"/>
        </w:trPr>
        <w:tc>
          <w:tcPr>
            <w:tcW w:w="2481" w:type="dxa"/>
            <w:shd w:val="clear" w:color="auto" w:fill="F2F2F2"/>
          </w:tcPr>
          <w:p w14:paraId="6723300E" w14:textId="77777777" w:rsidR="001D6613" w:rsidRPr="001D6613" w:rsidRDefault="001D6613" w:rsidP="001D6613">
            <w:pPr>
              <w:suppressAutoHyphens/>
              <w:wordWrap/>
              <w:autoSpaceDE/>
              <w:autoSpaceDN/>
              <w:spacing w:line="200" w:lineRule="exact"/>
              <w:rPr>
                <w:rFonts w:ascii="Times New Roman" w:eastAsia="Times New Roman"/>
                <w:b/>
                <w:snapToGrid w:val="0"/>
                <w:color w:val="00000A"/>
                <w:kern w:val="0"/>
                <w:sz w:val="16"/>
                <w:szCs w:val="16"/>
                <w:lang w:val="en-GB" w:eastAsia="en-GB" w:bidi="en-GB"/>
              </w:rPr>
            </w:pPr>
            <w:r w:rsidRPr="001D6613">
              <w:rPr>
                <w:rFonts w:ascii="Times New Roman" w:eastAsia="Times New Roman"/>
                <w:b/>
                <w:snapToGrid w:val="0"/>
                <w:color w:val="00000A"/>
                <w:kern w:val="0"/>
                <w:sz w:val="16"/>
                <w:szCs w:val="16"/>
                <w:lang w:val="en-GB" w:eastAsia="en-GB" w:bidi="en-GB"/>
              </w:rPr>
              <w:t>Felix Kinzer</w:t>
            </w:r>
          </w:p>
          <w:p w14:paraId="4BF77D4D" w14:textId="77777777" w:rsidR="001D6613" w:rsidRPr="001D6613" w:rsidRDefault="001D6613" w:rsidP="001D6613">
            <w:pPr>
              <w:suppressAutoHyphens/>
              <w:wordWrap/>
              <w:autoSpaceDE/>
              <w:autoSpaceDN/>
              <w:spacing w:line="200" w:lineRule="exact"/>
              <w:rPr>
                <w:rFonts w:ascii="Times New Roman" w:eastAsia="Times New Roman"/>
                <w:snapToGrid w:val="0"/>
                <w:color w:val="00000A"/>
                <w:kern w:val="0"/>
                <w:sz w:val="16"/>
                <w:szCs w:val="16"/>
                <w:lang w:val="en-GB" w:eastAsia="en-GB" w:bidi="en-GB"/>
              </w:rPr>
            </w:pPr>
            <w:r w:rsidRPr="001D6613">
              <w:rPr>
                <w:rFonts w:ascii="Times New Roman" w:eastAsia="Times New Roman"/>
                <w:snapToGrid w:val="0"/>
                <w:color w:val="00000A"/>
                <w:kern w:val="0"/>
                <w:sz w:val="16"/>
                <w:szCs w:val="16"/>
                <w:lang w:val="en-GB" w:eastAsia="en-GB" w:bidi="en-GB"/>
              </w:rPr>
              <w:t>Director</w:t>
            </w:r>
          </w:p>
          <w:p w14:paraId="708EC23F" w14:textId="77777777" w:rsidR="001D6613" w:rsidRPr="001D6613" w:rsidRDefault="001D6613" w:rsidP="001D6613">
            <w:pPr>
              <w:suppressAutoHyphens/>
              <w:wordWrap/>
              <w:autoSpaceDE/>
              <w:autoSpaceDN/>
              <w:spacing w:line="200" w:lineRule="exact"/>
              <w:rPr>
                <w:rFonts w:ascii="Times New Roman" w:eastAsia="Times New Roman"/>
                <w:snapToGrid w:val="0"/>
                <w:color w:val="00000A"/>
                <w:kern w:val="0"/>
                <w:sz w:val="16"/>
                <w:szCs w:val="16"/>
                <w:lang w:val="en-GB" w:eastAsia="en-GB" w:bidi="en-GB"/>
              </w:rPr>
            </w:pPr>
            <w:r w:rsidRPr="001D6613">
              <w:rPr>
                <w:rFonts w:ascii="Times New Roman" w:eastAsia="Times New Roman"/>
                <w:snapToGrid w:val="0"/>
                <w:color w:val="00000A"/>
                <w:kern w:val="0"/>
                <w:sz w:val="16"/>
                <w:szCs w:val="16"/>
                <w:lang w:val="en-GB" w:eastAsia="en-GB" w:bidi="en-GB"/>
              </w:rPr>
              <w:t>Tel.: +49 (0) 61 02 8149 – 170</w:t>
            </w:r>
          </w:p>
          <w:p w14:paraId="2FBECB78" w14:textId="77777777" w:rsidR="001D6613" w:rsidRPr="001D6613" w:rsidRDefault="000559AA" w:rsidP="001D6613">
            <w:pPr>
              <w:suppressAutoHyphens/>
              <w:wordWrap/>
              <w:autoSpaceDE/>
              <w:autoSpaceDN/>
              <w:rPr>
                <w:rFonts w:ascii="Times New Roman" w:eastAsia="Times New Roman"/>
                <w:snapToGrid w:val="0"/>
                <w:color w:val="00000A"/>
                <w:kern w:val="0"/>
                <w:sz w:val="16"/>
                <w:szCs w:val="16"/>
                <w:lang w:val="en-GB" w:eastAsia="en-GB" w:bidi="en-GB"/>
              </w:rPr>
            </w:pPr>
            <w:hyperlink r:id="rId8" w:history="1">
              <w:r w:rsidR="001D6613" w:rsidRPr="001D6613">
                <w:rPr>
                  <w:rFonts w:ascii="Times New Roman" w:eastAsia="Times New Roman"/>
                  <w:snapToGrid w:val="0"/>
                  <w:color w:val="0000FF"/>
                  <w:kern w:val="0"/>
                  <w:sz w:val="16"/>
                  <w:szCs w:val="20"/>
                  <w:u w:val="single"/>
                  <w:lang w:val="en-GB" w:eastAsia="en-GB" w:bidi="en-GB"/>
                </w:rPr>
                <w:t>f.kinzer@hankookreifen.de</w:t>
              </w:r>
            </w:hyperlink>
          </w:p>
          <w:p w14:paraId="459099AE"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de-DE" w:eastAsia="en-GB" w:bidi="en-GB"/>
              </w:rPr>
            </w:pPr>
          </w:p>
        </w:tc>
        <w:tc>
          <w:tcPr>
            <w:tcW w:w="2422" w:type="dxa"/>
            <w:shd w:val="clear" w:color="auto" w:fill="F2F2F2"/>
            <w:hideMark/>
          </w:tcPr>
          <w:p w14:paraId="57646EF1"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it-IT" w:eastAsia="en-GB" w:bidi="en-GB"/>
              </w:rPr>
            </w:pPr>
            <w:r w:rsidRPr="001D6613">
              <w:rPr>
                <w:rFonts w:ascii="Times New Roman" w:eastAsia="Times New Roman"/>
                <w:b/>
                <w:color w:val="00000A"/>
                <w:kern w:val="0"/>
                <w:sz w:val="16"/>
                <w:szCs w:val="16"/>
                <w:lang w:val="it-IT" w:eastAsia="en-GB" w:bidi="en-GB"/>
              </w:rPr>
              <w:t>Anna Magdalena Pasternak</w:t>
            </w:r>
          </w:p>
          <w:p w14:paraId="4300FF5F"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it-IT" w:eastAsia="en-GB" w:bidi="en-GB"/>
              </w:rPr>
            </w:pPr>
            <w:r w:rsidRPr="001D6613">
              <w:rPr>
                <w:rFonts w:ascii="Times New Roman" w:eastAsia="Times New Roman"/>
                <w:color w:val="00000A"/>
                <w:kern w:val="0"/>
                <w:sz w:val="16"/>
                <w:szCs w:val="16"/>
                <w:lang w:val="it-IT" w:eastAsia="en-GB" w:bidi="en-GB"/>
              </w:rPr>
              <w:t>PR-Manager</w:t>
            </w:r>
          </w:p>
          <w:p w14:paraId="1851C7F7"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it-IT" w:eastAsia="en-GB" w:bidi="en-GB"/>
              </w:rPr>
            </w:pPr>
            <w:r w:rsidRPr="001D6613">
              <w:rPr>
                <w:rFonts w:ascii="Times New Roman" w:eastAsia="Times New Roman"/>
                <w:color w:val="00000A"/>
                <w:kern w:val="0"/>
                <w:sz w:val="16"/>
                <w:szCs w:val="16"/>
                <w:lang w:val="it-IT" w:eastAsia="en-GB" w:bidi="en-GB"/>
              </w:rPr>
              <w:t>Tel.: +49 (0) 6102 8149 – 173</w:t>
            </w:r>
          </w:p>
          <w:p w14:paraId="14710A27" w14:textId="77777777" w:rsidR="001D6613" w:rsidRPr="001D6613" w:rsidRDefault="000559AA"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en-GB" w:eastAsia="en-GB" w:bidi="en-GB"/>
              </w:rPr>
            </w:pPr>
            <w:hyperlink r:id="rId9" w:history="1">
              <w:r w:rsidR="001D6613" w:rsidRPr="001D6613">
                <w:rPr>
                  <w:rFonts w:ascii="Times New Roman" w:eastAsia="Times New Roman"/>
                  <w:color w:val="0000FF"/>
                  <w:kern w:val="0"/>
                  <w:sz w:val="16"/>
                  <w:szCs w:val="16"/>
                  <w:u w:val="single"/>
                  <w:lang w:val="en-GB" w:eastAsia="en-GB" w:bidi="en-GB"/>
                </w:rPr>
                <w:t>a.pasternak@hankookreifen.de</w:t>
              </w:r>
            </w:hyperlink>
            <w:r w:rsidR="001D6613" w:rsidRPr="001D6613">
              <w:rPr>
                <w:rFonts w:ascii="Times New Roman" w:eastAsia="Times New Roman"/>
                <w:color w:val="00000A"/>
                <w:kern w:val="0"/>
                <w:sz w:val="16"/>
                <w:szCs w:val="16"/>
                <w:lang w:val="en-GB" w:eastAsia="en-GB" w:bidi="en-GB"/>
              </w:rPr>
              <w:t xml:space="preserve"> </w:t>
            </w:r>
          </w:p>
          <w:p w14:paraId="4F9F2F37"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c>
          <w:tcPr>
            <w:tcW w:w="1755" w:type="dxa"/>
            <w:shd w:val="clear" w:color="auto" w:fill="F2F2F2"/>
          </w:tcPr>
          <w:p w14:paraId="28E341E6"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3163E421"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60339C14"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36F7A028"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54C7DFCB"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b/>
                <w:color w:val="00000A"/>
                <w:kern w:val="0"/>
                <w:sz w:val="16"/>
                <w:szCs w:val="16"/>
                <w:lang w:val="fr-FR" w:eastAsia="en-GB" w:bidi="en-GB"/>
              </w:rPr>
            </w:pPr>
          </w:p>
          <w:p w14:paraId="12E1509B"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c>
          <w:tcPr>
            <w:tcW w:w="2725" w:type="dxa"/>
            <w:shd w:val="clear" w:color="auto" w:fill="F2F2F2"/>
          </w:tcPr>
          <w:p w14:paraId="68DE0653"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p w14:paraId="28A58AF3"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p w14:paraId="71D05C39" w14:textId="77777777" w:rsidR="001D6613" w:rsidRPr="001D6613" w:rsidRDefault="001D6613" w:rsidP="001D6613">
            <w:pPr>
              <w:tabs>
                <w:tab w:val="center" w:pos="4252"/>
                <w:tab w:val="right" w:pos="8504"/>
              </w:tabs>
              <w:suppressAutoHyphens/>
              <w:wordWrap/>
              <w:autoSpaceDE/>
              <w:autoSpaceDN/>
              <w:snapToGrid w:val="0"/>
              <w:rPr>
                <w:rFonts w:ascii="Times New Roman" w:eastAsia="Times New Roman"/>
                <w:color w:val="00000A"/>
                <w:kern w:val="0"/>
                <w:sz w:val="16"/>
                <w:szCs w:val="16"/>
                <w:lang w:val="fr-FR" w:eastAsia="en-GB" w:bidi="en-GB"/>
              </w:rPr>
            </w:pPr>
          </w:p>
        </w:tc>
      </w:tr>
    </w:tbl>
    <w:p w14:paraId="77EC4702" w14:textId="77777777" w:rsidR="001D6613" w:rsidRPr="001D6613" w:rsidRDefault="001D6613" w:rsidP="001D6613">
      <w:pPr>
        <w:suppressAutoHyphens/>
        <w:wordWrap/>
        <w:autoSpaceDE/>
        <w:autoSpaceDN/>
        <w:rPr>
          <w:rFonts w:ascii="Times New Roman" w:eastAsia="Times New Roman"/>
          <w:color w:val="00000A"/>
          <w:kern w:val="0"/>
          <w:szCs w:val="20"/>
          <w:lang w:val="fr-FR" w:eastAsia="en-GB" w:bidi="en-GB"/>
        </w:rPr>
      </w:pPr>
    </w:p>
    <w:p w14:paraId="72A911DE" w14:textId="77777777" w:rsidR="00D50F15" w:rsidRPr="00524A8B" w:rsidRDefault="00D50F15" w:rsidP="001D6613">
      <w:pPr>
        <w:widowControl/>
        <w:wordWrap/>
        <w:autoSpaceDE/>
        <w:autoSpaceDN/>
        <w:jc w:val="left"/>
        <w:rPr>
          <w:rFonts w:asciiTheme="minorBidi" w:hAnsiTheme="minorBidi" w:cstheme="minorBidi"/>
        </w:rPr>
      </w:pPr>
    </w:p>
    <w:sectPr w:rsidR="00D50F15" w:rsidRPr="00524A8B" w:rsidSect="001F1E90">
      <w:headerReference w:type="default" r:id="rId10"/>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2ABE" w14:textId="77777777" w:rsidR="008B2472" w:rsidRDefault="008B2472">
      <w:r>
        <w:separator/>
      </w:r>
    </w:p>
  </w:endnote>
  <w:endnote w:type="continuationSeparator" w:id="0">
    <w:p w14:paraId="5F096B7A" w14:textId="77777777" w:rsidR="008B2472" w:rsidRDefault="008B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33CB" w14:textId="77777777" w:rsidR="008B2472" w:rsidRDefault="008B2472">
      <w:r>
        <w:separator/>
      </w:r>
    </w:p>
  </w:footnote>
  <w:footnote w:type="continuationSeparator" w:id="0">
    <w:p w14:paraId="73ACF125" w14:textId="77777777" w:rsidR="008B2472" w:rsidRDefault="008B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FA96" w14:textId="755BEE8A" w:rsidR="00A221E6" w:rsidRPr="007E3E56" w:rsidRDefault="000851B7" w:rsidP="001F1E90">
    <w:pPr>
      <w:pStyle w:val="Kopfzeile"/>
      <w:rPr>
        <w:noProof/>
      </w:rPr>
    </w:pPr>
    <w:r>
      <w:rPr>
        <w:noProof/>
        <w:lang w:val="en-GB" w:eastAsia="en-GB"/>
      </w:rPr>
      <w:drawing>
        <wp:inline distT="0" distB="0" distL="0" distR="0" wp14:anchorId="62DB096F" wp14:editId="0805D759">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0B60"/>
    <w:rsid w:val="00001B26"/>
    <w:rsid w:val="00003ED4"/>
    <w:rsid w:val="00004766"/>
    <w:rsid w:val="000067F7"/>
    <w:rsid w:val="00006833"/>
    <w:rsid w:val="00006EF9"/>
    <w:rsid w:val="00010CCF"/>
    <w:rsid w:val="00011E8A"/>
    <w:rsid w:val="00017A2B"/>
    <w:rsid w:val="00017B17"/>
    <w:rsid w:val="00024C0C"/>
    <w:rsid w:val="00025A5C"/>
    <w:rsid w:val="0002772C"/>
    <w:rsid w:val="00030403"/>
    <w:rsid w:val="00031653"/>
    <w:rsid w:val="00033EEF"/>
    <w:rsid w:val="00034B06"/>
    <w:rsid w:val="000411F2"/>
    <w:rsid w:val="0004167B"/>
    <w:rsid w:val="00042EA1"/>
    <w:rsid w:val="0004355B"/>
    <w:rsid w:val="000517F4"/>
    <w:rsid w:val="00054178"/>
    <w:rsid w:val="000548E2"/>
    <w:rsid w:val="00054B4A"/>
    <w:rsid w:val="000559AA"/>
    <w:rsid w:val="00056410"/>
    <w:rsid w:val="00056A77"/>
    <w:rsid w:val="00056BA7"/>
    <w:rsid w:val="00062F90"/>
    <w:rsid w:val="00065180"/>
    <w:rsid w:val="00066E91"/>
    <w:rsid w:val="00072626"/>
    <w:rsid w:val="00073BFD"/>
    <w:rsid w:val="00074290"/>
    <w:rsid w:val="0007556D"/>
    <w:rsid w:val="0007704F"/>
    <w:rsid w:val="0007733F"/>
    <w:rsid w:val="000831B1"/>
    <w:rsid w:val="00083DBD"/>
    <w:rsid w:val="00083F3C"/>
    <w:rsid w:val="000851B7"/>
    <w:rsid w:val="00086042"/>
    <w:rsid w:val="000875D5"/>
    <w:rsid w:val="000915DA"/>
    <w:rsid w:val="000927EF"/>
    <w:rsid w:val="00092A45"/>
    <w:rsid w:val="0009371C"/>
    <w:rsid w:val="000A64AD"/>
    <w:rsid w:val="000A6963"/>
    <w:rsid w:val="000A7317"/>
    <w:rsid w:val="000A7864"/>
    <w:rsid w:val="000B0BB5"/>
    <w:rsid w:val="000B411A"/>
    <w:rsid w:val="000B4232"/>
    <w:rsid w:val="000B4B52"/>
    <w:rsid w:val="000B584C"/>
    <w:rsid w:val="000B6958"/>
    <w:rsid w:val="000B7332"/>
    <w:rsid w:val="000C0314"/>
    <w:rsid w:val="000C57A8"/>
    <w:rsid w:val="000C7368"/>
    <w:rsid w:val="000D0A9D"/>
    <w:rsid w:val="000D3E26"/>
    <w:rsid w:val="000D55CF"/>
    <w:rsid w:val="000E1D6D"/>
    <w:rsid w:val="000E603A"/>
    <w:rsid w:val="000E6DF4"/>
    <w:rsid w:val="000F5664"/>
    <w:rsid w:val="000F6D80"/>
    <w:rsid w:val="00101BE8"/>
    <w:rsid w:val="00102EF0"/>
    <w:rsid w:val="00103304"/>
    <w:rsid w:val="00104B50"/>
    <w:rsid w:val="00106F2A"/>
    <w:rsid w:val="0010759B"/>
    <w:rsid w:val="0010765F"/>
    <w:rsid w:val="00107732"/>
    <w:rsid w:val="00107AF7"/>
    <w:rsid w:val="00110B77"/>
    <w:rsid w:val="0011240B"/>
    <w:rsid w:val="00116595"/>
    <w:rsid w:val="0011783C"/>
    <w:rsid w:val="00120D88"/>
    <w:rsid w:val="001217B0"/>
    <w:rsid w:val="00121BE2"/>
    <w:rsid w:val="0012567D"/>
    <w:rsid w:val="0013142D"/>
    <w:rsid w:val="00135653"/>
    <w:rsid w:val="0014197F"/>
    <w:rsid w:val="00141E08"/>
    <w:rsid w:val="001426DF"/>
    <w:rsid w:val="00144887"/>
    <w:rsid w:val="00144B6C"/>
    <w:rsid w:val="001450BD"/>
    <w:rsid w:val="00146514"/>
    <w:rsid w:val="00151224"/>
    <w:rsid w:val="00156D85"/>
    <w:rsid w:val="001614E2"/>
    <w:rsid w:val="00161E47"/>
    <w:rsid w:val="00162C66"/>
    <w:rsid w:val="00163322"/>
    <w:rsid w:val="001643FD"/>
    <w:rsid w:val="001666C8"/>
    <w:rsid w:val="00173104"/>
    <w:rsid w:val="00175A0A"/>
    <w:rsid w:val="00177ACB"/>
    <w:rsid w:val="001847EB"/>
    <w:rsid w:val="001869DB"/>
    <w:rsid w:val="00196D5F"/>
    <w:rsid w:val="00197263"/>
    <w:rsid w:val="0019743B"/>
    <w:rsid w:val="00197562"/>
    <w:rsid w:val="00197EB9"/>
    <w:rsid w:val="001A2EF3"/>
    <w:rsid w:val="001A3A1B"/>
    <w:rsid w:val="001A494D"/>
    <w:rsid w:val="001A50BB"/>
    <w:rsid w:val="001A50E6"/>
    <w:rsid w:val="001A5F30"/>
    <w:rsid w:val="001A61C5"/>
    <w:rsid w:val="001A76B1"/>
    <w:rsid w:val="001B201B"/>
    <w:rsid w:val="001B31F9"/>
    <w:rsid w:val="001B74FD"/>
    <w:rsid w:val="001C1280"/>
    <w:rsid w:val="001C1BDA"/>
    <w:rsid w:val="001C2F90"/>
    <w:rsid w:val="001C3AD8"/>
    <w:rsid w:val="001D1E33"/>
    <w:rsid w:val="001D326E"/>
    <w:rsid w:val="001D61CC"/>
    <w:rsid w:val="001D6613"/>
    <w:rsid w:val="001E0E2D"/>
    <w:rsid w:val="001E3019"/>
    <w:rsid w:val="001E34ED"/>
    <w:rsid w:val="001E4216"/>
    <w:rsid w:val="001F0FB4"/>
    <w:rsid w:val="001F1E90"/>
    <w:rsid w:val="002003BA"/>
    <w:rsid w:val="00200EAE"/>
    <w:rsid w:val="002027B6"/>
    <w:rsid w:val="00203655"/>
    <w:rsid w:val="00203F1A"/>
    <w:rsid w:val="00205894"/>
    <w:rsid w:val="00205FBC"/>
    <w:rsid w:val="002108C8"/>
    <w:rsid w:val="00216432"/>
    <w:rsid w:val="00220FD3"/>
    <w:rsid w:val="00222A01"/>
    <w:rsid w:val="002248AD"/>
    <w:rsid w:val="0022501D"/>
    <w:rsid w:val="00227BDC"/>
    <w:rsid w:val="00230798"/>
    <w:rsid w:val="00233E50"/>
    <w:rsid w:val="00233F45"/>
    <w:rsid w:val="002344F1"/>
    <w:rsid w:val="00235DDE"/>
    <w:rsid w:val="0023653F"/>
    <w:rsid w:val="00246D1F"/>
    <w:rsid w:val="0025379F"/>
    <w:rsid w:val="00253C6E"/>
    <w:rsid w:val="002556D7"/>
    <w:rsid w:val="00255F82"/>
    <w:rsid w:val="0025739E"/>
    <w:rsid w:val="00267B18"/>
    <w:rsid w:val="00271BA6"/>
    <w:rsid w:val="00272592"/>
    <w:rsid w:val="00274697"/>
    <w:rsid w:val="002755BD"/>
    <w:rsid w:val="002778C2"/>
    <w:rsid w:val="00285FED"/>
    <w:rsid w:val="00286D77"/>
    <w:rsid w:val="00295D38"/>
    <w:rsid w:val="002A5094"/>
    <w:rsid w:val="002B2EC4"/>
    <w:rsid w:val="002B30F1"/>
    <w:rsid w:val="002C00EE"/>
    <w:rsid w:val="002C24DD"/>
    <w:rsid w:val="002C653A"/>
    <w:rsid w:val="002C6E17"/>
    <w:rsid w:val="002D0C91"/>
    <w:rsid w:val="002D27EF"/>
    <w:rsid w:val="002D4BAE"/>
    <w:rsid w:val="002D4F96"/>
    <w:rsid w:val="002D5B1A"/>
    <w:rsid w:val="002E4904"/>
    <w:rsid w:val="002F4BA8"/>
    <w:rsid w:val="002F6C1C"/>
    <w:rsid w:val="002F7085"/>
    <w:rsid w:val="002F7B1B"/>
    <w:rsid w:val="0030092B"/>
    <w:rsid w:val="00300BAD"/>
    <w:rsid w:val="003049EE"/>
    <w:rsid w:val="00304B76"/>
    <w:rsid w:val="003112B9"/>
    <w:rsid w:val="0031176B"/>
    <w:rsid w:val="00312849"/>
    <w:rsid w:val="00313216"/>
    <w:rsid w:val="003136F1"/>
    <w:rsid w:val="00314014"/>
    <w:rsid w:val="00321B76"/>
    <w:rsid w:val="003278D6"/>
    <w:rsid w:val="0033043C"/>
    <w:rsid w:val="00331C51"/>
    <w:rsid w:val="003330F5"/>
    <w:rsid w:val="00333783"/>
    <w:rsid w:val="00337D38"/>
    <w:rsid w:val="00341E48"/>
    <w:rsid w:val="00343CCC"/>
    <w:rsid w:val="00344D69"/>
    <w:rsid w:val="00344F0A"/>
    <w:rsid w:val="003454D1"/>
    <w:rsid w:val="0035416A"/>
    <w:rsid w:val="00356796"/>
    <w:rsid w:val="00360B1F"/>
    <w:rsid w:val="00360CBD"/>
    <w:rsid w:val="00362D20"/>
    <w:rsid w:val="003633FA"/>
    <w:rsid w:val="00363C25"/>
    <w:rsid w:val="003643E1"/>
    <w:rsid w:val="00364861"/>
    <w:rsid w:val="00365CE6"/>
    <w:rsid w:val="00371E7C"/>
    <w:rsid w:val="00372540"/>
    <w:rsid w:val="00375CC2"/>
    <w:rsid w:val="00376C4A"/>
    <w:rsid w:val="003775B7"/>
    <w:rsid w:val="00377C2E"/>
    <w:rsid w:val="003818DE"/>
    <w:rsid w:val="00383319"/>
    <w:rsid w:val="00383460"/>
    <w:rsid w:val="003849C6"/>
    <w:rsid w:val="0038762D"/>
    <w:rsid w:val="0038798F"/>
    <w:rsid w:val="00387F7A"/>
    <w:rsid w:val="003917CC"/>
    <w:rsid w:val="003919A7"/>
    <w:rsid w:val="00394E19"/>
    <w:rsid w:val="0039630B"/>
    <w:rsid w:val="003A4235"/>
    <w:rsid w:val="003A4407"/>
    <w:rsid w:val="003A4927"/>
    <w:rsid w:val="003A4F6D"/>
    <w:rsid w:val="003A723F"/>
    <w:rsid w:val="003B0308"/>
    <w:rsid w:val="003B278F"/>
    <w:rsid w:val="003B3191"/>
    <w:rsid w:val="003B44B4"/>
    <w:rsid w:val="003C0FBD"/>
    <w:rsid w:val="003C2E6C"/>
    <w:rsid w:val="003C6B78"/>
    <w:rsid w:val="003C73C3"/>
    <w:rsid w:val="003C7BFC"/>
    <w:rsid w:val="003D0BC8"/>
    <w:rsid w:val="003D2F73"/>
    <w:rsid w:val="003D53B1"/>
    <w:rsid w:val="003D57DA"/>
    <w:rsid w:val="003D58E0"/>
    <w:rsid w:val="003D68C7"/>
    <w:rsid w:val="003D6BB4"/>
    <w:rsid w:val="003D71D7"/>
    <w:rsid w:val="003E1A1E"/>
    <w:rsid w:val="003E4726"/>
    <w:rsid w:val="003E5779"/>
    <w:rsid w:val="003E79CF"/>
    <w:rsid w:val="003F2CDD"/>
    <w:rsid w:val="003F2DE3"/>
    <w:rsid w:val="003F7263"/>
    <w:rsid w:val="004041F4"/>
    <w:rsid w:val="004066C1"/>
    <w:rsid w:val="004157B0"/>
    <w:rsid w:val="004206E9"/>
    <w:rsid w:val="00420E15"/>
    <w:rsid w:val="00423C1A"/>
    <w:rsid w:val="004245F1"/>
    <w:rsid w:val="00424A7E"/>
    <w:rsid w:val="0043239D"/>
    <w:rsid w:val="00433968"/>
    <w:rsid w:val="004350DC"/>
    <w:rsid w:val="00436EAA"/>
    <w:rsid w:val="00437907"/>
    <w:rsid w:val="00440F41"/>
    <w:rsid w:val="004414C4"/>
    <w:rsid w:val="004418CA"/>
    <w:rsid w:val="004430D9"/>
    <w:rsid w:val="004441A6"/>
    <w:rsid w:val="0044446D"/>
    <w:rsid w:val="00444473"/>
    <w:rsid w:val="00444993"/>
    <w:rsid w:val="00444E7F"/>
    <w:rsid w:val="004460D3"/>
    <w:rsid w:val="00446550"/>
    <w:rsid w:val="00447A3E"/>
    <w:rsid w:val="004504E4"/>
    <w:rsid w:val="00455AEE"/>
    <w:rsid w:val="00457590"/>
    <w:rsid w:val="00457BD7"/>
    <w:rsid w:val="00460D21"/>
    <w:rsid w:val="0047233D"/>
    <w:rsid w:val="00472716"/>
    <w:rsid w:val="004732AC"/>
    <w:rsid w:val="0047391A"/>
    <w:rsid w:val="00480FEB"/>
    <w:rsid w:val="004824FA"/>
    <w:rsid w:val="004832E9"/>
    <w:rsid w:val="00485225"/>
    <w:rsid w:val="00487547"/>
    <w:rsid w:val="004922AD"/>
    <w:rsid w:val="0049255C"/>
    <w:rsid w:val="00495346"/>
    <w:rsid w:val="00497CC4"/>
    <w:rsid w:val="004A0377"/>
    <w:rsid w:val="004A31F4"/>
    <w:rsid w:val="004B150E"/>
    <w:rsid w:val="004B1719"/>
    <w:rsid w:val="004C29C2"/>
    <w:rsid w:val="004C6ECC"/>
    <w:rsid w:val="004D0887"/>
    <w:rsid w:val="004D538A"/>
    <w:rsid w:val="004E261D"/>
    <w:rsid w:val="004E69A7"/>
    <w:rsid w:val="004E7B5A"/>
    <w:rsid w:val="004F0AE0"/>
    <w:rsid w:val="004F28A8"/>
    <w:rsid w:val="004F2952"/>
    <w:rsid w:val="004F6193"/>
    <w:rsid w:val="004F61B6"/>
    <w:rsid w:val="005011CC"/>
    <w:rsid w:val="005012A6"/>
    <w:rsid w:val="005021D8"/>
    <w:rsid w:val="0050251A"/>
    <w:rsid w:val="0050351C"/>
    <w:rsid w:val="005037DC"/>
    <w:rsid w:val="005125B6"/>
    <w:rsid w:val="00513FE1"/>
    <w:rsid w:val="005142AB"/>
    <w:rsid w:val="005248A1"/>
    <w:rsid w:val="00524A8B"/>
    <w:rsid w:val="005270A5"/>
    <w:rsid w:val="00527BD6"/>
    <w:rsid w:val="0053099D"/>
    <w:rsid w:val="00530BA4"/>
    <w:rsid w:val="00533844"/>
    <w:rsid w:val="00533C3E"/>
    <w:rsid w:val="005376B1"/>
    <w:rsid w:val="00545E8B"/>
    <w:rsid w:val="00547DE1"/>
    <w:rsid w:val="005512C0"/>
    <w:rsid w:val="00551780"/>
    <w:rsid w:val="00551AB6"/>
    <w:rsid w:val="00553142"/>
    <w:rsid w:val="005553B9"/>
    <w:rsid w:val="005601DA"/>
    <w:rsid w:val="00560424"/>
    <w:rsid w:val="00562EB1"/>
    <w:rsid w:val="00570991"/>
    <w:rsid w:val="00572854"/>
    <w:rsid w:val="00572CF3"/>
    <w:rsid w:val="00572F13"/>
    <w:rsid w:val="00576183"/>
    <w:rsid w:val="00577CD5"/>
    <w:rsid w:val="00581A3B"/>
    <w:rsid w:val="00581E18"/>
    <w:rsid w:val="005830EB"/>
    <w:rsid w:val="00585BFE"/>
    <w:rsid w:val="005871F0"/>
    <w:rsid w:val="00593218"/>
    <w:rsid w:val="00596081"/>
    <w:rsid w:val="00596C13"/>
    <w:rsid w:val="005A26B2"/>
    <w:rsid w:val="005A346F"/>
    <w:rsid w:val="005A508B"/>
    <w:rsid w:val="005A5A44"/>
    <w:rsid w:val="005B0898"/>
    <w:rsid w:val="005B210E"/>
    <w:rsid w:val="005B219E"/>
    <w:rsid w:val="005B51AA"/>
    <w:rsid w:val="005B6B6B"/>
    <w:rsid w:val="005C05F6"/>
    <w:rsid w:val="005C08A7"/>
    <w:rsid w:val="005C0C4E"/>
    <w:rsid w:val="005C0FB0"/>
    <w:rsid w:val="005C181C"/>
    <w:rsid w:val="005C29BC"/>
    <w:rsid w:val="005C412D"/>
    <w:rsid w:val="005C45F7"/>
    <w:rsid w:val="005C53CB"/>
    <w:rsid w:val="005D4631"/>
    <w:rsid w:val="005D7ED6"/>
    <w:rsid w:val="005E6475"/>
    <w:rsid w:val="005F2FF5"/>
    <w:rsid w:val="005F3042"/>
    <w:rsid w:val="005F358D"/>
    <w:rsid w:val="005F37C4"/>
    <w:rsid w:val="005F3C4A"/>
    <w:rsid w:val="005F7047"/>
    <w:rsid w:val="005F7481"/>
    <w:rsid w:val="00600B41"/>
    <w:rsid w:val="00604F1B"/>
    <w:rsid w:val="00607FEE"/>
    <w:rsid w:val="0061114B"/>
    <w:rsid w:val="0061202C"/>
    <w:rsid w:val="00612C39"/>
    <w:rsid w:val="00614AA2"/>
    <w:rsid w:val="00614B40"/>
    <w:rsid w:val="00615848"/>
    <w:rsid w:val="006179DA"/>
    <w:rsid w:val="00621306"/>
    <w:rsid w:val="006268B1"/>
    <w:rsid w:val="00634982"/>
    <w:rsid w:val="00634F5C"/>
    <w:rsid w:val="0063507A"/>
    <w:rsid w:val="00642846"/>
    <w:rsid w:val="006445FB"/>
    <w:rsid w:val="0064577B"/>
    <w:rsid w:val="00645780"/>
    <w:rsid w:val="00647311"/>
    <w:rsid w:val="00653435"/>
    <w:rsid w:val="00655AAF"/>
    <w:rsid w:val="00656C66"/>
    <w:rsid w:val="00662147"/>
    <w:rsid w:val="006667B6"/>
    <w:rsid w:val="00666939"/>
    <w:rsid w:val="00667BB8"/>
    <w:rsid w:val="00671285"/>
    <w:rsid w:val="00673B55"/>
    <w:rsid w:val="00673C0C"/>
    <w:rsid w:val="0068335A"/>
    <w:rsid w:val="006845C6"/>
    <w:rsid w:val="00685CDF"/>
    <w:rsid w:val="00686AE0"/>
    <w:rsid w:val="00686D56"/>
    <w:rsid w:val="0068701F"/>
    <w:rsid w:val="00692E71"/>
    <w:rsid w:val="00696E35"/>
    <w:rsid w:val="00696F41"/>
    <w:rsid w:val="006972E3"/>
    <w:rsid w:val="006A3BD5"/>
    <w:rsid w:val="006A5A04"/>
    <w:rsid w:val="006A5C6C"/>
    <w:rsid w:val="006A5D63"/>
    <w:rsid w:val="006A706D"/>
    <w:rsid w:val="006B3A40"/>
    <w:rsid w:val="006B4449"/>
    <w:rsid w:val="006B65D4"/>
    <w:rsid w:val="006B6A63"/>
    <w:rsid w:val="006C0F7D"/>
    <w:rsid w:val="006C3268"/>
    <w:rsid w:val="006C5B6D"/>
    <w:rsid w:val="006C7894"/>
    <w:rsid w:val="006D0C54"/>
    <w:rsid w:val="006D1B2E"/>
    <w:rsid w:val="006D2B42"/>
    <w:rsid w:val="006D3D26"/>
    <w:rsid w:val="006D624D"/>
    <w:rsid w:val="006D7992"/>
    <w:rsid w:val="006D7FAD"/>
    <w:rsid w:val="006D7FB8"/>
    <w:rsid w:val="006E32E9"/>
    <w:rsid w:val="006E34D6"/>
    <w:rsid w:val="006E451A"/>
    <w:rsid w:val="006E79C2"/>
    <w:rsid w:val="006F099C"/>
    <w:rsid w:val="006F16FE"/>
    <w:rsid w:val="006F3E1C"/>
    <w:rsid w:val="006F3EA3"/>
    <w:rsid w:val="006F50B5"/>
    <w:rsid w:val="006F63DB"/>
    <w:rsid w:val="006F6758"/>
    <w:rsid w:val="006F6C09"/>
    <w:rsid w:val="0070081A"/>
    <w:rsid w:val="007011A2"/>
    <w:rsid w:val="00711E67"/>
    <w:rsid w:val="00711F15"/>
    <w:rsid w:val="00713C21"/>
    <w:rsid w:val="00715BB9"/>
    <w:rsid w:val="00716459"/>
    <w:rsid w:val="007165BD"/>
    <w:rsid w:val="00720588"/>
    <w:rsid w:val="007232C9"/>
    <w:rsid w:val="00725098"/>
    <w:rsid w:val="00725A45"/>
    <w:rsid w:val="00727F18"/>
    <w:rsid w:val="00732AC5"/>
    <w:rsid w:val="0073576C"/>
    <w:rsid w:val="00740ED8"/>
    <w:rsid w:val="00742854"/>
    <w:rsid w:val="0076020A"/>
    <w:rsid w:val="007627A2"/>
    <w:rsid w:val="00763BDB"/>
    <w:rsid w:val="00764DA9"/>
    <w:rsid w:val="00766647"/>
    <w:rsid w:val="0076686F"/>
    <w:rsid w:val="007713B4"/>
    <w:rsid w:val="00772A9F"/>
    <w:rsid w:val="00776FF6"/>
    <w:rsid w:val="00777D01"/>
    <w:rsid w:val="007843E8"/>
    <w:rsid w:val="00784A84"/>
    <w:rsid w:val="00784FE0"/>
    <w:rsid w:val="007901EC"/>
    <w:rsid w:val="00790473"/>
    <w:rsid w:val="00790A5A"/>
    <w:rsid w:val="00790CA1"/>
    <w:rsid w:val="007911B2"/>
    <w:rsid w:val="00794773"/>
    <w:rsid w:val="00794F08"/>
    <w:rsid w:val="0079682A"/>
    <w:rsid w:val="007A26F4"/>
    <w:rsid w:val="007A3F46"/>
    <w:rsid w:val="007A5FE5"/>
    <w:rsid w:val="007B2158"/>
    <w:rsid w:val="007B21B8"/>
    <w:rsid w:val="007B37D3"/>
    <w:rsid w:val="007B3816"/>
    <w:rsid w:val="007B77B1"/>
    <w:rsid w:val="007B7E9F"/>
    <w:rsid w:val="007C2657"/>
    <w:rsid w:val="007C2672"/>
    <w:rsid w:val="007C61BE"/>
    <w:rsid w:val="007C6376"/>
    <w:rsid w:val="007C70B8"/>
    <w:rsid w:val="007D773A"/>
    <w:rsid w:val="007E060A"/>
    <w:rsid w:val="007E239B"/>
    <w:rsid w:val="007E2845"/>
    <w:rsid w:val="007E3092"/>
    <w:rsid w:val="007E3579"/>
    <w:rsid w:val="007E54F5"/>
    <w:rsid w:val="007E7A24"/>
    <w:rsid w:val="007F5659"/>
    <w:rsid w:val="008030B0"/>
    <w:rsid w:val="00803E93"/>
    <w:rsid w:val="008047F0"/>
    <w:rsid w:val="00807476"/>
    <w:rsid w:val="008161DF"/>
    <w:rsid w:val="00816A3F"/>
    <w:rsid w:val="00817D1E"/>
    <w:rsid w:val="00820464"/>
    <w:rsid w:val="008234C7"/>
    <w:rsid w:val="00823811"/>
    <w:rsid w:val="008246CF"/>
    <w:rsid w:val="00826D9D"/>
    <w:rsid w:val="00830A3E"/>
    <w:rsid w:val="00831061"/>
    <w:rsid w:val="008319F2"/>
    <w:rsid w:val="00832C60"/>
    <w:rsid w:val="00834412"/>
    <w:rsid w:val="00834BD8"/>
    <w:rsid w:val="008378BA"/>
    <w:rsid w:val="00842D2D"/>
    <w:rsid w:val="00844AD5"/>
    <w:rsid w:val="00852D4B"/>
    <w:rsid w:val="00857B3E"/>
    <w:rsid w:val="00857BB8"/>
    <w:rsid w:val="00861BC8"/>
    <w:rsid w:val="00861EEB"/>
    <w:rsid w:val="00862CA4"/>
    <w:rsid w:val="008642F5"/>
    <w:rsid w:val="00864EAC"/>
    <w:rsid w:val="008650BC"/>
    <w:rsid w:val="00865A22"/>
    <w:rsid w:val="0087234A"/>
    <w:rsid w:val="00880154"/>
    <w:rsid w:val="008805BC"/>
    <w:rsid w:val="00882C79"/>
    <w:rsid w:val="00883773"/>
    <w:rsid w:val="00885F41"/>
    <w:rsid w:val="00886174"/>
    <w:rsid w:val="00886F45"/>
    <w:rsid w:val="008903C8"/>
    <w:rsid w:val="008922CE"/>
    <w:rsid w:val="008930C4"/>
    <w:rsid w:val="00894A06"/>
    <w:rsid w:val="00894FB9"/>
    <w:rsid w:val="00895890"/>
    <w:rsid w:val="0089742E"/>
    <w:rsid w:val="008A26A0"/>
    <w:rsid w:val="008A2954"/>
    <w:rsid w:val="008A6B3C"/>
    <w:rsid w:val="008A6E04"/>
    <w:rsid w:val="008B2472"/>
    <w:rsid w:val="008B2BEA"/>
    <w:rsid w:val="008B2C3F"/>
    <w:rsid w:val="008B5EC0"/>
    <w:rsid w:val="008C0A9C"/>
    <w:rsid w:val="008C0B7D"/>
    <w:rsid w:val="008C0CCF"/>
    <w:rsid w:val="008C2EA7"/>
    <w:rsid w:val="008C351A"/>
    <w:rsid w:val="008C3CE0"/>
    <w:rsid w:val="008C5967"/>
    <w:rsid w:val="008C6923"/>
    <w:rsid w:val="008C6CE9"/>
    <w:rsid w:val="008D569C"/>
    <w:rsid w:val="008E34B0"/>
    <w:rsid w:val="008E38C8"/>
    <w:rsid w:val="008E3F8F"/>
    <w:rsid w:val="008E5266"/>
    <w:rsid w:val="008E5716"/>
    <w:rsid w:val="008E7F71"/>
    <w:rsid w:val="008F1402"/>
    <w:rsid w:val="008F34FC"/>
    <w:rsid w:val="008F4EF4"/>
    <w:rsid w:val="008F53F3"/>
    <w:rsid w:val="008F702B"/>
    <w:rsid w:val="008F7D3D"/>
    <w:rsid w:val="009042E3"/>
    <w:rsid w:val="009057C0"/>
    <w:rsid w:val="009058AC"/>
    <w:rsid w:val="00905A22"/>
    <w:rsid w:val="0090670F"/>
    <w:rsid w:val="0091487F"/>
    <w:rsid w:val="009165DA"/>
    <w:rsid w:val="00916FE0"/>
    <w:rsid w:val="00917ED4"/>
    <w:rsid w:val="00917F13"/>
    <w:rsid w:val="00917F8B"/>
    <w:rsid w:val="00921206"/>
    <w:rsid w:val="0092248C"/>
    <w:rsid w:val="0092297D"/>
    <w:rsid w:val="00922D88"/>
    <w:rsid w:val="0092333D"/>
    <w:rsid w:val="00924882"/>
    <w:rsid w:val="009265F3"/>
    <w:rsid w:val="009354FB"/>
    <w:rsid w:val="009408EB"/>
    <w:rsid w:val="00940D51"/>
    <w:rsid w:val="00945782"/>
    <w:rsid w:val="00946E3B"/>
    <w:rsid w:val="0094715E"/>
    <w:rsid w:val="00947647"/>
    <w:rsid w:val="00951A72"/>
    <w:rsid w:val="009574DA"/>
    <w:rsid w:val="00961163"/>
    <w:rsid w:val="00961C2F"/>
    <w:rsid w:val="00962FEC"/>
    <w:rsid w:val="00965C7E"/>
    <w:rsid w:val="00966E67"/>
    <w:rsid w:val="00974F73"/>
    <w:rsid w:val="009801A3"/>
    <w:rsid w:val="009816EA"/>
    <w:rsid w:val="009832E3"/>
    <w:rsid w:val="00984E2B"/>
    <w:rsid w:val="009856BB"/>
    <w:rsid w:val="0098683B"/>
    <w:rsid w:val="00987086"/>
    <w:rsid w:val="00987F3E"/>
    <w:rsid w:val="00992C2F"/>
    <w:rsid w:val="00994023"/>
    <w:rsid w:val="00996B66"/>
    <w:rsid w:val="00996F19"/>
    <w:rsid w:val="009A2AEE"/>
    <w:rsid w:val="009A300E"/>
    <w:rsid w:val="009A7498"/>
    <w:rsid w:val="009B0771"/>
    <w:rsid w:val="009B107B"/>
    <w:rsid w:val="009B1ECB"/>
    <w:rsid w:val="009B2397"/>
    <w:rsid w:val="009B49A2"/>
    <w:rsid w:val="009B595E"/>
    <w:rsid w:val="009B7618"/>
    <w:rsid w:val="009B7FB6"/>
    <w:rsid w:val="009C084C"/>
    <w:rsid w:val="009C4F5E"/>
    <w:rsid w:val="009C6EF8"/>
    <w:rsid w:val="009D0A85"/>
    <w:rsid w:val="009D25AF"/>
    <w:rsid w:val="009D3098"/>
    <w:rsid w:val="009D6DA1"/>
    <w:rsid w:val="009E0C28"/>
    <w:rsid w:val="009E2A80"/>
    <w:rsid w:val="009E525A"/>
    <w:rsid w:val="009E79DC"/>
    <w:rsid w:val="009E7E76"/>
    <w:rsid w:val="009F4801"/>
    <w:rsid w:val="009F7842"/>
    <w:rsid w:val="00A060A7"/>
    <w:rsid w:val="00A12CCD"/>
    <w:rsid w:val="00A16349"/>
    <w:rsid w:val="00A17598"/>
    <w:rsid w:val="00A20652"/>
    <w:rsid w:val="00A221E6"/>
    <w:rsid w:val="00A26C68"/>
    <w:rsid w:val="00A325A9"/>
    <w:rsid w:val="00A3265C"/>
    <w:rsid w:val="00A36415"/>
    <w:rsid w:val="00A4768A"/>
    <w:rsid w:val="00A51A45"/>
    <w:rsid w:val="00A51DA9"/>
    <w:rsid w:val="00A52032"/>
    <w:rsid w:val="00A52DF5"/>
    <w:rsid w:val="00A535A3"/>
    <w:rsid w:val="00A54D17"/>
    <w:rsid w:val="00A5536F"/>
    <w:rsid w:val="00A577E0"/>
    <w:rsid w:val="00A57A2D"/>
    <w:rsid w:val="00A60D1B"/>
    <w:rsid w:val="00A65583"/>
    <w:rsid w:val="00A66571"/>
    <w:rsid w:val="00A668CE"/>
    <w:rsid w:val="00A70CF2"/>
    <w:rsid w:val="00A72685"/>
    <w:rsid w:val="00A745C2"/>
    <w:rsid w:val="00A7478E"/>
    <w:rsid w:val="00A74839"/>
    <w:rsid w:val="00A74EFA"/>
    <w:rsid w:val="00A75C31"/>
    <w:rsid w:val="00A7768C"/>
    <w:rsid w:val="00A8204E"/>
    <w:rsid w:val="00A870E1"/>
    <w:rsid w:val="00A90169"/>
    <w:rsid w:val="00A909EF"/>
    <w:rsid w:val="00AA61BE"/>
    <w:rsid w:val="00AB2A0C"/>
    <w:rsid w:val="00AB468A"/>
    <w:rsid w:val="00AB507A"/>
    <w:rsid w:val="00AB71A6"/>
    <w:rsid w:val="00AB744B"/>
    <w:rsid w:val="00AC0A74"/>
    <w:rsid w:val="00AC0B4C"/>
    <w:rsid w:val="00AC398D"/>
    <w:rsid w:val="00AC6260"/>
    <w:rsid w:val="00AC672F"/>
    <w:rsid w:val="00AD35F8"/>
    <w:rsid w:val="00AD656C"/>
    <w:rsid w:val="00AE1823"/>
    <w:rsid w:val="00AE2E47"/>
    <w:rsid w:val="00AE4C57"/>
    <w:rsid w:val="00AF5544"/>
    <w:rsid w:val="00AF62BA"/>
    <w:rsid w:val="00B00050"/>
    <w:rsid w:val="00B00353"/>
    <w:rsid w:val="00B03F5D"/>
    <w:rsid w:val="00B0660F"/>
    <w:rsid w:val="00B102F8"/>
    <w:rsid w:val="00B1248D"/>
    <w:rsid w:val="00B12E25"/>
    <w:rsid w:val="00B131E8"/>
    <w:rsid w:val="00B13A1C"/>
    <w:rsid w:val="00B13ACA"/>
    <w:rsid w:val="00B13C1B"/>
    <w:rsid w:val="00B15C50"/>
    <w:rsid w:val="00B21381"/>
    <w:rsid w:val="00B25A55"/>
    <w:rsid w:val="00B25C14"/>
    <w:rsid w:val="00B30D71"/>
    <w:rsid w:val="00B33E0B"/>
    <w:rsid w:val="00B37345"/>
    <w:rsid w:val="00B373A6"/>
    <w:rsid w:val="00B41961"/>
    <w:rsid w:val="00B434BD"/>
    <w:rsid w:val="00B43C9A"/>
    <w:rsid w:val="00B460D9"/>
    <w:rsid w:val="00B50E9B"/>
    <w:rsid w:val="00B52068"/>
    <w:rsid w:val="00B5585D"/>
    <w:rsid w:val="00B55861"/>
    <w:rsid w:val="00B55D94"/>
    <w:rsid w:val="00B56B73"/>
    <w:rsid w:val="00B576C7"/>
    <w:rsid w:val="00B62E00"/>
    <w:rsid w:val="00B636CE"/>
    <w:rsid w:val="00B653AD"/>
    <w:rsid w:val="00B65CD1"/>
    <w:rsid w:val="00B67D46"/>
    <w:rsid w:val="00B73862"/>
    <w:rsid w:val="00B73D7E"/>
    <w:rsid w:val="00B7504A"/>
    <w:rsid w:val="00B750E3"/>
    <w:rsid w:val="00B84802"/>
    <w:rsid w:val="00B90286"/>
    <w:rsid w:val="00B91A0E"/>
    <w:rsid w:val="00B9577B"/>
    <w:rsid w:val="00B95AD6"/>
    <w:rsid w:val="00B96DE1"/>
    <w:rsid w:val="00BA483A"/>
    <w:rsid w:val="00BB11B9"/>
    <w:rsid w:val="00BC3FA8"/>
    <w:rsid w:val="00BC5355"/>
    <w:rsid w:val="00BC660A"/>
    <w:rsid w:val="00BC6B05"/>
    <w:rsid w:val="00BC72B5"/>
    <w:rsid w:val="00BC7EA8"/>
    <w:rsid w:val="00BC7EF5"/>
    <w:rsid w:val="00BD13D0"/>
    <w:rsid w:val="00BD3FAA"/>
    <w:rsid w:val="00BD57BF"/>
    <w:rsid w:val="00BD6477"/>
    <w:rsid w:val="00BE459B"/>
    <w:rsid w:val="00BE4ED4"/>
    <w:rsid w:val="00BF03CD"/>
    <w:rsid w:val="00BF5A72"/>
    <w:rsid w:val="00C00ACF"/>
    <w:rsid w:val="00C00DCB"/>
    <w:rsid w:val="00C016E0"/>
    <w:rsid w:val="00C01F52"/>
    <w:rsid w:val="00C040F3"/>
    <w:rsid w:val="00C06CB0"/>
    <w:rsid w:val="00C21867"/>
    <w:rsid w:val="00C227FB"/>
    <w:rsid w:val="00C22E49"/>
    <w:rsid w:val="00C25161"/>
    <w:rsid w:val="00C25326"/>
    <w:rsid w:val="00C260C2"/>
    <w:rsid w:val="00C337C6"/>
    <w:rsid w:val="00C34616"/>
    <w:rsid w:val="00C36676"/>
    <w:rsid w:val="00C40688"/>
    <w:rsid w:val="00C4099F"/>
    <w:rsid w:val="00C4386E"/>
    <w:rsid w:val="00C43B5A"/>
    <w:rsid w:val="00C4433C"/>
    <w:rsid w:val="00C4683D"/>
    <w:rsid w:val="00C516D6"/>
    <w:rsid w:val="00C52F5F"/>
    <w:rsid w:val="00C538F0"/>
    <w:rsid w:val="00C57C92"/>
    <w:rsid w:val="00C60CE2"/>
    <w:rsid w:val="00C60ED8"/>
    <w:rsid w:val="00C61C69"/>
    <w:rsid w:val="00C63E12"/>
    <w:rsid w:val="00C65850"/>
    <w:rsid w:val="00C67A06"/>
    <w:rsid w:val="00C705B7"/>
    <w:rsid w:val="00C73AFB"/>
    <w:rsid w:val="00C75B3A"/>
    <w:rsid w:val="00C76E74"/>
    <w:rsid w:val="00C8029D"/>
    <w:rsid w:val="00C81399"/>
    <w:rsid w:val="00C83C16"/>
    <w:rsid w:val="00C866C8"/>
    <w:rsid w:val="00C96CB7"/>
    <w:rsid w:val="00C972A6"/>
    <w:rsid w:val="00CA50AE"/>
    <w:rsid w:val="00CA6B54"/>
    <w:rsid w:val="00CA7F64"/>
    <w:rsid w:val="00CB2252"/>
    <w:rsid w:val="00CB28A1"/>
    <w:rsid w:val="00CB3022"/>
    <w:rsid w:val="00CB30AA"/>
    <w:rsid w:val="00CB6D2F"/>
    <w:rsid w:val="00CC08D4"/>
    <w:rsid w:val="00CC0BBA"/>
    <w:rsid w:val="00CC464B"/>
    <w:rsid w:val="00CD13F5"/>
    <w:rsid w:val="00CD4EF7"/>
    <w:rsid w:val="00CD5DB7"/>
    <w:rsid w:val="00CE0695"/>
    <w:rsid w:val="00CE0E73"/>
    <w:rsid w:val="00CE2890"/>
    <w:rsid w:val="00CE2E42"/>
    <w:rsid w:val="00CE354C"/>
    <w:rsid w:val="00CE53A7"/>
    <w:rsid w:val="00CE584B"/>
    <w:rsid w:val="00CE5D17"/>
    <w:rsid w:val="00CE6304"/>
    <w:rsid w:val="00CE76C1"/>
    <w:rsid w:val="00CF0689"/>
    <w:rsid w:val="00CF0E04"/>
    <w:rsid w:val="00CF1C31"/>
    <w:rsid w:val="00CF66F7"/>
    <w:rsid w:val="00CF783E"/>
    <w:rsid w:val="00D0031C"/>
    <w:rsid w:val="00D01341"/>
    <w:rsid w:val="00D02C57"/>
    <w:rsid w:val="00D0459C"/>
    <w:rsid w:val="00D05919"/>
    <w:rsid w:val="00D06108"/>
    <w:rsid w:val="00D1194E"/>
    <w:rsid w:val="00D11E7A"/>
    <w:rsid w:val="00D12A06"/>
    <w:rsid w:val="00D221C8"/>
    <w:rsid w:val="00D24CAC"/>
    <w:rsid w:val="00D251E2"/>
    <w:rsid w:val="00D25631"/>
    <w:rsid w:val="00D31583"/>
    <w:rsid w:val="00D32B2B"/>
    <w:rsid w:val="00D3455C"/>
    <w:rsid w:val="00D35D7F"/>
    <w:rsid w:val="00D367CB"/>
    <w:rsid w:val="00D373E8"/>
    <w:rsid w:val="00D423AB"/>
    <w:rsid w:val="00D43C92"/>
    <w:rsid w:val="00D453A8"/>
    <w:rsid w:val="00D465E9"/>
    <w:rsid w:val="00D46A3C"/>
    <w:rsid w:val="00D47F59"/>
    <w:rsid w:val="00D50F15"/>
    <w:rsid w:val="00D518B4"/>
    <w:rsid w:val="00D534C0"/>
    <w:rsid w:val="00D57B5D"/>
    <w:rsid w:val="00D603F6"/>
    <w:rsid w:val="00D61307"/>
    <w:rsid w:val="00D744D5"/>
    <w:rsid w:val="00D75368"/>
    <w:rsid w:val="00D76BD0"/>
    <w:rsid w:val="00D8322A"/>
    <w:rsid w:val="00D8407C"/>
    <w:rsid w:val="00D8477F"/>
    <w:rsid w:val="00D8749B"/>
    <w:rsid w:val="00D90D73"/>
    <w:rsid w:val="00D924DD"/>
    <w:rsid w:val="00D97E99"/>
    <w:rsid w:val="00DA01EE"/>
    <w:rsid w:val="00DA1A99"/>
    <w:rsid w:val="00DA390E"/>
    <w:rsid w:val="00DA5929"/>
    <w:rsid w:val="00DB33B9"/>
    <w:rsid w:val="00DB655B"/>
    <w:rsid w:val="00DC0ABC"/>
    <w:rsid w:val="00DC3D3F"/>
    <w:rsid w:val="00DC486F"/>
    <w:rsid w:val="00DC78BB"/>
    <w:rsid w:val="00DD17EF"/>
    <w:rsid w:val="00DD2AFA"/>
    <w:rsid w:val="00DD2DE3"/>
    <w:rsid w:val="00DD3FE2"/>
    <w:rsid w:val="00DD55C9"/>
    <w:rsid w:val="00DD699B"/>
    <w:rsid w:val="00DE0692"/>
    <w:rsid w:val="00DE40A0"/>
    <w:rsid w:val="00DE4CE6"/>
    <w:rsid w:val="00DF154B"/>
    <w:rsid w:val="00DF5389"/>
    <w:rsid w:val="00DF5423"/>
    <w:rsid w:val="00E00A32"/>
    <w:rsid w:val="00E01218"/>
    <w:rsid w:val="00E05BFD"/>
    <w:rsid w:val="00E12C17"/>
    <w:rsid w:val="00E141CB"/>
    <w:rsid w:val="00E14CA3"/>
    <w:rsid w:val="00E20F68"/>
    <w:rsid w:val="00E223B1"/>
    <w:rsid w:val="00E22F35"/>
    <w:rsid w:val="00E25AB4"/>
    <w:rsid w:val="00E27431"/>
    <w:rsid w:val="00E27905"/>
    <w:rsid w:val="00E321A8"/>
    <w:rsid w:val="00E3373B"/>
    <w:rsid w:val="00E40B84"/>
    <w:rsid w:val="00E41893"/>
    <w:rsid w:val="00E41F91"/>
    <w:rsid w:val="00E478C6"/>
    <w:rsid w:val="00E523B6"/>
    <w:rsid w:val="00E54916"/>
    <w:rsid w:val="00E56CD3"/>
    <w:rsid w:val="00E56FF3"/>
    <w:rsid w:val="00E57F4D"/>
    <w:rsid w:val="00E6056E"/>
    <w:rsid w:val="00E63060"/>
    <w:rsid w:val="00E648A8"/>
    <w:rsid w:val="00E66200"/>
    <w:rsid w:val="00E66D67"/>
    <w:rsid w:val="00E66E4A"/>
    <w:rsid w:val="00E730E7"/>
    <w:rsid w:val="00E74756"/>
    <w:rsid w:val="00E7484E"/>
    <w:rsid w:val="00E7594D"/>
    <w:rsid w:val="00E820DD"/>
    <w:rsid w:val="00E84A22"/>
    <w:rsid w:val="00E86F42"/>
    <w:rsid w:val="00E905FC"/>
    <w:rsid w:val="00E90813"/>
    <w:rsid w:val="00E91518"/>
    <w:rsid w:val="00E91ACE"/>
    <w:rsid w:val="00E91F6B"/>
    <w:rsid w:val="00E95440"/>
    <w:rsid w:val="00E9691C"/>
    <w:rsid w:val="00E96A5D"/>
    <w:rsid w:val="00E971C7"/>
    <w:rsid w:val="00EA49AE"/>
    <w:rsid w:val="00EA7AA8"/>
    <w:rsid w:val="00EB1962"/>
    <w:rsid w:val="00EB3C8F"/>
    <w:rsid w:val="00EC1299"/>
    <w:rsid w:val="00EC66A7"/>
    <w:rsid w:val="00EC75AC"/>
    <w:rsid w:val="00ED0617"/>
    <w:rsid w:val="00ED3C4B"/>
    <w:rsid w:val="00ED4D5C"/>
    <w:rsid w:val="00ED6DA7"/>
    <w:rsid w:val="00ED7ABB"/>
    <w:rsid w:val="00EE03AF"/>
    <w:rsid w:val="00EE126A"/>
    <w:rsid w:val="00EF2028"/>
    <w:rsid w:val="00EF4261"/>
    <w:rsid w:val="00EF4655"/>
    <w:rsid w:val="00EF67CB"/>
    <w:rsid w:val="00EF6C7F"/>
    <w:rsid w:val="00F125EE"/>
    <w:rsid w:val="00F136DC"/>
    <w:rsid w:val="00F1557C"/>
    <w:rsid w:val="00F160D1"/>
    <w:rsid w:val="00F22246"/>
    <w:rsid w:val="00F24938"/>
    <w:rsid w:val="00F2681D"/>
    <w:rsid w:val="00F27925"/>
    <w:rsid w:val="00F31636"/>
    <w:rsid w:val="00F31841"/>
    <w:rsid w:val="00F31DD4"/>
    <w:rsid w:val="00F32D3F"/>
    <w:rsid w:val="00F34B5E"/>
    <w:rsid w:val="00F366DD"/>
    <w:rsid w:val="00F400B9"/>
    <w:rsid w:val="00F4250B"/>
    <w:rsid w:val="00F44A39"/>
    <w:rsid w:val="00F44B34"/>
    <w:rsid w:val="00F50C85"/>
    <w:rsid w:val="00F54113"/>
    <w:rsid w:val="00F6287A"/>
    <w:rsid w:val="00F66E1C"/>
    <w:rsid w:val="00F675FE"/>
    <w:rsid w:val="00F728F6"/>
    <w:rsid w:val="00F748F3"/>
    <w:rsid w:val="00F75A33"/>
    <w:rsid w:val="00F75D24"/>
    <w:rsid w:val="00F77110"/>
    <w:rsid w:val="00F777D7"/>
    <w:rsid w:val="00F806F4"/>
    <w:rsid w:val="00F83768"/>
    <w:rsid w:val="00F90176"/>
    <w:rsid w:val="00F93CDE"/>
    <w:rsid w:val="00F94621"/>
    <w:rsid w:val="00F9558F"/>
    <w:rsid w:val="00F95F4A"/>
    <w:rsid w:val="00F9705D"/>
    <w:rsid w:val="00FA1B15"/>
    <w:rsid w:val="00FA6338"/>
    <w:rsid w:val="00FA69B1"/>
    <w:rsid w:val="00FB0D1C"/>
    <w:rsid w:val="00FB1E1F"/>
    <w:rsid w:val="00FB288F"/>
    <w:rsid w:val="00FB414F"/>
    <w:rsid w:val="00FB64A0"/>
    <w:rsid w:val="00FB6E66"/>
    <w:rsid w:val="00FC0223"/>
    <w:rsid w:val="00FC1CC8"/>
    <w:rsid w:val="00FC5913"/>
    <w:rsid w:val="00FC63FA"/>
    <w:rsid w:val="00FC6E23"/>
    <w:rsid w:val="00FD0851"/>
    <w:rsid w:val="00FD3CD6"/>
    <w:rsid w:val="00FD4730"/>
    <w:rsid w:val="00FD5776"/>
    <w:rsid w:val="00FD5FE2"/>
    <w:rsid w:val="00FD6AF0"/>
    <w:rsid w:val="00FD7BC4"/>
    <w:rsid w:val="00FE0991"/>
    <w:rsid w:val="00FE54A0"/>
    <w:rsid w:val="00FE5D10"/>
    <w:rsid w:val="00FE6536"/>
    <w:rsid w:val="00FE6E58"/>
    <w:rsid w:val="00FE72AB"/>
    <w:rsid w:val="00FE7754"/>
    <w:rsid w:val="00FF00CE"/>
    <w:rsid w:val="00FF2621"/>
    <w:rsid w:val="00FF31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F48B17"/>
  <w15:docId w15:val="{95DA3FA1-362B-4FA7-937F-CC9C075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unhideWhenUsed/>
    <w:rsid w:val="00FE0991"/>
    <w:pPr>
      <w:jc w:val="left"/>
    </w:pPr>
  </w:style>
  <w:style w:type="character" w:customStyle="1" w:styleId="KommentartextZchn">
    <w:name w:val="Kommentartext Zchn"/>
    <w:basedOn w:val="Absatz-Standardschriftart"/>
    <w:link w:val="Kommentartext"/>
    <w:uiPriority w:val="99"/>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character" w:styleId="Fett">
    <w:name w:val="Strong"/>
    <w:basedOn w:val="Absatz-Standardschriftart"/>
    <w:uiPriority w:val="22"/>
    <w:qFormat/>
    <w:rsid w:val="00144B6C"/>
    <w:rPr>
      <w:b/>
      <w:bCs/>
    </w:rPr>
  </w:style>
  <w:style w:type="paragraph" w:styleId="KeinLeerraum">
    <w:name w:val="No Spacing"/>
    <w:uiPriority w:val="1"/>
    <w:qFormat/>
    <w:rsid w:val="00DC0ABC"/>
    <w:pPr>
      <w:widowControl w:val="0"/>
      <w:wordWrap w:val="0"/>
      <w:autoSpaceDE w:val="0"/>
      <w:autoSpaceDN w:val="0"/>
      <w:jc w:val="both"/>
    </w:pPr>
    <w:rPr>
      <w:rFonts w:ascii="Batang" w:eastAsia="Batang" w:hAnsi="Times New Roman"/>
      <w:kern w:val="2"/>
      <w:szCs w:val="24"/>
    </w:rPr>
  </w:style>
  <w:style w:type="character" w:styleId="BesuchterHyperlink">
    <w:name w:val="FollowedHyperlink"/>
    <w:basedOn w:val="Absatz-Standardschriftart"/>
    <w:uiPriority w:val="99"/>
    <w:semiHidden/>
    <w:unhideWhenUsed/>
    <w:rsid w:val="007E3579"/>
    <w:rPr>
      <w:color w:val="954F72" w:themeColor="followedHyperlink"/>
      <w:u w:val="single"/>
    </w:rPr>
  </w:style>
  <w:style w:type="paragraph" w:styleId="Listenabsatz">
    <w:name w:val="List Paragraph"/>
    <w:basedOn w:val="Standard"/>
    <w:uiPriority w:val="34"/>
    <w:qFormat/>
    <w:rsid w:val="003C2E6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166135055">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426653751">
      <w:bodyDiv w:val="1"/>
      <w:marLeft w:val="0"/>
      <w:marRight w:val="0"/>
      <w:marTop w:val="0"/>
      <w:marBottom w:val="0"/>
      <w:divBdr>
        <w:top w:val="none" w:sz="0" w:space="0" w:color="auto"/>
        <w:left w:val="none" w:sz="0" w:space="0" w:color="auto"/>
        <w:bottom w:val="none" w:sz="0" w:space="0" w:color="auto"/>
        <w:right w:val="none" w:sz="0" w:space="0" w:color="auto"/>
      </w:divBdr>
    </w:div>
    <w:div w:id="490147611">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301">
      <w:bodyDiv w:val="1"/>
      <w:marLeft w:val="0"/>
      <w:marRight w:val="0"/>
      <w:marTop w:val="0"/>
      <w:marBottom w:val="0"/>
      <w:divBdr>
        <w:top w:val="none" w:sz="0" w:space="0" w:color="auto"/>
        <w:left w:val="none" w:sz="0" w:space="0" w:color="auto"/>
        <w:bottom w:val="none" w:sz="0" w:space="0" w:color="auto"/>
        <w:right w:val="none" w:sz="0" w:space="0" w:color="auto"/>
      </w:divBdr>
    </w:div>
    <w:div w:id="615529234">
      <w:bodyDiv w:val="1"/>
      <w:marLeft w:val="0"/>
      <w:marRight w:val="0"/>
      <w:marTop w:val="0"/>
      <w:marBottom w:val="0"/>
      <w:divBdr>
        <w:top w:val="none" w:sz="0" w:space="0" w:color="auto"/>
        <w:left w:val="none" w:sz="0" w:space="0" w:color="auto"/>
        <w:bottom w:val="none" w:sz="0" w:space="0" w:color="auto"/>
        <w:right w:val="none" w:sz="0" w:space="0" w:color="auto"/>
      </w:divBdr>
    </w:div>
    <w:div w:id="681014120">
      <w:bodyDiv w:val="1"/>
      <w:marLeft w:val="0"/>
      <w:marRight w:val="0"/>
      <w:marTop w:val="0"/>
      <w:marBottom w:val="0"/>
      <w:divBdr>
        <w:top w:val="none" w:sz="0" w:space="0" w:color="auto"/>
        <w:left w:val="none" w:sz="0" w:space="0" w:color="auto"/>
        <w:bottom w:val="none" w:sz="0" w:space="0" w:color="auto"/>
        <w:right w:val="none" w:sz="0" w:space="0" w:color="auto"/>
      </w:divBdr>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0695">
      <w:bodyDiv w:val="1"/>
      <w:marLeft w:val="0"/>
      <w:marRight w:val="0"/>
      <w:marTop w:val="0"/>
      <w:marBottom w:val="0"/>
      <w:divBdr>
        <w:top w:val="none" w:sz="0" w:space="0" w:color="auto"/>
        <w:left w:val="none" w:sz="0" w:space="0" w:color="auto"/>
        <w:bottom w:val="none" w:sz="0" w:space="0" w:color="auto"/>
        <w:right w:val="none" w:sz="0" w:space="0" w:color="auto"/>
      </w:divBdr>
    </w:div>
    <w:div w:id="992100254">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240116">
      <w:bodyDiv w:val="1"/>
      <w:marLeft w:val="0"/>
      <w:marRight w:val="0"/>
      <w:marTop w:val="0"/>
      <w:marBottom w:val="0"/>
      <w:divBdr>
        <w:top w:val="none" w:sz="0" w:space="0" w:color="auto"/>
        <w:left w:val="none" w:sz="0" w:space="0" w:color="auto"/>
        <w:bottom w:val="none" w:sz="0" w:space="0" w:color="auto"/>
        <w:right w:val="none" w:sz="0" w:space="0" w:color="auto"/>
      </w:divBdr>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2429209">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812751229">
      <w:bodyDiv w:val="1"/>
      <w:marLeft w:val="0"/>
      <w:marRight w:val="0"/>
      <w:marTop w:val="0"/>
      <w:marBottom w:val="0"/>
      <w:divBdr>
        <w:top w:val="none" w:sz="0" w:space="0" w:color="auto"/>
        <w:left w:val="none" w:sz="0" w:space="0" w:color="auto"/>
        <w:bottom w:val="none" w:sz="0" w:space="0" w:color="auto"/>
        <w:right w:val="none" w:sz="0" w:space="0" w:color="auto"/>
      </w:divBdr>
    </w:div>
    <w:div w:id="1883709392">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ABC0-E29D-4EAD-AC42-A61456AB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4754</Characters>
  <Application>Microsoft Office Word</Application>
  <DocSecurity>0</DocSecurity>
  <Lines>39</Lines>
  <Paragraphs>11</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5577</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Stefan Prohaska</cp:lastModifiedBy>
  <cp:revision>9</cp:revision>
  <cp:lastPrinted>2019-02-20T16:59:00Z</cp:lastPrinted>
  <dcterms:created xsi:type="dcterms:W3CDTF">2019-02-20T12:27:00Z</dcterms:created>
  <dcterms:modified xsi:type="dcterms:W3CDTF">2019-03-26T08:15:00Z</dcterms:modified>
</cp:coreProperties>
</file>