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6176" w14:textId="77777777"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p>
    <w:p w14:paraId="3EE0A736" w14:textId="77777777" w:rsidR="001F1759" w:rsidRDefault="00DD46A7" w:rsidP="006151D3">
      <w:pPr>
        <w:tabs>
          <w:tab w:val="left" w:pos="142"/>
        </w:tabs>
        <w:suppressAutoHyphens/>
        <w:wordWrap/>
        <w:autoSpaceDE/>
        <w:autoSpaceDN/>
        <w:spacing w:line="400" w:lineRule="exact"/>
        <w:jc w:val="center"/>
        <w:rPr>
          <w:rFonts w:ascii="Helvetica" w:hAnsi="Helvetica"/>
          <w:b/>
          <w:color w:val="FF6600"/>
          <w:kern w:val="0"/>
          <w:sz w:val="32"/>
        </w:rPr>
      </w:pPr>
      <w:r>
        <w:rPr>
          <w:rFonts w:ascii="Helvetica" w:hAnsi="Helvetica"/>
          <w:b/>
          <w:color w:val="FF6600"/>
          <w:kern w:val="0"/>
          <w:sz w:val="32"/>
        </w:rPr>
        <w:t xml:space="preserve">New Marketing Director for truck and bus tyres </w:t>
      </w:r>
    </w:p>
    <w:p w14:paraId="4B7B9710" w14:textId="77777777" w:rsidR="0091627C" w:rsidRPr="006151D3" w:rsidRDefault="00DD46A7"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color w:val="FF6600"/>
          <w:kern w:val="0"/>
          <w:sz w:val="32"/>
        </w:rPr>
        <w:t>at Hankook Tire Europe</w:t>
      </w:r>
    </w:p>
    <w:p w14:paraId="5F5F0F7C" w14:textId="77777777" w:rsidR="00DD46A7" w:rsidRDefault="00DD46A7" w:rsidP="006151D3">
      <w:pPr>
        <w:pStyle w:val="StandardWeb"/>
        <w:spacing w:line="276" w:lineRule="auto"/>
        <w:rPr>
          <w:rFonts w:ascii="Helvetica" w:hAnsi="Helvetica" w:cs="Helvetica"/>
          <w:b/>
          <w:bCs/>
          <w:color w:val="FF6600"/>
          <w:sz w:val="32"/>
          <w:szCs w:val="32"/>
        </w:rPr>
      </w:pPr>
    </w:p>
    <w:p w14:paraId="5CE1FD9C" w14:textId="77777777" w:rsidR="00B863E6" w:rsidRPr="00B863E6" w:rsidRDefault="000B759B" w:rsidP="00B863E6">
      <w:pPr>
        <w:pStyle w:val="StandardWeb"/>
        <w:spacing w:line="276" w:lineRule="auto"/>
        <w:rPr>
          <w:b/>
          <w:kern w:val="1"/>
          <w:sz w:val="22"/>
        </w:rPr>
      </w:pPr>
      <w:r>
        <w:rPr>
          <w:b/>
          <w:kern w:val="1"/>
          <w:sz w:val="22"/>
        </w:rPr>
        <w:t xml:space="preserve">Hankook Tire Europe has engaged Guy Heywood as the new </w:t>
      </w:r>
      <w:r w:rsidR="007D5B6D">
        <w:rPr>
          <w:b/>
          <w:kern w:val="1"/>
          <w:sz w:val="22"/>
        </w:rPr>
        <w:t xml:space="preserve">Marketing and Strategy </w:t>
      </w:r>
      <w:r>
        <w:rPr>
          <w:b/>
          <w:kern w:val="1"/>
          <w:sz w:val="22"/>
        </w:rPr>
        <w:t xml:space="preserve">Director for its European truck and bus </w:t>
      </w:r>
      <w:r w:rsidR="007D5B6D">
        <w:rPr>
          <w:b/>
          <w:kern w:val="1"/>
          <w:sz w:val="22"/>
        </w:rPr>
        <w:t>business</w:t>
      </w:r>
      <w:r>
        <w:rPr>
          <w:b/>
          <w:kern w:val="1"/>
          <w:sz w:val="22"/>
        </w:rPr>
        <w:t xml:space="preserve">. The British </w:t>
      </w:r>
      <w:r w:rsidR="00961D16">
        <w:rPr>
          <w:b/>
          <w:kern w:val="1"/>
          <w:sz w:val="22"/>
        </w:rPr>
        <w:t xml:space="preserve">national </w:t>
      </w:r>
      <w:r>
        <w:rPr>
          <w:b/>
          <w:kern w:val="1"/>
          <w:sz w:val="22"/>
        </w:rPr>
        <w:t xml:space="preserve">has twenty years of experience in the tyre industry in </w:t>
      </w:r>
      <w:r w:rsidR="0068769C">
        <w:rPr>
          <w:b/>
          <w:kern w:val="1"/>
          <w:sz w:val="22"/>
        </w:rPr>
        <w:t>leadership</w:t>
      </w:r>
      <w:r>
        <w:rPr>
          <w:b/>
          <w:kern w:val="1"/>
          <w:sz w:val="22"/>
        </w:rPr>
        <w:t xml:space="preserve"> positions, most recently active as the Commercial Director </w:t>
      </w:r>
      <w:r w:rsidR="00C06D67">
        <w:rPr>
          <w:b/>
          <w:kern w:val="1"/>
          <w:sz w:val="22"/>
        </w:rPr>
        <w:t xml:space="preserve">for a manufacturer </w:t>
      </w:r>
      <w:r w:rsidR="007D5B6D">
        <w:rPr>
          <w:b/>
          <w:kern w:val="1"/>
          <w:sz w:val="22"/>
        </w:rPr>
        <w:t xml:space="preserve">for the </w:t>
      </w:r>
      <w:r w:rsidR="00484ACC">
        <w:rPr>
          <w:b/>
          <w:kern w:val="1"/>
          <w:sz w:val="22"/>
        </w:rPr>
        <w:t>UK and Truck, Bus and Service Director for North Europe</w:t>
      </w:r>
      <w:r>
        <w:rPr>
          <w:b/>
          <w:kern w:val="1"/>
          <w:sz w:val="22"/>
        </w:rPr>
        <w:t>.</w:t>
      </w:r>
      <w:r w:rsidR="00B863E6">
        <w:rPr>
          <w:b/>
          <w:kern w:val="1"/>
          <w:sz w:val="22"/>
        </w:rPr>
        <w:t xml:space="preserve"> </w:t>
      </w:r>
      <w:r w:rsidR="00B863E6" w:rsidRPr="00B863E6">
        <w:rPr>
          <w:b/>
          <w:bCs/>
          <w:kern w:val="2"/>
          <w:sz w:val="22"/>
          <w:szCs w:val="22"/>
        </w:rPr>
        <w:t xml:space="preserve">Heywood </w:t>
      </w:r>
      <w:r w:rsidR="00B863E6">
        <w:rPr>
          <w:b/>
          <w:bCs/>
          <w:kern w:val="2"/>
          <w:sz w:val="22"/>
          <w:szCs w:val="22"/>
        </w:rPr>
        <w:t xml:space="preserve">is </w:t>
      </w:r>
      <w:r w:rsidR="00247670">
        <w:rPr>
          <w:b/>
          <w:bCs/>
          <w:kern w:val="2"/>
          <w:sz w:val="22"/>
          <w:szCs w:val="22"/>
        </w:rPr>
        <w:t>taking over the position of</w:t>
      </w:r>
      <w:r w:rsidR="00B863E6" w:rsidRPr="00B863E6">
        <w:rPr>
          <w:b/>
          <w:bCs/>
          <w:kern w:val="2"/>
          <w:sz w:val="22"/>
          <w:szCs w:val="22"/>
        </w:rPr>
        <w:t xml:space="preserve"> Seok Yun Kim who </w:t>
      </w:r>
      <w:r w:rsidR="00C06D67">
        <w:rPr>
          <w:b/>
          <w:bCs/>
          <w:kern w:val="2"/>
          <w:sz w:val="22"/>
          <w:szCs w:val="22"/>
        </w:rPr>
        <w:t>has relocated as</w:t>
      </w:r>
      <w:r w:rsidR="00B863E6" w:rsidRPr="00B863E6">
        <w:rPr>
          <w:b/>
          <w:bCs/>
          <w:kern w:val="2"/>
          <w:sz w:val="22"/>
          <w:szCs w:val="22"/>
        </w:rPr>
        <w:t xml:space="preserve"> Managing Director </w:t>
      </w:r>
      <w:r w:rsidR="00B863E6">
        <w:rPr>
          <w:b/>
          <w:bCs/>
          <w:kern w:val="2"/>
          <w:sz w:val="22"/>
          <w:szCs w:val="22"/>
        </w:rPr>
        <w:t>of Hankook</w:t>
      </w:r>
      <w:r w:rsidR="00247670">
        <w:rPr>
          <w:b/>
          <w:bCs/>
          <w:kern w:val="2"/>
          <w:sz w:val="22"/>
          <w:szCs w:val="22"/>
        </w:rPr>
        <w:t xml:space="preserve">’s organisation in Jeddah, </w:t>
      </w:r>
      <w:r w:rsidR="00B863E6">
        <w:rPr>
          <w:b/>
          <w:bCs/>
          <w:kern w:val="2"/>
          <w:sz w:val="22"/>
          <w:szCs w:val="22"/>
        </w:rPr>
        <w:t>Saudi Arabia.</w:t>
      </w:r>
    </w:p>
    <w:p w14:paraId="64CB2349" w14:textId="77777777" w:rsidR="00452923" w:rsidRPr="00B863E6" w:rsidRDefault="00452923" w:rsidP="004F7401">
      <w:pPr>
        <w:wordWrap/>
        <w:spacing w:line="320" w:lineRule="exact"/>
        <w:rPr>
          <w:rFonts w:ascii="Times New Roman"/>
          <w:snapToGrid w:val="0"/>
          <w:sz w:val="21"/>
          <w:szCs w:val="21"/>
        </w:rPr>
      </w:pPr>
    </w:p>
    <w:p w14:paraId="60158AA6" w14:textId="77777777" w:rsidR="00855ACB" w:rsidRDefault="00452923" w:rsidP="00855ACB">
      <w:pPr>
        <w:suppressAutoHyphens/>
        <w:wordWrap/>
        <w:autoSpaceDE/>
        <w:autoSpaceDN/>
        <w:spacing w:line="276" w:lineRule="auto"/>
        <w:rPr>
          <w:rFonts w:ascii="Times New Roman" w:eastAsia="Times New Roman"/>
          <w:kern w:val="0"/>
          <w:sz w:val="21"/>
          <w:szCs w:val="21"/>
        </w:rPr>
      </w:pPr>
      <w:r>
        <w:rPr>
          <w:rFonts w:ascii="Times New Roman"/>
          <w:b/>
          <w:i/>
          <w:kern w:val="0"/>
          <w:sz w:val="21"/>
        </w:rPr>
        <w:t>Neu-</w:t>
      </w:r>
      <w:proofErr w:type="spellStart"/>
      <w:r>
        <w:rPr>
          <w:rFonts w:ascii="Times New Roman"/>
          <w:b/>
          <w:i/>
          <w:kern w:val="0"/>
          <w:sz w:val="21"/>
        </w:rPr>
        <w:t>Isenburg</w:t>
      </w:r>
      <w:proofErr w:type="spellEnd"/>
      <w:r>
        <w:rPr>
          <w:rFonts w:ascii="Times New Roman"/>
          <w:b/>
          <w:i/>
          <w:kern w:val="0"/>
          <w:sz w:val="21"/>
        </w:rPr>
        <w:t xml:space="preserve">, Germany, </w:t>
      </w:r>
      <w:r w:rsidR="006E6D82">
        <w:rPr>
          <w:rFonts w:ascii="Times New Roman"/>
          <w:b/>
          <w:i/>
          <w:kern w:val="0"/>
          <w:sz w:val="21"/>
        </w:rPr>
        <w:t>January 15, 2019</w:t>
      </w:r>
      <w:r>
        <w:rPr>
          <w:rFonts w:ascii="Times New Roman"/>
          <w:kern w:val="0"/>
          <w:sz w:val="21"/>
        </w:rPr>
        <w:t xml:space="preserve"> – The </w:t>
      </w:r>
      <w:r w:rsidR="001F1759">
        <w:rPr>
          <w:rFonts w:ascii="Times New Roman"/>
          <w:kern w:val="0"/>
          <w:sz w:val="21"/>
        </w:rPr>
        <w:t xml:space="preserve">European </w:t>
      </w:r>
      <w:r>
        <w:rPr>
          <w:rFonts w:ascii="Times New Roman"/>
          <w:kern w:val="0"/>
          <w:sz w:val="21"/>
        </w:rPr>
        <w:t xml:space="preserve">Marketing Team for Truck and Bus </w:t>
      </w:r>
      <w:r w:rsidR="0088127D">
        <w:rPr>
          <w:rFonts w:ascii="Times New Roman"/>
          <w:kern w:val="0"/>
          <w:sz w:val="21"/>
        </w:rPr>
        <w:t xml:space="preserve">Tyres </w:t>
      </w:r>
      <w:r w:rsidR="001F1759">
        <w:rPr>
          <w:rFonts w:ascii="Times New Roman"/>
          <w:kern w:val="0"/>
          <w:sz w:val="21"/>
        </w:rPr>
        <w:t>(TBR)</w:t>
      </w:r>
      <w:r>
        <w:rPr>
          <w:rFonts w:ascii="Times New Roman"/>
          <w:kern w:val="0"/>
          <w:sz w:val="21"/>
        </w:rPr>
        <w:t xml:space="preserve"> at premium tyre </w:t>
      </w:r>
      <w:r w:rsidR="0088127D">
        <w:rPr>
          <w:rFonts w:ascii="Times New Roman"/>
          <w:kern w:val="0"/>
          <w:sz w:val="21"/>
        </w:rPr>
        <w:t>m</w:t>
      </w:r>
      <w:r>
        <w:rPr>
          <w:rFonts w:ascii="Times New Roman"/>
          <w:kern w:val="0"/>
          <w:sz w:val="21"/>
        </w:rPr>
        <w:t xml:space="preserve">anufacturer Hankook </w:t>
      </w:r>
      <w:r w:rsidR="00C06D67">
        <w:rPr>
          <w:rFonts w:ascii="Times New Roman"/>
          <w:kern w:val="0"/>
          <w:sz w:val="21"/>
        </w:rPr>
        <w:t xml:space="preserve">is </w:t>
      </w:r>
      <w:r>
        <w:rPr>
          <w:rFonts w:ascii="Times New Roman"/>
          <w:kern w:val="0"/>
          <w:sz w:val="21"/>
        </w:rPr>
        <w:t xml:space="preserve">under the direction of Guy Heywood. The 51 year old native Brit has extensive international marketing and sales experience in management positions in the tyre industry. In his new position as </w:t>
      </w:r>
      <w:r w:rsidR="001F1759">
        <w:rPr>
          <w:rFonts w:ascii="Times New Roman"/>
          <w:kern w:val="0"/>
          <w:sz w:val="21"/>
        </w:rPr>
        <w:t>TBR-</w:t>
      </w:r>
      <w:r>
        <w:rPr>
          <w:rFonts w:ascii="Times New Roman"/>
          <w:kern w:val="0"/>
          <w:sz w:val="21"/>
        </w:rPr>
        <w:t>Marketing</w:t>
      </w:r>
      <w:r w:rsidR="00484ACC">
        <w:rPr>
          <w:rFonts w:ascii="Times New Roman"/>
          <w:kern w:val="0"/>
          <w:sz w:val="21"/>
        </w:rPr>
        <w:t xml:space="preserve"> and Strategy</w:t>
      </w:r>
      <w:r>
        <w:rPr>
          <w:rFonts w:ascii="Times New Roman"/>
          <w:kern w:val="0"/>
          <w:sz w:val="21"/>
        </w:rPr>
        <w:t xml:space="preserve"> Director</w:t>
      </w:r>
      <w:r w:rsidR="001F1759">
        <w:rPr>
          <w:rFonts w:ascii="Times New Roman"/>
          <w:kern w:val="0"/>
          <w:sz w:val="21"/>
        </w:rPr>
        <w:t xml:space="preserve"> for Europe, </w:t>
      </w:r>
      <w:r>
        <w:rPr>
          <w:rFonts w:ascii="Times New Roman"/>
          <w:kern w:val="0"/>
          <w:sz w:val="21"/>
        </w:rPr>
        <w:t xml:space="preserve">he will </w:t>
      </w:r>
      <w:r w:rsidR="00884C50">
        <w:rPr>
          <w:rFonts w:ascii="Times New Roman"/>
          <w:kern w:val="0"/>
          <w:sz w:val="21"/>
        </w:rPr>
        <w:t xml:space="preserve">utilise his expertise to the </w:t>
      </w:r>
      <w:r>
        <w:rPr>
          <w:rFonts w:ascii="Times New Roman"/>
          <w:kern w:val="0"/>
          <w:sz w:val="21"/>
        </w:rPr>
        <w:t xml:space="preserve">further development </w:t>
      </w:r>
      <w:r w:rsidR="00884C50">
        <w:rPr>
          <w:rFonts w:ascii="Times New Roman"/>
          <w:kern w:val="0"/>
          <w:sz w:val="21"/>
        </w:rPr>
        <w:t xml:space="preserve">of </w:t>
      </w:r>
      <w:r>
        <w:rPr>
          <w:rFonts w:ascii="Times New Roman"/>
          <w:kern w:val="0"/>
          <w:sz w:val="21"/>
        </w:rPr>
        <w:t xml:space="preserve">strategic marketing in the truck and bus tyre segment </w:t>
      </w:r>
      <w:r w:rsidR="001F1759">
        <w:rPr>
          <w:rFonts w:ascii="Times New Roman"/>
          <w:kern w:val="0"/>
          <w:sz w:val="21"/>
        </w:rPr>
        <w:t xml:space="preserve">on the continent. </w:t>
      </w:r>
    </w:p>
    <w:p w14:paraId="3574E80F" w14:textId="77777777" w:rsidR="00C02575" w:rsidRDefault="00C02575" w:rsidP="00855ACB">
      <w:pPr>
        <w:suppressAutoHyphens/>
        <w:wordWrap/>
        <w:autoSpaceDE/>
        <w:autoSpaceDN/>
        <w:spacing w:line="276" w:lineRule="auto"/>
        <w:rPr>
          <w:rFonts w:ascii="Times New Roman" w:eastAsia="Times New Roman"/>
          <w:kern w:val="0"/>
          <w:sz w:val="21"/>
          <w:szCs w:val="21"/>
        </w:rPr>
      </w:pPr>
    </w:p>
    <w:p w14:paraId="60F7548C" w14:textId="77777777" w:rsidR="00C02575" w:rsidRDefault="00C06D67" w:rsidP="00855ACB">
      <w:pPr>
        <w:suppressAutoHyphens/>
        <w:wordWrap/>
        <w:autoSpaceDE/>
        <w:autoSpaceDN/>
        <w:spacing w:line="276" w:lineRule="auto"/>
        <w:rPr>
          <w:rFonts w:ascii="Times New Roman" w:eastAsia="Times New Roman"/>
          <w:kern w:val="0"/>
          <w:sz w:val="21"/>
          <w:szCs w:val="21"/>
        </w:rPr>
      </w:pPr>
      <w:r>
        <w:rPr>
          <w:rFonts w:ascii="Times New Roman"/>
          <w:kern w:val="0"/>
          <w:sz w:val="21"/>
        </w:rPr>
        <w:t>“</w:t>
      </w:r>
      <w:r w:rsidR="00BE4BCC">
        <w:rPr>
          <w:rFonts w:ascii="Times New Roman"/>
          <w:kern w:val="0"/>
          <w:sz w:val="21"/>
        </w:rPr>
        <w:t xml:space="preserve">We warmly welcome Guy </w:t>
      </w:r>
      <w:r>
        <w:rPr>
          <w:rFonts w:ascii="Times New Roman"/>
          <w:kern w:val="0"/>
          <w:sz w:val="21"/>
        </w:rPr>
        <w:t xml:space="preserve">as </w:t>
      </w:r>
      <w:proofErr w:type="gramStart"/>
      <w:r w:rsidR="001F1759">
        <w:rPr>
          <w:rFonts w:ascii="Times New Roman"/>
          <w:kern w:val="0"/>
          <w:sz w:val="21"/>
        </w:rPr>
        <w:t>our</w:t>
      </w:r>
      <w:r w:rsidR="00BE4BCC">
        <w:rPr>
          <w:rFonts w:ascii="Times New Roman"/>
          <w:kern w:val="0"/>
          <w:sz w:val="21"/>
        </w:rPr>
        <w:t xml:space="preserve"> the</w:t>
      </w:r>
      <w:proofErr w:type="gramEnd"/>
      <w:r w:rsidR="00BE4BCC">
        <w:rPr>
          <w:rFonts w:ascii="Times New Roman"/>
          <w:kern w:val="0"/>
          <w:sz w:val="21"/>
        </w:rPr>
        <w:t xml:space="preserve"> new Marketing </w:t>
      </w:r>
      <w:r w:rsidR="00C02B61">
        <w:rPr>
          <w:rFonts w:ascii="Times New Roman"/>
          <w:kern w:val="0"/>
          <w:sz w:val="21"/>
        </w:rPr>
        <w:t>and Strate</w:t>
      </w:r>
      <w:r w:rsidR="0068769C">
        <w:rPr>
          <w:rFonts w:ascii="Times New Roman"/>
          <w:kern w:val="0"/>
          <w:sz w:val="21"/>
        </w:rPr>
        <w:t xml:space="preserve">gy </w:t>
      </w:r>
      <w:r w:rsidR="00BE4BCC">
        <w:rPr>
          <w:rFonts w:ascii="Times New Roman"/>
          <w:kern w:val="0"/>
          <w:sz w:val="21"/>
        </w:rPr>
        <w:t xml:space="preserve">Director for Truck </w:t>
      </w:r>
      <w:r>
        <w:rPr>
          <w:rFonts w:ascii="Times New Roman"/>
          <w:kern w:val="0"/>
          <w:sz w:val="21"/>
        </w:rPr>
        <w:t>&amp;</w:t>
      </w:r>
      <w:r w:rsidR="00BE4BCC">
        <w:rPr>
          <w:rFonts w:ascii="Times New Roman"/>
          <w:kern w:val="0"/>
          <w:sz w:val="21"/>
        </w:rPr>
        <w:t xml:space="preserve"> Bus Tyres</w:t>
      </w:r>
      <w:r w:rsidR="00484ACC">
        <w:rPr>
          <w:rFonts w:ascii="Times New Roman"/>
          <w:kern w:val="0"/>
          <w:sz w:val="21"/>
        </w:rPr>
        <w:t xml:space="preserve"> and Services</w:t>
      </w:r>
      <w:r>
        <w:rPr>
          <w:rFonts w:ascii="Times New Roman"/>
          <w:kern w:val="0"/>
          <w:sz w:val="21"/>
        </w:rPr>
        <w:t>,”</w:t>
      </w:r>
      <w:r w:rsidR="00BE4BCC">
        <w:rPr>
          <w:rFonts w:ascii="Times New Roman"/>
          <w:kern w:val="0"/>
          <w:sz w:val="21"/>
        </w:rPr>
        <w:t xml:space="preserve"> says Tony Lee, Vice President Marketing &amp; Sales at Hankook Tire Europe. </w:t>
      </w:r>
      <w:r>
        <w:rPr>
          <w:rFonts w:ascii="Times New Roman"/>
          <w:kern w:val="0"/>
          <w:sz w:val="21"/>
        </w:rPr>
        <w:t>“</w:t>
      </w:r>
      <w:r w:rsidR="00C44CB7">
        <w:rPr>
          <w:rFonts w:ascii="Times New Roman"/>
          <w:kern w:val="0"/>
          <w:sz w:val="21"/>
        </w:rPr>
        <w:t xml:space="preserve">We are delighted </w:t>
      </w:r>
      <w:r>
        <w:rPr>
          <w:rFonts w:ascii="Times New Roman"/>
          <w:kern w:val="0"/>
          <w:sz w:val="21"/>
        </w:rPr>
        <w:t>to have appointed</w:t>
      </w:r>
      <w:r w:rsidR="00BE4BCC">
        <w:rPr>
          <w:rFonts w:ascii="Times New Roman"/>
          <w:kern w:val="0"/>
          <w:sz w:val="21"/>
        </w:rPr>
        <w:t xml:space="preserve"> him in this position. With his detailed industry expertise</w:t>
      </w:r>
      <w:r w:rsidR="001B0704">
        <w:rPr>
          <w:rFonts w:ascii="Times New Roman"/>
          <w:kern w:val="0"/>
          <w:sz w:val="21"/>
        </w:rPr>
        <w:t xml:space="preserve">, </w:t>
      </w:r>
      <w:r w:rsidR="00BE4BCC">
        <w:rPr>
          <w:rFonts w:ascii="Times New Roman"/>
          <w:kern w:val="0"/>
          <w:sz w:val="21"/>
        </w:rPr>
        <w:t>many years of experience</w:t>
      </w:r>
      <w:r w:rsidR="001B0704">
        <w:rPr>
          <w:rFonts w:ascii="Times New Roman"/>
          <w:kern w:val="0"/>
          <w:sz w:val="21"/>
        </w:rPr>
        <w:t xml:space="preserve"> and a </w:t>
      </w:r>
      <w:r w:rsidR="0068769C">
        <w:rPr>
          <w:rFonts w:ascii="Times New Roman"/>
          <w:kern w:val="0"/>
          <w:sz w:val="21"/>
        </w:rPr>
        <w:t>track</w:t>
      </w:r>
      <w:r w:rsidR="001B0704">
        <w:rPr>
          <w:rFonts w:ascii="Times New Roman"/>
          <w:kern w:val="0"/>
          <w:sz w:val="21"/>
        </w:rPr>
        <w:t xml:space="preserve"> record of business success</w:t>
      </w:r>
      <w:r w:rsidR="0068769C">
        <w:rPr>
          <w:rFonts w:ascii="Times New Roman"/>
          <w:kern w:val="0"/>
          <w:sz w:val="21"/>
        </w:rPr>
        <w:t>,</w:t>
      </w:r>
      <w:r w:rsidR="001B0704">
        <w:rPr>
          <w:rFonts w:ascii="Times New Roman"/>
          <w:kern w:val="0"/>
          <w:sz w:val="21"/>
        </w:rPr>
        <w:t xml:space="preserve"> </w:t>
      </w:r>
      <w:r w:rsidR="00BE4BCC">
        <w:rPr>
          <w:rFonts w:ascii="Times New Roman"/>
          <w:kern w:val="0"/>
          <w:sz w:val="21"/>
        </w:rPr>
        <w:t>he brings to the table everything needed to continue strengthening and expanding the Hankook brand in th</w:t>
      </w:r>
      <w:r>
        <w:rPr>
          <w:rFonts w:ascii="Times New Roman"/>
          <w:kern w:val="0"/>
          <w:sz w:val="21"/>
        </w:rPr>
        <w:t>is</w:t>
      </w:r>
      <w:r w:rsidR="00BE4BCC">
        <w:rPr>
          <w:rFonts w:ascii="Times New Roman"/>
          <w:kern w:val="0"/>
          <w:sz w:val="21"/>
        </w:rPr>
        <w:t xml:space="preserve"> segment.</w:t>
      </w:r>
      <w:r>
        <w:rPr>
          <w:rFonts w:ascii="Times New Roman"/>
          <w:kern w:val="0"/>
          <w:sz w:val="21"/>
        </w:rPr>
        <w:t>”</w:t>
      </w:r>
    </w:p>
    <w:p w14:paraId="0B737B8B" w14:textId="77777777" w:rsidR="00E44BC3" w:rsidRDefault="00E44BC3" w:rsidP="00855ACB">
      <w:pPr>
        <w:suppressAutoHyphens/>
        <w:wordWrap/>
        <w:autoSpaceDE/>
        <w:autoSpaceDN/>
        <w:spacing w:line="276" w:lineRule="auto"/>
        <w:rPr>
          <w:rFonts w:ascii="Times New Roman" w:eastAsia="Times New Roman"/>
          <w:kern w:val="0"/>
          <w:sz w:val="21"/>
          <w:szCs w:val="21"/>
        </w:rPr>
      </w:pPr>
    </w:p>
    <w:p w14:paraId="6857408F" w14:textId="613DABB5" w:rsidR="00F02D9D" w:rsidRDefault="006A37EF" w:rsidP="00855ACB">
      <w:pPr>
        <w:suppressAutoHyphens/>
        <w:wordWrap/>
        <w:autoSpaceDE/>
        <w:autoSpaceDN/>
        <w:spacing w:line="276" w:lineRule="auto"/>
        <w:rPr>
          <w:rFonts w:ascii="Times New Roman" w:eastAsia="Times New Roman"/>
          <w:kern w:val="0"/>
          <w:sz w:val="21"/>
          <w:szCs w:val="21"/>
        </w:rPr>
      </w:pPr>
      <w:r>
        <w:rPr>
          <w:rFonts w:ascii="Times New Roman"/>
          <w:kern w:val="0"/>
          <w:sz w:val="21"/>
        </w:rPr>
        <w:t>The tyre manufacturer's goal is to continue expanding its premium status in the truck and bus tyre division over the next few years. The new strategic marketing alignment in this area will be managed and communicated via the current 1</w:t>
      </w:r>
      <w:r w:rsidR="00D74F97">
        <w:rPr>
          <w:rFonts w:ascii="Times New Roman"/>
          <w:kern w:val="0"/>
          <w:sz w:val="21"/>
        </w:rPr>
        <w:t>3</w:t>
      </w:r>
      <w:bookmarkStart w:id="0" w:name="_GoBack"/>
      <w:bookmarkEnd w:id="0"/>
      <w:r>
        <w:rPr>
          <w:rFonts w:ascii="Times New Roman"/>
          <w:kern w:val="0"/>
          <w:sz w:val="21"/>
        </w:rPr>
        <w:t xml:space="preserve"> Hankook subsidiaries across Europe.</w:t>
      </w:r>
    </w:p>
    <w:p w14:paraId="7654AF92" w14:textId="77777777" w:rsidR="00F02D9D" w:rsidRDefault="00F02D9D" w:rsidP="00855ACB">
      <w:pPr>
        <w:suppressAutoHyphens/>
        <w:wordWrap/>
        <w:autoSpaceDE/>
        <w:autoSpaceDN/>
        <w:spacing w:line="276" w:lineRule="auto"/>
        <w:rPr>
          <w:rFonts w:ascii="Times New Roman" w:eastAsia="Times New Roman"/>
          <w:kern w:val="0"/>
          <w:sz w:val="21"/>
          <w:szCs w:val="21"/>
        </w:rPr>
      </w:pPr>
    </w:p>
    <w:p w14:paraId="29E07D62" w14:textId="77777777" w:rsidR="00E44BC3" w:rsidRDefault="00C06D67" w:rsidP="00855ACB">
      <w:pPr>
        <w:suppressAutoHyphens/>
        <w:wordWrap/>
        <w:autoSpaceDE/>
        <w:autoSpaceDN/>
        <w:spacing w:line="276" w:lineRule="auto"/>
        <w:rPr>
          <w:rFonts w:ascii="Times New Roman" w:eastAsia="Times New Roman"/>
          <w:kern w:val="0"/>
          <w:sz w:val="21"/>
          <w:szCs w:val="21"/>
        </w:rPr>
      </w:pPr>
      <w:r>
        <w:rPr>
          <w:rFonts w:ascii="Times New Roman"/>
          <w:kern w:val="0"/>
          <w:sz w:val="21"/>
        </w:rPr>
        <w:t>“</w:t>
      </w:r>
      <w:r w:rsidR="00AD2458">
        <w:rPr>
          <w:rFonts w:ascii="Times New Roman"/>
          <w:kern w:val="0"/>
          <w:sz w:val="21"/>
        </w:rPr>
        <w:t xml:space="preserve">Together with my team, I would like to use my experience to significantly further the development of the Hankook brand as a premium manufacturer in the truck and bus tyre segment. I look forward to exciting tasks and am certain that we will </w:t>
      </w:r>
      <w:r w:rsidR="001B0704">
        <w:rPr>
          <w:rFonts w:ascii="Times New Roman"/>
          <w:kern w:val="0"/>
          <w:sz w:val="21"/>
        </w:rPr>
        <w:t>continue the impressive growth in the European TBR business in the years to come</w:t>
      </w:r>
      <w:r>
        <w:rPr>
          <w:rFonts w:ascii="Times New Roman"/>
          <w:kern w:val="0"/>
          <w:sz w:val="21"/>
        </w:rPr>
        <w:t>,</w:t>
      </w:r>
      <w:r w:rsidR="001B0704">
        <w:rPr>
          <w:rFonts w:ascii="Times New Roman"/>
          <w:kern w:val="0"/>
          <w:sz w:val="21"/>
        </w:rPr>
        <w:t xml:space="preserve">” </w:t>
      </w:r>
      <w:r w:rsidR="00AD2458">
        <w:rPr>
          <w:rFonts w:ascii="Times New Roman"/>
          <w:kern w:val="0"/>
          <w:sz w:val="21"/>
        </w:rPr>
        <w:t>affirms Guy Heywood</w:t>
      </w:r>
      <w:r w:rsidR="00E923FD">
        <w:rPr>
          <w:rFonts w:ascii="Times New Roman"/>
          <w:kern w:val="0"/>
          <w:sz w:val="21"/>
        </w:rPr>
        <w:t>.</w:t>
      </w:r>
    </w:p>
    <w:p w14:paraId="2436F07F" w14:textId="77777777" w:rsidR="00A11262" w:rsidRDefault="00A11262" w:rsidP="00975D27">
      <w:pPr>
        <w:suppressAutoHyphens/>
        <w:wordWrap/>
        <w:autoSpaceDE/>
        <w:autoSpaceDN/>
        <w:spacing w:line="276" w:lineRule="auto"/>
        <w:rPr>
          <w:rFonts w:ascii="Times New Roman" w:eastAsia="Times New Roman"/>
          <w:kern w:val="0"/>
          <w:sz w:val="21"/>
          <w:szCs w:val="21"/>
        </w:rPr>
      </w:pPr>
    </w:p>
    <w:p w14:paraId="6AB4EE15" w14:textId="77777777" w:rsidR="00C0248F" w:rsidRPr="00C0248F" w:rsidRDefault="00C0248F" w:rsidP="00C0248F">
      <w:pPr>
        <w:suppressAutoHyphens/>
        <w:wordWrap/>
        <w:autoSpaceDE/>
        <w:autoSpaceDN/>
        <w:spacing w:line="276" w:lineRule="auto"/>
        <w:jc w:val="center"/>
        <w:rPr>
          <w:rFonts w:ascii="Times New Roman" w:eastAsia="Times New Roman"/>
          <w:kern w:val="0"/>
          <w:sz w:val="21"/>
          <w:szCs w:val="21"/>
        </w:rPr>
      </w:pPr>
      <w:r>
        <w:rPr>
          <w:rFonts w:ascii="Times New Roman"/>
          <w:kern w:val="0"/>
          <w:sz w:val="21"/>
        </w:rPr>
        <w:t>###</w:t>
      </w:r>
    </w:p>
    <w:p w14:paraId="3A1E9371" w14:textId="77777777" w:rsidR="00483D62" w:rsidRPr="00C0248F" w:rsidRDefault="00483D62" w:rsidP="00C0248F">
      <w:pPr>
        <w:suppressAutoHyphens/>
        <w:wordWrap/>
        <w:autoSpaceDE/>
        <w:autoSpaceDN/>
        <w:spacing w:line="276" w:lineRule="auto"/>
        <w:rPr>
          <w:rFonts w:ascii="Times New Roman" w:eastAsia="Times New Roman"/>
          <w:kern w:val="0"/>
          <w:sz w:val="21"/>
          <w:szCs w:val="21"/>
        </w:rPr>
      </w:pPr>
    </w:p>
    <w:p w14:paraId="420B1A89" w14:textId="77777777" w:rsidR="006E6D82" w:rsidRDefault="006E6D82" w:rsidP="00C0248F">
      <w:pPr>
        <w:suppressAutoHyphens/>
        <w:wordWrap/>
        <w:autoSpaceDE/>
        <w:autoSpaceDN/>
        <w:spacing w:line="276" w:lineRule="auto"/>
        <w:rPr>
          <w:rFonts w:ascii="Times New Roman"/>
          <w:b/>
          <w:kern w:val="0"/>
          <w:sz w:val="21"/>
        </w:rPr>
      </w:pPr>
    </w:p>
    <w:p w14:paraId="3F05D45C" w14:textId="77777777" w:rsidR="006E6D82" w:rsidRDefault="006E6D82" w:rsidP="00C0248F">
      <w:pPr>
        <w:suppressAutoHyphens/>
        <w:wordWrap/>
        <w:autoSpaceDE/>
        <w:autoSpaceDN/>
        <w:spacing w:line="276" w:lineRule="auto"/>
        <w:rPr>
          <w:rFonts w:ascii="Times New Roman"/>
          <w:b/>
          <w:kern w:val="0"/>
          <w:sz w:val="21"/>
        </w:rPr>
      </w:pPr>
    </w:p>
    <w:p w14:paraId="5DB0980D" w14:textId="77777777" w:rsidR="006E6D82" w:rsidRDefault="006E6D82" w:rsidP="00C0248F">
      <w:pPr>
        <w:suppressAutoHyphens/>
        <w:wordWrap/>
        <w:autoSpaceDE/>
        <w:autoSpaceDN/>
        <w:spacing w:line="276" w:lineRule="auto"/>
        <w:rPr>
          <w:rFonts w:ascii="Times New Roman"/>
          <w:b/>
          <w:kern w:val="0"/>
          <w:sz w:val="21"/>
        </w:rPr>
      </w:pPr>
    </w:p>
    <w:p w14:paraId="5AC60143" w14:textId="77777777" w:rsidR="006E6D82" w:rsidRDefault="006E6D82" w:rsidP="00C0248F">
      <w:pPr>
        <w:suppressAutoHyphens/>
        <w:wordWrap/>
        <w:autoSpaceDE/>
        <w:autoSpaceDN/>
        <w:spacing w:line="276" w:lineRule="auto"/>
        <w:rPr>
          <w:rFonts w:ascii="Times New Roman"/>
          <w:b/>
          <w:kern w:val="0"/>
          <w:sz w:val="21"/>
        </w:rPr>
      </w:pPr>
    </w:p>
    <w:p w14:paraId="792B5FAC" w14:textId="77777777" w:rsidR="006E6D82" w:rsidRDefault="006E6D82" w:rsidP="00C0248F">
      <w:pPr>
        <w:suppressAutoHyphens/>
        <w:wordWrap/>
        <w:autoSpaceDE/>
        <w:autoSpaceDN/>
        <w:spacing w:line="276" w:lineRule="auto"/>
        <w:rPr>
          <w:rFonts w:ascii="Times New Roman"/>
          <w:b/>
          <w:kern w:val="0"/>
          <w:sz w:val="21"/>
        </w:rPr>
      </w:pPr>
    </w:p>
    <w:p w14:paraId="10023EC0" w14:textId="77777777" w:rsidR="006E6D82" w:rsidRDefault="006E6D82" w:rsidP="00C0248F">
      <w:pPr>
        <w:suppressAutoHyphens/>
        <w:wordWrap/>
        <w:autoSpaceDE/>
        <w:autoSpaceDN/>
        <w:spacing w:line="276" w:lineRule="auto"/>
        <w:rPr>
          <w:rFonts w:ascii="Times New Roman"/>
          <w:b/>
          <w:kern w:val="0"/>
          <w:sz w:val="21"/>
        </w:rPr>
      </w:pPr>
    </w:p>
    <w:p w14:paraId="412E0991" w14:textId="77777777" w:rsidR="006E6D82" w:rsidRDefault="006E6D82" w:rsidP="00C0248F">
      <w:pPr>
        <w:suppressAutoHyphens/>
        <w:wordWrap/>
        <w:autoSpaceDE/>
        <w:autoSpaceDN/>
        <w:spacing w:line="276" w:lineRule="auto"/>
        <w:rPr>
          <w:rFonts w:ascii="Times New Roman"/>
          <w:b/>
          <w:kern w:val="0"/>
          <w:sz w:val="21"/>
        </w:rPr>
      </w:pPr>
    </w:p>
    <w:p w14:paraId="1E31D3E6" w14:textId="77777777" w:rsidR="006E6D82" w:rsidRDefault="006E6D82" w:rsidP="00C0248F">
      <w:pPr>
        <w:suppressAutoHyphens/>
        <w:wordWrap/>
        <w:autoSpaceDE/>
        <w:autoSpaceDN/>
        <w:spacing w:line="276" w:lineRule="auto"/>
        <w:rPr>
          <w:rFonts w:ascii="Times New Roman"/>
          <w:b/>
          <w:kern w:val="0"/>
          <w:sz w:val="21"/>
        </w:rPr>
      </w:pPr>
    </w:p>
    <w:p w14:paraId="789AD852" w14:textId="77777777" w:rsidR="006E6D82" w:rsidRDefault="006E6D82" w:rsidP="00C0248F">
      <w:pPr>
        <w:suppressAutoHyphens/>
        <w:wordWrap/>
        <w:autoSpaceDE/>
        <w:autoSpaceDN/>
        <w:spacing w:line="276" w:lineRule="auto"/>
        <w:rPr>
          <w:rFonts w:ascii="Times New Roman"/>
          <w:b/>
          <w:kern w:val="0"/>
          <w:sz w:val="21"/>
        </w:rPr>
      </w:pPr>
    </w:p>
    <w:p w14:paraId="6769C3B6" w14:textId="77777777" w:rsidR="006E6D82" w:rsidRDefault="006E6D82" w:rsidP="00C0248F">
      <w:pPr>
        <w:suppressAutoHyphens/>
        <w:wordWrap/>
        <w:autoSpaceDE/>
        <w:autoSpaceDN/>
        <w:spacing w:line="276" w:lineRule="auto"/>
        <w:rPr>
          <w:rFonts w:ascii="Times New Roman"/>
          <w:b/>
          <w:kern w:val="0"/>
          <w:sz w:val="21"/>
        </w:rPr>
      </w:pPr>
    </w:p>
    <w:p w14:paraId="5F861C1E" w14:textId="77777777" w:rsidR="006E6D82" w:rsidRDefault="006E6D82" w:rsidP="00C0248F">
      <w:pPr>
        <w:suppressAutoHyphens/>
        <w:wordWrap/>
        <w:autoSpaceDE/>
        <w:autoSpaceDN/>
        <w:spacing w:line="276" w:lineRule="auto"/>
        <w:rPr>
          <w:rFonts w:ascii="Times New Roman"/>
          <w:b/>
          <w:kern w:val="0"/>
          <w:sz w:val="21"/>
        </w:rPr>
      </w:pPr>
    </w:p>
    <w:p w14:paraId="36F1A688" w14:textId="77777777" w:rsidR="006E6D82" w:rsidRDefault="006E6D82" w:rsidP="00C0248F">
      <w:pPr>
        <w:suppressAutoHyphens/>
        <w:wordWrap/>
        <w:autoSpaceDE/>
        <w:autoSpaceDN/>
        <w:spacing w:line="276" w:lineRule="auto"/>
        <w:rPr>
          <w:rFonts w:ascii="Times New Roman"/>
          <w:b/>
          <w:kern w:val="0"/>
          <w:sz w:val="21"/>
        </w:rPr>
      </w:pPr>
    </w:p>
    <w:p w14:paraId="6F8E7E01" w14:textId="77777777" w:rsidR="006E6D82" w:rsidRDefault="006E6D82" w:rsidP="00C0248F">
      <w:pPr>
        <w:suppressAutoHyphens/>
        <w:wordWrap/>
        <w:autoSpaceDE/>
        <w:autoSpaceDN/>
        <w:spacing w:line="276" w:lineRule="auto"/>
        <w:rPr>
          <w:rFonts w:ascii="Times New Roman"/>
          <w:b/>
          <w:kern w:val="0"/>
          <w:sz w:val="21"/>
        </w:rPr>
      </w:pPr>
    </w:p>
    <w:p w14:paraId="4884DAF5" w14:textId="77777777" w:rsidR="006E6D82" w:rsidRDefault="006E6D82" w:rsidP="00C0248F">
      <w:pPr>
        <w:suppressAutoHyphens/>
        <w:wordWrap/>
        <w:autoSpaceDE/>
        <w:autoSpaceDN/>
        <w:spacing w:line="276" w:lineRule="auto"/>
        <w:rPr>
          <w:rFonts w:ascii="Times New Roman"/>
          <w:b/>
          <w:kern w:val="0"/>
          <w:sz w:val="21"/>
        </w:rPr>
      </w:pPr>
    </w:p>
    <w:p w14:paraId="2BD0C6BE" w14:textId="77777777" w:rsidR="006E6D82" w:rsidRDefault="006E6D82" w:rsidP="00C0248F">
      <w:pPr>
        <w:suppressAutoHyphens/>
        <w:wordWrap/>
        <w:autoSpaceDE/>
        <w:autoSpaceDN/>
        <w:spacing w:line="276" w:lineRule="auto"/>
        <w:rPr>
          <w:rFonts w:ascii="Times New Roman"/>
          <w:b/>
          <w:kern w:val="0"/>
          <w:sz w:val="21"/>
        </w:rPr>
      </w:pPr>
    </w:p>
    <w:p w14:paraId="0365236B" w14:textId="77777777" w:rsidR="004F7401" w:rsidRPr="00C0248F" w:rsidRDefault="004F7401" w:rsidP="00C0248F">
      <w:pPr>
        <w:suppressAutoHyphens/>
        <w:wordWrap/>
        <w:autoSpaceDE/>
        <w:autoSpaceDN/>
        <w:spacing w:line="276" w:lineRule="auto"/>
        <w:rPr>
          <w:rFonts w:ascii="Times New Roman" w:eastAsia="Times New Roman"/>
          <w:b/>
          <w:kern w:val="0"/>
          <w:sz w:val="21"/>
          <w:szCs w:val="21"/>
        </w:rPr>
      </w:pPr>
      <w:r>
        <w:rPr>
          <w:rFonts w:ascii="Times New Roman"/>
          <w:b/>
          <w:kern w:val="0"/>
          <w:sz w:val="21"/>
        </w:rPr>
        <w:t>About Hankook</w:t>
      </w:r>
    </w:p>
    <w:p w14:paraId="5A0C82C8" w14:textId="77777777" w:rsidR="004F7401" w:rsidRPr="00C0248F" w:rsidRDefault="004F7401" w:rsidP="00C0248F">
      <w:pPr>
        <w:suppressAutoHyphens/>
        <w:wordWrap/>
        <w:autoSpaceDE/>
        <w:autoSpaceDN/>
        <w:spacing w:line="276" w:lineRule="auto"/>
        <w:rPr>
          <w:rFonts w:ascii="Times New Roman" w:eastAsia="Times New Roman"/>
          <w:kern w:val="0"/>
          <w:sz w:val="21"/>
          <w:szCs w:val="21"/>
        </w:rPr>
      </w:pPr>
    </w:p>
    <w:p w14:paraId="2D02145D" w14:textId="77777777" w:rsidR="00DB210D" w:rsidRPr="00C83A16" w:rsidRDefault="00DB210D" w:rsidP="00DB210D">
      <w:pPr>
        <w:pStyle w:val="StandardWeb"/>
        <w:spacing w:line="276" w:lineRule="auto"/>
        <w:rPr>
          <w:sz w:val="21"/>
          <w:szCs w:val="21"/>
        </w:rPr>
      </w:pPr>
      <w:r>
        <w:rPr>
          <w:sz w:val="21"/>
        </w:rPr>
        <w:t xml:space="preserve">Hankook produces innovative, high quality high-performance radial tyres in the premium segment for cars, SUVs, off-road vehicles, light trucks, mobile homes, trucks and automotive motor sports (circular racetracks/rallys) around the world. </w:t>
      </w:r>
    </w:p>
    <w:p w14:paraId="43D4083B" w14:textId="77777777" w:rsidR="00DB210D" w:rsidRPr="00C83A16" w:rsidRDefault="00DB210D" w:rsidP="00DB210D">
      <w:pPr>
        <w:pStyle w:val="StandardWeb"/>
        <w:spacing w:line="276" w:lineRule="auto"/>
        <w:rPr>
          <w:sz w:val="21"/>
          <w:szCs w:val="21"/>
        </w:rPr>
      </w:pPr>
      <w:r>
        <w:rPr>
          <w:sz w:val="21"/>
        </w:rPr>
        <w:t xml:space="preserve">The company invests continuously in research and development in order to always provide its customers with the highest quality plus technological excellence. Hankook Tyre develops and produces tyre solutions in five development centres and eight large factories worldwide that are specially tailored to meet the requirements and demands of the regional markets. In Europe, the tyre development for local markets and original equipment in accordance with leading European vehicle manufacturers takes place in Hankook's technical centre in Hanover/Germany. Among other places, the tyres are produced in the state-of-the-art European factory in Rácalmás, Hungary, which was opened in 2007 and continuously expanded. Currently about 3,000 employees produce up to 19 million tyres per year there for cars, SUVs and light trucks. </w:t>
      </w:r>
    </w:p>
    <w:p w14:paraId="384C8E1C" w14:textId="77777777" w:rsidR="004F7401" w:rsidRDefault="00DB210D" w:rsidP="00DB210D">
      <w:pPr>
        <w:pStyle w:val="StandardWeb"/>
        <w:spacing w:line="276" w:lineRule="auto"/>
        <w:rPr>
          <w:sz w:val="21"/>
          <w:szCs w:val="21"/>
        </w:rPr>
      </w:pPr>
      <w:r>
        <w:rPr>
          <w:sz w:val="21"/>
        </w:rPr>
        <w:t>The Europe and Germany headquarters of the tyre manufacturer are located in Neu-Isenburg close to Frankfurt am Main. In Europe, Hankook has additional branches in France, Great Britain, Italy, the Netherlands, Poland, Russia, Sweden, Spain, the Czech Republic, Turkey, Hungary and the Ukraine. Hankook's tyres are distributed to other European countries via regional distributors. The company has 22,000 employees worldwide and supplies its products to over 180 countries. leading automobile manufacturers trust Hankook's original tyre equipment. About 30 percent of its global sales are within Europe and the CIS. Hankook has been represented in the prestigious Dow Jones Sustainability Index World (DJSI World) since 2016.</w:t>
      </w:r>
    </w:p>
    <w:p w14:paraId="6BF4975E" w14:textId="77777777" w:rsidR="00DB210D" w:rsidRPr="00DB210D" w:rsidRDefault="00DB210D" w:rsidP="00DB210D">
      <w:pPr>
        <w:pStyle w:val="StandardWeb"/>
        <w:spacing w:line="276" w:lineRule="auto"/>
        <w:rPr>
          <w:sz w:val="21"/>
          <w:szCs w:val="21"/>
        </w:rPr>
      </w:pPr>
    </w:p>
    <w:p w14:paraId="215FF121" w14:textId="77777777" w:rsidR="004F7401" w:rsidRPr="004F7401" w:rsidRDefault="004F7401" w:rsidP="004F7401">
      <w:pPr>
        <w:wordWrap/>
        <w:snapToGrid w:val="0"/>
        <w:spacing w:line="320" w:lineRule="exact"/>
        <w:rPr>
          <w:rFonts w:ascii="Times New Roman"/>
          <w:bCs/>
          <w:kern w:val="0"/>
          <w:sz w:val="21"/>
          <w:szCs w:val="21"/>
        </w:rPr>
      </w:pPr>
      <w:r>
        <w:rPr>
          <w:rFonts w:ascii="Times New Roman"/>
          <w:kern w:val="0"/>
          <w:sz w:val="21"/>
        </w:rPr>
        <w:t xml:space="preserve">More information is available at </w:t>
      </w:r>
      <w:r>
        <w:rPr>
          <w:rStyle w:val="Hyperlink"/>
          <w:rFonts w:ascii="Times New Roman"/>
          <w:kern w:val="0"/>
          <w:sz w:val="21"/>
        </w:rPr>
        <w:t>www.hankooktire-mediacenter.com</w:t>
      </w:r>
      <w:r>
        <w:rPr>
          <w:rFonts w:ascii="Times New Roman"/>
          <w:kern w:val="0"/>
          <w:sz w:val="21"/>
        </w:rPr>
        <w:t xml:space="preserve"> or </w:t>
      </w:r>
      <w:r>
        <w:rPr>
          <w:rStyle w:val="Hyperlink"/>
          <w:rFonts w:ascii="Times New Roman"/>
          <w:kern w:val="0"/>
          <w:sz w:val="21"/>
        </w:rPr>
        <w:t>www.hankooktire.com</w:t>
      </w:r>
    </w:p>
    <w:p w14:paraId="78B23BC1" w14:textId="77777777" w:rsidR="00E472A6" w:rsidRPr="005D4243" w:rsidRDefault="00E472A6" w:rsidP="004F7401">
      <w:pPr>
        <w:wordWrap/>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C06E0E" w14:paraId="20F28864" w14:textId="77777777" w:rsidTr="00452923">
        <w:trPr>
          <w:trHeight w:val="5"/>
        </w:trPr>
        <w:tc>
          <w:tcPr>
            <w:tcW w:w="9441" w:type="dxa"/>
            <w:gridSpan w:val="4"/>
            <w:shd w:val="clear" w:color="auto" w:fill="F2F2F2"/>
          </w:tcPr>
          <w:p w14:paraId="68AB40DD" w14:textId="77777777" w:rsidR="00CC7E71" w:rsidRPr="007442D2" w:rsidRDefault="00CC7E71" w:rsidP="002B3174">
            <w:pPr>
              <w:wordWrap/>
              <w:spacing w:line="320" w:lineRule="exact"/>
              <w:rPr>
                <w:rFonts w:ascii="Times New Roman"/>
                <w:b/>
                <w:bCs/>
                <w:sz w:val="21"/>
                <w:szCs w:val="21"/>
                <w:u w:val="single"/>
                <w:lang w:val="fr-FR"/>
              </w:rPr>
            </w:pPr>
            <w:r w:rsidRPr="007442D2">
              <w:rPr>
                <w:rFonts w:ascii="Times New Roman"/>
                <w:b/>
                <w:sz w:val="21"/>
                <w:u w:val="single"/>
                <w:lang w:val="fr-FR"/>
              </w:rPr>
              <w:t>Contact:</w:t>
            </w:r>
          </w:p>
          <w:p w14:paraId="0CE451E7" w14:textId="77777777" w:rsidR="00CC7E71" w:rsidRPr="00C06E0E" w:rsidRDefault="00CC7E71" w:rsidP="002B3174">
            <w:pPr>
              <w:wordWrap/>
              <w:spacing w:line="320" w:lineRule="exact"/>
              <w:rPr>
                <w:rFonts w:ascii="Times New Roman"/>
                <w:sz w:val="16"/>
                <w:szCs w:val="16"/>
              </w:rPr>
            </w:pPr>
            <w:r w:rsidRPr="007442D2">
              <w:rPr>
                <w:rFonts w:ascii="Times New Roman"/>
                <w:b/>
                <w:sz w:val="16"/>
                <w:lang w:val="fr-FR"/>
              </w:rPr>
              <w:t xml:space="preserve">Hankook Tire Europe GmbH | </w:t>
            </w:r>
            <w:r w:rsidRPr="007442D2">
              <w:rPr>
                <w:rFonts w:ascii="Times New Roman"/>
                <w:sz w:val="16"/>
                <w:lang w:val="fr-FR"/>
              </w:rPr>
              <w:t>Corporate Communications Europe/CIS</w:t>
            </w:r>
            <w:r w:rsidRPr="007442D2">
              <w:rPr>
                <w:rFonts w:ascii="Times New Roman"/>
                <w:b/>
                <w:sz w:val="16"/>
                <w:lang w:val="fr-FR"/>
              </w:rPr>
              <w:t xml:space="preserve"> | </w:t>
            </w:r>
            <w:r w:rsidRPr="007442D2">
              <w:rPr>
                <w:rFonts w:ascii="Times New Roman"/>
                <w:sz w:val="16"/>
                <w:lang w:val="fr-FR"/>
              </w:rPr>
              <w:t xml:space="preserve">Siemensstr. </w:t>
            </w:r>
            <w:r>
              <w:rPr>
                <w:rFonts w:ascii="Times New Roman"/>
                <w:sz w:val="16"/>
              </w:rPr>
              <w:t>14, 63263 Neu-Isenburg</w:t>
            </w:r>
            <w:r>
              <w:rPr>
                <w:rFonts w:ascii="Times New Roman"/>
                <w:b/>
                <w:sz w:val="16"/>
              </w:rPr>
              <w:t xml:space="preserve"> | </w:t>
            </w:r>
            <w:r>
              <w:rPr>
                <w:rFonts w:ascii="Times New Roman"/>
                <w:sz w:val="16"/>
              </w:rPr>
              <w:t>Germany</w:t>
            </w:r>
          </w:p>
          <w:p w14:paraId="2E26C8CF" w14:textId="77777777" w:rsidR="00CC7E71" w:rsidRPr="00C06E0E" w:rsidRDefault="00CC7E71" w:rsidP="002B3174">
            <w:pPr>
              <w:wordWrap/>
              <w:spacing w:line="200" w:lineRule="exact"/>
              <w:rPr>
                <w:rFonts w:ascii="Times New Roman"/>
                <w:sz w:val="21"/>
                <w:szCs w:val="21"/>
                <w:u w:val="single"/>
              </w:rPr>
            </w:pPr>
          </w:p>
        </w:tc>
      </w:tr>
      <w:tr w:rsidR="00CC7E71" w:rsidRPr="00C06E0E" w14:paraId="24C79CD8" w14:textId="77777777" w:rsidTr="00452923">
        <w:trPr>
          <w:trHeight w:val="6"/>
        </w:trPr>
        <w:tc>
          <w:tcPr>
            <w:tcW w:w="2359" w:type="dxa"/>
            <w:shd w:val="clear" w:color="auto" w:fill="F2F2F2"/>
          </w:tcPr>
          <w:p w14:paraId="136719FB" w14:textId="77777777" w:rsidR="00CC7E71" w:rsidRPr="00C06E0E" w:rsidRDefault="00CC7E71" w:rsidP="002B3174">
            <w:pPr>
              <w:wordWrap/>
              <w:spacing w:line="200" w:lineRule="exact"/>
              <w:rPr>
                <w:rFonts w:ascii="Times New Roman"/>
                <w:b/>
                <w:snapToGrid w:val="0"/>
                <w:sz w:val="16"/>
                <w:szCs w:val="16"/>
              </w:rPr>
            </w:pPr>
            <w:r>
              <w:rPr>
                <w:rFonts w:ascii="Times New Roman"/>
                <w:b/>
                <w:snapToGrid w:val="0"/>
                <w:sz w:val="16"/>
              </w:rPr>
              <w:t>Felix Kinzer</w:t>
            </w:r>
          </w:p>
          <w:p w14:paraId="755C67C1" w14:textId="77777777" w:rsidR="00CC7E71" w:rsidRPr="00C06E0E" w:rsidRDefault="00CC7E71" w:rsidP="002B3174">
            <w:pPr>
              <w:wordWrap/>
              <w:spacing w:line="200" w:lineRule="exact"/>
              <w:rPr>
                <w:rFonts w:ascii="Times New Roman"/>
                <w:snapToGrid w:val="0"/>
                <w:sz w:val="16"/>
                <w:szCs w:val="16"/>
              </w:rPr>
            </w:pPr>
            <w:r>
              <w:rPr>
                <w:rFonts w:ascii="Times New Roman"/>
                <w:snapToGrid w:val="0"/>
                <w:sz w:val="16"/>
              </w:rPr>
              <w:t>Director</w:t>
            </w:r>
          </w:p>
          <w:p w14:paraId="75055271" w14:textId="77777777" w:rsidR="00CC7E71" w:rsidRDefault="00CC7E71" w:rsidP="002B3174">
            <w:pPr>
              <w:wordWrap/>
              <w:spacing w:line="200" w:lineRule="exact"/>
              <w:rPr>
                <w:rFonts w:ascii="Times New Roman"/>
                <w:snapToGrid w:val="0"/>
                <w:sz w:val="16"/>
                <w:szCs w:val="16"/>
              </w:rPr>
            </w:pPr>
            <w:r>
              <w:rPr>
                <w:rFonts w:ascii="Times New Roman"/>
                <w:snapToGrid w:val="0"/>
                <w:sz w:val="16"/>
              </w:rPr>
              <w:t>tel.: +49 (0) 61 02 8149 – 170</w:t>
            </w:r>
          </w:p>
          <w:p w14:paraId="6838B8A7" w14:textId="77777777" w:rsidR="00CC7E71" w:rsidRDefault="00DA5007" w:rsidP="002B3174">
            <w:pPr>
              <w:rPr>
                <w:rFonts w:ascii="Times New Roman"/>
                <w:snapToGrid w:val="0"/>
                <w:sz w:val="16"/>
                <w:szCs w:val="16"/>
              </w:rPr>
            </w:pPr>
            <w:r>
              <w:rPr>
                <w:rStyle w:val="Hyperlink"/>
                <w:rFonts w:ascii="Times New Roman"/>
                <w:snapToGrid w:val="0"/>
                <w:sz w:val="16"/>
              </w:rPr>
              <w:t>f.kinzer@hankookreifen.de</w:t>
            </w:r>
          </w:p>
          <w:p w14:paraId="6310C565"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15718EA8" w14:textId="77777777" w:rsidR="00435A91" w:rsidRPr="007442D2" w:rsidRDefault="00435A91" w:rsidP="00435A91">
            <w:pPr>
              <w:wordWrap/>
              <w:spacing w:line="200" w:lineRule="exact"/>
              <w:rPr>
                <w:rFonts w:ascii="Times New Roman"/>
                <w:b/>
                <w:sz w:val="16"/>
                <w:szCs w:val="16"/>
                <w:lang w:val="it-IT"/>
              </w:rPr>
            </w:pPr>
            <w:r w:rsidRPr="007442D2">
              <w:rPr>
                <w:rFonts w:ascii="Times New Roman"/>
                <w:b/>
                <w:sz w:val="16"/>
                <w:lang w:val="it-IT"/>
              </w:rPr>
              <w:t>Anna Magdalena Pasternak</w:t>
            </w:r>
          </w:p>
          <w:p w14:paraId="407A8A23" w14:textId="77777777" w:rsidR="00435A91" w:rsidRPr="007442D2" w:rsidRDefault="00435A91" w:rsidP="00435A91">
            <w:pPr>
              <w:wordWrap/>
              <w:spacing w:line="200" w:lineRule="exact"/>
              <w:rPr>
                <w:rFonts w:ascii="Times New Roman"/>
                <w:sz w:val="16"/>
                <w:szCs w:val="16"/>
                <w:lang w:val="it-IT"/>
              </w:rPr>
            </w:pPr>
            <w:r w:rsidRPr="007442D2">
              <w:rPr>
                <w:rFonts w:ascii="Times New Roman"/>
                <w:sz w:val="16"/>
                <w:lang w:val="it-IT"/>
              </w:rPr>
              <w:t>PR Manager</w:t>
            </w:r>
          </w:p>
          <w:p w14:paraId="38124904" w14:textId="77777777" w:rsidR="00435A91" w:rsidRPr="007442D2" w:rsidRDefault="00435A91" w:rsidP="00435A91">
            <w:pPr>
              <w:wordWrap/>
              <w:spacing w:line="200" w:lineRule="exact"/>
              <w:rPr>
                <w:rFonts w:ascii="Times New Roman"/>
                <w:snapToGrid w:val="0"/>
                <w:sz w:val="16"/>
                <w:szCs w:val="16"/>
                <w:lang w:val="it-IT"/>
              </w:rPr>
            </w:pPr>
            <w:r w:rsidRPr="007442D2">
              <w:rPr>
                <w:rFonts w:ascii="Times New Roman"/>
                <w:snapToGrid w:val="0"/>
                <w:sz w:val="16"/>
                <w:lang w:val="it-IT"/>
              </w:rPr>
              <w:t>tel.: +49 (0) 6102 8149 – 173</w:t>
            </w:r>
          </w:p>
          <w:p w14:paraId="3087F24D" w14:textId="77777777" w:rsidR="00CC7E71" w:rsidRPr="00B96BD9" w:rsidRDefault="00DA5007" w:rsidP="00435A91">
            <w:pPr>
              <w:wordWrap/>
              <w:spacing w:line="200" w:lineRule="exact"/>
              <w:rPr>
                <w:rFonts w:ascii="Times New Roman"/>
                <w:color w:val="0070C0"/>
                <w:sz w:val="21"/>
                <w:szCs w:val="21"/>
              </w:rPr>
            </w:pPr>
            <w:r>
              <w:rPr>
                <w:rStyle w:val="Hyperlink"/>
                <w:rFonts w:ascii="Times New Roman"/>
                <w:sz w:val="16"/>
              </w:rPr>
              <w:t>a.pasternak@hankookreifen.de</w:t>
            </w:r>
          </w:p>
        </w:tc>
        <w:tc>
          <w:tcPr>
            <w:tcW w:w="2359" w:type="dxa"/>
            <w:shd w:val="clear" w:color="auto" w:fill="F2F2F2"/>
          </w:tcPr>
          <w:p w14:paraId="6A673143" w14:textId="77777777" w:rsidR="00CC7E71" w:rsidRPr="00C06E0E" w:rsidRDefault="00CC7E71" w:rsidP="002B3174">
            <w:pPr>
              <w:wordWrap/>
              <w:spacing w:line="200" w:lineRule="exact"/>
              <w:rPr>
                <w:rFonts w:ascii="Times New Roman"/>
                <w:sz w:val="21"/>
                <w:szCs w:val="21"/>
              </w:rPr>
            </w:pPr>
          </w:p>
        </w:tc>
        <w:tc>
          <w:tcPr>
            <w:tcW w:w="2363" w:type="dxa"/>
            <w:shd w:val="clear" w:color="auto" w:fill="F2F2F2"/>
          </w:tcPr>
          <w:p w14:paraId="13D9C783" w14:textId="77777777" w:rsidR="00CC7E71" w:rsidRPr="00C06E0E" w:rsidRDefault="00CC7E71" w:rsidP="002B3174">
            <w:pPr>
              <w:wordWrap/>
              <w:spacing w:line="200" w:lineRule="exact"/>
              <w:rPr>
                <w:rFonts w:ascii="Times New Roman"/>
                <w:sz w:val="21"/>
                <w:szCs w:val="21"/>
              </w:rPr>
            </w:pPr>
          </w:p>
        </w:tc>
      </w:tr>
      <w:tr w:rsidR="00CC7E71" w:rsidRPr="00B96BD9" w14:paraId="7E50A6B5" w14:textId="77777777" w:rsidTr="00452923">
        <w:trPr>
          <w:trHeight w:val="5"/>
        </w:trPr>
        <w:tc>
          <w:tcPr>
            <w:tcW w:w="2359" w:type="dxa"/>
            <w:shd w:val="clear" w:color="auto" w:fill="F2F2F2"/>
          </w:tcPr>
          <w:p w14:paraId="18D8E369" w14:textId="77777777" w:rsidR="00CC7E71" w:rsidRPr="00B96BD9" w:rsidRDefault="00CC7E71" w:rsidP="002B3174">
            <w:pPr>
              <w:wordWrap/>
              <w:spacing w:line="200" w:lineRule="exact"/>
              <w:rPr>
                <w:rFonts w:ascii="Times New Roman"/>
                <w:sz w:val="16"/>
                <w:szCs w:val="16"/>
              </w:rPr>
            </w:pPr>
          </w:p>
        </w:tc>
        <w:tc>
          <w:tcPr>
            <w:tcW w:w="2359" w:type="dxa"/>
            <w:shd w:val="clear" w:color="auto" w:fill="F2F2F2"/>
          </w:tcPr>
          <w:p w14:paraId="5398FDEC" w14:textId="77777777" w:rsidR="00CC7E71" w:rsidRPr="00126911" w:rsidRDefault="00CC7E71" w:rsidP="009D7367">
            <w:pPr>
              <w:wordWrap/>
              <w:spacing w:line="200" w:lineRule="exact"/>
              <w:rPr>
                <w:rFonts w:ascii="Times New Roman"/>
                <w:b/>
                <w:sz w:val="16"/>
                <w:szCs w:val="16"/>
              </w:rPr>
            </w:pPr>
          </w:p>
        </w:tc>
        <w:tc>
          <w:tcPr>
            <w:tcW w:w="4722" w:type="dxa"/>
            <w:gridSpan w:val="2"/>
            <w:shd w:val="clear" w:color="auto" w:fill="F2F2F2"/>
          </w:tcPr>
          <w:p w14:paraId="2F522B37" w14:textId="77777777" w:rsidR="00CC7E71" w:rsidRPr="00126911" w:rsidRDefault="00CC7E71" w:rsidP="002B3174">
            <w:pPr>
              <w:wordWrap/>
              <w:spacing w:line="200" w:lineRule="exact"/>
              <w:rPr>
                <w:rFonts w:ascii="Times New Roman"/>
                <w:snapToGrid w:val="0"/>
                <w:sz w:val="16"/>
                <w:szCs w:val="16"/>
              </w:rPr>
            </w:pPr>
          </w:p>
        </w:tc>
      </w:tr>
    </w:tbl>
    <w:p w14:paraId="771863C3" w14:textId="77777777" w:rsidR="00E34121" w:rsidRPr="00126911" w:rsidRDefault="00E34121" w:rsidP="004F7401">
      <w:pPr>
        <w:wordWrap/>
        <w:spacing w:line="320" w:lineRule="exact"/>
      </w:pPr>
    </w:p>
    <w:sectPr w:rsidR="00E34121" w:rsidRPr="00126911" w:rsidSect="00CF776C">
      <w:headerReference w:type="even" r:id="rId7"/>
      <w:headerReference w:type="default" r:id="rId8"/>
      <w:footerReference w:type="even" r:id="rId9"/>
      <w:footerReference w:type="default" r:id="rId10"/>
      <w:headerReference w:type="first" r:id="rId11"/>
      <w:footerReference w:type="firs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211E" w14:textId="77777777" w:rsidR="004B5DF6" w:rsidRDefault="004B5DF6" w:rsidP="002368D6">
      <w:r>
        <w:separator/>
      </w:r>
    </w:p>
  </w:endnote>
  <w:endnote w:type="continuationSeparator" w:id="0">
    <w:p w14:paraId="31820853" w14:textId="77777777" w:rsidR="004B5DF6" w:rsidRDefault="004B5DF6"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F2D4" w14:textId="77777777" w:rsidR="007442D2" w:rsidRDefault="007442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F793" w14:textId="77777777" w:rsidR="007442D2" w:rsidRDefault="007442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3588" w14:textId="77777777" w:rsidR="007442D2" w:rsidRDefault="00744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09D7" w14:textId="77777777" w:rsidR="004B5DF6" w:rsidRDefault="004B5DF6" w:rsidP="002368D6">
      <w:r>
        <w:separator/>
      </w:r>
    </w:p>
  </w:footnote>
  <w:footnote w:type="continuationSeparator" w:id="0">
    <w:p w14:paraId="48DAA2A6" w14:textId="77777777" w:rsidR="004B5DF6" w:rsidRDefault="004B5DF6"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6C03" w14:textId="77777777" w:rsidR="007442D2" w:rsidRDefault="007442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AA32" w14:textId="77777777" w:rsidR="00FD4B3E" w:rsidRDefault="00E23E46">
    <w:pPr>
      <w:pStyle w:val="Kopfzeile"/>
    </w:pPr>
    <w:r>
      <w:rPr>
        <w:noProof/>
        <w:lang w:val="de-DE" w:eastAsia="de-DE" w:bidi="ar-SA"/>
      </w:rPr>
      <w:drawing>
        <wp:inline distT="0" distB="0" distL="0" distR="0" wp14:anchorId="35D40F6D" wp14:editId="236097F3">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9EB2" w14:textId="77777777" w:rsidR="007442D2" w:rsidRDefault="007442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27C"/>
    <w:rsid w:val="000037ED"/>
    <w:rsid w:val="00006AA7"/>
    <w:rsid w:val="0000707C"/>
    <w:rsid w:val="000225A5"/>
    <w:rsid w:val="000357E0"/>
    <w:rsid w:val="000403E1"/>
    <w:rsid w:val="000569F9"/>
    <w:rsid w:val="000677FD"/>
    <w:rsid w:val="000B759B"/>
    <w:rsid w:val="000C1971"/>
    <w:rsid w:val="000C7312"/>
    <w:rsid w:val="000F3772"/>
    <w:rsid w:val="00104CBA"/>
    <w:rsid w:val="001059CC"/>
    <w:rsid w:val="00106E8B"/>
    <w:rsid w:val="001156DB"/>
    <w:rsid w:val="00121705"/>
    <w:rsid w:val="00125376"/>
    <w:rsid w:val="00126911"/>
    <w:rsid w:val="00130EA4"/>
    <w:rsid w:val="00131176"/>
    <w:rsid w:val="00136636"/>
    <w:rsid w:val="001520CC"/>
    <w:rsid w:val="00166946"/>
    <w:rsid w:val="00172B44"/>
    <w:rsid w:val="001B0704"/>
    <w:rsid w:val="001C0514"/>
    <w:rsid w:val="001C640E"/>
    <w:rsid w:val="001E1580"/>
    <w:rsid w:val="001F1759"/>
    <w:rsid w:val="001F43A2"/>
    <w:rsid w:val="002156E3"/>
    <w:rsid w:val="002304FF"/>
    <w:rsid w:val="002368D6"/>
    <w:rsid w:val="00244A9D"/>
    <w:rsid w:val="00246CF1"/>
    <w:rsid w:val="00247670"/>
    <w:rsid w:val="00247674"/>
    <w:rsid w:val="002639E5"/>
    <w:rsid w:val="00272260"/>
    <w:rsid w:val="00273CE2"/>
    <w:rsid w:val="00275CBD"/>
    <w:rsid w:val="0027694E"/>
    <w:rsid w:val="0028434D"/>
    <w:rsid w:val="002906AC"/>
    <w:rsid w:val="002D0027"/>
    <w:rsid w:val="002D0BCF"/>
    <w:rsid w:val="002D4C19"/>
    <w:rsid w:val="002D6A14"/>
    <w:rsid w:val="00323A61"/>
    <w:rsid w:val="003263EC"/>
    <w:rsid w:val="00347BD4"/>
    <w:rsid w:val="0036385E"/>
    <w:rsid w:val="003A1B28"/>
    <w:rsid w:val="003A4F30"/>
    <w:rsid w:val="003A5934"/>
    <w:rsid w:val="003C4B3B"/>
    <w:rsid w:val="003F2CAB"/>
    <w:rsid w:val="00403A7E"/>
    <w:rsid w:val="00412617"/>
    <w:rsid w:val="00435A91"/>
    <w:rsid w:val="00451346"/>
    <w:rsid w:val="0045212D"/>
    <w:rsid w:val="00452923"/>
    <w:rsid w:val="00483D62"/>
    <w:rsid w:val="00483F60"/>
    <w:rsid w:val="00484ACC"/>
    <w:rsid w:val="004A13A1"/>
    <w:rsid w:val="004A55D7"/>
    <w:rsid w:val="004A5EA7"/>
    <w:rsid w:val="004A6C4D"/>
    <w:rsid w:val="004B3592"/>
    <w:rsid w:val="004B5DF6"/>
    <w:rsid w:val="004D442F"/>
    <w:rsid w:val="004D6BA4"/>
    <w:rsid w:val="004E5824"/>
    <w:rsid w:val="004F0B74"/>
    <w:rsid w:val="004F7401"/>
    <w:rsid w:val="005024E7"/>
    <w:rsid w:val="00516B61"/>
    <w:rsid w:val="00532550"/>
    <w:rsid w:val="005505D7"/>
    <w:rsid w:val="005554A8"/>
    <w:rsid w:val="005571D1"/>
    <w:rsid w:val="00573843"/>
    <w:rsid w:val="00576C08"/>
    <w:rsid w:val="0058071E"/>
    <w:rsid w:val="00582E94"/>
    <w:rsid w:val="00590A6E"/>
    <w:rsid w:val="00596428"/>
    <w:rsid w:val="005974F4"/>
    <w:rsid w:val="005A073F"/>
    <w:rsid w:val="005A4603"/>
    <w:rsid w:val="005C1CBC"/>
    <w:rsid w:val="005D4243"/>
    <w:rsid w:val="00607BDB"/>
    <w:rsid w:val="0061307A"/>
    <w:rsid w:val="00615039"/>
    <w:rsid w:val="006151D3"/>
    <w:rsid w:val="00634139"/>
    <w:rsid w:val="00640731"/>
    <w:rsid w:val="00660681"/>
    <w:rsid w:val="00677B2D"/>
    <w:rsid w:val="00680980"/>
    <w:rsid w:val="00686A9A"/>
    <w:rsid w:val="0068769C"/>
    <w:rsid w:val="0069141D"/>
    <w:rsid w:val="00693CD9"/>
    <w:rsid w:val="006A37EF"/>
    <w:rsid w:val="006B7770"/>
    <w:rsid w:val="006B7BC7"/>
    <w:rsid w:val="006D2984"/>
    <w:rsid w:val="006E6D82"/>
    <w:rsid w:val="006E7E3B"/>
    <w:rsid w:val="006F20E1"/>
    <w:rsid w:val="00716DFB"/>
    <w:rsid w:val="007227B7"/>
    <w:rsid w:val="00726605"/>
    <w:rsid w:val="00743C21"/>
    <w:rsid w:val="007442D2"/>
    <w:rsid w:val="00747392"/>
    <w:rsid w:val="0076760B"/>
    <w:rsid w:val="00767C61"/>
    <w:rsid w:val="007713C6"/>
    <w:rsid w:val="0077258D"/>
    <w:rsid w:val="0078169F"/>
    <w:rsid w:val="00784F92"/>
    <w:rsid w:val="007852D7"/>
    <w:rsid w:val="00796392"/>
    <w:rsid w:val="007A4AEC"/>
    <w:rsid w:val="007B327B"/>
    <w:rsid w:val="007B59A4"/>
    <w:rsid w:val="007C082D"/>
    <w:rsid w:val="007D4A39"/>
    <w:rsid w:val="007D5B6D"/>
    <w:rsid w:val="007E736E"/>
    <w:rsid w:val="007F1F16"/>
    <w:rsid w:val="00801FC1"/>
    <w:rsid w:val="0082386D"/>
    <w:rsid w:val="00853ED5"/>
    <w:rsid w:val="00855ACB"/>
    <w:rsid w:val="0086025E"/>
    <w:rsid w:val="00870838"/>
    <w:rsid w:val="008748B1"/>
    <w:rsid w:val="00874A23"/>
    <w:rsid w:val="00880B64"/>
    <w:rsid w:val="0088127D"/>
    <w:rsid w:val="00884C50"/>
    <w:rsid w:val="00885015"/>
    <w:rsid w:val="00892C37"/>
    <w:rsid w:val="00893EEA"/>
    <w:rsid w:val="008943DE"/>
    <w:rsid w:val="008B7158"/>
    <w:rsid w:val="008C3161"/>
    <w:rsid w:val="008D0553"/>
    <w:rsid w:val="008D1233"/>
    <w:rsid w:val="008E0376"/>
    <w:rsid w:val="008E087F"/>
    <w:rsid w:val="008F4443"/>
    <w:rsid w:val="00906F4B"/>
    <w:rsid w:val="0091627C"/>
    <w:rsid w:val="00924B91"/>
    <w:rsid w:val="00933E02"/>
    <w:rsid w:val="00941B3A"/>
    <w:rsid w:val="00961D16"/>
    <w:rsid w:val="00975D27"/>
    <w:rsid w:val="009D01E4"/>
    <w:rsid w:val="009D7367"/>
    <w:rsid w:val="009F32B5"/>
    <w:rsid w:val="00A0039D"/>
    <w:rsid w:val="00A04208"/>
    <w:rsid w:val="00A11262"/>
    <w:rsid w:val="00A2034F"/>
    <w:rsid w:val="00A22948"/>
    <w:rsid w:val="00A463AF"/>
    <w:rsid w:val="00A61C9E"/>
    <w:rsid w:val="00A6786A"/>
    <w:rsid w:val="00A76443"/>
    <w:rsid w:val="00A8023A"/>
    <w:rsid w:val="00A80B02"/>
    <w:rsid w:val="00AB566F"/>
    <w:rsid w:val="00AD2458"/>
    <w:rsid w:val="00B03892"/>
    <w:rsid w:val="00B16A63"/>
    <w:rsid w:val="00B34C53"/>
    <w:rsid w:val="00B863E6"/>
    <w:rsid w:val="00B96BD9"/>
    <w:rsid w:val="00BD139D"/>
    <w:rsid w:val="00BE4BCC"/>
    <w:rsid w:val="00BF1523"/>
    <w:rsid w:val="00BF2FF3"/>
    <w:rsid w:val="00C0248F"/>
    <w:rsid w:val="00C02575"/>
    <w:rsid w:val="00C02B61"/>
    <w:rsid w:val="00C06D67"/>
    <w:rsid w:val="00C20AD4"/>
    <w:rsid w:val="00C212A0"/>
    <w:rsid w:val="00C21961"/>
    <w:rsid w:val="00C30BA1"/>
    <w:rsid w:val="00C44CB7"/>
    <w:rsid w:val="00C470BD"/>
    <w:rsid w:val="00C54380"/>
    <w:rsid w:val="00C8095C"/>
    <w:rsid w:val="00C93BCB"/>
    <w:rsid w:val="00CA42AD"/>
    <w:rsid w:val="00CB6DD9"/>
    <w:rsid w:val="00CC5786"/>
    <w:rsid w:val="00CC57F7"/>
    <w:rsid w:val="00CC5CB1"/>
    <w:rsid w:val="00CC7E71"/>
    <w:rsid w:val="00CE4F0A"/>
    <w:rsid w:val="00CF0095"/>
    <w:rsid w:val="00CF09EB"/>
    <w:rsid w:val="00CF776C"/>
    <w:rsid w:val="00D23664"/>
    <w:rsid w:val="00D2602E"/>
    <w:rsid w:val="00D414A3"/>
    <w:rsid w:val="00D74F97"/>
    <w:rsid w:val="00D9110C"/>
    <w:rsid w:val="00DA5007"/>
    <w:rsid w:val="00DA6E12"/>
    <w:rsid w:val="00DB1A82"/>
    <w:rsid w:val="00DB210D"/>
    <w:rsid w:val="00DC4441"/>
    <w:rsid w:val="00DD0677"/>
    <w:rsid w:val="00DD46A7"/>
    <w:rsid w:val="00DF417D"/>
    <w:rsid w:val="00DF5C21"/>
    <w:rsid w:val="00E07C7B"/>
    <w:rsid w:val="00E123ED"/>
    <w:rsid w:val="00E20E0B"/>
    <w:rsid w:val="00E23E46"/>
    <w:rsid w:val="00E34121"/>
    <w:rsid w:val="00E408E1"/>
    <w:rsid w:val="00E44BC3"/>
    <w:rsid w:val="00E472A6"/>
    <w:rsid w:val="00E91B5E"/>
    <w:rsid w:val="00E923FD"/>
    <w:rsid w:val="00ED211C"/>
    <w:rsid w:val="00EE0B14"/>
    <w:rsid w:val="00EE2900"/>
    <w:rsid w:val="00EF0C8A"/>
    <w:rsid w:val="00EF22A6"/>
    <w:rsid w:val="00F00B7F"/>
    <w:rsid w:val="00F02D9D"/>
    <w:rsid w:val="00F212B3"/>
    <w:rsid w:val="00F24D01"/>
    <w:rsid w:val="00F40633"/>
    <w:rsid w:val="00F4706A"/>
    <w:rsid w:val="00F56973"/>
    <w:rsid w:val="00F60C6A"/>
    <w:rsid w:val="00F654C0"/>
    <w:rsid w:val="00F75039"/>
    <w:rsid w:val="00F8253F"/>
    <w:rsid w:val="00F91443"/>
    <w:rsid w:val="00F91D3A"/>
    <w:rsid w:val="00F96A78"/>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E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en-GB"/>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en-GB"/>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en-GB"/>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rPr>
  </w:style>
  <w:style w:type="character" w:styleId="Kommentarzeichen">
    <w:name w:val="annotation reference"/>
    <w:basedOn w:val="Absatz-Standardschriftart"/>
    <w:uiPriority w:val="99"/>
    <w:semiHidden/>
    <w:unhideWhenUsed/>
    <w:rsid w:val="0088127D"/>
    <w:rPr>
      <w:sz w:val="16"/>
      <w:szCs w:val="16"/>
    </w:rPr>
  </w:style>
  <w:style w:type="paragraph" w:styleId="Kommentartext">
    <w:name w:val="annotation text"/>
    <w:basedOn w:val="Standard"/>
    <w:link w:val="KommentartextZchn"/>
    <w:uiPriority w:val="99"/>
    <w:semiHidden/>
    <w:unhideWhenUsed/>
    <w:rsid w:val="0088127D"/>
    <w:rPr>
      <w:szCs w:val="20"/>
    </w:rPr>
  </w:style>
  <w:style w:type="character" w:customStyle="1" w:styleId="KommentartextZchn">
    <w:name w:val="Kommentartext Zchn"/>
    <w:basedOn w:val="Absatz-Standardschriftart"/>
    <w:link w:val="Kommentartext"/>
    <w:uiPriority w:val="99"/>
    <w:semiHidden/>
    <w:rsid w:val="0088127D"/>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88127D"/>
    <w:rPr>
      <w:b/>
      <w:bCs/>
    </w:rPr>
  </w:style>
  <w:style w:type="character" w:customStyle="1" w:styleId="KommentarthemaZchn">
    <w:name w:val="Kommentarthema Zchn"/>
    <w:basedOn w:val="KommentartextZchn"/>
    <w:link w:val="Kommentarthema"/>
    <w:uiPriority w:val="99"/>
    <w:semiHidden/>
    <w:rsid w:val="0088127D"/>
    <w:rPr>
      <w:rFonts w:ascii="Batang" w:eastAsia="Batang" w:hAnsi="Times New Roman"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476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2019-01-10T11:36:00Z</dcterms:created>
  <dcterms:modified xsi:type="dcterms:W3CDTF">2019-01-15T13:38:00Z</dcterms:modified>
</cp:coreProperties>
</file>