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rsidR="0091627C" w:rsidRPr="006151D3" w:rsidRDefault="00AC3734"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bCs/>
          <w:color w:val="FF6600"/>
          <w:sz w:val="32"/>
          <w:szCs w:val="32"/>
        </w:rPr>
        <w:t xml:space="preserve">Hankook Tire en Renault Sport Racing ondertekenen samenwerking voor de Formule Eurocup </w:t>
      </w:r>
    </w:p>
    <w:p w:rsidR="00DD46A7" w:rsidRDefault="00DD46A7" w:rsidP="006151D3">
      <w:pPr>
        <w:pStyle w:val="StandardWeb"/>
        <w:spacing w:line="276" w:lineRule="auto"/>
        <w:rPr>
          <w:rFonts w:ascii="Helvetica" w:hAnsi="Helvetica" w:cs="Helvetica"/>
          <w:b/>
          <w:bCs/>
          <w:color w:val="FF6600"/>
          <w:sz w:val="32"/>
          <w:szCs w:val="32"/>
        </w:rPr>
      </w:pPr>
    </w:p>
    <w:p w:rsidR="00483D62" w:rsidRPr="006151D3" w:rsidRDefault="00AC3734" w:rsidP="006151D3">
      <w:pPr>
        <w:pStyle w:val="StandardWeb"/>
        <w:spacing w:line="276" w:lineRule="auto"/>
        <w:rPr>
          <w:b/>
          <w:bCs/>
          <w:kern w:val="1"/>
          <w:sz w:val="22"/>
          <w:szCs w:val="22"/>
        </w:rPr>
      </w:pPr>
      <w:r>
        <w:rPr>
          <w:b/>
          <w:bCs/>
          <w:sz w:val="22"/>
          <w:szCs w:val="22"/>
        </w:rPr>
        <w:t>Bandenfabrikant Hankook gaat vanaf 2019 voor de „Formule Renault Eurocup“ een langdurige samenwerking met Renault Sport Racing aan. Als exclusieve bandenpartner zal Hankook daarom alle deelnemers aan het Europese Renault-kampioenschap voorzien van de Ventus Race-banden (F200 Slick</w:t>
      </w:r>
      <w:r w:rsidR="00211061">
        <w:rPr>
          <w:b/>
          <w:bCs/>
          <w:sz w:val="22"/>
          <w:szCs w:val="22"/>
        </w:rPr>
        <w:t xml:space="preserve"> </w:t>
      </w:r>
      <w:r>
        <w:rPr>
          <w:b/>
          <w:bCs/>
          <w:sz w:val="22"/>
          <w:szCs w:val="22"/>
        </w:rPr>
        <w:t>/</w:t>
      </w:r>
      <w:r w:rsidR="00211061">
        <w:rPr>
          <w:b/>
          <w:bCs/>
          <w:sz w:val="22"/>
          <w:szCs w:val="22"/>
        </w:rPr>
        <w:t xml:space="preserve"> </w:t>
      </w:r>
      <w:bookmarkStart w:id="0" w:name="_GoBack"/>
      <w:bookmarkEnd w:id="0"/>
      <w:r>
        <w:rPr>
          <w:b/>
          <w:bCs/>
          <w:sz w:val="22"/>
          <w:szCs w:val="22"/>
        </w:rPr>
        <w:t>Z217 Rain). Gedurende het seizoen hebben de rookies tevens de kans om racebandensets van Hankook en de nieuwe „Hankook Trophy“ te winnen.</w:t>
      </w:r>
    </w:p>
    <w:p w:rsidR="00452923" w:rsidRDefault="007713C6" w:rsidP="004F7401">
      <w:pPr>
        <w:wordWrap/>
        <w:spacing w:line="320" w:lineRule="exact"/>
        <w:rPr>
          <w:rFonts w:ascii="Times New Roman"/>
          <w:snapToGrid w:val="0"/>
          <w:sz w:val="21"/>
          <w:szCs w:val="21"/>
        </w:rPr>
      </w:pPr>
      <w:r>
        <w:rPr>
          <w:rFonts w:ascii="Times New Roman"/>
          <w:snapToGrid w:val="0"/>
          <w:sz w:val="21"/>
          <w:szCs w:val="21"/>
        </w:rPr>
        <w:t xml:space="preserve"> </w:t>
      </w:r>
    </w:p>
    <w:p w:rsidR="000F2FB2" w:rsidRDefault="00452923" w:rsidP="00855ACB">
      <w:pPr>
        <w:suppressAutoHyphens/>
        <w:wordWrap/>
        <w:autoSpaceDE/>
        <w:autoSpaceDN/>
        <w:spacing w:line="276" w:lineRule="auto"/>
        <w:rPr>
          <w:rFonts w:ascii="Times New Roman" w:eastAsia="Times New Roman"/>
          <w:kern w:val="0"/>
          <w:sz w:val="21"/>
          <w:szCs w:val="21"/>
        </w:rPr>
      </w:pPr>
      <w:r>
        <w:rPr>
          <w:rFonts w:ascii="Times New Roman"/>
          <w:b/>
          <w:i/>
          <w:sz w:val="21"/>
          <w:szCs w:val="21"/>
        </w:rPr>
        <w:t>Neu-Isenburg, Duitsland, 1</w:t>
      </w:r>
      <w:r w:rsidR="00C27CB8">
        <w:rPr>
          <w:rFonts w:ascii="Times New Roman"/>
          <w:b/>
          <w:i/>
          <w:sz w:val="21"/>
          <w:szCs w:val="21"/>
        </w:rPr>
        <w:t>8</w:t>
      </w:r>
      <w:r>
        <w:rPr>
          <w:rFonts w:ascii="Times New Roman"/>
          <w:b/>
          <w:i/>
          <w:sz w:val="21"/>
          <w:szCs w:val="21"/>
        </w:rPr>
        <w:t xml:space="preserve"> december 2018</w:t>
      </w:r>
      <w:r>
        <w:rPr>
          <w:rFonts w:ascii="Times New Roman"/>
          <w:sz w:val="21"/>
          <w:szCs w:val="21"/>
        </w:rPr>
        <w:t xml:space="preserve"> – Premium-bandenfabrikant Hankook en Renault Sport Racing staan in de Formule Renault Eurocup in 2019 samen </w:t>
      </w:r>
      <w:r w:rsidR="007868AD">
        <w:rPr>
          <w:rFonts w:ascii="Times New Roman"/>
          <w:sz w:val="21"/>
          <w:szCs w:val="21"/>
        </w:rPr>
        <w:t>voor</w:t>
      </w:r>
      <w:r>
        <w:rPr>
          <w:rFonts w:ascii="Times New Roman"/>
          <w:sz w:val="21"/>
          <w:szCs w:val="21"/>
        </w:rPr>
        <w:t xml:space="preserve"> een flitsende start op het Franse Circuit Paul Ricard. Gelijk met de presentatie van de nieuwe formuleauto van Renault Sport Racing wordt Hankook Tire de exclusieve bandenpartner voor de Formule Renault Eurocup. Dankzij de getekende samenwerkingsovereenkomst zal de bandenfabrikant tijdens het kampioenschap door geheel Europa langs prestigieuze circuits vertegenwoordigd</w:t>
      </w:r>
      <w:r w:rsidR="00574ECC">
        <w:rPr>
          <w:rFonts w:ascii="Times New Roman"/>
          <w:sz w:val="21"/>
          <w:szCs w:val="21"/>
        </w:rPr>
        <w:t xml:space="preserve"> zijn</w:t>
      </w:r>
      <w:r>
        <w:rPr>
          <w:rFonts w:ascii="Times New Roman"/>
          <w:sz w:val="21"/>
          <w:szCs w:val="21"/>
        </w:rPr>
        <w:t xml:space="preserve">. Daartoe behoren circuits als Silverstone, Monza, Hockenheim </w:t>
      </w:r>
      <w:r w:rsidR="007868AD">
        <w:rPr>
          <w:rFonts w:ascii="Times New Roman"/>
          <w:sz w:val="21"/>
          <w:szCs w:val="21"/>
        </w:rPr>
        <w:t>en</w:t>
      </w:r>
      <w:r>
        <w:rPr>
          <w:rFonts w:ascii="Times New Roman"/>
          <w:sz w:val="21"/>
          <w:szCs w:val="21"/>
        </w:rPr>
        <w:t xml:space="preserve"> Monaco. Bij de race nemen 10 verschillende teams het tegen elkaar op. Elke race duurt 30 minuten. </w:t>
      </w:r>
      <w:r w:rsidR="00574ECC">
        <w:rPr>
          <w:rFonts w:ascii="Times New Roman"/>
          <w:sz w:val="21"/>
          <w:szCs w:val="21"/>
        </w:rPr>
        <w:t>En a</w:t>
      </w:r>
      <w:r>
        <w:rPr>
          <w:rFonts w:ascii="Times New Roman"/>
          <w:sz w:val="21"/>
          <w:szCs w:val="21"/>
        </w:rPr>
        <w:t xml:space="preserve">an het einde van het seizoen worden de drie beste coureurs evenals het team met de meeste punten onderscheiden. </w:t>
      </w:r>
    </w:p>
    <w:p w:rsidR="000F2FB2" w:rsidRPr="00030DBB" w:rsidRDefault="000F2FB2" w:rsidP="00855ACB">
      <w:pPr>
        <w:suppressAutoHyphens/>
        <w:wordWrap/>
        <w:autoSpaceDE/>
        <w:autoSpaceDN/>
        <w:spacing w:line="276" w:lineRule="auto"/>
        <w:rPr>
          <w:rFonts w:ascii="Times New Roman" w:eastAsia="Times New Roman"/>
          <w:kern w:val="0"/>
          <w:sz w:val="21"/>
          <w:szCs w:val="21"/>
          <w:lang w:eastAsia="de-DE"/>
        </w:rPr>
      </w:pPr>
    </w:p>
    <w:p w:rsidR="000F2FB2" w:rsidRDefault="004573B9"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Bovendien rijden de jonge talenten om de titel van „Top Rookie“. In het komende seizoen strijdt de jonge garde om de Hankook Trophy. Hier kunnen de nieuwkomers in de racewereld hun kunnen op het circuit bewijzen en in elke </w:t>
      </w:r>
      <w:r w:rsidR="00574ECC">
        <w:rPr>
          <w:rFonts w:ascii="Times New Roman"/>
          <w:sz w:val="21"/>
          <w:szCs w:val="21"/>
        </w:rPr>
        <w:t>wedstrijd</w:t>
      </w:r>
      <w:r>
        <w:rPr>
          <w:rFonts w:ascii="Times New Roman"/>
          <w:sz w:val="21"/>
          <w:szCs w:val="21"/>
        </w:rPr>
        <w:t xml:space="preserve"> racebanden van Hankook winnen.</w:t>
      </w:r>
    </w:p>
    <w:p w:rsidR="000F2FB2" w:rsidRPr="00574ECC" w:rsidRDefault="000F2FB2" w:rsidP="00855ACB">
      <w:pPr>
        <w:suppressAutoHyphens/>
        <w:wordWrap/>
        <w:autoSpaceDE/>
        <w:autoSpaceDN/>
        <w:spacing w:line="276" w:lineRule="auto"/>
        <w:rPr>
          <w:rFonts w:ascii="Times New Roman" w:eastAsia="Times New Roman"/>
          <w:kern w:val="0"/>
          <w:sz w:val="21"/>
          <w:szCs w:val="21"/>
          <w:lang w:eastAsia="de-DE"/>
        </w:rPr>
      </w:pPr>
    </w:p>
    <w:p w:rsidR="0028506D" w:rsidRDefault="0028506D"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Autosportdirecteur Manfred Sandbichler bevestigt: „Wij kijken uit naar een langdurige samenwerking met Renault Sport Racing. Dit is een nieuw hoogtepunt in het Europese autosportengagement van Hankook. Vanaf 2019 wordt Hankook deel van de Formule Renault en wij zijn er trots dat wij samen met een autofabrikant, die dezelfde filosofie nastreeft, opkomende autosporttalenten kunnen ondersteunen.“</w:t>
      </w:r>
    </w:p>
    <w:p w:rsidR="0028506D" w:rsidRPr="00030DBB" w:rsidRDefault="0028506D" w:rsidP="00855ACB">
      <w:pPr>
        <w:suppressAutoHyphens/>
        <w:wordWrap/>
        <w:autoSpaceDE/>
        <w:autoSpaceDN/>
        <w:spacing w:line="276" w:lineRule="auto"/>
        <w:rPr>
          <w:rFonts w:ascii="Times New Roman" w:eastAsia="Times New Roman"/>
          <w:kern w:val="0"/>
          <w:sz w:val="21"/>
          <w:szCs w:val="21"/>
          <w:lang w:eastAsia="de-DE"/>
        </w:rPr>
      </w:pPr>
    </w:p>
    <w:p w:rsidR="0033450C" w:rsidRDefault="0033450C"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“Het doet ons deugd om de samenwerking met Hankook te kunnen ondertekenen. Renault Sport Racing en Hankook Tire delen dezelfde doelstellingen om in de juiste omgeving jonge, getalenteerde coureurs te ontdekken en te ondersteunen. De Formule Renault Eurocup belichaamt deze filosofie en wij kijken ernaar uit om, zodra onze nieuwe auto wordt gepresenteerd, te kunnen profiteren van de uitermate veelzijdige kennis die Hankook op alle gebieden heeft ontwikkeld. Naast de uitgebreide ervaringen en de veelzijdigheid in de Feeder-serie, evenals bij onze internationale kampioenschappen, zal het onze jonge talenten door onze gemeenschappelijke initiatieven nog gemakkelijker worden gemaakt, om de Formule Renault als opstap naar de elite te gebruiken, hetgeen volledig aan de doelstellingen van onze missie voldoet“, aldus Benoît Nogier, Racing Director van Renault Sport Racing.</w:t>
      </w:r>
    </w:p>
    <w:p w:rsidR="00075948" w:rsidRPr="00030DBB" w:rsidRDefault="00075948" w:rsidP="00855ACB">
      <w:pPr>
        <w:suppressAutoHyphens/>
        <w:wordWrap/>
        <w:autoSpaceDE/>
        <w:autoSpaceDN/>
        <w:spacing w:line="276" w:lineRule="auto"/>
        <w:rPr>
          <w:rFonts w:ascii="Times New Roman" w:eastAsia="Times New Roman"/>
          <w:kern w:val="0"/>
          <w:sz w:val="21"/>
          <w:szCs w:val="21"/>
          <w:lang w:eastAsia="de-DE"/>
        </w:rPr>
      </w:pPr>
    </w:p>
    <w:p w:rsidR="00C0248F" w:rsidRPr="00C27CB8" w:rsidRDefault="00C0248F" w:rsidP="00732AE3">
      <w:pPr>
        <w:suppressAutoHyphens/>
        <w:wordWrap/>
        <w:autoSpaceDE/>
        <w:autoSpaceDN/>
        <w:spacing w:line="276" w:lineRule="auto"/>
        <w:jc w:val="center"/>
        <w:rPr>
          <w:rFonts w:ascii="Times New Roman" w:eastAsia="Times New Roman"/>
          <w:kern w:val="0"/>
          <w:sz w:val="21"/>
          <w:szCs w:val="21"/>
        </w:rPr>
      </w:pPr>
      <w:r w:rsidRPr="00C27CB8">
        <w:rPr>
          <w:rFonts w:ascii="Times New Roman"/>
          <w:sz w:val="21"/>
          <w:szCs w:val="21"/>
        </w:rPr>
        <w:t>###</w:t>
      </w:r>
    </w:p>
    <w:p w:rsidR="00483D62" w:rsidRPr="00C27CB8" w:rsidRDefault="00483D62" w:rsidP="00C0248F">
      <w:pPr>
        <w:suppressAutoHyphens/>
        <w:wordWrap/>
        <w:autoSpaceDE/>
        <w:autoSpaceDN/>
        <w:spacing w:line="276" w:lineRule="auto"/>
        <w:rPr>
          <w:rFonts w:ascii="Times New Roman" w:eastAsia="Times New Roman"/>
          <w:kern w:val="0"/>
          <w:sz w:val="21"/>
          <w:szCs w:val="21"/>
          <w:lang w:eastAsia="de-DE"/>
        </w:rPr>
      </w:pPr>
    </w:p>
    <w:p w:rsidR="00732AE3" w:rsidRPr="00C27CB8" w:rsidRDefault="00732AE3" w:rsidP="00C0248F">
      <w:pPr>
        <w:suppressAutoHyphens/>
        <w:wordWrap/>
        <w:autoSpaceDE/>
        <w:autoSpaceDN/>
        <w:spacing w:line="276" w:lineRule="auto"/>
        <w:rPr>
          <w:rFonts w:ascii="Times New Roman" w:eastAsia="Times New Roman"/>
          <w:b/>
          <w:kern w:val="0"/>
          <w:sz w:val="21"/>
          <w:szCs w:val="21"/>
          <w:lang w:eastAsia="de-DE"/>
        </w:rPr>
      </w:pPr>
    </w:p>
    <w:p w:rsidR="00732AE3" w:rsidRPr="00C27CB8" w:rsidRDefault="00732AE3" w:rsidP="00C0248F">
      <w:pPr>
        <w:suppressAutoHyphens/>
        <w:wordWrap/>
        <w:autoSpaceDE/>
        <w:autoSpaceDN/>
        <w:spacing w:line="276" w:lineRule="auto"/>
        <w:rPr>
          <w:rFonts w:ascii="Times New Roman" w:eastAsia="Times New Roman"/>
          <w:b/>
          <w:kern w:val="0"/>
          <w:sz w:val="21"/>
          <w:szCs w:val="21"/>
          <w:lang w:eastAsia="de-DE"/>
        </w:rPr>
      </w:pPr>
    </w:p>
    <w:p w:rsidR="00732AE3" w:rsidRPr="00C27CB8" w:rsidRDefault="00732AE3" w:rsidP="00C0248F">
      <w:pPr>
        <w:suppressAutoHyphens/>
        <w:wordWrap/>
        <w:autoSpaceDE/>
        <w:autoSpaceDN/>
        <w:spacing w:line="276" w:lineRule="auto"/>
        <w:rPr>
          <w:rFonts w:ascii="Times New Roman" w:eastAsia="Times New Roman"/>
          <w:b/>
          <w:kern w:val="0"/>
          <w:sz w:val="21"/>
          <w:szCs w:val="21"/>
          <w:lang w:eastAsia="de-DE"/>
        </w:rPr>
      </w:pPr>
    </w:p>
    <w:p w:rsidR="00732AE3" w:rsidRPr="00C27CB8" w:rsidRDefault="00732AE3" w:rsidP="00C0248F">
      <w:pPr>
        <w:suppressAutoHyphens/>
        <w:wordWrap/>
        <w:autoSpaceDE/>
        <w:autoSpaceDN/>
        <w:spacing w:line="276" w:lineRule="auto"/>
        <w:rPr>
          <w:rFonts w:ascii="Times New Roman" w:eastAsia="Times New Roman"/>
          <w:b/>
          <w:kern w:val="0"/>
          <w:sz w:val="21"/>
          <w:szCs w:val="21"/>
          <w:lang w:eastAsia="de-DE"/>
        </w:rPr>
      </w:pPr>
    </w:p>
    <w:p w:rsidR="00732AE3" w:rsidRPr="00C27CB8" w:rsidRDefault="00732AE3" w:rsidP="00C0248F">
      <w:pPr>
        <w:suppressAutoHyphens/>
        <w:wordWrap/>
        <w:autoSpaceDE/>
        <w:autoSpaceDN/>
        <w:spacing w:line="276" w:lineRule="auto"/>
        <w:rPr>
          <w:rFonts w:ascii="Times New Roman" w:eastAsia="Times New Roman"/>
          <w:b/>
          <w:kern w:val="0"/>
          <w:sz w:val="21"/>
          <w:szCs w:val="21"/>
          <w:lang w:eastAsia="de-DE"/>
        </w:rPr>
      </w:pPr>
    </w:p>
    <w:p w:rsidR="00732AE3" w:rsidRPr="00C27CB8" w:rsidRDefault="00732AE3" w:rsidP="00C0248F">
      <w:pPr>
        <w:suppressAutoHyphens/>
        <w:wordWrap/>
        <w:autoSpaceDE/>
        <w:autoSpaceDN/>
        <w:spacing w:line="276" w:lineRule="auto"/>
        <w:rPr>
          <w:rFonts w:ascii="Times New Roman" w:eastAsia="Times New Roman"/>
          <w:b/>
          <w:kern w:val="0"/>
          <w:sz w:val="21"/>
          <w:szCs w:val="21"/>
          <w:lang w:eastAsia="de-DE"/>
        </w:rPr>
      </w:pPr>
    </w:p>
    <w:p w:rsidR="00732AE3" w:rsidRPr="00C27CB8" w:rsidRDefault="00732AE3" w:rsidP="00C0248F">
      <w:pPr>
        <w:suppressAutoHyphens/>
        <w:wordWrap/>
        <w:autoSpaceDE/>
        <w:autoSpaceDN/>
        <w:spacing w:line="276" w:lineRule="auto"/>
        <w:rPr>
          <w:rFonts w:ascii="Times New Roman" w:eastAsia="Times New Roman"/>
          <w:b/>
          <w:kern w:val="0"/>
          <w:sz w:val="21"/>
          <w:szCs w:val="21"/>
          <w:lang w:eastAsia="de-DE"/>
        </w:rPr>
      </w:pPr>
    </w:p>
    <w:p w:rsidR="00732AE3" w:rsidRPr="00C27CB8" w:rsidRDefault="00732AE3" w:rsidP="00C0248F">
      <w:pPr>
        <w:suppressAutoHyphens/>
        <w:wordWrap/>
        <w:autoSpaceDE/>
        <w:autoSpaceDN/>
        <w:spacing w:line="276" w:lineRule="auto"/>
        <w:rPr>
          <w:rFonts w:ascii="Times New Roman" w:eastAsia="Times New Roman"/>
          <w:b/>
          <w:kern w:val="0"/>
          <w:sz w:val="21"/>
          <w:szCs w:val="21"/>
          <w:lang w:eastAsia="de-DE"/>
        </w:rPr>
      </w:pPr>
    </w:p>
    <w:p w:rsidR="0039757D" w:rsidRPr="00C27CB8" w:rsidRDefault="0039757D" w:rsidP="00C0248F">
      <w:pPr>
        <w:suppressAutoHyphens/>
        <w:wordWrap/>
        <w:autoSpaceDE/>
        <w:autoSpaceDN/>
        <w:spacing w:line="276" w:lineRule="auto"/>
        <w:rPr>
          <w:rFonts w:ascii="Times New Roman" w:eastAsia="Times New Roman"/>
          <w:b/>
          <w:kern w:val="0"/>
          <w:sz w:val="21"/>
          <w:szCs w:val="21"/>
          <w:lang w:eastAsia="de-DE"/>
        </w:rPr>
      </w:pPr>
    </w:p>
    <w:p w:rsidR="00211061" w:rsidRPr="00FD6A7F" w:rsidRDefault="00211061" w:rsidP="00211061">
      <w:pPr>
        <w:wordWrap/>
        <w:spacing w:line="320" w:lineRule="exact"/>
        <w:rPr>
          <w:rFonts w:ascii="Times New Roman"/>
          <w:b/>
          <w:bCs/>
          <w:kern w:val="0"/>
          <w:sz w:val="21"/>
          <w:szCs w:val="21"/>
        </w:rPr>
      </w:pPr>
      <w:r w:rsidRPr="00FD6A7F">
        <w:rPr>
          <w:rFonts w:ascii="Times New Roman"/>
          <w:b/>
          <w:bCs/>
          <w:kern w:val="0"/>
          <w:sz w:val="21"/>
          <w:szCs w:val="21"/>
        </w:rPr>
        <w:t>Over Hankook</w:t>
      </w:r>
    </w:p>
    <w:p w:rsidR="00211061" w:rsidRPr="00FD6A7F" w:rsidRDefault="00211061" w:rsidP="00211061">
      <w:pPr>
        <w:wordWrap/>
        <w:spacing w:line="320" w:lineRule="exact"/>
        <w:rPr>
          <w:rFonts w:ascii="Times New Roman"/>
          <w:b/>
          <w:bCs/>
          <w:kern w:val="0"/>
          <w:sz w:val="21"/>
          <w:szCs w:val="21"/>
        </w:rPr>
      </w:pPr>
    </w:p>
    <w:p w:rsidR="00211061" w:rsidRDefault="00211061" w:rsidP="00211061">
      <w:pPr>
        <w:suppressAutoHyphens/>
        <w:wordWrap/>
        <w:spacing w:line="320" w:lineRule="exact"/>
        <w:rPr>
          <w:rFonts w:ascii="Times New Roman"/>
          <w:kern w:val="0"/>
          <w:sz w:val="21"/>
          <w:szCs w:val="21"/>
        </w:rPr>
      </w:pPr>
      <w:r>
        <w:rPr>
          <w:rFonts w:ascii="Times New Roman"/>
          <w:kern w:val="0"/>
          <w:sz w:val="21"/>
          <w:szCs w:val="21"/>
        </w:rPr>
        <w:t>Hankook produceert wereldwijd</w:t>
      </w:r>
      <w:r w:rsidRPr="00FD6A7F">
        <w:rPr>
          <w:rFonts w:ascii="Times New Roman"/>
          <w:kern w:val="0"/>
          <w:sz w:val="21"/>
          <w:szCs w:val="21"/>
        </w:rPr>
        <w:t xml:space="preserve"> innovatieve, </w:t>
      </w:r>
      <w:r>
        <w:rPr>
          <w:rFonts w:ascii="Times New Roman"/>
          <w:kern w:val="0"/>
          <w:sz w:val="21"/>
          <w:szCs w:val="21"/>
        </w:rPr>
        <w:t xml:space="preserve">prijswinnende </w:t>
      </w:r>
      <w:r w:rsidRPr="00FD6A7F">
        <w:rPr>
          <w:rFonts w:ascii="Times New Roman"/>
          <w:kern w:val="0"/>
          <w:sz w:val="21"/>
          <w:szCs w:val="21"/>
        </w:rPr>
        <w:t xml:space="preserve">high performance </w:t>
      </w:r>
      <w:r>
        <w:rPr>
          <w:rFonts w:ascii="Times New Roman"/>
          <w:kern w:val="0"/>
          <w:sz w:val="21"/>
          <w:szCs w:val="21"/>
        </w:rPr>
        <w:t>radiaal</w:t>
      </w:r>
      <w:r w:rsidRPr="00FD6A7F">
        <w:rPr>
          <w:rFonts w:ascii="Times New Roman"/>
          <w:kern w:val="0"/>
          <w:sz w:val="21"/>
          <w:szCs w:val="21"/>
        </w:rPr>
        <w:t>banden voor het premium segment voor auto's, SUV's, terreinwage</w:t>
      </w:r>
      <w:r>
        <w:rPr>
          <w:rFonts w:ascii="Times New Roman"/>
          <w:kern w:val="0"/>
          <w:sz w:val="21"/>
          <w:szCs w:val="21"/>
        </w:rPr>
        <w:t>ns, lichte vrachtwagens</w:t>
      </w:r>
      <w:r w:rsidRPr="00FD6A7F">
        <w:rPr>
          <w:rFonts w:ascii="Times New Roman"/>
          <w:kern w:val="0"/>
          <w:sz w:val="21"/>
          <w:szCs w:val="21"/>
        </w:rPr>
        <w:t>, vrachtwagens en bussen evenals voor de autosport (racecircuit/ rally).</w:t>
      </w:r>
    </w:p>
    <w:p w:rsidR="00211061" w:rsidRDefault="00211061" w:rsidP="00211061">
      <w:pPr>
        <w:suppressAutoHyphens/>
        <w:wordWrap/>
        <w:spacing w:line="320" w:lineRule="exact"/>
        <w:rPr>
          <w:rFonts w:ascii="Times New Roman"/>
          <w:kern w:val="0"/>
          <w:sz w:val="21"/>
          <w:szCs w:val="21"/>
        </w:rPr>
      </w:pPr>
    </w:p>
    <w:p w:rsidR="00211061" w:rsidRPr="00FD6A7F" w:rsidRDefault="00211061" w:rsidP="00211061">
      <w:pPr>
        <w:suppressAutoHyphens/>
        <w:wordWrap/>
        <w:spacing w:line="320" w:lineRule="exact"/>
        <w:rPr>
          <w:rFonts w:ascii="Times New Roman"/>
          <w:kern w:val="0"/>
          <w:sz w:val="21"/>
          <w:szCs w:val="21"/>
        </w:rPr>
      </w:pPr>
      <w:r w:rsidRPr="00FD6A7F">
        <w:rPr>
          <w:rFonts w:ascii="Times New Roman"/>
          <w:kern w:val="0"/>
          <w:sz w:val="21"/>
          <w:szCs w:val="21"/>
        </w:rPr>
        <w:t xml:space="preserve">Hankook investeert voortdurend in onderzoek en ontwikkeling om haar klanten steeds de hoogste kwaliteit in combinatie met </w:t>
      </w:r>
      <w:r>
        <w:rPr>
          <w:rFonts w:ascii="Times New Roman"/>
          <w:kern w:val="0"/>
          <w:sz w:val="21"/>
          <w:szCs w:val="21"/>
        </w:rPr>
        <w:t xml:space="preserve">uitstekende </w:t>
      </w:r>
      <w:r w:rsidRPr="00FD6A7F">
        <w:rPr>
          <w:rFonts w:ascii="Times New Roman"/>
          <w:kern w:val="0"/>
          <w:sz w:val="21"/>
          <w:szCs w:val="21"/>
        </w:rPr>
        <w:t xml:space="preserve">technologie </w:t>
      </w:r>
      <w:r>
        <w:rPr>
          <w:rFonts w:ascii="Times New Roman"/>
          <w:kern w:val="0"/>
          <w:sz w:val="21"/>
          <w:szCs w:val="21"/>
        </w:rPr>
        <w:t>t</w:t>
      </w:r>
      <w:r w:rsidRPr="00FD6A7F">
        <w:rPr>
          <w:rFonts w:ascii="Times New Roman"/>
          <w:kern w:val="0"/>
          <w:sz w:val="21"/>
          <w:szCs w:val="21"/>
        </w:rPr>
        <w:t xml:space="preserve">e bieden. In vijf ontwikkelingscentra en </w:t>
      </w:r>
      <w:r>
        <w:rPr>
          <w:rFonts w:ascii="Times New Roman"/>
          <w:kern w:val="0"/>
          <w:sz w:val="21"/>
          <w:szCs w:val="21"/>
        </w:rPr>
        <w:t>acht</w:t>
      </w:r>
      <w:r w:rsidRPr="00FD6A7F">
        <w:rPr>
          <w:rFonts w:ascii="Times New Roman"/>
          <w:kern w:val="0"/>
          <w:sz w:val="21"/>
          <w:szCs w:val="21"/>
        </w:rPr>
        <w:t xml:space="preserve"> grote fabrieken wereldwijd ontwikk</w:t>
      </w:r>
      <w:r>
        <w:rPr>
          <w:rFonts w:ascii="Times New Roman"/>
          <w:kern w:val="0"/>
          <w:sz w:val="21"/>
          <w:szCs w:val="21"/>
        </w:rPr>
        <w:t>elt en produceert Hankook</w:t>
      </w:r>
      <w:r w:rsidRPr="00FD6A7F">
        <w:rPr>
          <w:rFonts w:ascii="Times New Roman"/>
          <w:kern w:val="0"/>
          <w:sz w:val="21"/>
          <w:szCs w:val="21"/>
        </w:rPr>
        <w:t xml:space="preserve"> bandoplossingen, die specifiek zijn afgestemd op de wensen en eisen van de regionale markten. In Europa vindt de bandontwikkeling voor de lokale markten en </w:t>
      </w:r>
      <w:r>
        <w:rPr>
          <w:rFonts w:ascii="Times New Roman" w:hint="eastAsia"/>
          <w:kern w:val="0"/>
          <w:sz w:val="21"/>
          <w:szCs w:val="21"/>
        </w:rPr>
        <w:t>eerste montage</w:t>
      </w:r>
      <w:r w:rsidRPr="00FD6A7F">
        <w:rPr>
          <w:rFonts w:ascii="Times New Roman"/>
          <w:kern w:val="0"/>
          <w:sz w:val="21"/>
          <w:szCs w:val="21"/>
        </w:rPr>
        <w:t xml:space="preserve"> plaats in overeenstemming met de toonaangevende Europese autofabrik</w:t>
      </w:r>
      <w:r>
        <w:rPr>
          <w:rFonts w:ascii="Times New Roman"/>
          <w:kern w:val="0"/>
          <w:sz w:val="21"/>
          <w:szCs w:val="21"/>
        </w:rPr>
        <w:t xml:space="preserve">anten in het regionale technisch </w:t>
      </w:r>
      <w:r w:rsidRPr="00FD6A7F">
        <w:rPr>
          <w:rFonts w:ascii="Times New Roman"/>
          <w:kern w:val="0"/>
          <w:sz w:val="21"/>
          <w:szCs w:val="21"/>
        </w:rPr>
        <w:t>centrum in Hannover/Duitsland. De ba</w:t>
      </w:r>
      <w:r>
        <w:rPr>
          <w:rFonts w:ascii="Times New Roman"/>
          <w:kern w:val="0"/>
          <w:sz w:val="21"/>
          <w:szCs w:val="21"/>
        </w:rPr>
        <w:t>nden w</w:t>
      </w:r>
      <w:r>
        <w:rPr>
          <w:rFonts w:ascii="Times New Roman" w:hint="eastAsia"/>
          <w:kern w:val="0"/>
          <w:sz w:val="21"/>
          <w:szCs w:val="21"/>
        </w:rPr>
        <w:t>o</w:t>
      </w:r>
      <w:r w:rsidRPr="00FD6A7F">
        <w:rPr>
          <w:rFonts w:ascii="Times New Roman"/>
          <w:kern w:val="0"/>
          <w:sz w:val="21"/>
          <w:szCs w:val="21"/>
        </w:rPr>
        <w:t>rden onder andere geproduceerd in de ul</w:t>
      </w:r>
      <w:r>
        <w:rPr>
          <w:rFonts w:ascii="Times New Roman"/>
          <w:kern w:val="0"/>
          <w:sz w:val="21"/>
          <w:szCs w:val="21"/>
        </w:rPr>
        <w:t>tra-moderne Europese fabriek</w:t>
      </w:r>
      <w:r w:rsidRPr="00FD6A7F">
        <w:rPr>
          <w:rFonts w:ascii="Times New Roman"/>
          <w:kern w:val="0"/>
          <w:sz w:val="21"/>
          <w:szCs w:val="21"/>
        </w:rPr>
        <w:t xml:space="preserve"> in Rácalmás/ Hongarije, die in 2007 werd ingewijd en voortdurend uitgebreid wordt. Momenteel produceren </w:t>
      </w:r>
      <w:r>
        <w:rPr>
          <w:rFonts w:ascii="Times New Roman"/>
          <w:kern w:val="0"/>
          <w:sz w:val="21"/>
          <w:szCs w:val="21"/>
        </w:rPr>
        <w:t>ongeveer</w:t>
      </w:r>
      <w:r w:rsidRPr="00FD6A7F">
        <w:rPr>
          <w:rFonts w:ascii="Times New Roman"/>
          <w:kern w:val="0"/>
          <w:sz w:val="21"/>
          <w:szCs w:val="21"/>
        </w:rPr>
        <w:t xml:space="preserve"> 3.000 medewerkers tot 19 miljoen banden per jaar voor personenauto's, SUV's en lichte vrachtwagens.</w:t>
      </w:r>
    </w:p>
    <w:p w:rsidR="00211061" w:rsidRPr="00FD6A7F" w:rsidRDefault="00211061" w:rsidP="00211061">
      <w:pPr>
        <w:suppressAutoHyphens/>
        <w:wordWrap/>
        <w:spacing w:line="320" w:lineRule="exact"/>
        <w:rPr>
          <w:rFonts w:ascii="Times New Roman"/>
          <w:kern w:val="0"/>
          <w:sz w:val="21"/>
          <w:szCs w:val="21"/>
        </w:rPr>
      </w:pPr>
    </w:p>
    <w:p w:rsidR="00211061" w:rsidRPr="00297D63" w:rsidRDefault="00211061" w:rsidP="00211061">
      <w:pPr>
        <w:suppressAutoHyphens/>
        <w:wordWrap/>
        <w:spacing w:line="320" w:lineRule="exact"/>
        <w:rPr>
          <w:rFonts w:ascii="Times New Roman"/>
          <w:kern w:val="0"/>
          <w:sz w:val="21"/>
          <w:szCs w:val="21"/>
          <w:lang w:val="en-US"/>
        </w:rPr>
      </w:pPr>
      <w:r w:rsidRPr="00FD6A7F">
        <w:rPr>
          <w:rFonts w:ascii="Times New Roman"/>
          <w:kern w:val="0"/>
          <w:sz w:val="21"/>
          <w:szCs w:val="21"/>
        </w:rPr>
        <w:t>Het Europese hoofdkwartier van de bandenfabrikant is gevestigd in Neu-Isenburg</w:t>
      </w:r>
      <w:r>
        <w:rPr>
          <w:rFonts w:ascii="Times New Roman"/>
          <w:kern w:val="0"/>
          <w:sz w:val="21"/>
          <w:szCs w:val="21"/>
        </w:rPr>
        <w:t>, Duitsland</w:t>
      </w:r>
      <w:r w:rsidRPr="00FD6A7F">
        <w:rPr>
          <w:rFonts w:ascii="Times New Roman"/>
          <w:kern w:val="0"/>
          <w:sz w:val="21"/>
          <w:szCs w:val="21"/>
        </w:rPr>
        <w:t xml:space="preserve"> in de buurt van Frankfurt am Mai</w:t>
      </w:r>
      <w:r>
        <w:rPr>
          <w:rFonts w:ascii="Times New Roman"/>
          <w:kern w:val="0"/>
          <w:sz w:val="21"/>
          <w:szCs w:val="21"/>
        </w:rPr>
        <w:t>n. In Europa heeft Hankook</w:t>
      </w:r>
      <w:r w:rsidRPr="00FD6A7F">
        <w:rPr>
          <w:rFonts w:ascii="Times New Roman"/>
          <w:kern w:val="0"/>
          <w:sz w:val="21"/>
          <w:szCs w:val="21"/>
        </w:rPr>
        <w:t xml:space="preserve"> kantoren in Frankrijk</w:t>
      </w:r>
      <w:r>
        <w:rPr>
          <w:rFonts w:ascii="Times New Roman"/>
          <w:kern w:val="0"/>
          <w:sz w:val="21"/>
          <w:szCs w:val="21"/>
        </w:rPr>
        <w:t>,</w:t>
      </w:r>
      <w:r w:rsidRPr="00FD6A7F">
        <w:rPr>
          <w:rFonts w:ascii="Times New Roman"/>
          <w:kern w:val="0"/>
          <w:sz w:val="21"/>
          <w:szCs w:val="21"/>
        </w:rPr>
        <w:t xml:space="preserve"> Hongarije</w:t>
      </w:r>
      <w:r>
        <w:rPr>
          <w:rFonts w:ascii="Times New Roman"/>
          <w:kern w:val="0"/>
          <w:sz w:val="21"/>
          <w:szCs w:val="21"/>
        </w:rPr>
        <w:t>,</w:t>
      </w:r>
      <w:r w:rsidRPr="00FD6A7F">
        <w:rPr>
          <w:rFonts w:ascii="Times New Roman"/>
          <w:kern w:val="0"/>
          <w:sz w:val="21"/>
          <w:szCs w:val="21"/>
        </w:rPr>
        <w:t xml:space="preserve"> Italië</w:t>
      </w:r>
      <w:r>
        <w:rPr>
          <w:rFonts w:ascii="Times New Roman"/>
          <w:kern w:val="0"/>
          <w:sz w:val="21"/>
          <w:szCs w:val="21"/>
        </w:rPr>
        <w:t>,</w:t>
      </w:r>
      <w:r w:rsidRPr="00FD6A7F">
        <w:rPr>
          <w:rFonts w:ascii="Times New Roman"/>
          <w:kern w:val="0"/>
          <w:sz w:val="21"/>
          <w:szCs w:val="21"/>
        </w:rPr>
        <w:t xml:space="preserve"> Nederland</w:t>
      </w:r>
      <w:r>
        <w:rPr>
          <w:rFonts w:ascii="Times New Roman"/>
          <w:kern w:val="0"/>
          <w:sz w:val="21"/>
          <w:szCs w:val="21"/>
        </w:rPr>
        <w:t xml:space="preserve">, Oekraine, </w:t>
      </w:r>
      <w:r w:rsidRPr="00297D63">
        <w:rPr>
          <w:rFonts w:ascii="Times New Roman"/>
          <w:kern w:val="0"/>
          <w:sz w:val="21"/>
          <w:szCs w:val="21"/>
        </w:rPr>
        <w:t xml:space="preserve"> </w:t>
      </w:r>
      <w:r w:rsidRPr="00FD6A7F">
        <w:rPr>
          <w:rFonts w:ascii="Times New Roman"/>
          <w:kern w:val="0"/>
          <w:sz w:val="21"/>
          <w:szCs w:val="21"/>
        </w:rPr>
        <w:t>Polen</w:t>
      </w:r>
      <w:r>
        <w:rPr>
          <w:rFonts w:ascii="Times New Roman"/>
          <w:kern w:val="0"/>
          <w:sz w:val="21"/>
          <w:szCs w:val="21"/>
        </w:rPr>
        <w:t>,</w:t>
      </w:r>
      <w:r w:rsidRPr="00FD6A7F">
        <w:rPr>
          <w:rFonts w:ascii="Times New Roman"/>
          <w:kern w:val="0"/>
          <w:sz w:val="21"/>
          <w:szCs w:val="21"/>
        </w:rPr>
        <w:t xml:space="preserve"> Rusland</w:t>
      </w:r>
      <w:r>
        <w:rPr>
          <w:rFonts w:ascii="Times New Roman"/>
          <w:kern w:val="0"/>
          <w:sz w:val="21"/>
          <w:szCs w:val="21"/>
        </w:rPr>
        <w:t>,</w:t>
      </w:r>
      <w:r w:rsidRPr="00FD6A7F">
        <w:rPr>
          <w:rFonts w:ascii="Times New Roman"/>
          <w:kern w:val="0"/>
          <w:sz w:val="21"/>
          <w:szCs w:val="21"/>
        </w:rPr>
        <w:t xml:space="preserve"> Spanje</w:t>
      </w:r>
      <w:r>
        <w:rPr>
          <w:rFonts w:ascii="Times New Roman"/>
          <w:kern w:val="0"/>
          <w:sz w:val="21"/>
          <w:szCs w:val="21"/>
        </w:rPr>
        <w:t xml:space="preserve">, Tsjechië, </w:t>
      </w:r>
      <w:r w:rsidRPr="00FD6A7F">
        <w:rPr>
          <w:rFonts w:ascii="Times New Roman"/>
          <w:kern w:val="0"/>
          <w:sz w:val="21"/>
          <w:szCs w:val="21"/>
        </w:rPr>
        <w:t>Turkije</w:t>
      </w:r>
      <w:r>
        <w:rPr>
          <w:rFonts w:ascii="Times New Roman"/>
          <w:kern w:val="0"/>
          <w:sz w:val="21"/>
          <w:szCs w:val="21"/>
        </w:rPr>
        <w:t>, Verenigd Koninkrijk en</w:t>
      </w:r>
      <w:r w:rsidRPr="00FD6A7F">
        <w:rPr>
          <w:rFonts w:ascii="Times New Roman"/>
          <w:kern w:val="0"/>
          <w:sz w:val="21"/>
          <w:szCs w:val="21"/>
        </w:rPr>
        <w:t xml:space="preserve"> Zweden. Hankook banden worden rechtstreeks via regionale distributeurs in andere Europese landen verkocht. Wereldwijd biedt </w:t>
      </w:r>
      <w:r>
        <w:rPr>
          <w:rFonts w:ascii="Times New Roman"/>
          <w:kern w:val="0"/>
          <w:sz w:val="21"/>
          <w:szCs w:val="21"/>
        </w:rPr>
        <w:t>Hankook</w:t>
      </w:r>
      <w:r w:rsidRPr="00FD6A7F">
        <w:rPr>
          <w:rFonts w:ascii="Times New Roman"/>
          <w:kern w:val="0"/>
          <w:sz w:val="21"/>
          <w:szCs w:val="21"/>
        </w:rPr>
        <w:t xml:space="preserve"> werk aan</w:t>
      </w:r>
      <w:r>
        <w:rPr>
          <w:rFonts w:ascii="Times New Roman"/>
          <w:kern w:val="0"/>
          <w:sz w:val="21"/>
          <w:szCs w:val="21"/>
        </w:rPr>
        <w:t xml:space="preserve"> ongeveer </w:t>
      </w:r>
      <w:r w:rsidRPr="00FD6A7F">
        <w:rPr>
          <w:rFonts w:ascii="Times New Roman"/>
          <w:kern w:val="0"/>
          <w:sz w:val="21"/>
          <w:szCs w:val="21"/>
        </w:rPr>
        <w:t xml:space="preserve">22.000 mensen en levert haar producten in meer dan 180 landen. Toonaangevende autofabrikanten vertrouwen bij de </w:t>
      </w:r>
      <w:r>
        <w:rPr>
          <w:rFonts w:ascii="Times New Roman" w:hint="eastAsia"/>
          <w:kern w:val="0"/>
          <w:sz w:val="21"/>
          <w:szCs w:val="21"/>
        </w:rPr>
        <w:t>eerste montage</w:t>
      </w:r>
      <w:r w:rsidRPr="00FD6A7F">
        <w:rPr>
          <w:rFonts w:ascii="Times New Roman"/>
          <w:kern w:val="0"/>
          <w:sz w:val="21"/>
          <w:szCs w:val="21"/>
        </w:rPr>
        <w:t xml:space="preserve"> op banden van Hankook. Ongeveer 30 procent van de wereldwijde omzet van de onderneming is afkomstig uit Europa en het G</w:t>
      </w:r>
      <w:r>
        <w:rPr>
          <w:rFonts w:ascii="Times New Roman" w:hint="eastAsia"/>
          <w:kern w:val="0"/>
          <w:sz w:val="21"/>
          <w:szCs w:val="21"/>
        </w:rPr>
        <w:t>emenebest van Onafhankelijke Staten</w:t>
      </w:r>
      <w:r w:rsidRPr="00FD6A7F">
        <w:rPr>
          <w:rFonts w:ascii="Times New Roman"/>
          <w:kern w:val="0"/>
          <w:sz w:val="21"/>
          <w:szCs w:val="21"/>
        </w:rPr>
        <w:t>.</w:t>
      </w:r>
      <w:r>
        <w:rPr>
          <w:rFonts w:ascii="Times New Roman"/>
          <w:kern w:val="0"/>
          <w:sz w:val="21"/>
          <w:szCs w:val="21"/>
        </w:rPr>
        <w:t xml:space="preserve"> </w:t>
      </w:r>
      <w:r w:rsidRPr="00297D63">
        <w:rPr>
          <w:rFonts w:ascii="Times New Roman"/>
          <w:kern w:val="0"/>
          <w:sz w:val="21"/>
          <w:szCs w:val="21"/>
          <w:lang w:val="en-US"/>
        </w:rPr>
        <w:t xml:space="preserve">Hankook Tire is </w:t>
      </w:r>
      <w:proofErr w:type="spellStart"/>
      <w:r w:rsidRPr="00297D63">
        <w:rPr>
          <w:rFonts w:ascii="Times New Roman"/>
          <w:kern w:val="0"/>
          <w:sz w:val="21"/>
          <w:szCs w:val="21"/>
          <w:lang w:val="en-US"/>
        </w:rPr>
        <w:t>sinds</w:t>
      </w:r>
      <w:proofErr w:type="spellEnd"/>
      <w:r w:rsidRPr="00297D63">
        <w:rPr>
          <w:rFonts w:ascii="Times New Roman"/>
          <w:kern w:val="0"/>
          <w:sz w:val="21"/>
          <w:szCs w:val="21"/>
          <w:lang w:val="en-US"/>
        </w:rPr>
        <w:t xml:space="preserve"> 2016 </w:t>
      </w:r>
      <w:proofErr w:type="spellStart"/>
      <w:r w:rsidRPr="00297D63">
        <w:rPr>
          <w:rFonts w:ascii="Times New Roman"/>
          <w:kern w:val="0"/>
          <w:sz w:val="21"/>
          <w:szCs w:val="21"/>
          <w:lang w:val="en-US"/>
        </w:rPr>
        <w:t>opgenomen</w:t>
      </w:r>
      <w:proofErr w:type="spellEnd"/>
      <w:r w:rsidRPr="00297D63">
        <w:rPr>
          <w:rFonts w:ascii="Times New Roman"/>
          <w:kern w:val="0"/>
          <w:sz w:val="21"/>
          <w:szCs w:val="21"/>
          <w:lang w:val="en-US"/>
        </w:rPr>
        <w:t xml:space="preserve"> in de Dow Jones Sustainability Index World (DJSI World).</w:t>
      </w:r>
    </w:p>
    <w:p w:rsidR="00211061" w:rsidRPr="00297D63" w:rsidRDefault="00211061" w:rsidP="00211061">
      <w:pPr>
        <w:wordWrap/>
        <w:snapToGrid w:val="0"/>
        <w:spacing w:line="320" w:lineRule="exact"/>
        <w:rPr>
          <w:rFonts w:ascii="Times New Roman"/>
          <w:bCs/>
          <w:kern w:val="0"/>
          <w:sz w:val="21"/>
          <w:szCs w:val="21"/>
          <w:lang w:val="en-US"/>
        </w:rPr>
      </w:pPr>
    </w:p>
    <w:p w:rsidR="00211061" w:rsidRPr="00FD6A7F" w:rsidRDefault="00211061" w:rsidP="00211061">
      <w:pPr>
        <w:wordWrap/>
        <w:snapToGrid w:val="0"/>
        <w:spacing w:line="320" w:lineRule="exact"/>
        <w:rPr>
          <w:rFonts w:ascii="Times New Roman"/>
          <w:bCs/>
          <w:kern w:val="0"/>
          <w:sz w:val="21"/>
          <w:szCs w:val="21"/>
        </w:rPr>
      </w:pPr>
      <w:r w:rsidRPr="00FD6A7F">
        <w:rPr>
          <w:rFonts w:ascii="Times New Roman"/>
          <w:bCs/>
          <w:kern w:val="0"/>
          <w:sz w:val="21"/>
          <w:szCs w:val="21"/>
        </w:rPr>
        <w:t xml:space="preserve">Verdere informatie vindt u via </w:t>
      </w:r>
      <w:r>
        <w:fldChar w:fldCharType="begin"/>
      </w:r>
      <w:r>
        <w:instrText xml:space="preserve"> HYPERLINK "http://www.hankooktire-mediacenter.com" </w:instrText>
      </w:r>
      <w:r>
        <w:fldChar w:fldCharType="separate"/>
      </w:r>
      <w:r>
        <w:rPr>
          <w:rFonts w:ascii="Times New Roman"/>
          <w:bCs/>
          <w:color w:val="0000FF"/>
          <w:kern w:val="0"/>
          <w:sz w:val="21"/>
          <w:u w:val="single"/>
        </w:rPr>
        <w:t>www.hankooktire-mediacenter</w:t>
      </w:r>
      <w:r w:rsidRPr="00FD6A7F">
        <w:rPr>
          <w:rFonts w:ascii="Times New Roman"/>
          <w:bCs/>
          <w:color w:val="0000FF"/>
          <w:kern w:val="0"/>
          <w:sz w:val="21"/>
          <w:u w:val="single"/>
        </w:rPr>
        <w:t>.com</w:t>
      </w:r>
      <w:r>
        <w:rPr>
          <w:rFonts w:ascii="Times New Roman"/>
          <w:bCs/>
          <w:color w:val="0000FF"/>
          <w:kern w:val="0"/>
          <w:sz w:val="21"/>
          <w:u w:val="single"/>
        </w:rPr>
        <w:fldChar w:fldCharType="end"/>
      </w:r>
      <w:r w:rsidRPr="00FD6A7F">
        <w:rPr>
          <w:rFonts w:ascii="Times New Roman"/>
          <w:bCs/>
          <w:kern w:val="0"/>
          <w:sz w:val="21"/>
          <w:szCs w:val="21"/>
        </w:rPr>
        <w:t xml:space="preserve"> of </w:t>
      </w:r>
      <w:r>
        <w:fldChar w:fldCharType="begin"/>
      </w:r>
      <w:r>
        <w:instrText xml:space="preserve"> HYPERLINK "http://www.hankooktire.com/" </w:instrText>
      </w:r>
      <w:r>
        <w:fldChar w:fldCharType="separate"/>
      </w:r>
      <w:r>
        <w:rPr>
          <w:rFonts w:ascii="Times New Roman"/>
          <w:bCs/>
          <w:color w:val="0000FF"/>
          <w:kern w:val="0"/>
          <w:sz w:val="21"/>
          <w:u w:val="single"/>
        </w:rPr>
        <w:t>www.hankooktire</w:t>
      </w:r>
      <w:r w:rsidRPr="00FD6A7F">
        <w:rPr>
          <w:rFonts w:ascii="Times New Roman"/>
          <w:bCs/>
          <w:color w:val="0000FF"/>
          <w:kern w:val="0"/>
          <w:sz w:val="21"/>
          <w:u w:val="single"/>
        </w:rPr>
        <w:t>.com</w:t>
      </w:r>
      <w:r>
        <w:rPr>
          <w:rFonts w:ascii="Times New Roman"/>
          <w:bCs/>
          <w:color w:val="0000FF"/>
          <w:kern w:val="0"/>
          <w:sz w:val="21"/>
          <w:u w:val="single"/>
        </w:rPr>
        <w:fldChar w:fldCharType="end"/>
      </w:r>
    </w:p>
    <w:p w:rsidR="00E472A6" w:rsidRPr="00BC78BE" w:rsidRDefault="00E472A6" w:rsidP="004F7401">
      <w:pPr>
        <w:wordWrap/>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C06E0E" w:rsidTr="00452923">
        <w:trPr>
          <w:trHeight w:val="5"/>
        </w:trPr>
        <w:tc>
          <w:tcPr>
            <w:tcW w:w="9441" w:type="dxa"/>
            <w:gridSpan w:val="4"/>
            <w:shd w:val="clear" w:color="auto" w:fill="F2F2F2"/>
          </w:tcPr>
          <w:p w:rsidR="00CC7E71" w:rsidRPr="00574ECC" w:rsidRDefault="00BC78BE" w:rsidP="002B3174">
            <w:pPr>
              <w:wordWrap/>
              <w:spacing w:line="320" w:lineRule="exact"/>
              <w:rPr>
                <w:rFonts w:ascii="Times New Roman"/>
                <w:b/>
                <w:bCs/>
                <w:sz w:val="21"/>
                <w:szCs w:val="21"/>
                <w:u w:val="single"/>
                <w:lang w:val="en-US"/>
              </w:rPr>
            </w:pPr>
            <w:r>
              <w:rPr>
                <w:rFonts w:ascii="Times New Roman"/>
                <w:b/>
                <w:bCs/>
                <w:sz w:val="21"/>
                <w:szCs w:val="21"/>
                <w:u w:val="single"/>
                <w:lang w:val="en-US"/>
              </w:rPr>
              <w:t>C</w:t>
            </w:r>
            <w:r w:rsidR="00CC7E71" w:rsidRPr="00574ECC">
              <w:rPr>
                <w:rFonts w:ascii="Times New Roman"/>
                <w:b/>
                <w:bCs/>
                <w:sz w:val="21"/>
                <w:szCs w:val="21"/>
                <w:u w:val="single"/>
                <w:lang w:val="en-US"/>
              </w:rPr>
              <w:t>onta</w:t>
            </w:r>
            <w:r>
              <w:rPr>
                <w:rFonts w:ascii="Times New Roman"/>
                <w:b/>
                <w:bCs/>
                <w:sz w:val="21"/>
                <w:szCs w:val="21"/>
                <w:u w:val="single"/>
                <w:lang w:val="en-US"/>
              </w:rPr>
              <w:t>c</w:t>
            </w:r>
            <w:r w:rsidR="00CC7E71" w:rsidRPr="00574ECC">
              <w:rPr>
                <w:rFonts w:ascii="Times New Roman"/>
                <w:b/>
                <w:bCs/>
                <w:sz w:val="21"/>
                <w:szCs w:val="21"/>
                <w:u w:val="single"/>
                <w:lang w:val="en-US"/>
              </w:rPr>
              <w:t>t:</w:t>
            </w:r>
          </w:p>
          <w:p w:rsidR="00CC7E71" w:rsidRPr="00C06E0E" w:rsidRDefault="00CC7E71" w:rsidP="002B3174">
            <w:pPr>
              <w:wordWrap/>
              <w:spacing w:line="320" w:lineRule="exact"/>
              <w:rPr>
                <w:rFonts w:ascii="Times New Roman"/>
                <w:sz w:val="16"/>
                <w:szCs w:val="16"/>
              </w:rPr>
            </w:pPr>
            <w:r w:rsidRPr="00574ECC">
              <w:rPr>
                <w:rFonts w:ascii="Times New Roman"/>
                <w:b/>
                <w:bCs/>
                <w:sz w:val="16"/>
                <w:szCs w:val="16"/>
                <w:lang w:val="en-US"/>
              </w:rPr>
              <w:t xml:space="preserve">Hankook Tire Europe GmbH | </w:t>
            </w:r>
            <w:r w:rsidRPr="00574ECC">
              <w:rPr>
                <w:rFonts w:ascii="Times New Roman"/>
                <w:bCs/>
                <w:sz w:val="16"/>
                <w:szCs w:val="16"/>
                <w:lang w:val="en-US"/>
              </w:rPr>
              <w:t>Corporate Communications Europe/CIS</w:t>
            </w:r>
            <w:r w:rsidRPr="00574ECC">
              <w:rPr>
                <w:rFonts w:ascii="Times New Roman"/>
                <w:b/>
                <w:bCs/>
                <w:sz w:val="16"/>
                <w:szCs w:val="16"/>
                <w:lang w:val="en-US"/>
              </w:rPr>
              <w:t xml:space="preserve"> | </w:t>
            </w:r>
            <w:proofErr w:type="spellStart"/>
            <w:r w:rsidRPr="00574ECC">
              <w:rPr>
                <w:rFonts w:ascii="Times New Roman"/>
                <w:sz w:val="16"/>
                <w:szCs w:val="16"/>
                <w:lang w:val="en-US"/>
              </w:rPr>
              <w:t>Siemensstr</w:t>
            </w:r>
            <w:proofErr w:type="spellEnd"/>
            <w:r w:rsidRPr="00574ECC">
              <w:rPr>
                <w:rFonts w:ascii="Times New Roman"/>
                <w:sz w:val="16"/>
                <w:szCs w:val="16"/>
                <w:lang w:val="en-US"/>
              </w:rPr>
              <w:t xml:space="preserve">. </w:t>
            </w:r>
            <w:r>
              <w:rPr>
                <w:rFonts w:ascii="Times New Roman"/>
                <w:sz w:val="16"/>
                <w:szCs w:val="16"/>
              </w:rPr>
              <w:t>14, 63263 Neu-Isenburg</w:t>
            </w:r>
            <w:r>
              <w:rPr>
                <w:rFonts w:ascii="Times New Roman"/>
                <w:b/>
                <w:bCs/>
                <w:sz w:val="16"/>
                <w:szCs w:val="16"/>
              </w:rPr>
              <w:t xml:space="preserve"> | </w:t>
            </w:r>
            <w:r>
              <w:rPr>
                <w:rFonts w:ascii="Times New Roman"/>
                <w:sz w:val="16"/>
                <w:szCs w:val="16"/>
              </w:rPr>
              <w:t>Germany</w:t>
            </w:r>
          </w:p>
          <w:p w:rsidR="00CC7E71" w:rsidRPr="00C06E0E" w:rsidRDefault="00CC7E71" w:rsidP="002B3174">
            <w:pPr>
              <w:wordWrap/>
              <w:spacing w:line="200" w:lineRule="exact"/>
              <w:rPr>
                <w:rFonts w:ascii="Times New Roman"/>
                <w:sz w:val="21"/>
                <w:szCs w:val="21"/>
                <w:u w:val="single"/>
              </w:rPr>
            </w:pPr>
          </w:p>
        </w:tc>
      </w:tr>
      <w:tr w:rsidR="00DE62C5" w:rsidRPr="00C06E0E" w:rsidTr="00DE62C5">
        <w:trPr>
          <w:trHeight w:val="6"/>
        </w:trPr>
        <w:tc>
          <w:tcPr>
            <w:tcW w:w="2359" w:type="dxa"/>
            <w:shd w:val="clear" w:color="auto" w:fill="F2F2F2"/>
          </w:tcPr>
          <w:p w:rsidR="00DE62C5" w:rsidRPr="00574ECC" w:rsidRDefault="00DE62C5" w:rsidP="00DE62C5">
            <w:pPr>
              <w:wordWrap/>
              <w:spacing w:line="200" w:lineRule="exact"/>
              <w:rPr>
                <w:rFonts w:ascii="Times New Roman"/>
                <w:b/>
                <w:sz w:val="16"/>
                <w:szCs w:val="16"/>
                <w:lang w:val="sv-SE"/>
              </w:rPr>
            </w:pPr>
            <w:r w:rsidRPr="00574ECC">
              <w:rPr>
                <w:rFonts w:ascii="Times New Roman"/>
                <w:b/>
                <w:sz w:val="16"/>
                <w:szCs w:val="16"/>
                <w:lang w:val="sv-SE"/>
              </w:rPr>
              <w:t>Anna Magdalena Pasternak</w:t>
            </w:r>
          </w:p>
          <w:p w:rsidR="00DE62C5" w:rsidRPr="00574ECC" w:rsidRDefault="00DE62C5" w:rsidP="00DE62C5">
            <w:pPr>
              <w:wordWrap/>
              <w:spacing w:line="200" w:lineRule="exact"/>
              <w:rPr>
                <w:rFonts w:ascii="Times New Roman"/>
                <w:sz w:val="16"/>
                <w:szCs w:val="16"/>
                <w:lang w:val="sv-SE"/>
              </w:rPr>
            </w:pPr>
            <w:r w:rsidRPr="00574ECC">
              <w:rPr>
                <w:rFonts w:ascii="Times New Roman"/>
                <w:sz w:val="16"/>
                <w:szCs w:val="16"/>
                <w:lang w:val="sv-SE"/>
              </w:rPr>
              <w:t>PR-Manager</w:t>
            </w:r>
          </w:p>
          <w:p w:rsidR="00DE62C5" w:rsidRPr="00574ECC" w:rsidRDefault="00DE62C5" w:rsidP="00DE62C5">
            <w:pPr>
              <w:wordWrap/>
              <w:spacing w:line="200" w:lineRule="exact"/>
              <w:rPr>
                <w:rFonts w:ascii="Times New Roman"/>
                <w:snapToGrid w:val="0"/>
                <w:sz w:val="16"/>
                <w:szCs w:val="16"/>
                <w:lang w:val="sv-SE"/>
              </w:rPr>
            </w:pPr>
            <w:r w:rsidRPr="00574ECC">
              <w:rPr>
                <w:rFonts w:ascii="Times New Roman"/>
                <w:snapToGrid w:val="0"/>
                <w:sz w:val="16"/>
                <w:szCs w:val="16"/>
                <w:lang w:val="sv-SE"/>
              </w:rPr>
              <w:t>tel.: +49 (0) 6102 8149 – 173</w:t>
            </w:r>
          </w:p>
          <w:p w:rsidR="00DE62C5" w:rsidRPr="00B96BD9" w:rsidRDefault="00211061" w:rsidP="00DE62C5">
            <w:pPr>
              <w:wordWrap/>
              <w:spacing w:line="200" w:lineRule="exact"/>
              <w:rPr>
                <w:rFonts w:ascii="Times New Roman"/>
                <w:color w:val="0070C0"/>
                <w:sz w:val="21"/>
                <w:szCs w:val="21"/>
              </w:rPr>
            </w:pPr>
            <w:hyperlink r:id="rId7" w:history="1">
              <w:r w:rsidR="00D0312D">
                <w:rPr>
                  <w:rStyle w:val="Hyperlink"/>
                  <w:rFonts w:ascii="Times New Roman"/>
                  <w:sz w:val="16"/>
                  <w:szCs w:val="16"/>
                </w:rPr>
                <w:t>a.pasternak@hankookreifen.de</w:t>
              </w:r>
            </w:hyperlink>
          </w:p>
        </w:tc>
        <w:tc>
          <w:tcPr>
            <w:tcW w:w="2359" w:type="dxa"/>
            <w:shd w:val="clear" w:color="auto" w:fill="F2F2F2"/>
          </w:tcPr>
          <w:p w:rsidR="00DE62C5" w:rsidRPr="00574ECC" w:rsidRDefault="00DE62C5" w:rsidP="00DE62C5">
            <w:pPr>
              <w:wordWrap/>
              <w:spacing w:line="200" w:lineRule="exact"/>
              <w:rPr>
                <w:rFonts w:ascii="Times New Roman"/>
                <w:b/>
                <w:sz w:val="16"/>
                <w:szCs w:val="16"/>
                <w:lang w:val="en-US"/>
              </w:rPr>
            </w:pPr>
            <w:r w:rsidRPr="00574ECC">
              <w:rPr>
                <w:rFonts w:ascii="Times New Roman"/>
                <w:b/>
                <w:sz w:val="16"/>
                <w:szCs w:val="16"/>
                <w:lang w:val="en-US"/>
              </w:rPr>
              <w:t>Yara Willems</w:t>
            </w:r>
          </w:p>
          <w:p w:rsidR="00DE62C5" w:rsidRPr="00574ECC" w:rsidRDefault="00DE62C5" w:rsidP="00DE62C5">
            <w:pPr>
              <w:wordWrap/>
              <w:spacing w:line="200" w:lineRule="exact"/>
              <w:rPr>
                <w:rFonts w:ascii="Times New Roman"/>
                <w:sz w:val="16"/>
                <w:szCs w:val="16"/>
                <w:lang w:val="en-US"/>
              </w:rPr>
            </w:pPr>
            <w:r w:rsidRPr="00574ECC">
              <w:rPr>
                <w:rFonts w:ascii="Times New Roman"/>
                <w:sz w:val="16"/>
                <w:szCs w:val="16"/>
                <w:lang w:val="en-US"/>
              </w:rPr>
              <w:t>Public Relations</w:t>
            </w:r>
          </w:p>
          <w:p w:rsidR="00DE62C5" w:rsidRPr="00574ECC" w:rsidRDefault="00DE62C5" w:rsidP="00DE62C5">
            <w:pPr>
              <w:wordWrap/>
              <w:spacing w:line="200" w:lineRule="exact"/>
              <w:rPr>
                <w:rFonts w:ascii="Times New Roman"/>
                <w:snapToGrid w:val="0"/>
                <w:sz w:val="16"/>
                <w:szCs w:val="16"/>
                <w:lang w:val="en-US"/>
              </w:rPr>
            </w:pPr>
            <w:r w:rsidRPr="00574ECC">
              <w:rPr>
                <w:rFonts w:ascii="Times New Roman"/>
                <w:snapToGrid w:val="0"/>
                <w:sz w:val="16"/>
                <w:szCs w:val="16"/>
                <w:lang w:val="en-US"/>
              </w:rPr>
              <w:t>tel.: +49 (0) 6102 8149 – 172</w:t>
            </w:r>
          </w:p>
          <w:p w:rsidR="00DE62C5" w:rsidRPr="00B96BD9" w:rsidRDefault="00211061" w:rsidP="00DE62C5">
            <w:pPr>
              <w:wordWrap/>
              <w:spacing w:line="200" w:lineRule="exact"/>
              <w:rPr>
                <w:rFonts w:ascii="Times New Roman"/>
                <w:color w:val="0070C0"/>
                <w:sz w:val="21"/>
                <w:szCs w:val="21"/>
              </w:rPr>
            </w:pPr>
            <w:hyperlink r:id="rId8" w:history="1">
              <w:r w:rsidR="00D0312D">
                <w:rPr>
                  <w:rStyle w:val="Hyperlink"/>
                  <w:rFonts w:ascii="Times New Roman"/>
                  <w:sz w:val="16"/>
                  <w:szCs w:val="16"/>
                </w:rPr>
                <w:t>y.willems@hankookreifen.de</w:t>
              </w:r>
            </w:hyperlink>
          </w:p>
        </w:tc>
        <w:tc>
          <w:tcPr>
            <w:tcW w:w="2359" w:type="dxa"/>
            <w:shd w:val="clear" w:color="auto" w:fill="F2F2F2"/>
          </w:tcPr>
          <w:p w:rsidR="00DE62C5" w:rsidRPr="00C06E0E" w:rsidRDefault="00DE62C5" w:rsidP="00DE62C5">
            <w:pPr>
              <w:wordWrap/>
              <w:spacing w:line="200" w:lineRule="exact"/>
              <w:rPr>
                <w:rFonts w:ascii="Times New Roman"/>
                <w:sz w:val="21"/>
                <w:szCs w:val="21"/>
                <w:lang w:val="de-DE"/>
              </w:rPr>
            </w:pPr>
          </w:p>
        </w:tc>
        <w:tc>
          <w:tcPr>
            <w:tcW w:w="2364" w:type="dxa"/>
            <w:shd w:val="clear" w:color="auto" w:fill="F2F2F2"/>
          </w:tcPr>
          <w:p w:rsidR="00DE62C5" w:rsidRPr="00C06E0E" w:rsidRDefault="00DE62C5" w:rsidP="00DE62C5">
            <w:pPr>
              <w:wordWrap/>
              <w:spacing w:line="200" w:lineRule="exact"/>
              <w:rPr>
                <w:rFonts w:ascii="Times New Roman"/>
                <w:sz w:val="21"/>
                <w:szCs w:val="21"/>
                <w:lang w:val="de-DE"/>
              </w:rPr>
            </w:pPr>
          </w:p>
        </w:tc>
      </w:tr>
      <w:tr w:rsidR="00DE62C5" w:rsidRPr="00B96BD9" w:rsidTr="00DE62C5">
        <w:trPr>
          <w:trHeight w:val="5"/>
        </w:trPr>
        <w:tc>
          <w:tcPr>
            <w:tcW w:w="2359" w:type="dxa"/>
            <w:shd w:val="clear" w:color="auto" w:fill="F2F2F2"/>
          </w:tcPr>
          <w:p w:rsidR="00DE62C5" w:rsidRPr="00B96BD9" w:rsidRDefault="00DE62C5" w:rsidP="00DE62C5">
            <w:pPr>
              <w:wordWrap/>
              <w:spacing w:line="200" w:lineRule="exact"/>
              <w:rPr>
                <w:rFonts w:ascii="Times New Roman"/>
                <w:sz w:val="16"/>
                <w:szCs w:val="16"/>
                <w:lang w:val="de-DE"/>
              </w:rPr>
            </w:pPr>
          </w:p>
        </w:tc>
        <w:tc>
          <w:tcPr>
            <w:tcW w:w="2359" w:type="dxa"/>
            <w:shd w:val="clear" w:color="auto" w:fill="F2F2F2"/>
          </w:tcPr>
          <w:p w:rsidR="00DE62C5" w:rsidRPr="00126911" w:rsidRDefault="00DE62C5" w:rsidP="00DE62C5">
            <w:pPr>
              <w:wordWrap/>
              <w:spacing w:line="200" w:lineRule="exact"/>
              <w:rPr>
                <w:rFonts w:ascii="Times New Roman"/>
                <w:b/>
                <w:sz w:val="16"/>
                <w:szCs w:val="16"/>
                <w:lang w:val="fr-FR"/>
              </w:rPr>
            </w:pPr>
          </w:p>
        </w:tc>
        <w:tc>
          <w:tcPr>
            <w:tcW w:w="4723" w:type="dxa"/>
            <w:gridSpan w:val="2"/>
            <w:shd w:val="clear" w:color="auto" w:fill="F2F2F2"/>
          </w:tcPr>
          <w:p w:rsidR="00DE62C5" w:rsidRPr="00126911" w:rsidRDefault="00DE62C5" w:rsidP="00DE62C5">
            <w:pPr>
              <w:wordWrap/>
              <w:spacing w:line="200" w:lineRule="exact"/>
              <w:rPr>
                <w:rFonts w:ascii="Times New Roman"/>
                <w:snapToGrid w:val="0"/>
                <w:sz w:val="16"/>
                <w:szCs w:val="16"/>
                <w:lang w:val="fr-FR"/>
              </w:rPr>
            </w:pPr>
          </w:p>
        </w:tc>
      </w:tr>
    </w:tbl>
    <w:p w:rsidR="00E34121" w:rsidRPr="00126911" w:rsidRDefault="00E34121" w:rsidP="004F7401">
      <w:pPr>
        <w:wordWrap/>
        <w:spacing w:line="320" w:lineRule="exact"/>
        <w:rPr>
          <w:lang w:val="fr-FR"/>
        </w:rPr>
      </w:pPr>
    </w:p>
    <w:sectPr w:rsidR="00E34121" w:rsidRPr="00126911" w:rsidSect="00CF776C">
      <w:headerReference w:type="default" r:id="rId9"/>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2D" w:rsidRDefault="00D0312D" w:rsidP="002368D6">
      <w:r>
        <w:separator/>
      </w:r>
    </w:p>
  </w:endnote>
  <w:endnote w:type="continuationSeparator" w:id="0">
    <w:p w:rsidR="00D0312D" w:rsidRDefault="00D0312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2D" w:rsidRDefault="00D0312D" w:rsidP="002368D6">
      <w:r>
        <w:separator/>
      </w:r>
    </w:p>
  </w:footnote>
  <w:footnote w:type="continuationSeparator" w:id="0">
    <w:p w:rsidR="00D0312D" w:rsidRDefault="00D0312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eastAsia="nl-NL"/>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C"/>
    <w:rsid w:val="000037ED"/>
    <w:rsid w:val="00006AA7"/>
    <w:rsid w:val="0000707C"/>
    <w:rsid w:val="00030DBB"/>
    <w:rsid w:val="000357E0"/>
    <w:rsid w:val="000403E1"/>
    <w:rsid w:val="000569F9"/>
    <w:rsid w:val="000677FD"/>
    <w:rsid w:val="00075948"/>
    <w:rsid w:val="00080722"/>
    <w:rsid w:val="000A4D2B"/>
    <w:rsid w:val="000B759B"/>
    <w:rsid w:val="000C1971"/>
    <w:rsid w:val="000C7312"/>
    <w:rsid w:val="000F2FB2"/>
    <w:rsid w:val="000F3772"/>
    <w:rsid w:val="00104CBA"/>
    <w:rsid w:val="001059CC"/>
    <w:rsid w:val="00106E8B"/>
    <w:rsid w:val="001156DB"/>
    <w:rsid w:val="001175FC"/>
    <w:rsid w:val="00121705"/>
    <w:rsid w:val="00125376"/>
    <w:rsid w:val="00126911"/>
    <w:rsid w:val="00130EA4"/>
    <w:rsid w:val="00136636"/>
    <w:rsid w:val="001520CC"/>
    <w:rsid w:val="001641C4"/>
    <w:rsid w:val="00166946"/>
    <w:rsid w:val="00172B44"/>
    <w:rsid w:val="001C0514"/>
    <w:rsid w:val="001C640E"/>
    <w:rsid w:val="001E1580"/>
    <w:rsid w:val="001F43A2"/>
    <w:rsid w:val="00211061"/>
    <w:rsid w:val="002156E3"/>
    <w:rsid w:val="002174BD"/>
    <w:rsid w:val="002304FF"/>
    <w:rsid w:val="002368D6"/>
    <w:rsid w:val="00244A9D"/>
    <w:rsid w:val="00246CF1"/>
    <w:rsid w:val="00247674"/>
    <w:rsid w:val="002639E5"/>
    <w:rsid w:val="00272260"/>
    <w:rsid w:val="00273CE2"/>
    <w:rsid w:val="00275CBD"/>
    <w:rsid w:val="0027694E"/>
    <w:rsid w:val="0028434D"/>
    <w:rsid w:val="0028506D"/>
    <w:rsid w:val="002906AC"/>
    <w:rsid w:val="002D0027"/>
    <w:rsid w:val="002D0BCF"/>
    <w:rsid w:val="002D4C19"/>
    <w:rsid w:val="002D6A14"/>
    <w:rsid w:val="00323A61"/>
    <w:rsid w:val="003263EC"/>
    <w:rsid w:val="0033450C"/>
    <w:rsid w:val="0036385E"/>
    <w:rsid w:val="0039757D"/>
    <w:rsid w:val="003A1B28"/>
    <w:rsid w:val="003A4F30"/>
    <w:rsid w:val="003A5934"/>
    <w:rsid w:val="003C4B3B"/>
    <w:rsid w:val="003F2CAB"/>
    <w:rsid w:val="00403A7E"/>
    <w:rsid w:val="00412617"/>
    <w:rsid w:val="00435A91"/>
    <w:rsid w:val="00451346"/>
    <w:rsid w:val="0045212D"/>
    <w:rsid w:val="00452923"/>
    <w:rsid w:val="004573B9"/>
    <w:rsid w:val="00483D62"/>
    <w:rsid w:val="00483F60"/>
    <w:rsid w:val="004A13A1"/>
    <w:rsid w:val="004A55D7"/>
    <w:rsid w:val="004A5EA7"/>
    <w:rsid w:val="004A6C4D"/>
    <w:rsid w:val="004B3592"/>
    <w:rsid w:val="004D442F"/>
    <w:rsid w:val="004D6BA4"/>
    <w:rsid w:val="004E5824"/>
    <w:rsid w:val="004F0B74"/>
    <w:rsid w:val="004F234F"/>
    <w:rsid w:val="004F7401"/>
    <w:rsid w:val="005024E7"/>
    <w:rsid w:val="00516B61"/>
    <w:rsid w:val="00532550"/>
    <w:rsid w:val="005505D7"/>
    <w:rsid w:val="005554A8"/>
    <w:rsid w:val="005571D1"/>
    <w:rsid w:val="00566A82"/>
    <w:rsid w:val="00573843"/>
    <w:rsid w:val="00574ECC"/>
    <w:rsid w:val="00576C08"/>
    <w:rsid w:val="0058071E"/>
    <w:rsid w:val="00582E94"/>
    <w:rsid w:val="00584C87"/>
    <w:rsid w:val="005854D8"/>
    <w:rsid w:val="00590A6E"/>
    <w:rsid w:val="00596428"/>
    <w:rsid w:val="005974F4"/>
    <w:rsid w:val="005A073F"/>
    <w:rsid w:val="005A4603"/>
    <w:rsid w:val="005C1CBC"/>
    <w:rsid w:val="005D4243"/>
    <w:rsid w:val="00607BDB"/>
    <w:rsid w:val="00615039"/>
    <w:rsid w:val="006151D3"/>
    <w:rsid w:val="00627B3B"/>
    <w:rsid w:val="00634139"/>
    <w:rsid w:val="00640731"/>
    <w:rsid w:val="00660681"/>
    <w:rsid w:val="00677B2D"/>
    <w:rsid w:val="00680980"/>
    <w:rsid w:val="00686A9A"/>
    <w:rsid w:val="0069141D"/>
    <w:rsid w:val="00693CD9"/>
    <w:rsid w:val="006A37EF"/>
    <w:rsid w:val="006B7770"/>
    <w:rsid w:val="006B7BC7"/>
    <w:rsid w:val="006C6322"/>
    <w:rsid w:val="006D2984"/>
    <w:rsid w:val="006E7E3B"/>
    <w:rsid w:val="006F20E1"/>
    <w:rsid w:val="00716DFB"/>
    <w:rsid w:val="007227B7"/>
    <w:rsid w:val="00726605"/>
    <w:rsid w:val="00732AE3"/>
    <w:rsid w:val="00743C21"/>
    <w:rsid w:val="00747392"/>
    <w:rsid w:val="00767C61"/>
    <w:rsid w:val="007713C6"/>
    <w:rsid w:val="0077258D"/>
    <w:rsid w:val="0078169F"/>
    <w:rsid w:val="00784F92"/>
    <w:rsid w:val="007852D7"/>
    <w:rsid w:val="007868AD"/>
    <w:rsid w:val="0078699C"/>
    <w:rsid w:val="00796392"/>
    <w:rsid w:val="007B327B"/>
    <w:rsid w:val="007B59A4"/>
    <w:rsid w:val="007C082D"/>
    <w:rsid w:val="007D42E7"/>
    <w:rsid w:val="007D4A39"/>
    <w:rsid w:val="007E736E"/>
    <w:rsid w:val="007F1F16"/>
    <w:rsid w:val="00801FC1"/>
    <w:rsid w:val="0082386D"/>
    <w:rsid w:val="008438E1"/>
    <w:rsid w:val="00853ED5"/>
    <w:rsid w:val="00855ACB"/>
    <w:rsid w:val="0086025E"/>
    <w:rsid w:val="00870838"/>
    <w:rsid w:val="008748B1"/>
    <w:rsid w:val="00874A23"/>
    <w:rsid w:val="00880B64"/>
    <w:rsid w:val="00885015"/>
    <w:rsid w:val="00892C37"/>
    <w:rsid w:val="00893EEA"/>
    <w:rsid w:val="008943DE"/>
    <w:rsid w:val="008A458F"/>
    <w:rsid w:val="008B7158"/>
    <w:rsid w:val="008C3161"/>
    <w:rsid w:val="008D0553"/>
    <w:rsid w:val="008D1233"/>
    <w:rsid w:val="008D670A"/>
    <w:rsid w:val="008E0376"/>
    <w:rsid w:val="008E087F"/>
    <w:rsid w:val="008E2FBD"/>
    <w:rsid w:val="008F4443"/>
    <w:rsid w:val="008F76CA"/>
    <w:rsid w:val="00906F4B"/>
    <w:rsid w:val="0091627C"/>
    <w:rsid w:val="00924B91"/>
    <w:rsid w:val="00941B3A"/>
    <w:rsid w:val="00967E72"/>
    <w:rsid w:val="00975D27"/>
    <w:rsid w:val="009D01E4"/>
    <w:rsid w:val="009D7367"/>
    <w:rsid w:val="009F32B5"/>
    <w:rsid w:val="00A0039D"/>
    <w:rsid w:val="00A04208"/>
    <w:rsid w:val="00A11262"/>
    <w:rsid w:val="00A2034F"/>
    <w:rsid w:val="00A22948"/>
    <w:rsid w:val="00A463AF"/>
    <w:rsid w:val="00A61C9E"/>
    <w:rsid w:val="00A6786A"/>
    <w:rsid w:val="00A76443"/>
    <w:rsid w:val="00A8023A"/>
    <w:rsid w:val="00A80B02"/>
    <w:rsid w:val="00A94ED9"/>
    <w:rsid w:val="00AB566F"/>
    <w:rsid w:val="00AC3734"/>
    <w:rsid w:val="00AD2458"/>
    <w:rsid w:val="00B03892"/>
    <w:rsid w:val="00B16A63"/>
    <w:rsid w:val="00B272E3"/>
    <w:rsid w:val="00B34A6F"/>
    <w:rsid w:val="00B34C53"/>
    <w:rsid w:val="00B45EAC"/>
    <w:rsid w:val="00B95BB0"/>
    <w:rsid w:val="00B96BD9"/>
    <w:rsid w:val="00BC78BE"/>
    <w:rsid w:val="00BD139D"/>
    <w:rsid w:val="00BE4BCC"/>
    <w:rsid w:val="00BF1523"/>
    <w:rsid w:val="00BF2FF3"/>
    <w:rsid w:val="00BF30C3"/>
    <w:rsid w:val="00C0248F"/>
    <w:rsid w:val="00C02575"/>
    <w:rsid w:val="00C20AD4"/>
    <w:rsid w:val="00C212A0"/>
    <w:rsid w:val="00C21961"/>
    <w:rsid w:val="00C27CB8"/>
    <w:rsid w:val="00C30BA1"/>
    <w:rsid w:val="00C470BD"/>
    <w:rsid w:val="00C54380"/>
    <w:rsid w:val="00C8095C"/>
    <w:rsid w:val="00C8285C"/>
    <w:rsid w:val="00C93BCB"/>
    <w:rsid w:val="00CA42AD"/>
    <w:rsid w:val="00CB6DD9"/>
    <w:rsid w:val="00CC5786"/>
    <w:rsid w:val="00CC57F7"/>
    <w:rsid w:val="00CC5CB1"/>
    <w:rsid w:val="00CC7E71"/>
    <w:rsid w:val="00CE4F0A"/>
    <w:rsid w:val="00CF0095"/>
    <w:rsid w:val="00CF09EB"/>
    <w:rsid w:val="00CF776C"/>
    <w:rsid w:val="00D0312D"/>
    <w:rsid w:val="00D23664"/>
    <w:rsid w:val="00D2602E"/>
    <w:rsid w:val="00D414A3"/>
    <w:rsid w:val="00D776E9"/>
    <w:rsid w:val="00D9110C"/>
    <w:rsid w:val="00DA6E12"/>
    <w:rsid w:val="00DB1A82"/>
    <w:rsid w:val="00DB210D"/>
    <w:rsid w:val="00DC4441"/>
    <w:rsid w:val="00DD0677"/>
    <w:rsid w:val="00DD46A7"/>
    <w:rsid w:val="00DE62C5"/>
    <w:rsid w:val="00DF417D"/>
    <w:rsid w:val="00DF5C21"/>
    <w:rsid w:val="00E056BF"/>
    <w:rsid w:val="00E07C7B"/>
    <w:rsid w:val="00E123ED"/>
    <w:rsid w:val="00E20E0B"/>
    <w:rsid w:val="00E23E46"/>
    <w:rsid w:val="00E34121"/>
    <w:rsid w:val="00E408E1"/>
    <w:rsid w:val="00E439F0"/>
    <w:rsid w:val="00E44BC3"/>
    <w:rsid w:val="00E45E36"/>
    <w:rsid w:val="00E472A6"/>
    <w:rsid w:val="00E91B5E"/>
    <w:rsid w:val="00ED211C"/>
    <w:rsid w:val="00EE0B14"/>
    <w:rsid w:val="00EE2900"/>
    <w:rsid w:val="00EF0C8A"/>
    <w:rsid w:val="00EF22A6"/>
    <w:rsid w:val="00F00B7F"/>
    <w:rsid w:val="00F02D9D"/>
    <w:rsid w:val="00F24D01"/>
    <w:rsid w:val="00F40633"/>
    <w:rsid w:val="00F4706A"/>
    <w:rsid w:val="00F56973"/>
    <w:rsid w:val="00F60C6A"/>
    <w:rsid w:val="00F62028"/>
    <w:rsid w:val="00F654C0"/>
    <w:rsid w:val="00F75039"/>
    <w:rsid w:val="00F8253F"/>
    <w:rsid w:val="00F91443"/>
    <w:rsid w:val="00F91D3A"/>
    <w:rsid w:val="00F96A78"/>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5270F"/>
  <w15:docId w15:val="{D47B0450-49C8-4B83-8FF4-2E38BA1B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nl-NL"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nl-NL"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nl-NL"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willems@hankookreifen.de" TargetMode="External"/><Relationship Id="rId3" Type="http://schemas.openxmlformats.org/officeDocument/2006/relationships/settings" Target="settings.xml"/><Relationship Id="rId7" Type="http://schemas.openxmlformats.org/officeDocument/2006/relationships/hyperlink" Target="mailto:a.pasternak@hankookreif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Ralf Vester</cp:lastModifiedBy>
  <cp:revision>5</cp:revision>
  <cp:lastPrinted>2018-12-05T15:02:00Z</cp:lastPrinted>
  <dcterms:created xsi:type="dcterms:W3CDTF">2018-12-17T14:33:00Z</dcterms:created>
  <dcterms:modified xsi:type="dcterms:W3CDTF">2018-12-18T09:13:00Z</dcterms:modified>
</cp:coreProperties>
</file>