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0B" w:rsidRPr="003212DB" w:rsidRDefault="00B939E4" w:rsidP="003C545E">
      <w:pPr>
        <w:snapToGrid w:val="0"/>
        <w:ind w:rightChars="-15" w:right="-30"/>
        <w:jc w:val="center"/>
        <w:rPr>
          <w:rFonts w:ascii="Arial" w:eastAsia="Dotum" w:hAnsi="Arial" w:cs="Arial"/>
          <w:b/>
          <w:color w:val="FF6600"/>
          <w:sz w:val="32"/>
          <w:szCs w:val="32"/>
          <w:lang w:val="es-ES"/>
        </w:rPr>
      </w:pPr>
      <w:bookmarkStart w:id="0" w:name="_GoBack"/>
      <w:bookmarkEnd w:id="0"/>
      <w:r w:rsidRPr="003212DB">
        <w:rPr>
          <w:rFonts w:ascii="Arial" w:hAnsi="Arial"/>
          <w:b/>
          <w:color w:val="FF6600"/>
          <w:sz w:val="32"/>
          <w:szCs w:val="32"/>
          <w:lang w:val="es-ES"/>
        </w:rPr>
        <w:t xml:space="preserve">Hankook Tire presenta </w:t>
      </w:r>
      <w:r w:rsidR="00AA47D5" w:rsidRPr="003212DB">
        <w:rPr>
          <w:rFonts w:ascii="Arial" w:hAnsi="Arial"/>
          <w:b/>
          <w:color w:val="FF6600"/>
          <w:sz w:val="32"/>
          <w:szCs w:val="32"/>
          <w:lang w:val="es-ES"/>
        </w:rPr>
        <w:t xml:space="preserve">nuevos </w:t>
      </w:r>
      <w:r w:rsidRPr="003212DB">
        <w:rPr>
          <w:rFonts w:ascii="Arial" w:hAnsi="Arial"/>
          <w:b/>
          <w:color w:val="FF6600"/>
          <w:sz w:val="32"/>
          <w:szCs w:val="32"/>
          <w:lang w:val="es-ES"/>
        </w:rPr>
        <w:t>conceptos de neumáticos futuristas en el Salón del Automóvil de Essen 2018</w:t>
      </w:r>
    </w:p>
    <w:p w:rsidR="00B939E4" w:rsidRPr="003212DB" w:rsidRDefault="00B939E4" w:rsidP="003C545E">
      <w:pPr>
        <w:snapToGrid w:val="0"/>
        <w:ind w:rightChars="-15" w:right="-30"/>
        <w:jc w:val="center"/>
        <w:rPr>
          <w:rFonts w:ascii="Arial" w:eastAsia="Dotum" w:hAnsi="Arial" w:cs="Arial"/>
          <w:b/>
          <w:color w:val="FF6600"/>
          <w:sz w:val="32"/>
          <w:szCs w:val="32"/>
          <w:lang w:val="es-ES"/>
        </w:rPr>
      </w:pPr>
    </w:p>
    <w:p w:rsidR="00FE72F3" w:rsidRPr="003212DB" w:rsidRDefault="00FE72F3" w:rsidP="003C545E">
      <w:pPr>
        <w:widowControl/>
        <w:snapToGrid w:val="0"/>
        <w:spacing w:line="276" w:lineRule="auto"/>
        <w:ind w:rightChars="-15" w:right="-30"/>
        <w:jc w:val="center"/>
        <w:rPr>
          <w:rFonts w:eastAsia="Dotum"/>
          <w:b/>
          <w:color w:val="000000" w:themeColor="text1"/>
          <w:sz w:val="22"/>
          <w:szCs w:val="22"/>
          <w:lang w:val="es-ES"/>
        </w:rPr>
      </w:pPr>
    </w:p>
    <w:p w:rsidR="00FE72F3" w:rsidRPr="003212DB" w:rsidRDefault="00AA47D5" w:rsidP="00AA47D5">
      <w:pPr>
        <w:widowControl/>
        <w:snapToGrid w:val="0"/>
        <w:spacing w:line="276" w:lineRule="auto"/>
        <w:ind w:rightChars="-15" w:right="-30"/>
        <w:rPr>
          <w:rFonts w:eastAsia="Dotum"/>
          <w:b/>
          <w:color w:val="000000" w:themeColor="text1"/>
          <w:sz w:val="22"/>
          <w:szCs w:val="22"/>
          <w:lang w:val="es-ES"/>
        </w:rPr>
      </w:pPr>
      <w:r w:rsidRPr="003212DB">
        <w:rPr>
          <w:rFonts w:eastAsia="Dotum"/>
          <w:b/>
          <w:color w:val="000000" w:themeColor="text1"/>
          <w:sz w:val="22"/>
          <w:szCs w:val="22"/>
          <w:lang w:val="es-ES"/>
        </w:rPr>
        <w:t xml:space="preserve">El proyecto “Design Innovation” de Hankook celebrado cada dos años en colaboración con las universidades de diseño más prestigiosas del mundo concluye este año en el Salón del Automóvil de Essen. Los estudios de diseño de 2018 desarrollados en colaboración con el Royal College of Arts de Londres se han celebrado este año bajo el lema “Extending Future Life beyond Mobility”. El fabricante de neumáticos presenta ahora por primera vez en Europa los trabajos ganadores “Aeroflow” y “Hexonic” de los estudiantes de diseño londinenses. </w:t>
      </w:r>
      <w:r w:rsidRPr="003212DB">
        <w:rPr>
          <w:b/>
          <w:color w:val="000000" w:themeColor="text1"/>
          <w:sz w:val="22"/>
          <w:szCs w:val="22"/>
          <w:lang w:val="es-ES"/>
        </w:rPr>
        <w:t>El proyecto de innovación iniciado por Hankook pretende motivar a los estudiantes de diseño a desarrollar visiones que van más allá de los límites de los neumáticos actuales y de los desarrollos de movilidad.</w:t>
      </w:r>
      <w:r w:rsidRPr="003212DB">
        <w:rPr>
          <w:rFonts w:eastAsia="Dotum"/>
          <w:b/>
          <w:color w:val="000000" w:themeColor="text1"/>
          <w:sz w:val="22"/>
          <w:szCs w:val="22"/>
          <w:lang w:val="es-ES"/>
        </w:rPr>
        <w:t xml:space="preserve"> </w:t>
      </w:r>
      <w:r w:rsidR="00FE72F3" w:rsidRPr="003212DB">
        <w:rPr>
          <w:b/>
          <w:color w:val="000000" w:themeColor="text1"/>
          <w:sz w:val="22"/>
          <w:szCs w:val="22"/>
          <w:lang w:val="es-ES"/>
        </w:rPr>
        <w:t xml:space="preserve"> </w:t>
      </w:r>
    </w:p>
    <w:p w:rsidR="00B939E4" w:rsidRPr="003212DB" w:rsidRDefault="00B939E4" w:rsidP="005C390B">
      <w:pPr>
        <w:widowControl/>
        <w:snapToGrid w:val="0"/>
        <w:spacing w:line="276" w:lineRule="auto"/>
        <w:ind w:rightChars="-15" w:right="-30"/>
        <w:rPr>
          <w:rFonts w:eastAsia="Dotum"/>
          <w:b/>
          <w:color w:val="000000" w:themeColor="text1"/>
          <w:sz w:val="22"/>
          <w:szCs w:val="22"/>
          <w:lang w:val="es-ES"/>
        </w:rPr>
      </w:pPr>
    </w:p>
    <w:p w:rsidR="00B939E4" w:rsidRPr="003212DB" w:rsidRDefault="005C390B" w:rsidP="007874FC">
      <w:pPr>
        <w:snapToGrid w:val="0"/>
        <w:spacing w:line="276" w:lineRule="auto"/>
        <w:ind w:left="1" w:rightChars="56" w:right="112" w:hanging="1"/>
        <w:rPr>
          <w:sz w:val="21"/>
          <w:szCs w:val="21"/>
          <w:lang w:val="es-ES"/>
        </w:rPr>
      </w:pPr>
      <w:r w:rsidRPr="003212DB">
        <w:rPr>
          <w:b/>
          <w:i/>
          <w:sz w:val="21"/>
          <w:szCs w:val="21"/>
          <w:lang w:val="es-ES"/>
        </w:rPr>
        <w:t xml:space="preserve">Neu-Isenburg, Alemania, a </w:t>
      </w:r>
      <w:r w:rsidR="002A5D22">
        <w:rPr>
          <w:b/>
          <w:i/>
          <w:sz w:val="21"/>
          <w:szCs w:val="21"/>
          <w:lang w:val="es-ES"/>
        </w:rPr>
        <w:t>30</w:t>
      </w:r>
      <w:r w:rsidRPr="003212DB">
        <w:rPr>
          <w:b/>
          <w:i/>
          <w:sz w:val="21"/>
          <w:szCs w:val="21"/>
          <w:lang w:val="es-ES"/>
        </w:rPr>
        <w:t xml:space="preserve"> de noviembre de 2018 </w:t>
      </w:r>
      <w:r w:rsidRPr="003212DB">
        <w:rPr>
          <w:sz w:val="21"/>
          <w:szCs w:val="21"/>
          <w:lang w:val="es-ES"/>
        </w:rPr>
        <w:t xml:space="preserve">– Hankook Tire, el fabricante de neumáticos premium, </w:t>
      </w:r>
      <w:r w:rsidR="00AA47D5" w:rsidRPr="003212DB">
        <w:rPr>
          <w:sz w:val="21"/>
          <w:szCs w:val="21"/>
          <w:lang w:val="es-ES"/>
        </w:rPr>
        <w:t xml:space="preserve">vuelve a </w:t>
      </w:r>
      <w:r w:rsidRPr="003212DB">
        <w:rPr>
          <w:sz w:val="21"/>
          <w:szCs w:val="21"/>
          <w:lang w:val="es-ES"/>
        </w:rPr>
        <w:t>ap</w:t>
      </w:r>
      <w:r w:rsidR="00AA47D5" w:rsidRPr="003212DB">
        <w:rPr>
          <w:sz w:val="21"/>
          <w:szCs w:val="21"/>
          <w:lang w:val="es-ES"/>
        </w:rPr>
        <w:t>ostar</w:t>
      </w:r>
      <w:r w:rsidRPr="003212DB">
        <w:rPr>
          <w:sz w:val="21"/>
          <w:szCs w:val="21"/>
          <w:lang w:val="es-ES"/>
        </w:rPr>
        <w:t xml:space="preserve"> en el Salón del Automóvil de</w:t>
      </w:r>
      <w:r w:rsidR="00B70E9F" w:rsidRPr="003212DB">
        <w:rPr>
          <w:sz w:val="21"/>
          <w:szCs w:val="21"/>
          <w:lang w:val="es-ES"/>
        </w:rPr>
        <w:t xml:space="preserve"> Essen de este año </w:t>
      </w:r>
      <w:r w:rsidRPr="003212DB">
        <w:rPr>
          <w:sz w:val="21"/>
          <w:szCs w:val="21"/>
          <w:lang w:val="es-ES"/>
        </w:rPr>
        <w:t xml:space="preserve">y presenta dos conceptos de neumáticos futuristas, Aeroflow y Hexonic. El proyecto de innovación iniciado junto con el Royal College of Art de Londres </w:t>
      </w:r>
      <w:r w:rsidR="003212DB" w:rsidRPr="003212DB">
        <w:rPr>
          <w:sz w:val="21"/>
          <w:szCs w:val="21"/>
          <w:lang w:val="es-ES"/>
        </w:rPr>
        <w:t xml:space="preserve">en el marco del “Design Innovation” de Hankook de este año </w:t>
      </w:r>
      <w:r w:rsidRPr="003212DB">
        <w:rPr>
          <w:sz w:val="21"/>
          <w:szCs w:val="21"/>
          <w:lang w:val="es-ES"/>
        </w:rPr>
        <w:t xml:space="preserve">se </w:t>
      </w:r>
      <w:r w:rsidR="00B70E9F" w:rsidRPr="003212DB">
        <w:rPr>
          <w:sz w:val="21"/>
          <w:szCs w:val="21"/>
          <w:lang w:val="es-ES"/>
        </w:rPr>
        <w:t>desarrolló</w:t>
      </w:r>
      <w:r w:rsidRPr="003212DB">
        <w:rPr>
          <w:sz w:val="21"/>
          <w:szCs w:val="21"/>
          <w:lang w:val="es-ES"/>
        </w:rPr>
        <w:t xml:space="preserve"> bajo el lema </w:t>
      </w:r>
      <w:r w:rsidR="003212DB">
        <w:rPr>
          <w:sz w:val="21"/>
          <w:szCs w:val="21"/>
          <w:lang w:val="es-ES"/>
        </w:rPr>
        <w:t>“</w:t>
      </w:r>
      <w:r w:rsidRPr="003212DB">
        <w:rPr>
          <w:sz w:val="21"/>
          <w:szCs w:val="21"/>
          <w:lang w:val="es-ES"/>
        </w:rPr>
        <w:t>Extending Future Life beyond Mobility</w:t>
      </w:r>
      <w:r w:rsidR="003212DB">
        <w:rPr>
          <w:sz w:val="21"/>
          <w:szCs w:val="21"/>
          <w:lang w:val="es-ES"/>
        </w:rPr>
        <w:t>”</w:t>
      </w:r>
      <w:r w:rsidRPr="003212DB">
        <w:rPr>
          <w:sz w:val="21"/>
          <w:szCs w:val="21"/>
          <w:lang w:val="es-ES"/>
        </w:rPr>
        <w:t>. La función de los estudiantes participantes fue desarrollar un  nuevo concepto de neumáticos para vehículos autónomos, creando así una experiencia totalmente nueva para la movilidad del futuro. Los criterios de evaluación para elegir al ganador fueron</w:t>
      </w:r>
      <w:r w:rsidR="003212DB" w:rsidRPr="003212DB">
        <w:rPr>
          <w:sz w:val="21"/>
          <w:szCs w:val="21"/>
          <w:lang w:val="es-ES"/>
        </w:rPr>
        <w:t>, entre otros,</w:t>
      </w:r>
      <w:r w:rsidRPr="003212DB">
        <w:rPr>
          <w:sz w:val="21"/>
          <w:szCs w:val="21"/>
          <w:lang w:val="es-ES"/>
        </w:rPr>
        <w:t xml:space="preserve"> el atractivo para los usuarios, el diseño y el empleo de principios técnicos convincentes.</w:t>
      </w:r>
    </w:p>
    <w:p w:rsidR="00B939E4" w:rsidRPr="003212DB" w:rsidRDefault="00B939E4" w:rsidP="00B939E4">
      <w:pPr>
        <w:snapToGrid w:val="0"/>
        <w:spacing w:line="276" w:lineRule="auto"/>
        <w:ind w:left="1" w:rightChars="56" w:right="112" w:hanging="1"/>
        <w:rPr>
          <w:sz w:val="21"/>
          <w:szCs w:val="21"/>
          <w:lang w:val="es-ES"/>
        </w:rPr>
      </w:pPr>
    </w:p>
    <w:p w:rsidR="00123FD4" w:rsidRPr="003212DB" w:rsidRDefault="003212DB" w:rsidP="00123FD4">
      <w:pPr>
        <w:snapToGrid w:val="0"/>
        <w:spacing w:line="276" w:lineRule="auto"/>
        <w:ind w:left="1" w:rightChars="56" w:right="112" w:hanging="1"/>
        <w:rPr>
          <w:sz w:val="21"/>
          <w:szCs w:val="21"/>
          <w:lang w:val="es-ES"/>
        </w:rPr>
      </w:pPr>
      <w:r>
        <w:rPr>
          <w:sz w:val="21"/>
          <w:szCs w:val="21"/>
          <w:lang w:val="es-ES"/>
        </w:rPr>
        <w:t>“</w:t>
      </w:r>
      <w:r w:rsidR="00123FD4" w:rsidRPr="003212DB">
        <w:rPr>
          <w:sz w:val="21"/>
          <w:szCs w:val="21"/>
          <w:lang w:val="es-ES"/>
        </w:rPr>
        <w:t xml:space="preserve">Este proyecto </w:t>
      </w:r>
      <w:r w:rsidR="00B70E9F" w:rsidRPr="003212DB">
        <w:rPr>
          <w:sz w:val="21"/>
          <w:szCs w:val="21"/>
          <w:lang w:val="es-ES"/>
        </w:rPr>
        <w:t xml:space="preserve">forma parte </w:t>
      </w:r>
      <w:r w:rsidRPr="003212DB">
        <w:rPr>
          <w:sz w:val="21"/>
          <w:szCs w:val="21"/>
          <w:lang w:val="es-ES"/>
        </w:rPr>
        <w:t>de</w:t>
      </w:r>
      <w:r w:rsidR="00123FD4" w:rsidRPr="003212DB">
        <w:rPr>
          <w:sz w:val="21"/>
          <w:szCs w:val="21"/>
          <w:lang w:val="es-ES"/>
        </w:rPr>
        <w:t xml:space="preserve"> nuestros esfuerzos por encontrar soluciones creativas y eficientes para la conducción del futuro</w:t>
      </w:r>
      <w:r>
        <w:rPr>
          <w:sz w:val="21"/>
          <w:szCs w:val="21"/>
          <w:lang w:val="es-ES"/>
        </w:rPr>
        <w:t>”</w:t>
      </w:r>
      <w:r w:rsidR="00123FD4" w:rsidRPr="003212DB">
        <w:rPr>
          <w:sz w:val="21"/>
          <w:szCs w:val="21"/>
          <w:lang w:val="es-ES"/>
        </w:rPr>
        <w:t xml:space="preserve">, </w:t>
      </w:r>
      <w:r w:rsidR="00123FD4" w:rsidRPr="003212DB">
        <w:rPr>
          <w:color w:val="auto"/>
          <w:sz w:val="21"/>
          <w:szCs w:val="21"/>
          <w:lang w:val="es-ES"/>
        </w:rPr>
        <w:t xml:space="preserve">declara Klaus Krause, director del centro de investigación y desarrollo europeo en Hankook. </w:t>
      </w:r>
      <w:r>
        <w:rPr>
          <w:color w:val="auto"/>
          <w:sz w:val="21"/>
          <w:szCs w:val="21"/>
          <w:lang w:val="es-ES"/>
        </w:rPr>
        <w:t>“</w:t>
      </w:r>
      <w:r w:rsidR="00123FD4" w:rsidRPr="003212DB">
        <w:rPr>
          <w:color w:val="auto"/>
          <w:sz w:val="21"/>
          <w:szCs w:val="21"/>
          <w:lang w:val="es-ES"/>
        </w:rPr>
        <w:t xml:space="preserve">Nos alegramos de poder volver a presentar contribuciones creativas que muestran el concepto de pensar </w:t>
      </w:r>
      <w:r>
        <w:rPr>
          <w:color w:val="auto"/>
          <w:sz w:val="21"/>
          <w:szCs w:val="21"/>
          <w:lang w:val="es-ES"/>
        </w:rPr>
        <w:t>“</w:t>
      </w:r>
      <w:r w:rsidR="00B70E9F" w:rsidRPr="003212DB">
        <w:rPr>
          <w:color w:val="auto"/>
          <w:sz w:val="21"/>
          <w:szCs w:val="21"/>
          <w:lang w:val="es-ES"/>
        </w:rPr>
        <w:t>fuera de lo común</w:t>
      </w:r>
      <w:r>
        <w:rPr>
          <w:color w:val="auto"/>
          <w:sz w:val="21"/>
          <w:szCs w:val="21"/>
          <w:lang w:val="es-ES"/>
        </w:rPr>
        <w:t>”</w:t>
      </w:r>
      <w:r w:rsidR="00123FD4" w:rsidRPr="003212DB">
        <w:rPr>
          <w:color w:val="auto"/>
          <w:sz w:val="21"/>
          <w:szCs w:val="21"/>
          <w:lang w:val="es-ES"/>
        </w:rPr>
        <w:t xml:space="preserve"> que </w:t>
      </w:r>
      <w:r w:rsidRPr="003212DB">
        <w:rPr>
          <w:color w:val="auto"/>
          <w:sz w:val="21"/>
          <w:szCs w:val="21"/>
          <w:lang w:val="es-ES"/>
        </w:rPr>
        <w:t xml:space="preserve">también </w:t>
      </w:r>
      <w:r w:rsidR="00123FD4" w:rsidRPr="003212DB">
        <w:rPr>
          <w:color w:val="auto"/>
          <w:sz w:val="21"/>
          <w:szCs w:val="21"/>
          <w:lang w:val="es-ES"/>
        </w:rPr>
        <w:t>promovemos en</w:t>
      </w:r>
      <w:r w:rsidR="00B70E9F" w:rsidRPr="003212DB">
        <w:rPr>
          <w:color w:val="auto"/>
          <w:sz w:val="21"/>
          <w:szCs w:val="21"/>
          <w:lang w:val="es-ES"/>
        </w:rPr>
        <w:t>tre</w:t>
      </w:r>
      <w:r w:rsidR="00123FD4" w:rsidRPr="003212DB">
        <w:rPr>
          <w:color w:val="auto"/>
          <w:sz w:val="21"/>
          <w:szCs w:val="21"/>
          <w:lang w:val="es-ES"/>
        </w:rPr>
        <w:t xml:space="preserve"> nuestros empleados. </w:t>
      </w:r>
      <w:r w:rsidR="00B70E9F" w:rsidRPr="003212DB">
        <w:rPr>
          <w:sz w:val="21"/>
          <w:szCs w:val="21"/>
          <w:lang w:val="es-ES"/>
        </w:rPr>
        <w:t>E</w:t>
      </w:r>
      <w:r w:rsidR="00123FD4" w:rsidRPr="003212DB">
        <w:rPr>
          <w:sz w:val="21"/>
          <w:szCs w:val="21"/>
          <w:lang w:val="es-ES"/>
        </w:rPr>
        <w:t xml:space="preserve">l proyecto </w:t>
      </w:r>
      <w:r w:rsidRPr="003212DB">
        <w:rPr>
          <w:sz w:val="21"/>
          <w:szCs w:val="21"/>
          <w:lang w:val="es-ES"/>
        </w:rPr>
        <w:t xml:space="preserve">ya </w:t>
      </w:r>
      <w:r w:rsidR="00123FD4" w:rsidRPr="003212DB">
        <w:rPr>
          <w:sz w:val="21"/>
          <w:szCs w:val="21"/>
          <w:lang w:val="es-ES"/>
        </w:rPr>
        <w:t xml:space="preserve">ha contribuido </w:t>
      </w:r>
      <w:r w:rsidR="00B70E9F" w:rsidRPr="003212DB">
        <w:rPr>
          <w:sz w:val="21"/>
          <w:szCs w:val="21"/>
          <w:lang w:val="es-ES"/>
        </w:rPr>
        <w:t xml:space="preserve">en los últimos años </w:t>
      </w:r>
      <w:r w:rsidR="00123FD4" w:rsidRPr="003212DB">
        <w:rPr>
          <w:sz w:val="21"/>
          <w:szCs w:val="21"/>
          <w:lang w:val="es-ES"/>
        </w:rPr>
        <w:t xml:space="preserve">al desarrollo de neumáticos innovadores. </w:t>
      </w:r>
      <w:r w:rsidR="00B70E9F" w:rsidRPr="003212DB">
        <w:rPr>
          <w:sz w:val="21"/>
          <w:szCs w:val="21"/>
          <w:lang w:val="es-ES"/>
        </w:rPr>
        <w:t>Sin duda alguna c</w:t>
      </w:r>
      <w:r w:rsidR="00123FD4" w:rsidRPr="003212DB">
        <w:rPr>
          <w:sz w:val="21"/>
          <w:szCs w:val="21"/>
          <w:lang w:val="es-ES"/>
        </w:rPr>
        <w:t>ontinuaremos desarrollando nuevas visiones que van más allá de los límites de los neumáticos y de la movilidad actuales</w:t>
      </w:r>
      <w:r>
        <w:rPr>
          <w:sz w:val="21"/>
          <w:szCs w:val="21"/>
          <w:lang w:val="es-ES"/>
        </w:rPr>
        <w:t>”</w:t>
      </w:r>
      <w:r w:rsidR="00123FD4" w:rsidRPr="003212DB">
        <w:rPr>
          <w:sz w:val="21"/>
          <w:szCs w:val="21"/>
          <w:lang w:val="es-ES"/>
        </w:rPr>
        <w:t>.</w:t>
      </w:r>
    </w:p>
    <w:p w:rsidR="00123FD4" w:rsidRPr="003212DB" w:rsidRDefault="00123FD4" w:rsidP="00B939E4">
      <w:pPr>
        <w:snapToGrid w:val="0"/>
        <w:spacing w:line="276" w:lineRule="auto"/>
        <w:ind w:left="1" w:rightChars="56" w:right="112" w:hanging="1"/>
        <w:rPr>
          <w:sz w:val="21"/>
          <w:szCs w:val="21"/>
          <w:lang w:val="es-ES"/>
        </w:rPr>
      </w:pPr>
    </w:p>
    <w:p w:rsidR="003212DB" w:rsidRPr="003212DB" w:rsidRDefault="003212DB" w:rsidP="003212DB">
      <w:pPr>
        <w:snapToGrid w:val="0"/>
        <w:spacing w:line="276" w:lineRule="auto"/>
        <w:ind w:left="1" w:rightChars="56" w:right="112" w:hanging="1"/>
        <w:rPr>
          <w:sz w:val="21"/>
          <w:szCs w:val="21"/>
          <w:lang w:val="es-ES"/>
        </w:rPr>
      </w:pPr>
      <w:r w:rsidRPr="003212DB">
        <w:rPr>
          <w:sz w:val="21"/>
          <w:szCs w:val="21"/>
          <w:lang w:val="es-ES"/>
        </w:rPr>
        <w:t>“Hexonic” es un concepto de neumáticos inteligente para vehículos autónomos de movilidad compartida. El diseñador consideró los vehículos completamente autónomos sin conductor como estándar para las ciudades del futuro y desarrolló un neumático para vehículos de uso compartido. Lo determinante para la experiencia de conducción es la comodidad de los pasajeros. Hexonic ayuda al vehículo a ofrecer la máxima comodidad durante la marcha escaneando y analizando la calzada en tiempo real con siete sensores separados por la banda de rodadura del neumático. Así, registra las condiciones de la carretera, tales como adherencia, temperatura y estado del revestimiento, y adapta debidamente la banda de rodadura del neumático.</w:t>
      </w:r>
    </w:p>
    <w:p w:rsidR="003212DB" w:rsidRPr="003212DB" w:rsidRDefault="003212DB" w:rsidP="003212DB">
      <w:pPr>
        <w:snapToGrid w:val="0"/>
        <w:spacing w:line="276" w:lineRule="auto"/>
        <w:ind w:left="1" w:rightChars="56" w:right="112" w:hanging="1"/>
        <w:rPr>
          <w:sz w:val="21"/>
          <w:szCs w:val="21"/>
          <w:lang w:val="es-ES"/>
        </w:rPr>
      </w:pPr>
    </w:p>
    <w:p w:rsidR="00183332" w:rsidRPr="003212DB" w:rsidRDefault="003212DB" w:rsidP="003C545E">
      <w:pPr>
        <w:snapToGrid w:val="0"/>
        <w:spacing w:line="276" w:lineRule="auto"/>
        <w:ind w:left="1" w:rightChars="56" w:right="112" w:hanging="1"/>
        <w:rPr>
          <w:sz w:val="21"/>
          <w:szCs w:val="21"/>
          <w:lang w:val="es-ES"/>
        </w:rPr>
      </w:pPr>
      <w:r w:rsidRPr="003212DB">
        <w:rPr>
          <w:sz w:val="21"/>
          <w:szCs w:val="21"/>
          <w:lang w:val="es-ES"/>
        </w:rPr>
        <w:t>“</w:t>
      </w:r>
      <w:r w:rsidR="00B939E4" w:rsidRPr="003212DB">
        <w:rPr>
          <w:sz w:val="21"/>
          <w:szCs w:val="21"/>
          <w:lang w:val="es-ES"/>
        </w:rPr>
        <w:t>Aeroflow</w:t>
      </w:r>
      <w:r w:rsidRPr="003212DB">
        <w:rPr>
          <w:sz w:val="21"/>
          <w:szCs w:val="21"/>
          <w:lang w:val="es-ES"/>
        </w:rPr>
        <w:t>”</w:t>
      </w:r>
      <w:r w:rsidR="00B939E4" w:rsidRPr="003212DB">
        <w:rPr>
          <w:sz w:val="21"/>
          <w:szCs w:val="21"/>
          <w:lang w:val="es-ES"/>
        </w:rPr>
        <w:t xml:space="preserve"> es un neumático concebido para su empleo en el automovilismo para </w:t>
      </w:r>
      <w:r w:rsidR="00B70E9F" w:rsidRPr="003212DB">
        <w:rPr>
          <w:sz w:val="21"/>
          <w:szCs w:val="21"/>
          <w:lang w:val="es-ES"/>
        </w:rPr>
        <w:t xml:space="preserve">lograr </w:t>
      </w:r>
      <w:r w:rsidR="003C545E">
        <w:rPr>
          <w:sz w:val="21"/>
          <w:szCs w:val="21"/>
          <w:lang w:val="es-ES"/>
        </w:rPr>
        <w:t>una</w:t>
      </w:r>
      <w:r w:rsidR="00B939E4" w:rsidRPr="003212DB">
        <w:rPr>
          <w:sz w:val="21"/>
          <w:szCs w:val="21"/>
          <w:lang w:val="es-ES"/>
        </w:rPr>
        <w:t xml:space="preserve"> carga </w:t>
      </w:r>
      <w:r w:rsidR="003C545E">
        <w:rPr>
          <w:sz w:val="21"/>
          <w:szCs w:val="21"/>
          <w:lang w:val="es-ES"/>
        </w:rPr>
        <w:t xml:space="preserve">máxima </w:t>
      </w:r>
      <w:r w:rsidR="00B70E9F" w:rsidRPr="003212DB">
        <w:rPr>
          <w:sz w:val="21"/>
          <w:szCs w:val="21"/>
          <w:lang w:val="es-ES"/>
        </w:rPr>
        <w:t>aerodinámica</w:t>
      </w:r>
      <w:r w:rsidR="00B939E4" w:rsidRPr="003212DB">
        <w:rPr>
          <w:sz w:val="21"/>
          <w:szCs w:val="21"/>
          <w:lang w:val="es-ES"/>
        </w:rPr>
        <w:t xml:space="preserve">. Para </w:t>
      </w:r>
      <w:r w:rsidR="00B70E9F" w:rsidRPr="003212DB">
        <w:rPr>
          <w:sz w:val="21"/>
          <w:szCs w:val="21"/>
          <w:lang w:val="es-ES"/>
        </w:rPr>
        <w:t>ello</w:t>
      </w:r>
      <w:r w:rsidR="00B939E4" w:rsidRPr="003212DB">
        <w:rPr>
          <w:sz w:val="21"/>
          <w:szCs w:val="21"/>
          <w:lang w:val="es-ES"/>
        </w:rPr>
        <w:t xml:space="preserve">, la rueda se ensanchó con una banda de rodadura separable, optimizando así el agarre del neumático. Las ruedas se equiparon con </w:t>
      </w:r>
      <w:r w:rsidRPr="003212DB">
        <w:rPr>
          <w:sz w:val="21"/>
          <w:szCs w:val="21"/>
          <w:lang w:val="es-ES"/>
        </w:rPr>
        <w:t xml:space="preserve">álabes de </w:t>
      </w:r>
      <w:r w:rsidR="00B939E4" w:rsidRPr="003212DB">
        <w:rPr>
          <w:sz w:val="21"/>
          <w:szCs w:val="21"/>
          <w:lang w:val="es-ES"/>
        </w:rPr>
        <w:t xml:space="preserve">turbinas para absorber el aire durante la marcha y generar </w:t>
      </w:r>
      <w:r w:rsidRPr="003212DB">
        <w:rPr>
          <w:sz w:val="21"/>
          <w:szCs w:val="21"/>
          <w:lang w:val="es-ES"/>
        </w:rPr>
        <w:t xml:space="preserve">a partir de ahí </w:t>
      </w:r>
      <w:r w:rsidR="00B939E4" w:rsidRPr="003212DB">
        <w:rPr>
          <w:sz w:val="21"/>
          <w:szCs w:val="21"/>
          <w:lang w:val="es-ES"/>
        </w:rPr>
        <w:t>una carga aerodinámica adicional</w:t>
      </w:r>
      <w:r w:rsidRPr="003212DB">
        <w:rPr>
          <w:sz w:val="21"/>
          <w:szCs w:val="21"/>
          <w:lang w:val="es-ES"/>
        </w:rPr>
        <w:t xml:space="preserve"> si fuera necesario</w:t>
      </w:r>
      <w:r w:rsidR="00B939E4" w:rsidRPr="003212DB">
        <w:rPr>
          <w:sz w:val="21"/>
          <w:szCs w:val="21"/>
          <w:lang w:val="es-ES"/>
        </w:rPr>
        <w:t xml:space="preserve">. Lo que hace </w:t>
      </w:r>
      <w:r w:rsidR="00B70E9F" w:rsidRPr="003212DB">
        <w:rPr>
          <w:sz w:val="21"/>
          <w:szCs w:val="21"/>
          <w:lang w:val="es-ES"/>
        </w:rPr>
        <w:t>tan</w:t>
      </w:r>
      <w:r w:rsidR="00B939E4" w:rsidRPr="003212DB">
        <w:rPr>
          <w:sz w:val="21"/>
          <w:szCs w:val="21"/>
          <w:lang w:val="es-ES"/>
        </w:rPr>
        <w:t xml:space="preserve"> de exclusivo al proyecto es que el diseño centra su atención en la carga aerodinámica, la cual normalmente no se tiene en cuenta en el desarrollo de neumáticos. </w:t>
      </w:r>
    </w:p>
    <w:p w:rsidR="00B939E4" w:rsidRPr="003212DB" w:rsidRDefault="00B939E4" w:rsidP="005C390B">
      <w:pPr>
        <w:snapToGrid w:val="0"/>
        <w:spacing w:line="276" w:lineRule="auto"/>
        <w:ind w:left="1" w:rightChars="56" w:right="112" w:hanging="1"/>
        <w:rPr>
          <w:sz w:val="21"/>
          <w:szCs w:val="21"/>
          <w:lang w:val="es-ES"/>
        </w:rPr>
      </w:pPr>
    </w:p>
    <w:p w:rsidR="00123FD4" w:rsidRPr="003212DB" w:rsidRDefault="00161D42" w:rsidP="003212DB">
      <w:pPr>
        <w:tabs>
          <w:tab w:val="left" w:pos="330"/>
          <w:tab w:val="center" w:pos="4819"/>
        </w:tabs>
        <w:spacing w:line="276" w:lineRule="auto"/>
        <w:jc w:val="left"/>
        <w:rPr>
          <w:color w:val="auto"/>
          <w:sz w:val="24"/>
          <w:szCs w:val="24"/>
          <w:lang w:val="es-ES"/>
        </w:rPr>
      </w:pPr>
      <w:r w:rsidRPr="003212DB">
        <w:rPr>
          <w:color w:val="auto"/>
          <w:sz w:val="21"/>
          <w:szCs w:val="21"/>
          <w:lang w:val="es-ES"/>
        </w:rPr>
        <w:t>Tras el estreno europeo en el Salón del Automóvil de Essen, los conceptos de neumáticos premiado</w:t>
      </w:r>
      <w:r w:rsidR="003C545E">
        <w:rPr>
          <w:color w:val="auto"/>
          <w:sz w:val="21"/>
          <w:szCs w:val="21"/>
          <w:lang w:val="es-ES"/>
        </w:rPr>
        <w:t>s se presentarán en otros salones</w:t>
      </w:r>
      <w:r w:rsidRPr="003212DB">
        <w:rPr>
          <w:color w:val="auto"/>
          <w:sz w:val="21"/>
          <w:szCs w:val="21"/>
          <w:lang w:val="es-ES"/>
        </w:rPr>
        <w:t xml:space="preserve"> </w:t>
      </w:r>
      <w:r w:rsidR="003C545E">
        <w:rPr>
          <w:color w:val="auto"/>
          <w:sz w:val="21"/>
          <w:szCs w:val="21"/>
          <w:lang w:val="es-ES"/>
        </w:rPr>
        <w:t>europeo</w:t>
      </w:r>
      <w:r w:rsidR="003212DB" w:rsidRPr="003212DB">
        <w:rPr>
          <w:color w:val="auto"/>
          <w:sz w:val="21"/>
          <w:szCs w:val="21"/>
          <w:lang w:val="es-ES"/>
        </w:rPr>
        <w:t>s</w:t>
      </w:r>
      <w:r w:rsidRPr="003212DB">
        <w:rPr>
          <w:color w:val="auto"/>
          <w:sz w:val="21"/>
          <w:szCs w:val="21"/>
          <w:lang w:val="es-ES"/>
        </w:rPr>
        <w:t>.</w:t>
      </w:r>
    </w:p>
    <w:p w:rsidR="00123FD4" w:rsidRPr="003212DB" w:rsidRDefault="00123FD4" w:rsidP="00000049">
      <w:pPr>
        <w:tabs>
          <w:tab w:val="left" w:pos="330"/>
          <w:tab w:val="center" w:pos="4819"/>
        </w:tabs>
        <w:spacing w:line="276" w:lineRule="auto"/>
        <w:jc w:val="center"/>
        <w:rPr>
          <w:color w:val="auto"/>
          <w:sz w:val="24"/>
          <w:szCs w:val="24"/>
          <w:lang w:val="es-ES"/>
        </w:rPr>
      </w:pPr>
    </w:p>
    <w:p w:rsidR="003C545E" w:rsidRDefault="003C545E" w:rsidP="003212DB">
      <w:pPr>
        <w:tabs>
          <w:tab w:val="left" w:pos="330"/>
          <w:tab w:val="center" w:pos="4819"/>
        </w:tabs>
        <w:spacing w:line="276" w:lineRule="auto"/>
        <w:jc w:val="center"/>
        <w:rPr>
          <w:color w:val="auto"/>
          <w:sz w:val="24"/>
          <w:szCs w:val="24"/>
          <w:lang w:val="es-ES"/>
        </w:rPr>
      </w:pPr>
    </w:p>
    <w:p w:rsidR="00414978" w:rsidRDefault="009A4F49" w:rsidP="003212DB">
      <w:pPr>
        <w:tabs>
          <w:tab w:val="left" w:pos="330"/>
          <w:tab w:val="center" w:pos="4819"/>
        </w:tabs>
        <w:spacing w:line="276" w:lineRule="auto"/>
        <w:jc w:val="center"/>
        <w:rPr>
          <w:color w:val="auto"/>
          <w:sz w:val="24"/>
          <w:szCs w:val="24"/>
          <w:lang w:val="es-ES"/>
        </w:rPr>
      </w:pPr>
      <w:r w:rsidRPr="003212DB">
        <w:rPr>
          <w:color w:val="auto"/>
          <w:sz w:val="24"/>
          <w:szCs w:val="24"/>
          <w:lang w:val="es-ES"/>
        </w:rPr>
        <w:lastRenderedPageBreak/>
        <w:t>###</w:t>
      </w:r>
    </w:p>
    <w:p w:rsidR="00414978" w:rsidRPr="004F65EC" w:rsidRDefault="00414978" w:rsidP="00414978">
      <w:pPr>
        <w:spacing w:line="320" w:lineRule="exact"/>
        <w:jc w:val="left"/>
        <w:outlineLvl w:val="0"/>
        <w:rPr>
          <w:rFonts w:ascii="Times Roman" w:hAnsi="Times Roman"/>
          <w:b/>
          <w:color w:val="000000"/>
          <w:sz w:val="21"/>
          <w:bdr w:val="none" w:sz="0" w:space="0" w:color="auto" w:frame="1"/>
          <w:lang w:val="es-ES"/>
        </w:rPr>
      </w:pPr>
      <w:r w:rsidRPr="004F65EC">
        <w:rPr>
          <w:rFonts w:ascii="Times Roman" w:hAnsi="Times Roman"/>
          <w:b/>
          <w:color w:val="000000"/>
          <w:sz w:val="21"/>
          <w:bdr w:val="none" w:sz="0" w:space="0" w:color="auto" w:frame="1"/>
          <w:lang w:val="es-ES"/>
        </w:rPr>
        <w:t>Sobre Hankook</w:t>
      </w:r>
    </w:p>
    <w:p w:rsidR="00414978" w:rsidRPr="004F65EC" w:rsidRDefault="00414978" w:rsidP="00414978">
      <w:pPr>
        <w:spacing w:line="320" w:lineRule="exact"/>
        <w:outlineLvl w:val="0"/>
        <w:rPr>
          <w:rFonts w:ascii="Times Roman" w:hAnsi="Times Roman"/>
          <w:color w:val="000000"/>
          <w:sz w:val="21"/>
          <w:bdr w:val="none" w:sz="0" w:space="0" w:color="auto" w:frame="1"/>
          <w:lang w:val="es-ES"/>
        </w:rPr>
      </w:pPr>
    </w:p>
    <w:p w:rsidR="00414978" w:rsidRDefault="00414978" w:rsidP="00414978">
      <w:pPr>
        <w:spacing w:line="320" w:lineRule="exact"/>
        <w:outlineLvl w:val="0"/>
        <w:rPr>
          <w:rFonts w:ascii="Times Roman" w:hAnsi="Times Roman"/>
          <w:color w:val="000000"/>
          <w:sz w:val="21"/>
          <w:bdr w:val="none" w:sz="0" w:space="0" w:color="auto" w:frame="1"/>
          <w:lang w:val="es-ES"/>
        </w:rPr>
      </w:pPr>
      <w:r>
        <w:rPr>
          <w:rFonts w:ascii="Times Roman" w:hAnsi="Times Roman"/>
          <w:color w:val="000000"/>
          <w:sz w:val="21"/>
          <w:bdr w:val="none" w:sz="0" w:space="0" w:color="auto" w:frame="1"/>
          <w:lang w:val="es-ES"/>
        </w:rPr>
        <w:t>Hankook T</w:t>
      </w:r>
      <w:r w:rsidRPr="004F65EC">
        <w:rPr>
          <w:rFonts w:ascii="Times Roman" w:hAnsi="Times Roman"/>
          <w:color w:val="000000"/>
          <w:sz w:val="21"/>
          <w:bdr w:val="none" w:sz="0" w:space="0" w:color="auto" w:frame="1"/>
          <w:lang w:val="es-ES"/>
        </w:rPr>
        <w: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414978" w:rsidRPr="004F65EC" w:rsidRDefault="00414978" w:rsidP="00414978">
      <w:pPr>
        <w:spacing w:line="320" w:lineRule="exact"/>
        <w:outlineLvl w:val="0"/>
        <w:rPr>
          <w:rFonts w:ascii="Times Roman" w:hAnsi="Times Roman"/>
          <w:color w:val="000000"/>
          <w:sz w:val="21"/>
          <w:bdr w:val="none" w:sz="0" w:space="0" w:color="auto" w:frame="1"/>
          <w:lang w:val="es-ES"/>
        </w:rPr>
      </w:pPr>
    </w:p>
    <w:p w:rsidR="00414978" w:rsidRPr="004F65EC" w:rsidRDefault="00414978" w:rsidP="00414978">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414978" w:rsidRPr="004F65EC" w:rsidRDefault="00414978" w:rsidP="00414978">
      <w:pPr>
        <w:spacing w:line="320" w:lineRule="exact"/>
        <w:outlineLvl w:val="0"/>
        <w:rPr>
          <w:rFonts w:ascii="Times Roman" w:hAnsi="Times Roman"/>
          <w:color w:val="000000"/>
          <w:sz w:val="21"/>
          <w:bdr w:val="none" w:sz="0" w:space="0" w:color="auto" w:frame="1"/>
          <w:lang w:val="es-ES"/>
        </w:rPr>
      </w:pPr>
    </w:p>
    <w:p w:rsidR="00414978" w:rsidRPr="004F65EC" w:rsidRDefault="00414978" w:rsidP="00414978">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414978" w:rsidRPr="004F65EC" w:rsidRDefault="00414978" w:rsidP="00414978">
      <w:pPr>
        <w:spacing w:before="100" w:beforeAutospacing="1" w:after="100" w:afterAutospacing="1"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355768" w:rsidRDefault="00414978" w:rsidP="00414978">
      <w:pPr>
        <w:spacing w:line="276" w:lineRule="auto"/>
        <w:rPr>
          <w:rFonts w:ascii="Times Roman" w:hAnsi="Times Roman"/>
          <w:sz w:val="21"/>
          <w:szCs w:val="21"/>
          <w:lang w:val="es-ES"/>
        </w:rPr>
      </w:pPr>
      <w:r w:rsidRPr="004F65EC">
        <w:rPr>
          <w:rFonts w:ascii="Times Roman" w:hAnsi="Times Roman"/>
          <w:bCs/>
          <w:sz w:val="21"/>
          <w:szCs w:val="21"/>
          <w:lang w:val="es-ES"/>
        </w:rPr>
        <w:t xml:space="preserve">Para más información visite nuestra página web </w:t>
      </w:r>
      <w:r w:rsidR="001D00A2">
        <w:rPr>
          <w:rStyle w:val="Hyperlink"/>
          <w:rFonts w:ascii="Times Roman" w:hAnsi="Times Roman"/>
          <w:bCs/>
          <w:sz w:val="21"/>
          <w:szCs w:val="21"/>
          <w:lang w:val="es-ES"/>
        </w:rPr>
        <w:fldChar w:fldCharType="begin"/>
      </w:r>
      <w:r w:rsidR="001D00A2">
        <w:rPr>
          <w:rStyle w:val="Hyperlink"/>
          <w:rFonts w:ascii="Times Roman" w:hAnsi="Times Roman"/>
          <w:bCs/>
          <w:sz w:val="21"/>
          <w:szCs w:val="21"/>
          <w:lang w:val="es-ES"/>
        </w:rPr>
        <w:instrText xml:space="preserve"> HYPERLINK "http://www.hankooktire-mediacenter.c</w:instrText>
      </w:r>
      <w:r w:rsidR="001D00A2">
        <w:rPr>
          <w:rStyle w:val="Hyperlink"/>
          <w:rFonts w:ascii="Times Roman" w:hAnsi="Times Roman"/>
          <w:bCs/>
          <w:sz w:val="21"/>
          <w:szCs w:val="21"/>
          <w:lang w:val="es-ES"/>
        </w:rPr>
        <w:instrText xml:space="preserve">om" </w:instrText>
      </w:r>
      <w:r w:rsidR="001D00A2">
        <w:rPr>
          <w:rStyle w:val="Hyperlink"/>
          <w:rFonts w:ascii="Times Roman" w:hAnsi="Times Roman"/>
          <w:bCs/>
          <w:sz w:val="21"/>
          <w:szCs w:val="21"/>
          <w:lang w:val="es-ES"/>
        </w:rPr>
        <w:fldChar w:fldCharType="separate"/>
      </w:r>
      <w:r w:rsidRPr="004F65EC">
        <w:rPr>
          <w:rStyle w:val="Hyperlink"/>
          <w:rFonts w:ascii="Times Roman" w:hAnsi="Times Roman"/>
          <w:bCs/>
          <w:sz w:val="21"/>
          <w:szCs w:val="21"/>
          <w:lang w:val="es-ES"/>
        </w:rPr>
        <w:t>www.hankooktire-mediacenter.com</w:t>
      </w:r>
      <w:r w:rsidR="001D00A2">
        <w:rPr>
          <w:rStyle w:val="Hyperlink"/>
          <w:rFonts w:ascii="Times Roman" w:hAnsi="Times Roman"/>
          <w:bCs/>
          <w:sz w:val="21"/>
          <w:szCs w:val="21"/>
          <w:lang w:val="es-ES"/>
        </w:rPr>
        <w:fldChar w:fldCharType="end"/>
      </w:r>
      <w:r w:rsidRPr="004F65EC">
        <w:rPr>
          <w:rFonts w:ascii="Times Roman" w:hAnsi="Times Roman"/>
          <w:bCs/>
          <w:sz w:val="21"/>
          <w:szCs w:val="21"/>
          <w:lang w:val="es-ES"/>
        </w:rPr>
        <w:t xml:space="preserve">  o </w:t>
      </w:r>
      <w:r w:rsidR="001D00A2">
        <w:rPr>
          <w:rStyle w:val="Hyperlink"/>
          <w:rFonts w:ascii="Times Roman" w:hAnsi="Times Roman"/>
          <w:bCs/>
          <w:sz w:val="21"/>
          <w:szCs w:val="21"/>
          <w:lang w:val="es-ES"/>
        </w:rPr>
        <w:fldChar w:fldCharType="begin"/>
      </w:r>
      <w:r w:rsidR="001D00A2">
        <w:rPr>
          <w:rStyle w:val="Hyperlink"/>
          <w:rFonts w:ascii="Times Roman" w:hAnsi="Times Roman"/>
          <w:bCs/>
          <w:sz w:val="21"/>
          <w:szCs w:val="21"/>
          <w:lang w:val="es-ES"/>
        </w:rPr>
        <w:instrText xml:space="preserve"> HYPERLINK "http://www.hankooktire.com/es" </w:instrText>
      </w:r>
      <w:r w:rsidR="001D00A2">
        <w:rPr>
          <w:rStyle w:val="Hyperlink"/>
          <w:rFonts w:ascii="Times Roman" w:hAnsi="Times Roman"/>
          <w:bCs/>
          <w:sz w:val="21"/>
          <w:szCs w:val="21"/>
          <w:lang w:val="es-ES"/>
        </w:rPr>
        <w:fldChar w:fldCharType="separate"/>
      </w:r>
      <w:r w:rsidRPr="002F0A68">
        <w:rPr>
          <w:rStyle w:val="Hyperlink"/>
          <w:rFonts w:ascii="Times Roman" w:hAnsi="Times Roman"/>
          <w:bCs/>
          <w:sz w:val="21"/>
          <w:szCs w:val="21"/>
          <w:lang w:val="es-ES"/>
        </w:rPr>
        <w:t>www.hankooktire.com/es</w:t>
      </w:r>
      <w:r w:rsidR="001D00A2">
        <w:rPr>
          <w:rStyle w:val="Hyperlink"/>
          <w:rFonts w:ascii="Times Roman" w:hAnsi="Times Roman"/>
          <w:bCs/>
          <w:sz w:val="21"/>
          <w:szCs w:val="21"/>
          <w:lang w:val="es-ES"/>
        </w:rPr>
        <w:fldChar w:fldCharType="end"/>
      </w:r>
      <w:r>
        <w:rPr>
          <w:rFonts w:ascii="Times Roman" w:hAnsi="Times Roman"/>
          <w:sz w:val="21"/>
          <w:szCs w:val="21"/>
          <w:lang w:val="es-ES"/>
        </w:rPr>
        <w:t xml:space="preserve"> </w:t>
      </w:r>
    </w:p>
    <w:p w:rsidR="00414978" w:rsidRPr="00414978" w:rsidRDefault="00414978" w:rsidP="00414978">
      <w:pPr>
        <w:spacing w:line="276" w:lineRule="auto"/>
        <w:rPr>
          <w:rFonts w:ascii="Times Roman" w:hAnsi="Times Roman"/>
          <w:sz w:val="21"/>
          <w:szCs w:val="21"/>
          <w:lang w:val="es-E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3212DB" w:rsidTr="003900B0">
        <w:tc>
          <w:tcPr>
            <w:tcW w:w="9437" w:type="dxa"/>
            <w:gridSpan w:val="4"/>
            <w:shd w:val="clear" w:color="auto" w:fill="F2F2F2"/>
          </w:tcPr>
          <w:p w:rsidR="00355768" w:rsidRPr="003C545E" w:rsidRDefault="00414978" w:rsidP="003900B0">
            <w:pPr>
              <w:rPr>
                <w:b/>
                <w:bCs/>
                <w:sz w:val="21"/>
                <w:szCs w:val="21"/>
                <w:u w:val="single"/>
                <w:lang w:val="en-US"/>
              </w:rPr>
            </w:pPr>
            <w:proofErr w:type="spellStart"/>
            <w:r>
              <w:rPr>
                <w:b/>
                <w:bCs/>
                <w:sz w:val="21"/>
                <w:szCs w:val="21"/>
                <w:u w:val="single"/>
                <w:lang w:val="en-US"/>
              </w:rPr>
              <w:t>Contacto</w:t>
            </w:r>
            <w:proofErr w:type="spellEnd"/>
            <w:r w:rsidR="00355768" w:rsidRPr="003C545E">
              <w:rPr>
                <w:b/>
                <w:bCs/>
                <w:sz w:val="21"/>
                <w:szCs w:val="21"/>
                <w:u w:val="single"/>
                <w:lang w:val="en-US"/>
              </w:rPr>
              <w:t>:</w:t>
            </w:r>
          </w:p>
          <w:p w:rsidR="00355768" w:rsidRPr="003C545E" w:rsidRDefault="00355768" w:rsidP="003900B0">
            <w:pPr>
              <w:rPr>
                <w:b/>
                <w:bCs/>
                <w:sz w:val="21"/>
                <w:szCs w:val="21"/>
                <w:u w:val="single"/>
                <w:lang w:val="en-US"/>
              </w:rPr>
            </w:pPr>
          </w:p>
          <w:p w:rsidR="00355768" w:rsidRPr="003212DB" w:rsidRDefault="00355768" w:rsidP="003900B0">
            <w:pPr>
              <w:rPr>
                <w:sz w:val="16"/>
                <w:szCs w:val="16"/>
                <w:lang w:val="es-ES"/>
              </w:rPr>
            </w:pPr>
            <w:r w:rsidRPr="003C545E">
              <w:rPr>
                <w:b/>
                <w:bCs/>
                <w:sz w:val="16"/>
                <w:szCs w:val="16"/>
                <w:lang w:val="en-US"/>
              </w:rPr>
              <w:t xml:space="preserve">Hankook Tire Europe GmbH | </w:t>
            </w:r>
            <w:r w:rsidRPr="003C545E">
              <w:rPr>
                <w:bCs/>
                <w:sz w:val="16"/>
                <w:szCs w:val="16"/>
                <w:lang w:val="en-US"/>
              </w:rPr>
              <w:t>Corporate Communications Europe/CIS</w:t>
            </w:r>
            <w:r w:rsidRPr="003C545E">
              <w:rPr>
                <w:b/>
                <w:bCs/>
                <w:sz w:val="16"/>
                <w:szCs w:val="16"/>
                <w:lang w:val="en-US"/>
              </w:rPr>
              <w:t xml:space="preserve"> | </w:t>
            </w:r>
            <w:proofErr w:type="spellStart"/>
            <w:r w:rsidRPr="003C545E">
              <w:rPr>
                <w:sz w:val="16"/>
                <w:szCs w:val="16"/>
                <w:lang w:val="en-US"/>
              </w:rPr>
              <w:t>Siemensstr</w:t>
            </w:r>
            <w:proofErr w:type="spellEnd"/>
            <w:r w:rsidRPr="003C545E">
              <w:rPr>
                <w:sz w:val="16"/>
                <w:szCs w:val="16"/>
                <w:lang w:val="en-US"/>
              </w:rPr>
              <w:t xml:space="preserve">. </w:t>
            </w:r>
            <w:r w:rsidRPr="003212DB">
              <w:rPr>
                <w:sz w:val="16"/>
                <w:szCs w:val="16"/>
                <w:lang w:val="es-ES"/>
              </w:rPr>
              <w:t>14, 63263 Neu-Isenburg</w:t>
            </w:r>
            <w:r w:rsidRPr="003212DB">
              <w:rPr>
                <w:b/>
                <w:bCs/>
                <w:sz w:val="16"/>
                <w:szCs w:val="16"/>
                <w:lang w:val="es-ES"/>
              </w:rPr>
              <w:t xml:space="preserve"> | </w:t>
            </w:r>
            <w:r w:rsidRPr="003212DB">
              <w:rPr>
                <w:sz w:val="16"/>
                <w:szCs w:val="16"/>
                <w:lang w:val="es-ES"/>
              </w:rPr>
              <w:t>Deutschland</w:t>
            </w:r>
          </w:p>
          <w:p w:rsidR="00355768" w:rsidRPr="003212DB" w:rsidRDefault="00355768" w:rsidP="003900B0">
            <w:pPr>
              <w:rPr>
                <w:sz w:val="21"/>
                <w:szCs w:val="21"/>
                <w:u w:val="single"/>
                <w:lang w:val="es-ES"/>
              </w:rPr>
            </w:pPr>
          </w:p>
        </w:tc>
      </w:tr>
      <w:tr w:rsidR="00355768" w:rsidRPr="003212DB" w:rsidTr="003900B0">
        <w:trPr>
          <w:trHeight w:val="2274"/>
        </w:trPr>
        <w:tc>
          <w:tcPr>
            <w:tcW w:w="2359" w:type="dxa"/>
            <w:shd w:val="clear" w:color="auto" w:fill="F2F2F2"/>
          </w:tcPr>
          <w:p w:rsidR="00355768" w:rsidRPr="003C545E" w:rsidRDefault="00355768" w:rsidP="003900B0">
            <w:pPr>
              <w:spacing w:line="200" w:lineRule="exact"/>
              <w:rPr>
                <w:b/>
                <w:snapToGrid w:val="0"/>
                <w:sz w:val="16"/>
                <w:szCs w:val="16"/>
                <w:lang w:val="en-US"/>
              </w:rPr>
            </w:pPr>
            <w:r w:rsidRPr="003C545E">
              <w:rPr>
                <w:b/>
                <w:snapToGrid w:val="0"/>
                <w:sz w:val="16"/>
                <w:szCs w:val="16"/>
                <w:lang w:val="en-US"/>
              </w:rPr>
              <w:t>Felix Kinzer</w:t>
            </w:r>
          </w:p>
          <w:p w:rsidR="00355768" w:rsidRPr="003C545E" w:rsidRDefault="00355768" w:rsidP="003900B0">
            <w:pPr>
              <w:spacing w:line="200" w:lineRule="exact"/>
              <w:rPr>
                <w:snapToGrid w:val="0"/>
                <w:sz w:val="16"/>
                <w:szCs w:val="16"/>
                <w:lang w:val="en-US"/>
              </w:rPr>
            </w:pPr>
            <w:r w:rsidRPr="003C545E">
              <w:rPr>
                <w:snapToGrid w:val="0"/>
                <w:sz w:val="16"/>
                <w:szCs w:val="16"/>
                <w:lang w:val="en-US"/>
              </w:rPr>
              <w:t>Director</w:t>
            </w:r>
          </w:p>
          <w:p w:rsidR="00355768" w:rsidRPr="003C545E" w:rsidRDefault="00355768" w:rsidP="003900B0">
            <w:pPr>
              <w:spacing w:line="200" w:lineRule="exact"/>
              <w:rPr>
                <w:snapToGrid w:val="0"/>
                <w:sz w:val="16"/>
                <w:szCs w:val="16"/>
                <w:lang w:val="en-US"/>
              </w:rPr>
            </w:pPr>
            <w:proofErr w:type="spellStart"/>
            <w:r w:rsidRPr="003C545E">
              <w:rPr>
                <w:snapToGrid w:val="0"/>
                <w:sz w:val="16"/>
                <w:szCs w:val="16"/>
                <w:lang w:val="en-US"/>
              </w:rPr>
              <w:t>Telf</w:t>
            </w:r>
            <w:proofErr w:type="spellEnd"/>
            <w:r w:rsidRPr="003C545E">
              <w:rPr>
                <w:snapToGrid w:val="0"/>
                <w:sz w:val="16"/>
                <w:szCs w:val="16"/>
                <w:lang w:val="en-US"/>
              </w:rPr>
              <w:t>.: +49 (0) 6102 8149 – 170</w:t>
            </w:r>
          </w:p>
          <w:p w:rsidR="00355768" w:rsidRPr="003C545E" w:rsidRDefault="001D00A2" w:rsidP="003900B0">
            <w:pPr>
              <w:spacing w:line="200" w:lineRule="exact"/>
              <w:rPr>
                <w:snapToGrid w:val="0"/>
                <w:sz w:val="16"/>
                <w:szCs w:val="16"/>
                <w:lang w:val="en-US"/>
              </w:rPr>
            </w:pPr>
            <w:hyperlink r:id="rId8" w:history="1">
              <w:r w:rsidR="00414978" w:rsidRPr="00104C54">
                <w:rPr>
                  <w:rStyle w:val="Hyperlink"/>
                  <w:snapToGrid w:val="0"/>
                  <w:sz w:val="16"/>
                  <w:szCs w:val="16"/>
                  <w:lang w:val="en-US"/>
                </w:rPr>
                <w:t>f.kinzer@hankookreifen.de</w:t>
              </w:r>
            </w:hyperlink>
            <w:r w:rsidR="00414978">
              <w:rPr>
                <w:snapToGrid w:val="0"/>
                <w:sz w:val="16"/>
                <w:szCs w:val="16"/>
                <w:lang w:val="en-US"/>
              </w:rPr>
              <w:t xml:space="preserve"> </w:t>
            </w:r>
          </w:p>
          <w:p w:rsidR="00355768" w:rsidRPr="003C545E" w:rsidRDefault="00355768" w:rsidP="003900B0">
            <w:pPr>
              <w:rPr>
                <w:b/>
                <w:snapToGrid w:val="0"/>
                <w:sz w:val="16"/>
                <w:szCs w:val="16"/>
                <w:lang w:val="en-US"/>
              </w:rPr>
            </w:pPr>
          </w:p>
          <w:p w:rsidR="00355768" w:rsidRPr="00414978" w:rsidRDefault="00414978" w:rsidP="003900B0">
            <w:pPr>
              <w:spacing w:line="200" w:lineRule="exact"/>
              <w:rPr>
                <w:b/>
                <w:sz w:val="16"/>
                <w:szCs w:val="16"/>
                <w:lang w:val="es-ES"/>
              </w:rPr>
            </w:pPr>
            <w:r w:rsidRPr="00414978">
              <w:rPr>
                <w:b/>
                <w:sz w:val="16"/>
                <w:szCs w:val="16"/>
                <w:lang w:val="es-ES"/>
              </w:rPr>
              <w:t>Juan Carlos Moyano</w:t>
            </w:r>
          </w:p>
          <w:p w:rsidR="00414978" w:rsidRPr="00414978" w:rsidRDefault="00414978" w:rsidP="003900B0">
            <w:pPr>
              <w:spacing w:line="200" w:lineRule="exact"/>
              <w:rPr>
                <w:sz w:val="16"/>
                <w:szCs w:val="16"/>
                <w:lang w:val="es-ES"/>
              </w:rPr>
            </w:pPr>
            <w:r w:rsidRPr="00414978">
              <w:rPr>
                <w:sz w:val="16"/>
                <w:szCs w:val="16"/>
                <w:lang w:val="es-ES"/>
              </w:rPr>
              <w:t>PR &amp; Marketing</w:t>
            </w:r>
          </w:p>
          <w:p w:rsidR="00414978" w:rsidRPr="00414978" w:rsidRDefault="00414978" w:rsidP="003900B0">
            <w:pPr>
              <w:spacing w:line="200" w:lineRule="exact"/>
              <w:rPr>
                <w:b/>
                <w:sz w:val="16"/>
                <w:szCs w:val="16"/>
                <w:lang w:val="es-ES"/>
              </w:rPr>
            </w:pPr>
            <w:r w:rsidRPr="00414978">
              <w:rPr>
                <w:b/>
                <w:sz w:val="16"/>
                <w:szCs w:val="16"/>
                <w:lang w:val="es-ES"/>
              </w:rPr>
              <w:t>Hankook España</w:t>
            </w:r>
          </w:p>
          <w:p w:rsidR="00414978" w:rsidRPr="00414978" w:rsidRDefault="00414978" w:rsidP="003900B0">
            <w:pPr>
              <w:spacing w:line="200" w:lineRule="exact"/>
              <w:rPr>
                <w:sz w:val="16"/>
                <w:szCs w:val="16"/>
                <w:lang w:val="es-ES"/>
              </w:rPr>
            </w:pPr>
            <w:r w:rsidRPr="00414978">
              <w:rPr>
                <w:sz w:val="16"/>
                <w:szCs w:val="16"/>
                <w:lang w:val="es-ES"/>
              </w:rPr>
              <w:t>Tel.:+34628157178</w:t>
            </w:r>
          </w:p>
          <w:p w:rsidR="00414978" w:rsidRPr="00414978" w:rsidRDefault="001D00A2" w:rsidP="003900B0">
            <w:pPr>
              <w:spacing w:line="200" w:lineRule="exact"/>
              <w:rPr>
                <w:sz w:val="21"/>
                <w:szCs w:val="21"/>
                <w:lang w:val="es-ES"/>
              </w:rPr>
            </w:pPr>
            <w:hyperlink r:id="rId9" w:history="1">
              <w:r w:rsidR="00414978" w:rsidRPr="00104C54">
                <w:rPr>
                  <w:rStyle w:val="Hyperlink"/>
                  <w:sz w:val="16"/>
                  <w:szCs w:val="16"/>
                  <w:lang w:val="es-ES"/>
                </w:rPr>
                <w:t>juan.moyano@hankook.es</w:t>
              </w:r>
            </w:hyperlink>
            <w:r w:rsidR="00414978">
              <w:rPr>
                <w:sz w:val="16"/>
                <w:szCs w:val="16"/>
                <w:lang w:val="es-ES"/>
              </w:rPr>
              <w:t xml:space="preserve"> </w:t>
            </w:r>
          </w:p>
        </w:tc>
        <w:tc>
          <w:tcPr>
            <w:tcW w:w="2359" w:type="dxa"/>
            <w:shd w:val="clear" w:color="auto" w:fill="F2F2F2"/>
            <w:hideMark/>
          </w:tcPr>
          <w:p w:rsidR="003212DB" w:rsidRPr="003C545E" w:rsidRDefault="003212DB" w:rsidP="003212DB">
            <w:pPr>
              <w:spacing w:line="200" w:lineRule="exact"/>
              <w:rPr>
                <w:b/>
                <w:snapToGrid w:val="0"/>
                <w:sz w:val="16"/>
                <w:szCs w:val="16"/>
                <w:lang w:val="en-US" w:eastAsia="de-DE"/>
              </w:rPr>
            </w:pPr>
            <w:r w:rsidRPr="003C545E">
              <w:rPr>
                <w:b/>
                <w:snapToGrid w:val="0"/>
                <w:sz w:val="16"/>
                <w:szCs w:val="16"/>
                <w:lang w:val="en-US"/>
              </w:rPr>
              <w:t>Anna Pasternak</w:t>
            </w:r>
          </w:p>
          <w:p w:rsidR="003212DB" w:rsidRPr="003C545E" w:rsidRDefault="003212DB" w:rsidP="003212DB">
            <w:pPr>
              <w:spacing w:line="200" w:lineRule="exact"/>
              <w:rPr>
                <w:snapToGrid w:val="0"/>
                <w:sz w:val="16"/>
                <w:szCs w:val="16"/>
                <w:lang w:val="en-US"/>
              </w:rPr>
            </w:pPr>
            <w:r w:rsidRPr="003C545E">
              <w:rPr>
                <w:snapToGrid w:val="0"/>
                <w:sz w:val="16"/>
                <w:szCs w:val="16"/>
                <w:lang w:val="en-US"/>
              </w:rPr>
              <w:t>PR Manager</w:t>
            </w:r>
          </w:p>
          <w:p w:rsidR="003212DB" w:rsidRPr="003C545E" w:rsidRDefault="003212DB" w:rsidP="003212DB">
            <w:pPr>
              <w:spacing w:line="200" w:lineRule="exact"/>
              <w:rPr>
                <w:snapToGrid w:val="0"/>
                <w:sz w:val="16"/>
                <w:szCs w:val="16"/>
                <w:lang w:val="en-US"/>
              </w:rPr>
            </w:pPr>
            <w:r w:rsidRPr="003C545E">
              <w:rPr>
                <w:snapToGrid w:val="0"/>
                <w:sz w:val="16"/>
                <w:szCs w:val="16"/>
                <w:lang w:val="en-US"/>
              </w:rPr>
              <w:t>Tel.: +49 (0) 6102 8149 – 173</w:t>
            </w:r>
          </w:p>
          <w:p w:rsidR="00355768" w:rsidRPr="003212DB" w:rsidRDefault="001D00A2" w:rsidP="003212DB">
            <w:pPr>
              <w:spacing w:line="200" w:lineRule="exact"/>
              <w:rPr>
                <w:snapToGrid w:val="0"/>
                <w:sz w:val="16"/>
                <w:szCs w:val="16"/>
                <w:lang w:val="es-ES"/>
              </w:rPr>
            </w:pPr>
            <w:hyperlink r:id="rId10" w:history="1">
              <w:r w:rsidR="00414978" w:rsidRPr="00104C54">
                <w:rPr>
                  <w:rStyle w:val="Hyperlink"/>
                  <w:snapToGrid w:val="0"/>
                  <w:sz w:val="16"/>
                  <w:szCs w:val="16"/>
                  <w:lang w:val="es-ES"/>
                </w:rPr>
                <w:t>a.pasternak</w:t>
              </w:r>
              <w:r w:rsidR="00414978" w:rsidRPr="00104C54">
                <w:rPr>
                  <w:rStyle w:val="Hyperlink"/>
                  <w:sz w:val="16"/>
                  <w:lang w:val="es-ES"/>
                </w:rPr>
                <w:t>@hankookreifen.de</w:t>
              </w:r>
            </w:hyperlink>
            <w:r w:rsidR="00414978">
              <w:rPr>
                <w:sz w:val="16"/>
                <w:lang w:val="es-ES"/>
              </w:rPr>
              <w:t xml:space="preserve"> </w:t>
            </w:r>
            <w:r w:rsidR="003212DB" w:rsidRPr="003212DB">
              <w:rPr>
                <w:snapToGrid w:val="0"/>
                <w:sz w:val="16"/>
                <w:szCs w:val="16"/>
                <w:lang w:val="es-ES"/>
              </w:rPr>
              <w:t xml:space="preserve"> </w:t>
            </w:r>
          </w:p>
          <w:p w:rsidR="00355768" w:rsidRPr="003212DB" w:rsidRDefault="00355768" w:rsidP="003900B0">
            <w:pPr>
              <w:spacing w:line="200" w:lineRule="exact"/>
              <w:rPr>
                <w:sz w:val="16"/>
                <w:szCs w:val="16"/>
                <w:lang w:val="es-ES"/>
              </w:rPr>
            </w:pPr>
          </w:p>
        </w:tc>
        <w:tc>
          <w:tcPr>
            <w:tcW w:w="2359" w:type="dxa"/>
            <w:shd w:val="clear" w:color="auto" w:fill="F2F2F2"/>
            <w:hideMark/>
          </w:tcPr>
          <w:p w:rsidR="00355768" w:rsidRPr="003212DB" w:rsidRDefault="00355768" w:rsidP="003900B0">
            <w:pPr>
              <w:spacing w:line="200" w:lineRule="exact"/>
              <w:rPr>
                <w:snapToGrid w:val="0"/>
                <w:sz w:val="16"/>
                <w:szCs w:val="16"/>
                <w:lang w:val="es-ES"/>
              </w:rPr>
            </w:pPr>
          </w:p>
        </w:tc>
        <w:tc>
          <w:tcPr>
            <w:tcW w:w="2360" w:type="dxa"/>
            <w:shd w:val="clear" w:color="auto" w:fill="F2F2F2"/>
            <w:hideMark/>
          </w:tcPr>
          <w:p w:rsidR="00355768" w:rsidRPr="003212DB" w:rsidRDefault="00355768" w:rsidP="003900B0">
            <w:pPr>
              <w:rPr>
                <w:sz w:val="16"/>
                <w:szCs w:val="16"/>
                <w:lang w:val="es-ES"/>
              </w:rPr>
            </w:pPr>
          </w:p>
          <w:p w:rsidR="00355768" w:rsidRPr="003212DB" w:rsidRDefault="00355768" w:rsidP="003900B0">
            <w:pPr>
              <w:rPr>
                <w:sz w:val="16"/>
                <w:szCs w:val="16"/>
                <w:lang w:val="es-ES"/>
              </w:rPr>
            </w:pPr>
          </w:p>
          <w:p w:rsidR="00355768" w:rsidRPr="003212DB" w:rsidRDefault="00355768" w:rsidP="003900B0">
            <w:pPr>
              <w:rPr>
                <w:sz w:val="21"/>
                <w:szCs w:val="21"/>
                <w:lang w:val="es-ES"/>
              </w:rPr>
            </w:pPr>
          </w:p>
        </w:tc>
      </w:tr>
    </w:tbl>
    <w:p w:rsidR="00355768" w:rsidRPr="003212DB" w:rsidRDefault="00355768" w:rsidP="00355768">
      <w:pPr>
        <w:spacing w:after="240"/>
        <w:rPr>
          <w:lang w:val="es-ES"/>
        </w:rPr>
      </w:pPr>
    </w:p>
    <w:p w:rsidR="00355768" w:rsidRPr="003212DB" w:rsidRDefault="00355768" w:rsidP="00355768">
      <w:pPr>
        <w:rPr>
          <w:lang w:val="es-ES"/>
        </w:rPr>
      </w:pPr>
    </w:p>
    <w:p w:rsidR="00A3719B" w:rsidRPr="003212DB" w:rsidRDefault="00A3719B">
      <w:pPr>
        <w:rPr>
          <w:lang w:val="es-ES"/>
        </w:rPr>
      </w:pPr>
    </w:p>
    <w:p w:rsidR="00A3719B" w:rsidRPr="003212DB" w:rsidRDefault="00A3719B">
      <w:pPr>
        <w:rPr>
          <w:lang w:val="es-ES"/>
        </w:rPr>
      </w:pPr>
    </w:p>
    <w:sectPr w:rsidR="00A3719B" w:rsidRPr="003212DB" w:rsidSect="00033D9E">
      <w:head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A2" w:rsidRDefault="001D00A2">
      <w:r>
        <w:separator/>
      </w:r>
    </w:p>
  </w:endnote>
  <w:endnote w:type="continuationSeparator" w:id="0">
    <w:p w:rsidR="001D00A2" w:rsidRDefault="001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A2" w:rsidRDefault="001D00A2">
      <w:r>
        <w:separator/>
      </w:r>
    </w:p>
  </w:footnote>
  <w:footnote w:type="continuationSeparator" w:id="0">
    <w:p w:rsidR="001D00A2" w:rsidRDefault="001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3C545E">
    <w:pPr>
      <w:pStyle w:val="Kopfzeile"/>
    </w:pPr>
    <w:r>
      <w:rPr>
        <w:noProof/>
        <w:lang w:val="es-ES" w:eastAsia="es-ES"/>
      </w:rPr>
      <w:drawing>
        <wp:inline distT="0" distB="0" distL="0" distR="0">
          <wp:extent cx="6120130" cy="887809"/>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20130" cy="887809"/>
                  </a:xfrm>
                  <a:prstGeom prst="rect">
                    <a:avLst/>
                  </a:prstGeom>
                  <a:noFill/>
                  <a:ln w="9525">
                    <a:noFill/>
                    <a:miter lim="800000"/>
                    <a:headEnd/>
                    <a:tailEnd/>
                  </a:ln>
                </pic:spPr>
              </pic:pic>
            </a:graphicData>
          </a:graphic>
        </wp:inline>
      </w:drawing>
    </w:r>
  </w:p>
  <w:p w:rsidR="003C545E" w:rsidRDefault="003C5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00049"/>
    <w:rsid w:val="00014102"/>
    <w:rsid w:val="00033D9E"/>
    <w:rsid w:val="0006200E"/>
    <w:rsid w:val="00066F36"/>
    <w:rsid w:val="000A092B"/>
    <w:rsid w:val="000A325E"/>
    <w:rsid w:val="000A43A8"/>
    <w:rsid w:val="000B0D6B"/>
    <w:rsid w:val="000B1025"/>
    <w:rsid w:val="000C5BFA"/>
    <w:rsid w:val="000D41AB"/>
    <w:rsid w:val="000E0FEF"/>
    <w:rsid w:val="000E50AA"/>
    <w:rsid w:val="000E6065"/>
    <w:rsid w:val="000F35E2"/>
    <w:rsid w:val="0012034E"/>
    <w:rsid w:val="00123FD4"/>
    <w:rsid w:val="0014561A"/>
    <w:rsid w:val="00161D42"/>
    <w:rsid w:val="00167A38"/>
    <w:rsid w:val="00172D29"/>
    <w:rsid w:val="00177259"/>
    <w:rsid w:val="00183332"/>
    <w:rsid w:val="00193A6E"/>
    <w:rsid w:val="001A4D4D"/>
    <w:rsid w:val="001A57CC"/>
    <w:rsid w:val="001D00A2"/>
    <w:rsid w:val="001E55D9"/>
    <w:rsid w:val="002038D3"/>
    <w:rsid w:val="00217C43"/>
    <w:rsid w:val="00220F06"/>
    <w:rsid w:val="00227E9C"/>
    <w:rsid w:val="0023131B"/>
    <w:rsid w:val="0023158A"/>
    <w:rsid w:val="00257187"/>
    <w:rsid w:val="00276EEC"/>
    <w:rsid w:val="00290E8B"/>
    <w:rsid w:val="002A2080"/>
    <w:rsid w:val="002A5D22"/>
    <w:rsid w:val="002B1698"/>
    <w:rsid w:val="002B484C"/>
    <w:rsid w:val="002B5302"/>
    <w:rsid w:val="002C6266"/>
    <w:rsid w:val="002E0058"/>
    <w:rsid w:val="003212DB"/>
    <w:rsid w:val="00330130"/>
    <w:rsid w:val="003319DA"/>
    <w:rsid w:val="00336E54"/>
    <w:rsid w:val="00347E6B"/>
    <w:rsid w:val="00355768"/>
    <w:rsid w:val="00380615"/>
    <w:rsid w:val="003864CF"/>
    <w:rsid w:val="003A2D34"/>
    <w:rsid w:val="003C4A8C"/>
    <w:rsid w:val="003C545E"/>
    <w:rsid w:val="00402235"/>
    <w:rsid w:val="00414978"/>
    <w:rsid w:val="00436D77"/>
    <w:rsid w:val="00446B35"/>
    <w:rsid w:val="0045556A"/>
    <w:rsid w:val="00470F61"/>
    <w:rsid w:val="00494ECC"/>
    <w:rsid w:val="004E2B41"/>
    <w:rsid w:val="004F0AB0"/>
    <w:rsid w:val="004F3988"/>
    <w:rsid w:val="00512266"/>
    <w:rsid w:val="00542F1A"/>
    <w:rsid w:val="005435A8"/>
    <w:rsid w:val="005561E9"/>
    <w:rsid w:val="005741CB"/>
    <w:rsid w:val="00587870"/>
    <w:rsid w:val="005978E3"/>
    <w:rsid w:val="005C390B"/>
    <w:rsid w:val="005D44E7"/>
    <w:rsid w:val="005E3FC0"/>
    <w:rsid w:val="0061397D"/>
    <w:rsid w:val="00635366"/>
    <w:rsid w:val="006367C5"/>
    <w:rsid w:val="00643E56"/>
    <w:rsid w:val="00652EF8"/>
    <w:rsid w:val="00653059"/>
    <w:rsid w:val="006B1164"/>
    <w:rsid w:val="006D5769"/>
    <w:rsid w:val="00706AD5"/>
    <w:rsid w:val="007235D7"/>
    <w:rsid w:val="00740AB9"/>
    <w:rsid w:val="00741F60"/>
    <w:rsid w:val="00743914"/>
    <w:rsid w:val="00756F4C"/>
    <w:rsid w:val="007667D2"/>
    <w:rsid w:val="00770A05"/>
    <w:rsid w:val="007772BE"/>
    <w:rsid w:val="00787450"/>
    <w:rsid w:val="007874FC"/>
    <w:rsid w:val="007B2513"/>
    <w:rsid w:val="007C3CA8"/>
    <w:rsid w:val="007C7233"/>
    <w:rsid w:val="00823521"/>
    <w:rsid w:val="00830B09"/>
    <w:rsid w:val="00853C39"/>
    <w:rsid w:val="00855A2B"/>
    <w:rsid w:val="00867FEC"/>
    <w:rsid w:val="008752D5"/>
    <w:rsid w:val="00891B58"/>
    <w:rsid w:val="0089498C"/>
    <w:rsid w:val="008A2315"/>
    <w:rsid w:val="008A5A14"/>
    <w:rsid w:val="008E67CD"/>
    <w:rsid w:val="008F1147"/>
    <w:rsid w:val="00910F15"/>
    <w:rsid w:val="00936E9A"/>
    <w:rsid w:val="00962F04"/>
    <w:rsid w:val="00974B31"/>
    <w:rsid w:val="0098273F"/>
    <w:rsid w:val="00983752"/>
    <w:rsid w:val="009901CF"/>
    <w:rsid w:val="009A4F49"/>
    <w:rsid w:val="009B7AFE"/>
    <w:rsid w:val="009D3506"/>
    <w:rsid w:val="009D5B33"/>
    <w:rsid w:val="009F3505"/>
    <w:rsid w:val="00A26586"/>
    <w:rsid w:val="00A3459A"/>
    <w:rsid w:val="00A3719B"/>
    <w:rsid w:val="00A40871"/>
    <w:rsid w:val="00A5130C"/>
    <w:rsid w:val="00A517F4"/>
    <w:rsid w:val="00A56135"/>
    <w:rsid w:val="00A97A0F"/>
    <w:rsid w:val="00AA47D5"/>
    <w:rsid w:val="00AA675E"/>
    <w:rsid w:val="00AB2050"/>
    <w:rsid w:val="00AC5368"/>
    <w:rsid w:val="00AE7265"/>
    <w:rsid w:val="00B22656"/>
    <w:rsid w:val="00B36255"/>
    <w:rsid w:val="00B4387B"/>
    <w:rsid w:val="00B472C2"/>
    <w:rsid w:val="00B70E9F"/>
    <w:rsid w:val="00B8786A"/>
    <w:rsid w:val="00B939E4"/>
    <w:rsid w:val="00BB6EF0"/>
    <w:rsid w:val="00BD5A9E"/>
    <w:rsid w:val="00BE0690"/>
    <w:rsid w:val="00C11038"/>
    <w:rsid w:val="00C277DF"/>
    <w:rsid w:val="00C27A64"/>
    <w:rsid w:val="00C43DBF"/>
    <w:rsid w:val="00C4662B"/>
    <w:rsid w:val="00C76716"/>
    <w:rsid w:val="00C7759A"/>
    <w:rsid w:val="00C810F9"/>
    <w:rsid w:val="00C83A16"/>
    <w:rsid w:val="00C9268A"/>
    <w:rsid w:val="00CB1CD4"/>
    <w:rsid w:val="00CC2DFA"/>
    <w:rsid w:val="00CF121E"/>
    <w:rsid w:val="00D32F60"/>
    <w:rsid w:val="00D41460"/>
    <w:rsid w:val="00D5030A"/>
    <w:rsid w:val="00D5613E"/>
    <w:rsid w:val="00D57E6D"/>
    <w:rsid w:val="00D616BE"/>
    <w:rsid w:val="00D6790B"/>
    <w:rsid w:val="00D75745"/>
    <w:rsid w:val="00D82834"/>
    <w:rsid w:val="00D95BFC"/>
    <w:rsid w:val="00DB38E2"/>
    <w:rsid w:val="00DB436F"/>
    <w:rsid w:val="00DB783D"/>
    <w:rsid w:val="00DD0450"/>
    <w:rsid w:val="00DE447A"/>
    <w:rsid w:val="00E064F7"/>
    <w:rsid w:val="00E174B1"/>
    <w:rsid w:val="00E6538E"/>
    <w:rsid w:val="00EA405C"/>
    <w:rsid w:val="00EB214F"/>
    <w:rsid w:val="00ED149A"/>
    <w:rsid w:val="00F271A8"/>
    <w:rsid w:val="00F302A4"/>
    <w:rsid w:val="00F4607F"/>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rPr>
  </w:style>
  <w:style w:type="character" w:styleId="Hyperlink">
    <w:name w:val="Hyperlink"/>
    <w:basedOn w:val="Absatz-Standardschriftart"/>
    <w:uiPriority w:val="99"/>
    <w:unhideWhenUsed/>
    <w:rsid w:val="007B2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mailto:juan.moyano@hanko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A8CC-3F4B-46DA-997D-D012FC02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5688</Characters>
  <Application>Microsoft Office Word</Application>
  <DocSecurity>0</DocSecurity>
  <Lines>47</Lines>
  <Paragraphs>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2018-11-26T11:19:00Z</dcterms:created>
  <dcterms:modified xsi:type="dcterms:W3CDTF">2018-11-30T13:16:00Z</dcterms:modified>
</cp:coreProperties>
</file>