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911DA" w14:textId="77777777" w:rsidR="002A77EA" w:rsidRDefault="0093624E" w:rsidP="002E676C">
      <w:pPr>
        <w:snapToGrid w:val="0"/>
        <w:ind w:rightChars="-15" w:right="-30"/>
        <w:jc w:val="center"/>
        <w:rPr>
          <w:rFonts w:ascii="Arial" w:eastAsia="Dotum" w:hAnsi="Arial" w:cs="Arial"/>
          <w:b/>
          <w:color w:val="FF6600"/>
          <w:sz w:val="32"/>
          <w:szCs w:val="32"/>
          <w:lang w:val="de-DE"/>
        </w:rPr>
      </w:pPr>
      <w:r w:rsidRPr="00B737A9">
        <w:rPr>
          <w:rFonts w:ascii="Arial" w:eastAsia="Dotum" w:hAnsi="Arial" w:cs="Arial"/>
          <w:b/>
          <w:color w:val="FF6600"/>
          <w:sz w:val="32"/>
          <w:szCs w:val="32"/>
          <w:lang w:val="de-DE"/>
        </w:rPr>
        <w:t xml:space="preserve">Hankook Tire </w:t>
      </w:r>
      <w:r w:rsidR="002A77EA">
        <w:rPr>
          <w:rFonts w:ascii="Arial" w:eastAsia="Dotum" w:hAnsi="Arial" w:cs="Arial"/>
          <w:b/>
          <w:color w:val="FF6600"/>
          <w:sz w:val="32"/>
          <w:szCs w:val="32"/>
          <w:lang w:val="de-DE"/>
        </w:rPr>
        <w:t>veröffentlicht Finanzergebnis</w:t>
      </w:r>
    </w:p>
    <w:p w14:paraId="7E33B521" w14:textId="192EA081" w:rsidR="002E676C" w:rsidRPr="00B737A9" w:rsidRDefault="00B737A9" w:rsidP="002E676C">
      <w:pPr>
        <w:snapToGrid w:val="0"/>
        <w:ind w:rightChars="-15" w:right="-30"/>
        <w:jc w:val="center"/>
        <w:rPr>
          <w:rFonts w:ascii="Arial" w:eastAsia="Dotum" w:hAnsi="Arial" w:cs="Arial"/>
          <w:b/>
          <w:color w:val="FF6600"/>
          <w:sz w:val="32"/>
          <w:szCs w:val="32"/>
          <w:lang w:val="de-DE"/>
        </w:rPr>
      </w:pPr>
      <w:proofErr w:type="gramStart"/>
      <w:r>
        <w:rPr>
          <w:rFonts w:ascii="Arial" w:eastAsia="Dotum" w:hAnsi="Arial" w:cs="Arial"/>
          <w:b/>
          <w:color w:val="FF6600"/>
          <w:sz w:val="32"/>
          <w:szCs w:val="32"/>
          <w:lang w:val="de-DE"/>
        </w:rPr>
        <w:t>für</w:t>
      </w:r>
      <w:proofErr w:type="gramEnd"/>
      <w:r>
        <w:rPr>
          <w:rFonts w:ascii="Arial" w:eastAsia="Dotum" w:hAnsi="Arial" w:cs="Arial"/>
          <w:b/>
          <w:color w:val="FF6600"/>
          <w:sz w:val="32"/>
          <w:szCs w:val="32"/>
          <w:lang w:val="de-DE"/>
        </w:rPr>
        <w:t xml:space="preserve"> das zweite Quartal 201</w:t>
      </w:r>
      <w:r w:rsidR="0008763B">
        <w:rPr>
          <w:rFonts w:ascii="Arial" w:eastAsia="Dotum" w:hAnsi="Arial" w:cs="Arial"/>
          <w:b/>
          <w:color w:val="FF6600"/>
          <w:sz w:val="32"/>
          <w:szCs w:val="32"/>
          <w:lang w:val="de-DE"/>
        </w:rPr>
        <w:t>8</w:t>
      </w:r>
    </w:p>
    <w:p w14:paraId="20B8AA0D" w14:textId="77777777" w:rsidR="002E676C" w:rsidRPr="00B737A9" w:rsidRDefault="002E676C" w:rsidP="002E676C">
      <w:pPr>
        <w:snapToGrid w:val="0"/>
        <w:ind w:rightChars="-15" w:right="-30"/>
        <w:jc w:val="center"/>
        <w:rPr>
          <w:rFonts w:ascii="Arial" w:eastAsia="Dotum" w:hAnsi="Arial" w:cs="Arial"/>
          <w:b/>
          <w:color w:val="ED7D31"/>
          <w:sz w:val="32"/>
          <w:szCs w:val="32"/>
          <w:lang w:val="de-DE"/>
        </w:rPr>
      </w:pPr>
    </w:p>
    <w:p w14:paraId="7C27D48E" w14:textId="6B01D35D" w:rsidR="00B05F6F" w:rsidRPr="00B86B74" w:rsidRDefault="0071351B" w:rsidP="0093624E">
      <w:pPr>
        <w:widowControl/>
        <w:wordWrap/>
        <w:autoSpaceDE/>
        <w:autoSpaceDN/>
        <w:snapToGrid w:val="0"/>
        <w:spacing w:line="276" w:lineRule="auto"/>
        <w:ind w:rightChars="-15" w:right="-30"/>
        <w:rPr>
          <w:rFonts w:ascii="Times New Roman" w:eastAsia="Dotum"/>
          <w:b/>
          <w:color w:val="000000" w:themeColor="text1"/>
          <w:sz w:val="22"/>
          <w:szCs w:val="22"/>
          <w:lang w:val="de-DE"/>
        </w:rPr>
      </w:pPr>
      <w:r w:rsidRPr="00B737A9">
        <w:rPr>
          <w:rFonts w:ascii="Times New Roman" w:eastAsia="Dotum"/>
          <w:b/>
          <w:color w:val="000000" w:themeColor="text1"/>
          <w:sz w:val="22"/>
          <w:szCs w:val="22"/>
          <w:lang w:val="de-DE"/>
        </w:rPr>
        <w:t xml:space="preserve">Hankook Tire </w:t>
      </w:r>
      <w:r w:rsidR="00C535B8">
        <w:rPr>
          <w:rFonts w:ascii="Times New Roman" w:eastAsia="Dotum"/>
          <w:b/>
          <w:color w:val="000000" w:themeColor="text1"/>
          <w:sz w:val="22"/>
          <w:szCs w:val="22"/>
          <w:lang w:val="de-DE"/>
        </w:rPr>
        <w:t xml:space="preserve">erzielte im zweiten Quartal 2018 </w:t>
      </w:r>
      <w:r w:rsidR="00C535B8" w:rsidRPr="00B737A9">
        <w:rPr>
          <w:rFonts w:ascii="Times New Roman" w:eastAsia="Dotum"/>
          <w:b/>
          <w:color w:val="000000" w:themeColor="text1"/>
          <w:sz w:val="22"/>
          <w:szCs w:val="22"/>
          <w:lang w:val="de-DE"/>
        </w:rPr>
        <w:t xml:space="preserve">eine Umsatzsteigerung </w:t>
      </w:r>
      <w:r w:rsidR="00B86B74">
        <w:rPr>
          <w:rFonts w:ascii="Times New Roman" w:eastAsia="Dotum"/>
          <w:b/>
          <w:color w:val="000000" w:themeColor="text1"/>
          <w:sz w:val="22"/>
          <w:szCs w:val="22"/>
          <w:lang w:val="de-DE"/>
        </w:rPr>
        <w:t>um</w:t>
      </w:r>
      <w:r w:rsidR="00C535B8" w:rsidRPr="00B737A9">
        <w:rPr>
          <w:rFonts w:ascii="Times New Roman" w:eastAsia="Dotum"/>
          <w:b/>
          <w:color w:val="000000" w:themeColor="text1"/>
          <w:sz w:val="22"/>
          <w:szCs w:val="22"/>
          <w:lang w:val="de-DE"/>
        </w:rPr>
        <w:t xml:space="preserve"> 2,3 Prozent im Vergleich zum Vorjahreszeitrau</w:t>
      </w:r>
      <w:r w:rsidR="00C535B8">
        <w:rPr>
          <w:rFonts w:ascii="Times New Roman" w:eastAsia="Dotum"/>
          <w:b/>
          <w:color w:val="000000" w:themeColor="text1"/>
          <w:sz w:val="22"/>
          <w:szCs w:val="22"/>
          <w:lang w:val="de-DE"/>
        </w:rPr>
        <w:t xml:space="preserve">m. </w:t>
      </w:r>
      <w:r w:rsidR="004A7F9F">
        <w:rPr>
          <w:rFonts w:ascii="Times New Roman" w:eastAsia="Dotum"/>
          <w:b/>
          <w:color w:val="000000" w:themeColor="text1"/>
          <w:sz w:val="22"/>
          <w:szCs w:val="22"/>
          <w:lang w:val="de-DE"/>
        </w:rPr>
        <w:t xml:space="preserve">Dazu </w:t>
      </w:r>
      <w:r w:rsidR="0022438A">
        <w:rPr>
          <w:rFonts w:ascii="Times New Roman" w:eastAsia="Dotum"/>
          <w:b/>
          <w:color w:val="000000" w:themeColor="text1"/>
          <w:sz w:val="22"/>
          <w:szCs w:val="22"/>
          <w:lang w:val="de-DE"/>
        </w:rPr>
        <w:t xml:space="preserve">trugen </w:t>
      </w:r>
      <w:r w:rsidR="00C91BCB">
        <w:rPr>
          <w:rFonts w:ascii="Times New Roman" w:eastAsia="Dotum"/>
          <w:b/>
          <w:color w:val="000000" w:themeColor="text1"/>
          <w:sz w:val="22"/>
          <w:szCs w:val="22"/>
          <w:lang w:val="de-DE"/>
        </w:rPr>
        <w:t>vor allem</w:t>
      </w:r>
      <w:r w:rsidR="0022438A">
        <w:rPr>
          <w:rFonts w:ascii="Times New Roman" w:eastAsia="Dotum"/>
          <w:b/>
          <w:color w:val="000000" w:themeColor="text1"/>
          <w:sz w:val="22"/>
          <w:szCs w:val="22"/>
          <w:lang w:val="de-DE"/>
        </w:rPr>
        <w:t xml:space="preserve"> wachsende </w:t>
      </w:r>
      <w:r w:rsidR="00364E6D">
        <w:rPr>
          <w:rFonts w:ascii="Times New Roman" w:eastAsia="Dotum"/>
          <w:b/>
          <w:color w:val="000000" w:themeColor="text1"/>
          <w:sz w:val="22"/>
          <w:szCs w:val="22"/>
          <w:lang w:val="de-DE"/>
        </w:rPr>
        <w:t xml:space="preserve">Umsätze </w:t>
      </w:r>
      <w:r w:rsidR="0008763B">
        <w:rPr>
          <w:rFonts w:ascii="Times New Roman" w:eastAsia="Dotum"/>
          <w:b/>
          <w:color w:val="000000" w:themeColor="text1"/>
          <w:sz w:val="22"/>
          <w:szCs w:val="22"/>
          <w:lang w:val="de-DE"/>
        </w:rPr>
        <w:t xml:space="preserve">in den Kernmärkten Europa und China und </w:t>
      </w:r>
      <w:r w:rsidR="0022438A">
        <w:rPr>
          <w:rFonts w:ascii="Times New Roman" w:eastAsia="Dotum"/>
          <w:b/>
          <w:color w:val="000000" w:themeColor="text1"/>
          <w:sz w:val="22"/>
          <w:szCs w:val="22"/>
          <w:lang w:val="de-DE"/>
        </w:rPr>
        <w:t xml:space="preserve">ein </w:t>
      </w:r>
      <w:r w:rsidR="00C535B8">
        <w:rPr>
          <w:rFonts w:ascii="Times New Roman" w:eastAsia="Dotum"/>
          <w:b/>
          <w:color w:val="000000" w:themeColor="text1"/>
          <w:sz w:val="22"/>
          <w:szCs w:val="22"/>
          <w:lang w:val="de-DE"/>
        </w:rPr>
        <w:t>stabiles Wachstum im</w:t>
      </w:r>
      <w:r w:rsidR="0008763B">
        <w:rPr>
          <w:rFonts w:ascii="Times New Roman" w:eastAsia="Dotum"/>
          <w:b/>
          <w:color w:val="000000" w:themeColor="text1"/>
          <w:sz w:val="22"/>
          <w:szCs w:val="22"/>
          <w:lang w:val="de-DE"/>
        </w:rPr>
        <w:t xml:space="preserve"> Erstausrüstungsgeschäft</w:t>
      </w:r>
      <w:r w:rsidR="0022438A">
        <w:rPr>
          <w:rFonts w:ascii="Times New Roman" w:eastAsia="Dotum"/>
          <w:b/>
          <w:color w:val="000000" w:themeColor="text1"/>
          <w:sz w:val="22"/>
          <w:szCs w:val="22"/>
          <w:lang w:val="de-DE"/>
        </w:rPr>
        <w:t xml:space="preserve"> bei</w:t>
      </w:r>
      <w:r w:rsidR="00C535B8">
        <w:rPr>
          <w:rFonts w:ascii="Times New Roman" w:eastAsia="Dotum"/>
          <w:b/>
          <w:color w:val="000000" w:themeColor="text1"/>
          <w:sz w:val="22"/>
          <w:szCs w:val="22"/>
          <w:lang w:val="de-DE"/>
        </w:rPr>
        <w:t xml:space="preserve">. </w:t>
      </w:r>
      <w:r w:rsidR="00C535B8" w:rsidRPr="0022438A">
        <w:rPr>
          <w:rFonts w:ascii="Times New Roman" w:eastAsia="Dotum"/>
          <w:b/>
          <w:color w:val="000000" w:themeColor="text1"/>
          <w:sz w:val="22"/>
          <w:szCs w:val="22"/>
          <w:lang w:val="de-DE"/>
        </w:rPr>
        <w:t xml:space="preserve">Die Umsätze </w:t>
      </w:r>
      <w:r w:rsidR="0022438A" w:rsidRPr="0022438A">
        <w:rPr>
          <w:rFonts w:ascii="Times New Roman" w:eastAsia="Dotum"/>
          <w:b/>
          <w:color w:val="000000" w:themeColor="text1"/>
          <w:sz w:val="22"/>
          <w:szCs w:val="22"/>
          <w:lang w:val="de-DE"/>
        </w:rPr>
        <w:t xml:space="preserve">von großen Reifen mit Durchmessern ab 17 Zoll </w:t>
      </w:r>
      <w:r w:rsidR="0022438A">
        <w:rPr>
          <w:rFonts w:ascii="Times New Roman" w:eastAsia="Dotum"/>
          <w:b/>
          <w:color w:val="000000" w:themeColor="text1"/>
          <w:sz w:val="22"/>
          <w:szCs w:val="22"/>
          <w:lang w:val="de-DE"/>
        </w:rPr>
        <w:t>mach</w:t>
      </w:r>
      <w:r w:rsidR="00B86B74">
        <w:rPr>
          <w:rFonts w:ascii="Times New Roman" w:eastAsia="Dotum"/>
          <w:b/>
          <w:color w:val="000000" w:themeColor="text1"/>
          <w:sz w:val="22"/>
          <w:szCs w:val="22"/>
          <w:lang w:val="de-DE"/>
        </w:rPr>
        <w:t>t</w:t>
      </w:r>
      <w:r w:rsidR="0022438A">
        <w:rPr>
          <w:rFonts w:ascii="Times New Roman" w:eastAsia="Dotum"/>
          <w:b/>
          <w:color w:val="000000" w:themeColor="text1"/>
          <w:sz w:val="22"/>
          <w:szCs w:val="22"/>
          <w:lang w:val="de-DE"/>
        </w:rPr>
        <w:t xml:space="preserve">en </w:t>
      </w:r>
      <w:r w:rsidR="0093624E" w:rsidRPr="0022438A">
        <w:rPr>
          <w:rFonts w:ascii="Times New Roman" w:eastAsia="Dotum"/>
          <w:b/>
          <w:color w:val="000000" w:themeColor="text1"/>
          <w:sz w:val="22"/>
          <w:szCs w:val="22"/>
          <w:lang w:val="de-DE"/>
        </w:rPr>
        <w:t>52</w:t>
      </w:r>
      <w:r w:rsidR="002A77EA">
        <w:rPr>
          <w:rFonts w:ascii="Times New Roman" w:eastAsia="Dotum"/>
          <w:b/>
          <w:color w:val="000000" w:themeColor="text1"/>
          <w:sz w:val="22"/>
          <w:szCs w:val="22"/>
          <w:lang w:val="de-DE"/>
        </w:rPr>
        <w:t>,</w:t>
      </w:r>
      <w:r w:rsidR="00D04A47">
        <w:rPr>
          <w:rFonts w:ascii="Times New Roman" w:eastAsia="Dotum"/>
          <w:b/>
          <w:color w:val="000000" w:themeColor="text1"/>
          <w:sz w:val="22"/>
          <w:szCs w:val="22"/>
          <w:lang w:val="de-DE"/>
        </w:rPr>
        <w:t>1 Prozent</w:t>
      </w:r>
      <w:r w:rsidR="0093624E" w:rsidRPr="0022438A">
        <w:rPr>
          <w:rFonts w:ascii="Times New Roman" w:eastAsia="Dotum"/>
          <w:b/>
          <w:color w:val="000000" w:themeColor="text1"/>
          <w:sz w:val="22"/>
          <w:szCs w:val="22"/>
          <w:lang w:val="de-DE"/>
        </w:rPr>
        <w:t xml:space="preserve"> </w:t>
      </w:r>
      <w:r w:rsidR="0022438A">
        <w:rPr>
          <w:rFonts w:ascii="Times New Roman" w:eastAsia="Dotum"/>
          <w:b/>
          <w:color w:val="000000" w:themeColor="text1"/>
          <w:sz w:val="22"/>
          <w:szCs w:val="22"/>
          <w:lang w:val="de-DE"/>
        </w:rPr>
        <w:t>der gesamten Umsätze</w:t>
      </w:r>
      <w:r w:rsidR="00B86B74">
        <w:rPr>
          <w:rFonts w:ascii="Times New Roman" w:eastAsia="Dotum"/>
          <w:b/>
          <w:color w:val="000000" w:themeColor="text1"/>
          <w:sz w:val="22"/>
          <w:szCs w:val="22"/>
          <w:lang w:val="de-DE"/>
        </w:rPr>
        <w:t xml:space="preserve"> für Pkw-Reifen aus</w:t>
      </w:r>
      <w:r w:rsidRPr="0022438A">
        <w:rPr>
          <w:rFonts w:ascii="Times New Roman" w:eastAsia="Dotum"/>
          <w:b/>
          <w:color w:val="000000" w:themeColor="text1"/>
          <w:sz w:val="22"/>
          <w:szCs w:val="22"/>
          <w:lang w:val="de-DE"/>
        </w:rPr>
        <w:t xml:space="preserve">. </w:t>
      </w:r>
      <w:r w:rsidR="00B86B74" w:rsidRPr="00B86B74">
        <w:rPr>
          <w:rFonts w:ascii="Times New Roman" w:eastAsia="Dotum"/>
          <w:b/>
          <w:color w:val="000000" w:themeColor="text1"/>
          <w:sz w:val="22"/>
          <w:szCs w:val="22"/>
          <w:lang w:val="de-DE"/>
        </w:rPr>
        <w:t>Im Vergleich zum Vorjahreszeitraum bedeute</w:t>
      </w:r>
      <w:r w:rsidR="00B86B74">
        <w:rPr>
          <w:rFonts w:ascii="Times New Roman" w:eastAsia="Dotum"/>
          <w:b/>
          <w:color w:val="000000" w:themeColor="text1"/>
          <w:sz w:val="22"/>
          <w:szCs w:val="22"/>
          <w:lang w:val="de-DE"/>
        </w:rPr>
        <w:t>t</w:t>
      </w:r>
      <w:r w:rsidR="00B86B74" w:rsidRPr="00B86B74">
        <w:rPr>
          <w:rFonts w:ascii="Times New Roman" w:eastAsia="Dotum"/>
          <w:b/>
          <w:color w:val="000000" w:themeColor="text1"/>
          <w:sz w:val="22"/>
          <w:szCs w:val="22"/>
          <w:lang w:val="de-DE"/>
        </w:rPr>
        <w:t xml:space="preserve"> dies eine</w:t>
      </w:r>
      <w:r w:rsidR="00B86B74">
        <w:rPr>
          <w:rFonts w:ascii="Times New Roman" w:eastAsia="Dotum"/>
          <w:b/>
          <w:color w:val="000000" w:themeColor="text1"/>
          <w:sz w:val="22"/>
          <w:szCs w:val="22"/>
          <w:lang w:val="de-DE"/>
        </w:rPr>
        <w:t xml:space="preserve"> Steigerung um</w:t>
      </w:r>
      <w:r w:rsidR="002A77EA">
        <w:rPr>
          <w:rFonts w:ascii="Times New Roman" w:eastAsia="Dotum"/>
          <w:b/>
          <w:color w:val="000000" w:themeColor="text1"/>
          <w:sz w:val="22"/>
          <w:szCs w:val="22"/>
          <w:lang w:val="de-DE"/>
        </w:rPr>
        <w:t xml:space="preserve"> 3,</w:t>
      </w:r>
      <w:r w:rsidR="00D04A47">
        <w:rPr>
          <w:rFonts w:ascii="Times New Roman" w:eastAsia="Dotum"/>
          <w:b/>
          <w:color w:val="000000" w:themeColor="text1"/>
          <w:sz w:val="22"/>
          <w:szCs w:val="22"/>
          <w:lang w:val="de-DE"/>
        </w:rPr>
        <w:t>5 Prozent</w:t>
      </w:r>
      <w:r w:rsidR="002168F2">
        <w:rPr>
          <w:rFonts w:ascii="Times New Roman" w:eastAsia="Dotum"/>
          <w:b/>
          <w:color w:val="000000" w:themeColor="text1"/>
          <w:sz w:val="22"/>
          <w:szCs w:val="22"/>
          <w:lang w:val="de-DE"/>
        </w:rPr>
        <w:t>.</w:t>
      </w:r>
      <w:r w:rsidR="00B86B74">
        <w:rPr>
          <w:rFonts w:ascii="Times New Roman" w:eastAsia="Dotum"/>
          <w:b/>
          <w:color w:val="000000" w:themeColor="text1"/>
          <w:sz w:val="22"/>
          <w:szCs w:val="22"/>
          <w:lang w:val="de-DE"/>
        </w:rPr>
        <w:t xml:space="preserve"> Hankook stärkt </w:t>
      </w:r>
      <w:r w:rsidRPr="00B86B74">
        <w:rPr>
          <w:rFonts w:ascii="Times New Roman" w:eastAsia="Dotum"/>
          <w:b/>
          <w:color w:val="000000" w:themeColor="text1"/>
          <w:sz w:val="22"/>
          <w:szCs w:val="22"/>
          <w:lang w:val="de-DE"/>
        </w:rPr>
        <w:t>d</w:t>
      </w:r>
      <w:r w:rsidR="00B86B74">
        <w:rPr>
          <w:rFonts w:ascii="Times New Roman" w:eastAsia="Dotum"/>
          <w:b/>
          <w:color w:val="000000" w:themeColor="text1"/>
          <w:sz w:val="22"/>
          <w:szCs w:val="22"/>
          <w:lang w:val="de-DE"/>
        </w:rPr>
        <w:t>amit seine</w:t>
      </w:r>
      <w:r w:rsidRPr="00B86B74">
        <w:rPr>
          <w:rFonts w:ascii="Times New Roman" w:eastAsia="Dotum"/>
          <w:b/>
          <w:color w:val="000000" w:themeColor="text1"/>
          <w:sz w:val="22"/>
          <w:szCs w:val="22"/>
          <w:lang w:val="de-DE"/>
        </w:rPr>
        <w:t xml:space="preserve"> </w:t>
      </w:r>
      <w:r w:rsidR="00B86B74">
        <w:rPr>
          <w:rFonts w:ascii="Times New Roman" w:eastAsia="Dotum"/>
          <w:b/>
          <w:color w:val="000000" w:themeColor="text1"/>
          <w:sz w:val="22"/>
          <w:szCs w:val="22"/>
          <w:lang w:val="de-DE"/>
        </w:rPr>
        <w:t>Position als Premium-Marke</w:t>
      </w:r>
      <w:r w:rsidRPr="00B86B74">
        <w:rPr>
          <w:rFonts w:ascii="Times New Roman" w:eastAsia="Dotum"/>
          <w:b/>
          <w:color w:val="000000" w:themeColor="text1"/>
          <w:sz w:val="22"/>
          <w:szCs w:val="22"/>
          <w:lang w:val="de-DE"/>
        </w:rPr>
        <w:t>.</w:t>
      </w:r>
    </w:p>
    <w:p w14:paraId="1F1234B6" w14:textId="77777777" w:rsidR="0093624E" w:rsidRPr="00B86B74" w:rsidRDefault="0093624E" w:rsidP="0093624E">
      <w:pPr>
        <w:widowControl/>
        <w:wordWrap/>
        <w:autoSpaceDE/>
        <w:autoSpaceDN/>
        <w:snapToGrid w:val="0"/>
        <w:spacing w:line="276" w:lineRule="auto"/>
        <w:ind w:rightChars="-15" w:right="-30"/>
        <w:rPr>
          <w:rFonts w:asciiTheme="minorBidi" w:hAnsiTheme="minorBidi" w:cstheme="minorBidi"/>
          <w:b/>
          <w:iCs/>
          <w:color w:val="000000" w:themeColor="text1"/>
          <w:kern w:val="0"/>
          <w:sz w:val="28"/>
          <w:szCs w:val="28"/>
          <w:lang w:val="de-DE"/>
        </w:rPr>
      </w:pPr>
    </w:p>
    <w:p w14:paraId="187CFDF7" w14:textId="7B407667" w:rsidR="0093624E" w:rsidRPr="008349FD" w:rsidRDefault="00C019F2" w:rsidP="0093624E">
      <w:pPr>
        <w:wordWrap/>
        <w:snapToGrid w:val="0"/>
        <w:spacing w:line="276" w:lineRule="auto"/>
        <w:ind w:left="1" w:rightChars="56" w:right="112" w:hanging="1"/>
        <w:rPr>
          <w:rFonts w:ascii="Times New Roman"/>
          <w:sz w:val="21"/>
          <w:szCs w:val="21"/>
          <w:lang w:val="de-DE"/>
        </w:rPr>
      </w:pPr>
      <w:r w:rsidRPr="00B737A9">
        <w:rPr>
          <w:rFonts w:ascii="Times New Roman"/>
          <w:b/>
          <w:i/>
          <w:sz w:val="21"/>
          <w:szCs w:val="21"/>
          <w:lang w:val="de-DE"/>
        </w:rPr>
        <w:t>Seoul, Korea</w:t>
      </w:r>
      <w:r w:rsidR="002E676C" w:rsidRPr="00B737A9">
        <w:rPr>
          <w:rFonts w:ascii="Times New Roman"/>
          <w:b/>
          <w:i/>
          <w:sz w:val="21"/>
          <w:szCs w:val="21"/>
          <w:lang w:val="de-DE"/>
        </w:rPr>
        <w:t xml:space="preserve"> /</w:t>
      </w:r>
      <w:r w:rsidR="00313C4D" w:rsidRPr="00B737A9">
        <w:rPr>
          <w:rFonts w:ascii="Times New Roman"/>
          <w:b/>
          <w:i/>
          <w:sz w:val="21"/>
          <w:szCs w:val="21"/>
          <w:lang w:val="de-DE"/>
        </w:rPr>
        <w:t xml:space="preserve"> Neu-Isenburg, </w:t>
      </w:r>
      <w:r w:rsidR="00B737A9" w:rsidRPr="00B737A9">
        <w:rPr>
          <w:rFonts w:ascii="Times New Roman"/>
          <w:b/>
          <w:i/>
          <w:sz w:val="21"/>
          <w:szCs w:val="21"/>
          <w:lang w:val="de-DE"/>
        </w:rPr>
        <w:t>Deutschland,</w:t>
      </w:r>
      <w:r w:rsidR="00313C4D" w:rsidRPr="00B737A9">
        <w:rPr>
          <w:rFonts w:ascii="Times New Roman"/>
          <w:b/>
          <w:i/>
          <w:sz w:val="21"/>
          <w:szCs w:val="21"/>
          <w:lang w:val="de-DE"/>
        </w:rPr>
        <w:t xml:space="preserve"> </w:t>
      </w:r>
      <w:r w:rsidR="00A97B29">
        <w:rPr>
          <w:rFonts w:ascii="Times New Roman"/>
          <w:b/>
          <w:i/>
          <w:sz w:val="21"/>
          <w:szCs w:val="21"/>
          <w:lang w:val="de-DE"/>
        </w:rPr>
        <w:t>3</w:t>
      </w:r>
      <w:r w:rsidR="00B737A9" w:rsidRPr="00B737A9">
        <w:rPr>
          <w:rFonts w:ascii="Times New Roman"/>
          <w:b/>
          <w:i/>
          <w:sz w:val="21"/>
          <w:szCs w:val="21"/>
          <w:lang w:val="de-DE"/>
        </w:rPr>
        <w:t xml:space="preserve">. </w:t>
      </w:r>
      <w:r w:rsidR="0093624E" w:rsidRPr="00B737A9">
        <w:rPr>
          <w:rFonts w:ascii="Times New Roman"/>
          <w:b/>
          <w:i/>
          <w:sz w:val="21"/>
          <w:szCs w:val="21"/>
          <w:lang w:val="de-DE"/>
        </w:rPr>
        <w:t>August</w:t>
      </w:r>
      <w:r w:rsidR="002E676C" w:rsidRPr="00B737A9">
        <w:rPr>
          <w:rFonts w:ascii="Times New Roman"/>
          <w:b/>
          <w:i/>
          <w:sz w:val="21"/>
          <w:szCs w:val="21"/>
          <w:lang w:val="de-DE"/>
        </w:rPr>
        <w:t xml:space="preserve"> 2018</w:t>
      </w:r>
      <w:r w:rsidR="000D7AB1" w:rsidRPr="00B737A9">
        <w:rPr>
          <w:rFonts w:ascii="Times New Roman"/>
          <w:b/>
          <w:i/>
          <w:sz w:val="21"/>
          <w:szCs w:val="21"/>
          <w:lang w:val="de-DE"/>
        </w:rPr>
        <w:t xml:space="preserve"> </w:t>
      </w:r>
      <w:r w:rsidR="004066C1" w:rsidRPr="00B737A9">
        <w:rPr>
          <w:rFonts w:ascii="Times New Roman"/>
          <w:sz w:val="21"/>
          <w:szCs w:val="21"/>
          <w:lang w:val="de-DE"/>
        </w:rPr>
        <w:t xml:space="preserve">– </w:t>
      </w:r>
      <w:r w:rsidR="0093624E" w:rsidRPr="00B737A9">
        <w:rPr>
          <w:rFonts w:ascii="Times New Roman"/>
          <w:sz w:val="21"/>
          <w:szCs w:val="21"/>
          <w:lang w:val="de-DE"/>
        </w:rPr>
        <w:t xml:space="preserve">Premium </w:t>
      </w:r>
      <w:r w:rsidR="00B737A9" w:rsidRPr="00B737A9">
        <w:rPr>
          <w:rFonts w:ascii="Times New Roman"/>
          <w:sz w:val="21"/>
          <w:szCs w:val="21"/>
          <w:lang w:val="de-DE"/>
        </w:rPr>
        <w:t>Reifenhersteller</w:t>
      </w:r>
      <w:r w:rsidR="0093624E" w:rsidRPr="00B737A9">
        <w:rPr>
          <w:rFonts w:ascii="Times New Roman"/>
          <w:sz w:val="21"/>
          <w:szCs w:val="21"/>
          <w:lang w:val="de-DE"/>
        </w:rPr>
        <w:t xml:space="preserve"> Hankook Tire </w:t>
      </w:r>
      <w:r w:rsidR="008349FD" w:rsidRPr="008349FD">
        <w:rPr>
          <w:rFonts w:ascii="Times New Roman"/>
          <w:sz w:val="21"/>
          <w:szCs w:val="21"/>
          <w:lang w:val="de-DE"/>
        </w:rPr>
        <w:t xml:space="preserve">gab die Finanzergebnisse für das </w:t>
      </w:r>
      <w:r w:rsidR="008349FD">
        <w:rPr>
          <w:rFonts w:ascii="Times New Roman"/>
          <w:sz w:val="21"/>
          <w:szCs w:val="21"/>
          <w:lang w:val="de-DE"/>
        </w:rPr>
        <w:t xml:space="preserve">zweite Quartal 2018 bekannt. </w:t>
      </w:r>
      <w:r w:rsidR="008349FD" w:rsidRPr="008349FD">
        <w:rPr>
          <w:rFonts w:ascii="Times New Roman"/>
          <w:sz w:val="21"/>
          <w:szCs w:val="21"/>
          <w:lang w:val="de-DE"/>
        </w:rPr>
        <w:t>Das Unternehmen erzielte</w:t>
      </w:r>
      <w:r w:rsidR="008349FD">
        <w:rPr>
          <w:rFonts w:ascii="Times New Roman"/>
          <w:sz w:val="21"/>
          <w:szCs w:val="21"/>
          <w:lang w:val="de-DE"/>
        </w:rPr>
        <w:t xml:space="preserve"> im Berichtszeitraum einen globalen Umsatz von </w:t>
      </w:r>
      <w:r w:rsidR="0093624E" w:rsidRPr="008349FD">
        <w:rPr>
          <w:rFonts w:ascii="Times New Roman"/>
          <w:sz w:val="21"/>
          <w:szCs w:val="21"/>
          <w:lang w:val="de-DE"/>
        </w:rPr>
        <w:t>1</w:t>
      </w:r>
      <w:r w:rsidR="008349FD">
        <w:rPr>
          <w:rFonts w:ascii="Times New Roman"/>
          <w:sz w:val="21"/>
          <w:szCs w:val="21"/>
          <w:lang w:val="de-DE"/>
        </w:rPr>
        <w:t>,</w:t>
      </w:r>
      <w:r w:rsidR="0093624E" w:rsidRPr="008349FD">
        <w:rPr>
          <w:rFonts w:ascii="Times New Roman"/>
          <w:sz w:val="21"/>
          <w:szCs w:val="21"/>
          <w:lang w:val="de-DE"/>
        </w:rPr>
        <w:t xml:space="preserve">706 </w:t>
      </w:r>
      <w:r w:rsidR="008349FD">
        <w:rPr>
          <w:rFonts w:ascii="Times New Roman"/>
          <w:sz w:val="21"/>
          <w:szCs w:val="21"/>
          <w:lang w:val="de-DE"/>
        </w:rPr>
        <w:t>Bi</w:t>
      </w:r>
      <w:r w:rsidR="0093624E" w:rsidRPr="008349FD">
        <w:rPr>
          <w:rFonts w:ascii="Times New Roman"/>
          <w:sz w:val="21"/>
          <w:szCs w:val="21"/>
          <w:lang w:val="de-DE"/>
        </w:rPr>
        <w:t>llion</w:t>
      </w:r>
      <w:r w:rsidR="008349FD">
        <w:rPr>
          <w:rFonts w:ascii="Times New Roman"/>
          <w:sz w:val="21"/>
          <w:szCs w:val="21"/>
          <w:lang w:val="de-DE"/>
        </w:rPr>
        <w:t>en KRW</w:t>
      </w:r>
      <w:r w:rsidR="0071351B" w:rsidRPr="008349FD">
        <w:rPr>
          <w:rFonts w:ascii="Times New Roman"/>
          <w:sz w:val="21"/>
          <w:szCs w:val="21"/>
          <w:lang w:val="de-DE"/>
        </w:rPr>
        <w:t xml:space="preserve"> (</w:t>
      </w:r>
      <w:r w:rsidR="008349FD">
        <w:rPr>
          <w:rFonts w:ascii="Times New Roman"/>
          <w:sz w:val="21"/>
          <w:szCs w:val="21"/>
          <w:lang w:val="de-DE"/>
        </w:rPr>
        <w:t xml:space="preserve">umgerechnet etwa </w:t>
      </w:r>
      <w:r w:rsidR="00563704" w:rsidRPr="00563704">
        <w:rPr>
          <w:rFonts w:ascii="Times New Roman"/>
          <w:sz w:val="21"/>
          <w:szCs w:val="21"/>
          <w:lang w:val="de-DE"/>
        </w:rPr>
        <w:t>1,325</w:t>
      </w:r>
      <w:r w:rsidR="00563704">
        <w:rPr>
          <w:rFonts w:ascii="Times New Roman"/>
          <w:sz w:val="21"/>
          <w:szCs w:val="21"/>
          <w:lang w:val="de-DE"/>
        </w:rPr>
        <w:t xml:space="preserve"> </w:t>
      </w:r>
      <w:r w:rsidR="008349FD">
        <w:rPr>
          <w:rFonts w:ascii="Times New Roman"/>
          <w:sz w:val="21"/>
          <w:szCs w:val="21"/>
          <w:lang w:val="de-DE"/>
        </w:rPr>
        <w:t>Mrd.</w:t>
      </w:r>
      <w:r w:rsidR="008B6CD5" w:rsidRPr="008349FD">
        <w:rPr>
          <w:rFonts w:ascii="Times New Roman"/>
          <w:sz w:val="21"/>
          <w:szCs w:val="21"/>
          <w:lang w:val="de-DE"/>
        </w:rPr>
        <w:t xml:space="preserve"> Euro) </w:t>
      </w:r>
      <w:r w:rsidR="008349FD">
        <w:rPr>
          <w:rFonts w:ascii="Times New Roman"/>
          <w:sz w:val="21"/>
          <w:szCs w:val="21"/>
          <w:lang w:val="de-DE"/>
        </w:rPr>
        <w:t>und ein</w:t>
      </w:r>
      <w:r w:rsidR="0093624E" w:rsidRPr="008349FD">
        <w:rPr>
          <w:rFonts w:ascii="Times New Roman"/>
          <w:sz w:val="21"/>
          <w:szCs w:val="21"/>
          <w:lang w:val="de-DE"/>
        </w:rPr>
        <w:t xml:space="preserve"> operat</w:t>
      </w:r>
      <w:r w:rsidR="008349FD">
        <w:rPr>
          <w:rFonts w:ascii="Times New Roman"/>
          <w:sz w:val="21"/>
          <w:szCs w:val="21"/>
          <w:lang w:val="de-DE"/>
        </w:rPr>
        <w:t>ives Ergebnis</w:t>
      </w:r>
      <w:r w:rsidR="0093624E" w:rsidRPr="008349FD">
        <w:rPr>
          <w:rFonts w:ascii="Times New Roman"/>
          <w:sz w:val="21"/>
          <w:szCs w:val="21"/>
          <w:lang w:val="de-DE"/>
        </w:rPr>
        <w:t xml:space="preserve"> </w:t>
      </w:r>
      <w:r w:rsidR="008349FD">
        <w:rPr>
          <w:rFonts w:ascii="Times New Roman"/>
          <w:sz w:val="21"/>
          <w:szCs w:val="21"/>
          <w:lang w:val="de-DE"/>
        </w:rPr>
        <w:t>von</w:t>
      </w:r>
      <w:r w:rsidR="0093624E" w:rsidRPr="008349FD">
        <w:rPr>
          <w:rFonts w:ascii="Times New Roman"/>
          <w:sz w:val="21"/>
          <w:szCs w:val="21"/>
          <w:lang w:val="de-DE"/>
        </w:rPr>
        <w:t xml:space="preserve"> 183</w:t>
      </w:r>
      <w:r w:rsidR="008349FD">
        <w:rPr>
          <w:rFonts w:ascii="Times New Roman"/>
          <w:sz w:val="21"/>
          <w:szCs w:val="21"/>
          <w:lang w:val="de-DE"/>
        </w:rPr>
        <w:t>,</w:t>
      </w:r>
      <w:r w:rsidR="0093624E" w:rsidRPr="008349FD">
        <w:rPr>
          <w:rFonts w:ascii="Times New Roman"/>
          <w:sz w:val="21"/>
          <w:szCs w:val="21"/>
          <w:lang w:val="de-DE"/>
        </w:rPr>
        <w:t xml:space="preserve">2 </w:t>
      </w:r>
      <w:r w:rsidR="008349FD">
        <w:rPr>
          <w:rFonts w:ascii="Times New Roman"/>
          <w:sz w:val="21"/>
          <w:szCs w:val="21"/>
          <w:lang w:val="de-DE"/>
        </w:rPr>
        <w:t>Milliarden KRW</w:t>
      </w:r>
      <w:r w:rsidR="008B6CD5" w:rsidRPr="008349FD">
        <w:rPr>
          <w:rFonts w:ascii="Times New Roman"/>
          <w:sz w:val="21"/>
          <w:szCs w:val="21"/>
          <w:lang w:val="de-DE"/>
        </w:rPr>
        <w:t xml:space="preserve"> (</w:t>
      </w:r>
      <w:r w:rsidR="008349FD">
        <w:rPr>
          <w:rFonts w:ascii="Times New Roman"/>
          <w:sz w:val="21"/>
          <w:szCs w:val="21"/>
          <w:lang w:val="de-DE"/>
        </w:rPr>
        <w:t xml:space="preserve">umgerechnet etwa </w:t>
      </w:r>
      <w:r w:rsidR="008471B6" w:rsidRPr="008471B6">
        <w:rPr>
          <w:rFonts w:ascii="Times New Roman"/>
          <w:sz w:val="21"/>
          <w:szCs w:val="21"/>
          <w:lang w:val="de-DE"/>
        </w:rPr>
        <w:t>142</w:t>
      </w:r>
      <w:r w:rsidR="008471B6">
        <w:rPr>
          <w:rFonts w:ascii="Times New Roman"/>
          <w:sz w:val="21"/>
          <w:szCs w:val="21"/>
          <w:lang w:val="de-DE"/>
        </w:rPr>
        <w:t xml:space="preserve">,4 </w:t>
      </w:r>
      <w:r w:rsidR="008349FD">
        <w:rPr>
          <w:rFonts w:ascii="Times New Roman"/>
          <w:sz w:val="21"/>
          <w:szCs w:val="21"/>
          <w:lang w:val="de-DE"/>
        </w:rPr>
        <w:t>M</w:t>
      </w:r>
      <w:r w:rsidR="008B6CD5" w:rsidRPr="008349FD">
        <w:rPr>
          <w:rFonts w:ascii="Times New Roman"/>
          <w:sz w:val="21"/>
          <w:szCs w:val="21"/>
          <w:lang w:val="de-DE"/>
        </w:rPr>
        <w:t>i</w:t>
      </w:r>
      <w:r w:rsidR="008349FD">
        <w:rPr>
          <w:rFonts w:ascii="Times New Roman"/>
          <w:sz w:val="21"/>
          <w:szCs w:val="21"/>
          <w:lang w:val="de-DE"/>
        </w:rPr>
        <w:t>o.</w:t>
      </w:r>
      <w:r w:rsidR="008B6CD5" w:rsidRPr="008349FD">
        <w:rPr>
          <w:rFonts w:ascii="Times New Roman"/>
          <w:sz w:val="21"/>
          <w:szCs w:val="21"/>
          <w:lang w:val="de-DE"/>
        </w:rPr>
        <w:t xml:space="preserve"> Euro)</w:t>
      </w:r>
      <w:r w:rsidR="0093624E" w:rsidRPr="008349FD">
        <w:rPr>
          <w:rFonts w:ascii="Times New Roman"/>
          <w:sz w:val="21"/>
          <w:szCs w:val="21"/>
          <w:lang w:val="de-DE"/>
        </w:rPr>
        <w:t>.</w:t>
      </w:r>
    </w:p>
    <w:p w14:paraId="0E27AA06" w14:textId="77777777" w:rsidR="0093624E" w:rsidRPr="008349FD" w:rsidRDefault="0093624E" w:rsidP="0093624E">
      <w:pPr>
        <w:wordWrap/>
        <w:snapToGrid w:val="0"/>
        <w:spacing w:line="276" w:lineRule="auto"/>
        <w:ind w:left="1" w:rightChars="56" w:right="112" w:hanging="1"/>
        <w:rPr>
          <w:rFonts w:ascii="Times New Roman"/>
          <w:sz w:val="21"/>
          <w:szCs w:val="21"/>
          <w:lang w:val="de-DE"/>
        </w:rPr>
      </w:pPr>
    </w:p>
    <w:p w14:paraId="22B271FC" w14:textId="016DC6CB" w:rsidR="0093624E" w:rsidRPr="0082518E" w:rsidRDefault="008349FD" w:rsidP="0093624E">
      <w:pPr>
        <w:wordWrap/>
        <w:snapToGrid w:val="0"/>
        <w:spacing w:line="276" w:lineRule="auto"/>
        <w:ind w:left="1" w:rightChars="56" w:right="112" w:hanging="1"/>
        <w:rPr>
          <w:rFonts w:ascii="Times New Roman"/>
          <w:sz w:val="21"/>
          <w:szCs w:val="21"/>
          <w:lang w:val="de-DE"/>
        </w:rPr>
      </w:pPr>
      <w:r w:rsidRPr="008D6DD7">
        <w:rPr>
          <w:rFonts w:ascii="Times New Roman"/>
          <w:sz w:val="21"/>
          <w:szCs w:val="21"/>
          <w:lang w:val="de-DE"/>
        </w:rPr>
        <w:t xml:space="preserve">Hankook </w:t>
      </w:r>
      <w:r w:rsidR="00733855">
        <w:rPr>
          <w:rFonts w:ascii="Times New Roman"/>
          <w:sz w:val="21"/>
          <w:szCs w:val="21"/>
          <w:lang w:val="de-DE"/>
        </w:rPr>
        <w:t>verzeichnete eine</w:t>
      </w:r>
      <w:r w:rsidRPr="008D6DD7">
        <w:rPr>
          <w:rFonts w:ascii="Times New Roman"/>
          <w:sz w:val="21"/>
          <w:szCs w:val="21"/>
          <w:lang w:val="de-DE"/>
        </w:rPr>
        <w:t xml:space="preserve"> Umsatzsteigerung um </w:t>
      </w:r>
      <w:r w:rsidR="0093624E" w:rsidRPr="008D6DD7">
        <w:rPr>
          <w:rFonts w:ascii="Times New Roman"/>
          <w:sz w:val="21"/>
          <w:szCs w:val="21"/>
          <w:lang w:val="de-DE"/>
        </w:rPr>
        <w:t>2</w:t>
      </w:r>
      <w:r w:rsidRPr="008D6DD7">
        <w:rPr>
          <w:rFonts w:ascii="Times New Roman"/>
          <w:sz w:val="21"/>
          <w:szCs w:val="21"/>
          <w:lang w:val="de-DE"/>
        </w:rPr>
        <w:t>,</w:t>
      </w:r>
      <w:r w:rsidR="00D04A47">
        <w:rPr>
          <w:rFonts w:ascii="Times New Roman"/>
          <w:sz w:val="21"/>
          <w:szCs w:val="21"/>
          <w:lang w:val="de-DE"/>
        </w:rPr>
        <w:t>3 Prozent</w:t>
      </w:r>
      <w:r w:rsidRPr="008D6DD7">
        <w:rPr>
          <w:rFonts w:ascii="Times New Roman"/>
          <w:sz w:val="21"/>
          <w:szCs w:val="21"/>
          <w:lang w:val="de-DE"/>
        </w:rPr>
        <w:t xml:space="preserve"> im Vergleich zum </w:t>
      </w:r>
      <w:r w:rsidR="008D6DD7" w:rsidRPr="008D6DD7">
        <w:rPr>
          <w:rFonts w:ascii="Times New Roman"/>
          <w:sz w:val="21"/>
          <w:szCs w:val="21"/>
          <w:lang w:val="de-DE"/>
        </w:rPr>
        <w:t>Vorjahreszei</w:t>
      </w:r>
      <w:r w:rsidR="008D6DD7">
        <w:rPr>
          <w:rFonts w:ascii="Times New Roman"/>
          <w:sz w:val="21"/>
          <w:szCs w:val="21"/>
          <w:lang w:val="de-DE"/>
        </w:rPr>
        <w:t xml:space="preserve">traum. </w:t>
      </w:r>
      <w:r w:rsidR="00733855">
        <w:rPr>
          <w:rFonts w:ascii="Times New Roman"/>
          <w:sz w:val="21"/>
          <w:szCs w:val="21"/>
          <w:lang w:val="de-DE"/>
        </w:rPr>
        <w:t>Das Umsatzwachstum wurde vor allem vom</w:t>
      </w:r>
      <w:r w:rsidR="004D4FEE">
        <w:rPr>
          <w:rFonts w:ascii="Times New Roman"/>
          <w:sz w:val="21"/>
          <w:szCs w:val="21"/>
          <w:lang w:val="de-DE"/>
        </w:rPr>
        <w:t xml:space="preserve"> </w:t>
      </w:r>
      <w:r w:rsidR="008D6DD7" w:rsidRPr="008D6DD7">
        <w:rPr>
          <w:rFonts w:ascii="Times New Roman"/>
          <w:sz w:val="21"/>
          <w:szCs w:val="21"/>
          <w:lang w:val="de-DE"/>
        </w:rPr>
        <w:t>ausgewogene</w:t>
      </w:r>
      <w:r w:rsidR="00733855">
        <w:rPr>
          <w:rFonts w:ascii="Times New Roman"/>
          <w:sz w:val="21"/>
          <w:szCs w:val="21"/>
          <w:lang w:val="de-DE"/>
        </w:rPr>
        <w:t>n</w:t>
      </w:r>
      <w:r w:rsidR="008D6DD7" w:rsidRPr="008D6DD7">
        <w:rPr>
          <w:rFonts w:ascii="Times New Roman"/>
          <w:sz w:val="21"/>
          <w:szCs w:val="21"/>
          <w:lang w:val="de-DE"/>
        </w:rPr>
        <w:t xml:space="preserve"> Wachstum in </w:t>
      </w:r>
      <w:r w:rsidR="002A77EA">
        <w:rPr>
          <w:rFonts w:ascii="Times New Roman"/>
          <w:sz w:val="21"/>
          <w:szCs w:val="21"/>
          <w:lang w:val="de-DE"/>
        </w:rPr>
        <w:t>Regionen wie</w:t>
      </w:r>
      <w:r w:rsidR="008D6DD7">
        <w:rPr>
          <w:rFonts w:ascii="Times New Roman"/>
          <w:sz w:val="21"/>
          <w:szCs w:val="21"/>
          <w:lang w:val="de-DE"/>
        </w:rPr>
        <w:t xml:space="preserve"> </w:t>
      </w:r>
      <w:r w:rsidR="0093624E" w:rsidRPr="008D6DD7">
        <w:rPr>
          <w:rFonts w:ascii="Times New Roman"/>
          <w:sz w:val="21"/>
          <w:szCs w:val="21"/>
          <w:lang w:val="de-DE"/>
        </w:rPr>
        <w:t>Europ</w:t>
      </w:r>
      <w:r w:rsidR="008D6DD7">
        <w:rPr>
          <w:rFonts w:ascii="Times New Roman"/>
          <w:sz w:val="21"/>
          <w:szCs w:val="21"/>
          <w:lang w:val="de-DE"/>
        </w:rPr>
        <w:t>a</w:t>
      </w:r>
      <w:r w:rsidR="0093624E" w:rsidRPr="008D6DD7">
        <w:rPr>
          <w:rFonts w:ascii="Times New Roman"/>
          <w:sz w:val="21"/>
          <w:szCs w:val="21"/>
          <w:lang w:val="de-DE"/>
        </w:rPr>
        <w:t xml:space="preserve">, China </w:t>
      </w:r>
      <w:r w:rsidR="008D6DD7">
        <w:rPr>
          <w:rFonts w:ascii="Times New Roman"/>
          <w:sz w:val="21"/>
          <w:szCs w:val="21"/>
          <w:lang w:val="de-DE"/>
        </w:rPr>
        <w:t>u</w:t>
      </w:r>
      <w:r w:rsidR="0093624E" w:rsidRPr="008D6DD7">
        <w:rPr>
          <w:rFonts w:ascii="Times New Roman"/>
          <w:sz w:val="21"/>
          <w:szCs w:val="21"/>
          <w:lang w:val="de-DE"/>
        </w:rPr>
        <w:t>nd US</w:t>
      </w:r>
      <w:r w:rsidR="008D6DD7">
        <w:rPr>
          <w:rFonts w:ascii="Times New Roman"/>
          <w:sz w:val="21"/>
          <w:szCs w:val="21"/>
          <w:lang w:val="de-DE"/>
        </w:rPr>
        <w:t xml:space="preserve">A, sowie </w:t>
      </w:r>
      <w:r w:rsidR="00733855">
        <w:rPr>
          <w:rFonts w:ascii="Times New Roman"/>
          <w:sz w:val="21"/>
          <w:szCs w:val="21"/>
          <w:lang w:val="de-DE"/>
        </w:rPr>
        <w:t xml:space="preserve">der </w:t>
      </w:r>
      <w:r w:rsidR="004D4FEE">
        <w:rPr>
          <w:rFonts w:ascii="Times New Roman"/>
          <w:sz w:val="21"/>
          <w:szCs w:val="21"/>
          <w:lang w:val="de-DE"/>
        </w:rPr>
        <w:t xml:space="preserve">Ausweitung des Erstausrüstungsgeschäfts </w:t>
      </w:r>
      <w:r w:rsidR="00733855">
        <w:rPr>
          <w:rFonts w:ascii="Times New Roman"/>
          <w:sz w:val="21"/>
          <w:szCs w:val="21"/>
          <w:lang w:val="de-DE"/>
        </w:rPr>
        <w:t xml:space="preserve">getragen. </w:t>
      </w:r>
      <w:r w:rsidR="0082518E" w:rsidRPr="0082518E">
        <w:rPr>
          <w:rFonts w:ascii="Times New Roman"/>
          <w:sz w:val="21"/>
          <w:szCs w:val="21"/>
          <w:lang w:val="de-DE"/>
        </w:rPr>
        <w:t xml:space="preserve">Der Absatz großer Reifen mit Durchmessern ab 17 Zoll </w:t>
      </w:r>
      <w:r w:rsidR="0082518E">
        <w:rPr>
          <w:rFonts w:ascii="Times New Roman"/>
          <w:sz w:val="21"/>
          <w:szCs w:val="21"/>
          <w:lang w:val="de-DE"/>
        </w:rPr>
        <w:t>legte</w:t>
      </w:r>
      <w:r w:rsidR="002168F2" w:rsidRPr="002168F2">
        <w:rPr>
          <w:rFonts w:ascii="Times New Roman"/>
          <w:sz w:val="21"/>
          <w:szCs w:val="21"/>
          <w:lang w:val="de-DE"/>
        </w:rPr>
        <w:t xml:space="preserve"> </w:t>
      </w:r>
      <w:r w:rsidR="002168F2">
        <w:rPr>
          <w:rFonts w:ascii="Times New Roman"/>
          <w:sz w:val="21"/>
          <w:szCs w:val="21"/>
          <w:lang w:val="de-DE"/>
        </w:rPr>
        <w:t>im Vergleich zum Vorjahreszeitraum</w:t>
      </w:r>
      <w:r w:rsidR="00D04A47">
        <w:rPr>
          <w:rFonts w:ascii="Times New Roman"/>
          <w:sz w:val="21"/>
          <w:szCs w:val="21"/>
          <w:lang w:val="de-DE"/>
        </w:rPr>
        <w:t xml:space="preserve"> um 3,5 Prozent</w:t>
      </w:r>
      <w:r w:rsidR="0082518E">
        <w:rPr>
          <w:rFonts w:ascii="Times New Roman"/>
          <w:sz w:val="21"/>
          <w:szCs w:val="21"/>
          <w:lang w:val="de-DE"/>
        </w:rPr>
        <w:t xml:space="preserve"> </w:t>
      </w:r>
      <w:r w:rsidR="008B3E47">
        <w:rPr>
          <w:rFonts w:ascii="Times New Roman"/>
          <w:sz w:val="21"/>
          <w:szCs w:val="21"/>
          <w:lang w:val="de-DE"/>
        </w:rPr>
        <w:t xml:space="preserve">zu </w:t>
      </w:r>
      <w:r w:rsidR="0082518E">
        <w:rPr>
          <w:rFonts w:ascii="Times New Roman"/>
          <w:sz w:val="21"/>
          <w:szCs w:val="21"/>
          <w:lang w:val="de-DE"/>
        </w:rPr>
        <w:t xml:space="preserve">und erreichte damit einen Anteil von </w:t>
      </w:r>
      <w:r w:rsidR="0093624E" w:rsidRPr="0082518E">
        <w:rPr>
          <w:rFonts w:ascii="Times New Roman"/>
          <w:sz w:val="21"/>
          <w:szCs w:val="21"/>
          <w:lang w:val="de-DE"/>
        </w:rPr>
        <w:t>52</w:t>
      </w:r>
      <w:r w:rsidR="0082518E">
        <w:rPr>
          <w:rFonts w:ascii="Times New Roman"/>
          <w:sz w:val="21"/>
          <w:szCs w:val="21"/>
          <w:lang w:val="de-DE"/>
        </w:rPr>
        <w:t>,</w:t>
      </w:r>
      <w:r w:rsidR="00D04A47">
        <w:rPr>
          <w:rFonts w:ascii="Times New Roman"/>
          <w:sz w:val="21"/>
          <w:szCs w:val="21"/>
          <w:lang w:val="de-DE"/>
        </w:rPr>
        <w:t>1 Prozent</w:t>
      </w:r>
      <w:r w:rsidR="0093624E" w:rsidRPr="0082518E">
        <w:rPr>
          <w:rFonts w:ascii="Times New Roman"/>
          <w:sz w:val="21"/>
          <w:szCs w:val="21"/>
          <w:lang w:val="de-DE"/>
        </w:rPr>
        <w:t xml:space="preserve"> </w:t>
      </w:r>
      <w:r w:rsidR="0082518E" w:rsidRPr="0082518E">
        <w:rPr>
          <w:rFonts w:ascii="Times New Roman"/>
          <w:sz w:val="21"/>
          <w:szCs w:val="21"/>
          <w:lang w:val="de-DE"/>
        </w:rPr>
        <w:t>des Gesa</w:t>
      </w:r>
      <w:r w:rsidR="002A77EA">
        <w:rPr>
          <w:rFonts w:ascii="Times New Roman"/>
          <w:sz w:val="21"/>
          <w:szCs w:val="21"/>
          <w:lang w:val="de-DE"/>
        </w:rPr>
        <w:t>mtumsatzes für Pkw-Reifen.</w:t>
      </w:r>
    </w:p>
    <w:p w14:paraId="32CBA72A" w14:textId="77777777" w:rsidR="0093624E" w:rsidRPr="0082518E" w:rsidRDefault="0093624E" w:rsidP="0093624E">
      <w:pPr>
        <w:wordWrap/>
        <w:snapToGrid w:val="0"/>
        <w:spacing w:line="276" w:lineRule="auto"/>
        <w:ind w:left="1" w:rightChars="56" w:right="112" w:hanging="1"/>
        <w:rPr>
          <w:rFonts w:ascii="Times New Roman"/>
          <w:sz w:val="21"/>
          <w:szCs w:val="21"/>
          <w:lang w:val="de-DE"/>
        </w:rPr>
      </w:pPr>
    </w:p>
    <w:p w14:paraId="49D8CF33" w14:textId="44A1166A" w:rsidR="0093624E" w:rsidRPr="007A4725" w:rsidRDefault="00032C16" w:rsidP="0093624E">
      <w:pPr>
        <w:wordWrap/>
        <w:snapToGrid w:val="0"/>
        <w:spacing w:line="276" w:lineRule="auto"/>
        <w:ind w:left="1" w:rightChars="56" w:right="112" w:hanging="1"/>
        <w:rPr>
          <w:rFonts w:ascii="Times New Roman"/>
          <w:sz w:val="21"/>
          <w:szCs w:val="21"/>
          <w:lang w:val="de-DE"/>
        </w:rPr>
      </w:pPr>
      <w:proofErr w:type="spellStart"/>
      <w:r>
        <w:rPr>
          <w:rFonts w:ascii="Times New Roman"/>
          <w:sz w:val="21"/>
          <w:szCs w:val="21"/>
          <w:lang w:val="de-DE"/>
        </w:rPr>
        <w:t>Hankooks</w:t>
      </w:r>
      <w:proofErr w:type="spellEnd"/>
      <w:r w:rsidR="00696A9F" w:rsidRPr="00696A9F">
        <w:rPr>
          <w:rFonts w:ascii="Times New Roman"/>
          <w:sz w:val="21"/>
          <w:szCs w:val="21"/>
          <w:lang w:val="de-DE"/>
        </w:rPr>
        <w:t xml:space="preserve"> </w:t>
      </w:r>
      <w:r w:rsidR="00961C07">
        <w:rPr>
          <w:rFonts w:ascii="Times New Roman"/>
          <w:sz w:val="21"/>
          <w:szCs w:val="21"/>
          <w:lang w:val="de-DE"/>
        </w:rPr>
        <w:t xml:space="preserve">Ergebnis wurde getrieben vom </w:t>
      </w:r>
      <w:r w:rsidR="00696A9F" w:rsidRPr="00696A9F">
        <w:rPr>
          <w:rFonts w:ascii="Times New Roman"/>
          <w:sz w:val="21"/>
          <w:szCs w:val="21"/>
          <w:lang w:val="de-DE"/>
        </w:rPr>
        <w:t>Wachstum im Premium-Erstausrüstungsgeschäft und stabil</w:t>
      </w:r>
      <w:r w:rsidR="00961C07">
        <w:rPr>
          <w:rFonts w:ascii="Times New Roman"/>
          <w:sz w:val="21"/>
          <w:szCs w:val="21"/>
          <w:lang w:val="de-DE"/>
        </w:rPr>
        <w:t>em</w:t>
      </w:r>
      <w:r w:rsidR="00696A9F" w:rsidRPr="00696A9F">
        <w:rPr>
          <w:rFonts w:ascii="Times New Roman"/>
          <w:sz w:val="21"/>
          <w:szCs w:val="21"/>
          <w:lang w:val="de-DE"/>
        </w:rPr>
        <w:t xml:space="preserve"> Umsatz</w:t>
      </w:r>
      <w:r>
        <w:rPr>
          <w:rFonts w:ascii="Times New Roman"/>
          <w:sz w:val="21"/>
          <w:szCs w:val="21"/>
          <w:lang w:val="de-DE"/>
        </w:rPr>
        <w:t>raten</w:t>
      </w:r>
      <w:r w:rsidR="00696A9F">
        <w:rPr>
          <w:rFonts w:ascii="Times New Roman"/>
          <w:sz w:val="21"/>
          <w:szCs w:val="21"/>
          <w:lang w:val="de-DE"/>
        </w:rPr>
        <w:t xml:space="preserve"> vor allem in Europa und China</w:t>
      </w:r>
      <w:r w:rsidR="0093624E" w:rsidRPr="00696A9F">
        <w:rPr>
          <w:rFonts w:ascii="Times New Roman"/>
          <w:sz w:val="21"/>
          <w:szCs w:val="21"/>
          <w:lang w:val="de-DE"/>
        </w:rPr>
        <w:t xml:space="preserve">. </w:t>
      </w:r>
      <w:r w:rsidR="00961C07">
        <w:rPr>
          <w:rFonts w:ascii="Times New Roman"/>
          <w:sz w:val="21"/>
          <w:szCs w:val="21"/>
          <w:lang w:val="de-DE"/>
        </w:rPr>
        <w:t xml:space="preserve">Das </w:t>
      </w:r>
      <w:r w:rsidR="00840580">
        <w:rPr>
          <w:rFonts w:ascii="Times New Roman"/>
          <w:sz w:val="21"/>
          <w:szCs w:val="21"/>
          <w:lang w:val="de-DE"/>
        </w:rPr>
        <w:t>operative Ergebnis</w:t>
      </w:r>
      <w:r w:rsidR="007A4725" w:rsidRPr="007A4725">
        <w:rPr>
          <w:rFonts w:ascii="Times New Roman"/>
          <w:sz w:val="21"/>
          <w:szCs w:val="21"/>
          <w:lang w:val="de-DE"/>
        </w:rPr>
        <w:t xml:space="preserve"> </w:t>
      </w:r>
      <w:r w:rsidR="00961C07">
        <w:rPr>
          <w:rFonts w:ascii="Times New Roman"/>
          <w:sz w:val="21"/>
          <w:szCs w:val="21"/>
          <w:lang w:val="de-DE"/>
        </w:rPr>
        <w:t>ging i</w:t>
      </w:r>
      <w:r w:rsidR="00961C07" w:rsidRPr="007A4725">
        <w:rPr>
          <w:rFonts w:ascii="Times New Roman"/>
          <w:sz w:val="21"/>
          <w:szCs w:val="21"/>
          <w:lang w:val="de-DE"/>
        </w:rPr>
        <w:t>m Vergleich zum Vorjahreszeitraum</w:t>
      </w:r>
      <w:r w:rsidR="00961C07">
        <w:rPr>
          <w:rFonts w:ascii="Times New Roman"/>
          <w:sz w:val="21"/>
          <w:szCs w:val="21"/>
          <w:lang w:val="de-DE"/>
        </w:rPr>
        <w:t xml:space="preserve"> </w:t>
      </w:r>
      <w:r w:rsidR="00D04A47">
        <w:rPr>
          <w:rFonts w:ascii="Times New Roman"/>
          <w:sz w:val="21"/>
          <w:szCs w:val="21"/>
          <w:lang w:val="de-DE"/>
        </w:rPr>
        <w:t>um 10 Prozent</w:t>
      </w:r>
      <w:bookmarkStart w:id="0" w:name="_GoBack"/>
      <w:bookmarkEnd w:id="0"/>
      <w:r w:rsidR="007A4725" w:rsidRPr="007A4725">
        <w:rPr>
          <w:rFonts w:ascii="Times New Roman"/>
          <w:sz w:val="21"/>
          <w:szCs w:val="21"/>
          <w:lang w:val="de-DE"/>
        </w:rPr>
        <w:t xml:space="preserve"> zurück, vor allem aufgrund der Kosten</w:t>
      </w:r>
      <w:r w:rsidR="007A4725">
        <w:rPr>
          <w:rFonts w:ascii="Times New Roman"/>
          <w:sz w:val="21"/>
          <w:szCs w:val="21"/>
          <w:lang w:val="de-DE"/>
        </w:rPr>
        <w:t xml:space="preserve"> zur Inbetriebnahme</w:t>
      </w:r>
      <w:r w:rsidR="0093624E" w:rsidRPr="007A4725">
        <w:rPr>
          <w:rFonts w:ascii="Times New Roman"/>
          <w:sz w:val="21"/>
          <w:szCs w:val="21"/>
          <w:lang w:val="de-DE"/>
        </w:rPr>
        <w:t xml:space="preserve"> </w:t>
      </w:r>
      <w:r w:rsidR="007A4725">
        <w:rPr>
          <w:rFonts w:ascii="Times New Roman"/>
          <w:sz w:val="21"/>
          <w:szCs w:val="21"/>
          <w:lang w:val="de-DE"/>
        </w:rPr>
        <w:t>der U.S. Fabrik</w:t>
      </w:r>
      <w:r w:rsidR="0093624E" w:rsidRPr="007A4725">
        <w:rPr>
          <w:rFonts w:ascii="Times New Roman"/>
          <w:sz w:val="21"/>
          <w:szCs w:val="21"/>
          <w:lang w:val="de-DE"/>
        </w:rPr>
        <w:t xml:space="preserve"> </w:t>
      </w:r>
      <w:r w:rsidR="00840580">
        <w:rPr>
          <w:rFonts w:ascii="Times New Roman"/>
          <w:sz w:val="21"/>
          <w:szCs w:val="21"/>
          <w:lang w:val="de-DE"/>
        </w:rPr>
        <w:t>in Tennessee</w:t>
      </w:r>
      <w:r w:rsidR="0093624E" w:rsidRPr="007A4725">
        <w:rPr>
          <w:rFonts w:ascii="Times New Roman"/>
          <w:sz w:val="21"/>
          <w:szCs w:val="21"/>
          <w:lang w:val="de-DE"/>
        </w:rPr>
        <w:t xml:space="preserve"> </w:t>
      </w:r>
      <w:r w:rsidR="00840580">
        <w:rPr>
          <w:rFonts w:ascii="Times New Roman"/>
          <w:sz w:val="21"/>
          <w:szCs w:val="21"/>
          <w:lang w:val="de-DE"/>
        </w:rPr>
        <w:t xml:space="preserve">und </w:t>
      </w:r>
      <w:r w:rsidR="00092094">
        <w:rPr>
          <w:rFonts w:ascii="Times New Roman"/>
          <w:sz w:val="21"/>
          <w:szCs w:val="21"/>
          <w:lang w:val="de-DE"/>
        </w:rPr>
        <w:t>einem verschärften Wettbewerb im koreanischen Markt</w:t>
      </w:r>
      <w:r w:rsidR="005D311A" w:rsidRPr="007A4725">
        <w:rPr>
          <w:rFonts w:ascii="Times New Roman"/>
          <w:sz w:val="21"/>
          <w:szCs w:val="21"/>
          <w:lang w:val="de-DE"/>
        </w:rPr>
        <w:t>.</w:t>
      </w:r>
    </w:p>
    <w:p w14:paraId="1D91A24F" w14:textId="77777777" w:rsidR="0093624E" w:rsidRPr="007A4725" w:rsidRDefault="0093624E" w:rsidP="0093624E">
      <w:pPr>
        <w:wordWrap/>
        <w:snapToGrid w:val="0"/>
        <w:spacing w:line="276" w:lineRule="auto"/>
        <w:ind w:left="1" w:rightChars="56" w:right="112" w:hanging="1"/>
        <w:rPr>
          <w:rFonts w:ascii="Times New Roman"/>
          <w:sz w:val="21"/>
          <w:szCs w:val="21"/>
          <w:lang w:val="de-DE"/>
        </w:rPr>
      </w:pPr>
    </w:p>
    <w:p w14:paraId="770C6ED0" w14:textId="4189C7D9" w:rsidR="00692EA8" w:rsidRPr="00563704" w:rsidRDefault="005E44EF" w:rsidP="0093624E">
      <w:pPr>
        <w:wordWrap/>
        <w:snapToGrid w:val="0"/>
        <w:spacing w:line="276" w:lineRule="auto"/>
        <w:ind w:left="1" w:rightChars="56" w:right="112" w:hanging="1"/>
        <w:rPr>
          <w:rFonts w:ascii="Times New Roman"/>
          <w:sz w:val="21"/>
          <w:szCs w:val="21"/>
          <w:lang w:val="de-DE"/>
        </w:rPr>
      </w:pPr>
      <w:r>
        <w:rPr>
          <w:rFonts w:ascii="Times New Roman"/>
          <w:sz w:val="21"/>
          <w:szCs w:val="21"/>
          <w:lang w:val="de-DE"/>
        </w:rPr>
        <w:t xml:space="preserve">Mit </w:t>
      </w:r>
      <w:r w:rsidR="00565F14">
        <w:rPr>
          <w:rFonts w:ascii="Times New Roman"/>
          <w:sz w:val="21"/>
          <w:szCs w:val="21"/>
          <w:lang w:val="de-DE"/>
        </w:rPr>
        <w:t>wettbewerbsfähigeren</w:t>
      </w:r>
      <w:r w:rsidR="002D10E3" w:rsidRPr="005C599E">
        <w:rPr>
          <w:rFonts w:ascii="Times New Roman"/>
          <w:sz w:val="21"/>
          <w:szCs w:val="21"/>
          <w:lang w:val="de-DE"/>
        </w:rPr>
        <w:t xml:space="preserve"> Premium-Produktlinien möchte </w:t>
      </w:r>
      <w:r w:rsidR="0093624E" w:rsidRPr="005C599E">
        <w:rPr>
          <w:rFonts w:ascii="Times New Roman"/>
          <w:sz w:val="21"/>
          <w:szCs w:val="21"/>
          <w:lang w:val="de-DE"/>
        </w:rPr>
        <w:t>Hankook Tire</w:t>
      </w:r>
      <w:r w:rsidR="003E1ADB" w:rsidRPr="005C599E">
        <w:rPr>
          <w:rFonts w:ascii="Times New Roman"/>
          <w:sz w:val="21"/>
          <w:szCs w:val="21"/>
          <w:lang w:val="de-DE"/>
        </w:rPr>
        <w:t xml:space="preserve"> </w:t>
      </w:r>
      <w:r w:rsidR="002D10E3" w:rsidRPr="005C599E">
        <w:rPr>
          <w:rFonts w:ascii="Times New Roman"/>
          <w:sz w:val="21"/>
          <w:szCs w:val="21"/>
          <w:lang w:val="de-DE"/>
        </w:rPr>
        <w:t xml:space="preserve">den Aufstieg zur globalen Premium-Marke </w:t>
      </w:r>
      <w:r w:rsidR="005C599E" w:rsidRPr="005C599E">
        <w:rPr>
          <w:rFonts w:ascii="Times New Roman"/>
          <w:sz w:val="21"/>
          <w:szCs w:val="21"/>
          <w:lang w:val="de-DE"/>
        </w:rPr>
        <w:t>vorantreiben. Dazu erweitert der Reifenhersteller</w:t>
      </w:r>
      <w:r w:rsidR="0093624E" w:rsidRPr="005C599E">
        <w:rPr>
          <w:rFonts w:ascii="Times New Roman"/>
          <w:sz w:val="21"/>
          <w:szCs w:val="21"/>
          <w:lang w:val="de-DE"/>
        </w:rPr>
        <w:t xml:space="preserve"> </w:t>
      </w:r>
      <w:r w:rsidR="005C599E" w:rsidRPr="005C599E">
        <w:rPr>
          <w:rFonts w:ascii="Times New Roman"/>
          <w:sz w:val="21"/>
          <w:szCs w:val="21"/>
          <w:lang w:val="de-DE"/>
        </w:rPr>
        <w:t>sein Angebot im Ultra High Performance (UHP)-Reifen-Segment</w:t>
      </w:r>
      <w:r w:rsidR="0093624E" w:rsidRPr="005C599E">
        <w:rPr>
          <w:rFonts w:ascii="Times New Roman"/>
          <w:sz w:val="21"/>
          <w:szCs w:val="21"/>
          <w:lang w:val="de-DE"/>
        </w:rPr>
        <w:t xml:space="preserve"> </w:t>
      </w:r>
      <w:r w:rsidR="005C599E">
        <w:rPr>
          <w:rFonts w:ascii="Times New Roman"/>
          <w:sz w:val="21"/>
          <w:szCs w:val="21"/>
          <w:lang w:val="de-DE"/>
        </w:rPr>
        <w:t xml:space="preserve">und fokussiert sich besonders auf große Reifen </w:t>
      </w:r>
      <w:r w:rsidR="005C599E" w:rsidRPr="005C599E">
        <w:rPr>
          <w:rFonts w:ascii="Times New Roman"/>
          <w:sz w:val="21"/>
          <w:szCs w:val="21"/>
          <w:lang w:val="de-DE"/>
        </w:rPr>
        <w:t>mit Durchmessern ab 17 Zoll</w:t>
      </w:r>
      <w:r w:rsidR="005C599E">
        <w:rPr>
          <w:rFonts w:ascii="Times New Roman"/>
          <w:sz w:val="21"/>
          <w:szCs w:val="21"/>
          <w:lang w:val="de-DE"/>
        </w:rPr>
        <w:t>, bei de</w:t>
      </w:r>
      <w:r w:rsidR="000C6C34">
        <w:rPr>
          <w:rFonts w:ascii="Times New Roman"/>
          <w:sz w:val="21"/>
          <w:szCs w:val="21"/>
          <w:lang w:val="de-DE"/>
        </w:rPr>
        <w:t xml:space="preserve">nen ein Absatzwachstum </w:t>
      </w:r>
      <w:r w:rsidR="002827AE">
        <w:rPr>
          <w:rFonts w:ascii="Times New Roman"/>
          <w:sz w:val="21"/>
          <w:szCs w:val="21"/>
          <w:lang w:val="de-DE"/>
        </w:rPr>
        <w:t xml:space="preserve">zu </w:t>
      </w:r>
      <w:r w:rsidR="000C6C34">
        <w:rPr>
          <w:rFonts w:ascii="Times New Roman"/>
          <w:sz w:val="21"/>
          <w:szCs w:val="21"/>
          <w:lang w:val="de-DE"/>
        </w:rPr>
        <w:t>erwarte</w:t>
      </w:r>
      <w:r w:rsidR="002827AE">
        <w:rPr>
          <w:rFonts w:ascii="Times New Roman"/>
          <w:sz w:val="21"/>
          <w:szCs w:val="21"/>
          <w:lang w:val="de-DE"/>
        </w:rPr>
        <w:t>n ist</w:t>
      </w:r>
      <w:r w:rsidR="0093624E" w:rsidRPr="005C599E">
        <w:rPr>
          <w:rFonts w:ascii="Times New Roman"/>
          <w:sz w:val="21"/>
          <w:szCs w:val="21"/>
          <w:lang w:val="de-DE"/>
        </w:rPr>
        <w:t xml:space="preserve">. </w:t>
      </w:r>
      <w:r w:rsidR="00E56ED3">
        <w:rPr>
          <w:rFonts w:ascii="Times New Roman"/>
          <w:sz w:val="21"/>
          <w:szCs w:val="21"/>
          <w:lang w:val="de-DE"/>
        </w:rPr>
        <w:t>Für die zweite Hälfte des Jahres rechnet Hankook mit</w:t>
      </w:r>
      <w:r w:rsidR="003E1ADB">
        <w:rPr>
          <w:rFonts w:ascii="Times New Roman"/>
          <w:sz w:val="21"/>
          <w:szCs w:val="21"/>
          <w:lang w:val="de-DE"/>
        </w:rPr>
        <w:t xml:space="preserve"> stärkeren Umsätzen,</w:t>
      </w:r>
      <w:r w:rsidR="002827AE">
        <w:rPr>
          <w:rFonts w:ascii="Times New Roman"/>
          <w:sz w:val="21"/>
          <w:szCs w:val="21"/>
          <w:lang w:val="de-DE"/>
        </w:rPr>
        <w:t xml:space="preserve"> </w:t>
      </w:r>
      <w:r w:rsidR="00565F14">
        <w:rPr>
          <w:rFonts w:ascii="Times New Roman"/>
          <w:sz w:val="21"/>
          <w:szCs w:val="21"/>
          <w:lang w:val="de-DE"/>
        </w:rPr>
        <w:t>zu denen sowohl</w:t>
      </w:r>
      <w:r w:rsidR="003E1ADB">
        <w:rPr>
          <w:rFonts w:ascii="Times New Roman"/>
          <w:sz w:val="21"/>
          <w:szCs w:val="21"/>
          <w:lang w:val="de-DE"/>
        </w:rPr>
        <w:t xml:space="preserve"> die </w:t>
      </w:r>
      <w:r w:rsidR="000C6C34">
        <w:rPr>
          <w:rFonts w:ascii="Times New Roman"/>
          <w:sz w:val="21"/>
          <w:szCs w:val="21"/>
          <w:lang w:val="de-DE"/>
        </w:rPr>
        <w:t>Stabilisierung des Betriebs</w:t>
      </w:r>
      <w:r w:rsidR="00E56ED3" w:rsidRPr="00563704">
        <w:rPr>
          <w:rFonts w:ascii="Times New Roman"/>
          <w:sz w:val="21"/>
          <w:szCs w:val="21"/>
          <w:lang w:val="de-DE"/>
        </w:rPr>
        <w:t xml:space="preserve"> der U.S. Fabrik in Tennessee</w:t>
      </w:r>
      <w:r w:rsidR="002827AE">
        <w:rPr>
          <w:rFonts w:ascii="Times New Roman"/>
          <w:sz w:val="21"/>
          <w:szCs w:val="21"/>
          <w:lang w:val="de-DE"/>
        </w:rPr>
        <w:t xml:space="preserve">, als auch </w:t>
      </w:r>
      <w:r w:rsidR="00E56ED3" w:rsidRPr="00563704">
        <w:rPr>
          <w:rFonts w:ascii="Times New Roman"/>
          <w:sz w:val="21"/>
          <w:szCs w:val="21"/>
          <w:lang w:val="de-DE"/>
        </w:rPr>
        <w:t>steigende Abs</w:t>
      </w:r>
      <w:r w:rsidR="00E56ED3">
        <w:rPr>
          <w:rFonts w:ascii="Times New Roman"/>
          <w:sz w:val="21"/>
          <w:szCs w:val="21"/>
          <w:lang w:val="de-DE"/>
        </w:rPr>
        <w:t>ä</w:t>
      </w:r>
      <w:r w:rsidR="00E56ED3" w:rsidRPr="00563704">
        <w:rPr>
          <w:rFonts w:ascii="Times New Roman"/>
          <w:sz w:val="21"/>
          <w:szCs w:val="21"/>
          <w:lang w:val="de-DE"/>
        </w:rPr>
        <w:t>tz</w:t>
      </w:r>
      <w:r w:rsidR="00E56ED3">
        <w:rPr>
          <w:rFonts w:ascii="Times New Roman"/>
          <w:sz w:val="21"/>
          <w:szCs w:val="21"/>
          <w:lang w:val="de-DE"/>
        </w:rPr>
        <w:t>e</w:t>
      </w:r>
      <w:r w:rsidR="00E56ED3" w:rsidRPr="00563704">
        <w:rPr>
          <w:rFonts w:ascii="Times New Roman"/>
          <w:sz w:val="21"/>
          <w:szCs w:val="21"/>
          <w:lang w:val="de-DE"/>
        </w:rPr>
        <w:t xml:space="preserve"> </w:t>
      </w:r>
      <w:r w:rsidR="00E56ED3">
        <w:rPr>
          <w:rFonts w:ascii="Times New Roman"/>
          <w:sz w:val="21"/>
          <w:szCs w:val="21"/>
          <w:lang w:val="de-DE"/>
        </w:rPr>
        <w:t xml:space="preserve">im Ersatzgeschäft </w:t>
      </w:r>
      <w:r w:rsidR="00565F14">
        <w:rPr>
          <w:rFonts w:ascii="Times New Roman"/>
          <w:sz w:val="21"/>
          <w:szCs w:val="21"/>
          <w:lang w:val="de-DE"/>
        </w:rPr>
        <w:t>beitragen sollen</w:t>
      </w:r>
      <w:r w:rsidR="003E1ADB">
        <w:rPr>
          <w:rFonts w:ascii="Times New Roman"/>
          <w:sz w:val="21"/>
          <w:szCs w:val="21"/>
          <w:lang w:val="de-DE"/>
        </w:rPr>
        <w:t>.</w:t>
      </w:r>
      <w:r w:rsidR="00563704">
        <w:rPr>
          <w:rFonts w:ascii="Times New Roman"/>
          <w:sz w:val="21"/>
          <w:szCs w:val="21"/>
          <w:lang w:val="de-DE"/>
        </w:rPr>
        <w:t xml:space="preserve"> </w:t>
      </w:r>
    </w:p>
    <w:p w14:paraId="330411A8" w14:textId="77777777" w:rsidR="0093624E" w:rsidRPr="00563704" w:rsidRDefault="0093624E" w:rsidP="0093624E">
      <w:pPr>
        <w:wordWrap/>
        <w:snapToGrid w:val="0"/>
        <w:spacing w:line="276" w:lineRule="auto"/>
        <w:ind w:left="1" w:rightChars="56" w:right="112" w:hanging="1"/>
        <w:rPr>
          <w:rFonts w:ascii="Times New Roman"/>
          <w:sz w:val="21"/>
          <w:szCs w:val="21"/>
          <w:lang w:val="de-DE"/>
        </w:rPr>
      </w:pPr>
    </w:p>
    <w:p w14:paraId="3E2629AE" w14:textId="77777777" w:rsidR="000F3085" w:rsidRPr="00B737A9" w:rsidRDefault="00696E35" w:rsidP="002E676C">
      <w:pPr>
        <w:wordWrap/>
        <w:snapToGrid w:val="0"/>
        <w:spacing w:line="276" w:lineRule="auto"/>
        <w:ind w:left="1" w:rightChars="56" w:right="112" w:hanging="1"/>
        <w:jc w:val="center"/>
        <w:rPr>
          <w:rFonts w:ascii="Times New Roman"/>
          <w:sz w:val="21"/>
          <w:szCs w:val="21"/>
          <w:lang w:val="de-DE"/>
        </w:rPr>
      </w:pPr>
      <w:r w:rsidRPr="00B737A9">
        <w:rPr>
          <w:rFonts w:ascii="Times New Roman"/>
          <w:sz w:val="21"/>
          <w:szCs w:val="21"/>
          <w:lang w:val="de-DE"/>
        </w:rPr>
        <w:t>###</w:t>
      </w:r>
    </w:p>
    <w:p w14:paraId="5919D545" w14:textId="77777777" w:rsidR="002E676C" w:rsidRPr="00B737A9" w:rsidRDefault="002E676C" w:rsidP="002E676C">
      <w:pPr>
        <w:wordWrap/>
        <w:snapToGrid w:val="0"/>
        <w:spacing w:line="276" w:lineRule="auto"/>
        <w:ind w:rightChars="56" w:right="112"/>
        <w:rPr>
          <w:rFonts w:ascii="Times New Roman"/>
          <w:iCs/>
          <w:kern w:val="0"/>
          <w:sz w:val="21"/>
          <w:szCs w:val="21"/>
          <w:lang w:val="de-DE"/>
        </w:rPr>
      </w:pPr>
    </w:p>
    <w:p w14:paraId="4F17A8D5" w14:textId="77777777" w:rsidR="0093624E" w:rsidRPr="00B737A9" w:rsidRDefault="0093624E" w:rsidP="0093624E">
      <w:pPr>
        <w:widowControl/>
        <w:wordWrap/>
        <w:autoSpaceDE/>
        <w:autoSpaceDN/>
        <w:jc w:val="left"/>
        <w:rPr>
          <w:rFonts w:asciiTheme="minorBidi" w:hAnsiTheme="minorBidi" w:cstheme="minorBidi"/>
          <w:b/>
          <w:kern w:val="0"/>
          <w:sz w:val="22"/>
          <w:szCs w:val="22"/>
          <w:lang w:val="de-DE"/>
        </w:rPr>
      </w:pPr>
      <w:r w:rsidRPr="00B737A9">
        <w:rPr>
          <w:rFonts w:asciiTheme="minorBidi" w:hAnsiTheme="minorBidi" w:cstheme="minorBidi"/>
          <w:b/>
          <w:kern w:val="0"/>
          <w:sz w:val="22"/>
          <w:szCs w:val="22"/>
          <w:lang w:val="de-DE"/>
        </w:rPr>
        <w:t xml:space="preserve">Q2 2018 </w:t>
      </w:r>
      <w:proofErr w:type="spellStart"/>
      <w:r w:rsidRPr="00B737A9">
        <w:rPr>
          <w:rFonts w:asciiTheme="minorBidi" w:hAnsiTheme="minorBidi" w:cstheme="minorBidi"/>
          <w:b/>
          <w:kern w:val="0"/>
          <w:sz w:val="22"/>
          <w:szCs w:val="22"/>
          <w:lang w:val="de-DE"/>
        </w:rPr>
        <w:t>Consolidated</w:t>
      </w:r>
      <w:proofErr w:type="spellEnd"/>
      <w:r w:rsidRPr="00B737A9">
        <w:rPr>
          <w:rFonts w:asciiTheme="minorBidi" w:hAnsiTheme="minorBidi" w:cstheme="minorBidi"/>
          <w:b/>
          <w:kern w:val="0"/>
          <w:sz w:val="22"/>
          <w:szCs w:val="22"/>
          <w:lang w:val="de-DE"/>
        </w:rPr>
        <w:t xml:space="preserve"> Financial </w:t>
      </w:r>
      <w:proofErr w:type="spellStart"/>
      <w:r w:rsidRPr="00B737A9">
        <w:rPr>
          <w:rFonts w:asciiTheme="minorBidi" w:hAnsiTheme="minorBidi" w:cstheme="minorBidi"/>
          <w:b/>
          <w:kern w:val="0"/>
          <w:sz w:val="22"/>
          <w:szCs w:val="22"/>
          <w:lang w:val="de-DE"/>
        </w:rPr>
        <w:t>Result</w:t>
      </w:r>
      <w:proofErr w:type="spellEnd"/>
    </w:p>
    <w:p w14:paraId="59B4DB61" w14:textId="77777777" w:rsidR="0093624E" w:rsidRPr="00B737A9" w:rsidRDefault="0093624E" w:rsidP="0093624E">
      <w:pPr>
        <w:wordWrap/>
        <w:snapToGrid w:val="0"/>
        <w:ind w:rightChars="56" w:right="112"/>
        <w:rPr>
          <w:rFonts w:asciiTheme="minorBidi" w:hAnsiTheme="minorBidi" w:cstheme="minorBidi"/>
          <w:b/>
          <w:kern w:val="0"/>
          <w:sz w:val="22"/>
          <w:szCs w:val="22"/>
          <w:lang w:val="de-DE"/>
        </w:rPr>
      </w:pPr>
    </w:p>
    <w:tbl>
      <w:tblPr>
        <w:tblStyle w:val="Tabellenraster"/>
        <w:tblW w:w="10348" w:type="dxa"/>
        <w:tblBorders>
          <w:left w:val="none" w:sz="0" w:space="0" w:color="auto"/>
          <w:right w:val="none" w:sz="0" w:space="0" w:color="auto"/>
        </w:tblBorders>
        <w:tblLayout w:type="fixed"/>
        <w:tblLook w:val="04A0" w:firstRow="1" w:lastRow="0" w:firstColumn="1" w:lastColumn="0" w:noHBand="0" w:noVBand="1"/>
      </w:tblPr>
      <w:tblGrid>
        <w:gridCol w:w="2552"/>
        <w:gridCol w:w="2598"/>
        <w:gridCol w:w="2599"/>
        <w:gridCol w:w="2599"/>
      </w:tblGrid>
      <w:tr w:rsidR="0093624E" w:rsidRPr="00B737A9" w14:paraId="5802772A" w14:textId="77777777" w:rsidTr="000D6009">
        <w:trPr>
          <w:trHeight w:val="342"/>
        </w:trPr>
        <w:tc>
          <w:tcPr>
            <w:tcW w:w="2552" w:type="dxa"/>
            <w:tcBorders>
              <w:bottom w:val="double" w:sz="4" w:space="0" w:color="auto"/>
              <w:right w:val="double" w:sz="4" w:space="0" w:color="auto"/>
            </w:tcBorders>
            <w:shd w:val="clear" w:color="auto" w:fill="7F7F7F" w:themeFill="text1" w:themeFillTint="80"/>
            <w:vAlign w:val="center"/>
          </w:tcPr>
          <w:p w14:paraId="0A50F694" w14:textId="77777777"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(Unit: Billion KRW)</w:t>
            </w:r>
          </w:p>
        </w:tc>
        <w:tc>
          <w:tcPr>
            <w:tcW w:w="2598" w:type="dxa"/>
            <w:tcBorders>
              <w:bottom w:val="double" w:sz="4" w:space="0" w:color="auto"/>
              <w:right w:val="double" w:sz="4" w:space="0" w:color="auto"/>
            </w:tcBorders>
            <w:shd w:val="clear" w:color="auto" w:fill="7F7F7F" w:themeFill="text1" w:themeFillTint="80"/>
            <w:vAlign w:val="center"/>
          </w:tcPr>
          <w:p w14:paraId="5F10332D" w14:textId="77777777"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Q2 FY 2017</w:t>
            </w:r>
          </w:p>
        </w:tc>
        <w:tc>
          <w:tcPr>
            <w:tcW w:w="2599" w:type="dxa"/>
            <w:tcBorders>
              <w:bottom w:val="double" w:sz="4" w:space="0" w:color="auto"/>
              <w:right w:val="double" w:sz="4" w:space="0" w:color="auto"/>
            </w:tcBorders>
            <w:shd w:val="clear" w:color="auto" w:fill="7F7F7F" w:themeFill="text1" w:themeFillTint="80"/>
            <w:vAlign w:val="center"/>
          </w:tcPr>
          <w:p w14:paraId="0B883405" w14:textId="77777777"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Q1 FY 2018</w:t>
            </w:r>
          </w:p>
        </w:tc>
        <w:tc>
          <w:tcPr>
            <w:tcW w:w="2599" w:type="dxa"/>
            <w:tcBorders>
              <w:left w:val="double" w:sz="4" w:space="0" w:color="auto"/>
              <w:bottom w:val="double" w:sz="4" w:space="0" w:color="auto"/>
              <w:right w:val="nil"/>
            </w:tcBorders>
            <w:shd w:val="clear" w:color="auto" w:fill="7F7F7F" w:themeFill="text1" w:themeFillTint="80"/>
            <w:vAlign w:val="center"/>
          </w:tcPr>
          <w:p w14:paraId="03406229" w14:textId="77777777"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Q2 FY 2018</w:t>
            </w:r>
          </w:p>
        </w:tc>
      </w:tr>
      <w:tr w:rsidR="0093624E" w:rsidRPr="00B737A9" w14:paraId="0D476317" w14:textId="77777777" w:rsidTr="000D6009">
        <w:trPr>
          <w:trHeight w:val="342"/>
        </w:trPr>
        <w:tc>
          <w:tcPr>
            <w:tcW w:w="2552" w:type="dxa"/>
            <w:tcBorders>
              <w:top w:val="double" w:sz="4" w:space="0" w:color="auto"/>
              <w:right w:val="double" w:sz="4" w:space="0" w:color="auto"/>
            </w:tcBorders>
            <w:vAlign w:val="center"/>
          </w:tcPr>
          <w:p w14:paraId="71A26FE8" w14:textId="77777777" w:rsidR="0093624E" w:rsidRPr="00B737A9" w:rsidRDefault="0093624E" w:rsidP="000D6009">
            <w:pPr>
              <w:wordWrap/>
              <w:snapToGrid w:val="0"/>
              <w:ind w:rightChars="56" w:right="112"/>
              <w:jc w:val="center"/>
              <w:rPr>
                <w:rFonts w:asciiTheme="minorBidi" w:hAnsiTheme="minorBidi" w:cstheme="minorBidi"/>
                <w:b/>
                <w:color w:val="000000" w:themeColor="text1"/>
                <w:kern w:val="0"/>
                <w:sz w:val="22"/>
                <w:szCs w:val="22"/>
                <w:lang w:val="de-DE"/>
              </w:rPr>
            </w:pPr>
            <w:r w:rsidRPr="00B737A9">
              <w:rPr>
                <w:rFonts w:asciiTheme="minorBidi" w:hAnsiTheme="minorBidi" w:cstheme="minorBidi"/>
                <w:b/>
                <w:color w:val="000000" w:themeColor="text1"/>
                <w:kern w:val="0"/>
                <w:sz w:val="22"/>
                <w:szCs w:val="22"/>
                <w:lang w:val="de-DE"/>
              </w:rPr>
              <w:t>Sales</w:t>
            </w:r>
          </w:p>
        </w:tc>
        <w:tc>
          <w:tcPr>
            <w:tcW w:w="2598" w:type="dxa"/>
            <w:tcBorders>
              <w:top w:val="double" w:sz="4" w:space="0" w:color="auto"/>
              <w:right w:val="double" w:sz="4" w:space="0" w:color="auto"/>
            </w:tcBorders>
          </w:tcPr>
          <w:p w14:paraId="7FAC0C77" w14:textId="77777777"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1,666.9</w:t>
            </w:r>
          </w:p>
        </w:tc>
        <w:tc>
          <w:tcPr>
            <w:tcW w:w="2599" w:type="dxa"/>
            <w:tcBorders>
              <w:top w:val="double" w:sz="4" w:space="0" w:color="auto"/>
              <w:right w:val="double" w:sz="4" w:space="0" w:color="auto"/>
            </w:tcBorders>
            <w:vAlign w:val="center"/>
          </w:tcPr>
          <w:p w14:paraId="066734BC" w14:textId="77777777"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1,609.1</w:t>
            </w:r>
          </w:p>
        </w:tc>
        <w:tc>
          <w:tcPr>
            <w:tcW w:w="2599" w:type="dxa"/>
            <w:tcBorders>
              <w:top w:val="double" w:sz="4" w:space="0" w:color="auto"/>
              <w:left w:val="double" w:sz="4" w:space="0" w:color="auto"/>
              <w:right w:val="nil"/>
            </w:tcBorders>
            <w:shd w:val="clear" w:color="auto" w:fill="auto"/>
          </w:tcPr>
          <w:p w14:paraId="405EBB62" w14:textId="77777777"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1,705.5</w:t>
            </w:r>
          </w:p>
        </w:tc>
      </w:tr>
      <w:tr w:rsidR="0093624E" w:rsidRPr="00B737A9" w14:paraId="18EEF549" w14:textId="77777777" w:rsidTr="000D6009">
        <w:trPr>
          <w:trHeight w:val="342"/>
        </w:trPr>
        <w:tc>
          <w:tcPr>
            <w:tcW w:w="2552" w:type="dxa"/>
            <w:tcBorders>
              <w:right w:val="double" w:sz="4" w:space="0" w:color="auto"/>
            </w:tcBorders>
            <w:vAlign w:val="center"/>
          </w:tcPr>
          <w:p w14:paraId="06B11D96" w14:textId="77777777" w:rsidR="0093624E" w:rsidRPr="00B737A9" w:rsidRDefault="0093624E" w:rsidP="000D6009">
            <w:pPr>
              <w:wordWrap/>
              <w:snapToGrid w:val="0"/>
              <w:ind w:rightChars="56" w:right="112"/>
              <w:jc w:val="center"/>
              <w:rPr>
                <w:rFonts w:asciiTheme="minorBidi" w:hAnsiTheme="minorBidi" w:cstheme="minorBidi"/>
                <w:b/>
                <w:color w:val="000000" w:themeColor="text1"/>
                <w:kern w:val="0"/>
                <w:sz w:val="22"/>
                <w:szCs w:val="22"/>
                <w:lang w:val="de-DE"/>
              </w:rPr>
            </w:pPr>
            <w:r w:rsidRPr="00B737A9">
              <w:rPr>
                <w:rFonts w:asciiTheme="minorBidi" w:hAnsiTheme="minorBidi" w:cstheme="minorBidi"/>
                <w:b/>
                <w:color w:val="000000" w:themeColor="text1"/>
                <w:kern w:val="0"/>
                <w:sz w:val="22"/>
                <w:szCs w:val="22"/>
                <w:lang w:val="de-DE"/>
              </w:rPr>
              <w:t>Operating Profit</w:t>
            </w:r>
          </w:p>
        </w:tc>
        <w:tc>
          <w:tcPr>
            <w:tcW w:w="2598" w:type="dxa"/>
            <w:tcBorders>
              <w:right w:val="double" w:sz="4" w:space="0" w:color="auto"/>
            </w:tcBorders>
          </w:tcPr>
          <w:p w14:paraId="53C8A7C2" w14:textId="77777777"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204.6</w:t>
            </w:r>
          </w:p>
        </w:tc>
        <w:tc>
          <w:tcPr>
            <w:tcW w:w="2599" w:type="dxa"/>
            <w:tcBorders>
              <w:right w:val="double" w:sz="4" w:space="0" w:color="auto"/>
            </w:tcBorders>
            <w:vAlign w:val="center"/>
          </w:tcPr>
          <w:p w14:paraId="53D89405" w14:textId="77777777"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184.8</w:t>
            </w:r>
          </w:p>
        </w:tc>
        <w:tc>
          <w:tcPr>
            <w:tcW w:w="2599" w:type="dxa"/>
            <w:tcBorders>
              <w:left w:val="double" w:sz="4" w:space="0" w:color="auto"/>
              <w:right w:val="nil"/>
            </w:tcBorders>
            <w:shd w:val="clear" w:color="auto" w:fill="auto"/>
          </w:tcPr>
          <w:p w14:paraId="36B355CA" w14:textId="77777777"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183.2</w:t>
            </w:r>
          </w:p>
        </w:tc>
      </w:tr>
    </w:tbl>
    <w:p w14:paraId="2244AF43" w14:textId="77777777" w:rsidR="0093624E" w:rsidRPr="00B737A9" w:rsidRDefault="0093624E" w:rsidP="0093624E">
      <w:pPr>
        <w:rPr>
          <w:rFonts w:asciiTheme="minorBidi" w:hAnsiTheme="minorBidi" w:cstheme="minorBidi"/>
          <w:color w:val="000000" w:themeColor="text1"/>
          <w:sz w:val="22"/>
          <w:szCs w:val="22"/>
          <w:lang w:val="de-DE"/>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93624E" w:rsidRPr="00B737A9" w14:paraId="231FC743" w14:textId="77777777" w:rsidTr="000D6009">
        <w:trPr>
          <w:trHeight w:val="363"/>
        </w:trPr>
        <w:tc>
          <w:tcPr>
            <w:tcW w:w="2587" w:type="dxa"/>
            <w:tcBorders>
              <w:bottom w:val="double" w:sz="4" w:space="0" w:color="auto"/>
              <w:right w:val="double" w:sz="4" w:space="0" w:color="auto"/>
            </w:tcBorders>
            <w:shd w:val="clear" w:color="auto" w:fill="7F7F7F" w:themeFill="text1" w:themeFillTint="80"/>
            <w:vAlign w:val="center"/>
          </w:tcPr>
          <w:p w14:paraId="40046A97" w14:textId="77777777"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(Unit: Million USD)</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047A071D" w14:textId="77777777"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Q2 FY 2017</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586F985C" w14:textId="77777777"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Q1 FY 2018</w:t>
            </w:r>
          </w:p>
        </w:tc>
        <w:tc>
          <w:tcPr>
            <w:tcW w:w="2587" w:type="dxa"/>
            <w:tcBorders>
              <w:left w:val="double" w:sz="4" w:space="0" w:color="auto"/>
              <w:bottom w:val="double" w:sz="4" w:space="0" w:color="auto"/>
              <w:right w:val="nil"/>
            </w:tcBorders>
            <w:shd w:val="clear" w:color="auto" w:fill="7F7F7F" w:themeFill="text1" w:themeFillTint="80"/>
            <w:vAlign w:val="center"/>
          </w:tcPr>
          <w:p w14:paraId="4C34DD6F" w14:textId="77777777"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Q2 FY 2018</w:t>
            </w:r>
          </w:p>
        </w:tc>
      </w:tr>
      <w:tr w:rsidR="0093624E" w:rsidRPr="00B737A9" w14:paraId="4E4BA644" w14:textId="77777777" w:rsidTr="000D6009">
        <w:trPr>
          <w:trHeight w:val="363"/>
        </w:trPr>
        <w:tc>
          <w:tcPr>
            <w:tcW w:w="2587" w:type="dxa"/>
            <w:tcBorders>
              <w:top w:val="double" w:sz="4" w:space="0" w:color="auto"/>
              <w:bottom w:val="single" w:sz="4" w:space="0" w:color="auto"/>
              <w:right w:val="double" w:sz="4" w:space="0" w:color="auto"/>
            </w:tcBorders>
            <w:vAlign w:val="center"/>
          </w:tcPr>
          <w:p w14:paraId="152C2A50" w14:textId="77777777" w:rsidR="0093624E" w:rsidRPr="00B737A9" w:rsidRDefault="0093624E" w:rsidP="000D6009">
            <w:pPr>
              <w:wordWrap/>
              <w:snapToGrid w:val="0"/>
              <w:ind w:rightChars="56" w:right="112"/>
              <w:jc w:val="center"/>
              <w:rPr>
                <w:rFonts w:asciiTheme="minorBidi" w:hAnsiTheme="minorBidi" w:cstheme="minorBidi"/>
                <w:b/>
                <w:kern w:val="0"/>
                <w:sz w:val="22"/>
                <w:szCs w:val="22"/>
                <w:lang w:val="de-DE"/>
              </w:rPr>
            </w:pPr>
            <w:r w:rsidRPr="00B737A9">
              <w:rPr>
                <w:rFonts w:asciiTheme="minorBidi" w:hAnsiTheme="minorBidi" w:cstheme="minorBidi"/>
                <w:b/>
                <w:kern w:val="0"/>
                <w:sz w:val="22"/>
                <w:szCs w:val="22"/>
                <w:lang w:val="de-DE"/>
              </w:rPr>
              <w:t>Sales</w:t>
            </w:r>
          </w:p>
        </w:tc>
        <w:tc>
          <w:tcPr>
            <w:tcW w:w="2587" w:type="dxa"/>
            <w:tcBorders>
              <w:top w:val="nil"/>
              <w:left w:val="nil"/>
              <w:bottom w:val="single" w:sz="8" w:space="0" w:color="auto"/>
              <w:right w:val="double" w:sz="6" w:space="0" w:color="auto"/>
            </w:tcBorders>
            <w:shd w:val="clear" w:color="auto" w:fill="auto"/>
            <w:vAlign w:val="center"/>
          </w:tcPr>
          <w:p w14:paraId="5A5FF1CA" w14:textId="77777777"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 xml:space="preserve">1,475.88 </w:t>
            </w:r>
          </w:p>
        </w:tc>
        <w:tc>
          <w:tcPr>
            <w:tcW w:w="2587" w:type="dxa"/>
            <w:tcBorders>
              <w:top w:val="nil"/>
              <w:left w:val="nil"/>
              <w:bottom w:val="single" w:sz="8" w:space="0" w:color="auto"/>
              <w:right w:val="double" w:sz="6" w:space="0" w:color="auto"/>
            </w:tcBorders>
            <w:shd w:val="clear" w:color="auto" w:fill="auto"/>
            <w:vAlign w:val="center"/>
          </w:tcPr>
          <w:p w14:paraId="2DCBAB19" w14:textId="77777777"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 xml:space="preserve">1,500.62 </w:t>
            </w:r>
          </w:p>
        </w:tc>
        <w:tc>
          <w:tcPr>
            <w:tcW w:w="2587" w:type="dxa"/>
            <w:tcBorders>
              <w:top w:val="nil"/>
              <w:left w:val="nil"/>
              <w:bottom w:val="single" w:sz="8" w:space="0" w:color="auto"/>
              <w:right w:val="double" w:sz="6" w:space="0" w:color="auto"/>
            </w:tcBorders>
            <w:shd w:val="clear" w:color="auto" w:fill="auto"/>
            <w:vAlign w:val="center"/>
          </w:tcPr>
          <w:p w14:paraId="796FBA51" w14:textId="77777777"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 xml:space="preserve">1,581.26 </w:t>
            </w:r>
          </w:p>
        </w:tc>
      </w:tr>
      <w:tr w:rsidR="0093624E" w:rsidRPr="00B737A9" w14:paraId="5AA171F9" w14:textId="77777777" w:rsidTr="000D6009">
        <w:trPr>
          <w:trHeight w:val="363"/>
        </w:trPr>
        <w:tc>
          <w:tcPr>
            <w:tcW w:w="2587" w:type="dxa"/>
            <w:tcBorders>
              <w:bottom w:val="single" w:sz="4" w:space="0" w:color="auto"/>
              <w:right w:val="double" w:sz="4" w:space="0" w:color="auto"/>
            </w:tcBorders>
            <w:vAlign w:val="center"/>
          </w:tcPr>
          <w:p w14:paraId="47366DD2" w14:textId="77777777" w:rsidR="0093624E" w:rsidRPr="00B737A9" w:rsidRDefault="0093624E" w:rsidP="000D6009">
            <w:pPr>
              <w:wordWrap/>
              <w:snapToGrid w:val="0"/>
              <w:ind w:rightChars="56" w:right="112"/>
              <w:jc w:val="center"/>
              <w:rPr>
                <w:rFonts w:asciiTheme="minorBidi" w:hAnsiTheme="minorBidi" w:cstheme="minorBidi"/>
                <w:b/>
                <w:kern w:val="0"/>
                <w:sz w:val="22"/>
                <w:szCs w:val="22"/>
                <w:lang w:val="de-DE"/>
              </w:rPr>
            </w:pPr>
            <w:r w:rsidRPr="00B737A9">
              <w:rPr>
                <w:rFonts w:asciiTheme="minorBidi" w:hAnsiTheme="minorBidi" w:cstheme="minorBidi"/>
                <w:b/>
                <w:kern w:val="0"/>
                <w:sz w:val="22"/>
                <w:szCs w:val="22"/>
                <w:lang w:val="de-DE"/>
              </w:rPr>
              <w:t>Operating Profit</w:t>
            </w:r>
          </w:p>
        </w:tc>
        <w:tc>
          <w:tcPr>
            <w:tcW w:w="2587" w:type="dxa"/>
            <w:tcBorders>
              <w:top w:val="nil"/>
              <w:left w:val="nil"/>
              <w:bottom w:val="single" w:sz="8" w:space="0" w:color="auto"/>
              <w:right w:val="double" w:sz="6" w:space="0" w:color="auto"/>
            </w:tcBorders>
            <w:shd w:val="clear" w:color="auto" w:fill="auto"/>
            <w:vAlign w:val="center"/>
          </w:tcPr>
          <w:p w14:paraId="0E1FF971" w14:textId="77777777"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 xml:space="preserve">181.15 </w:t>
            </w:r>
          </w:p>
        </w:tc>
        <w:tc>
          <w:tcPr>
            <w:tcW w:w="2587" w:type="dxa"/>
            <w:tcBorders>
              <w:top w:val="nil"/>
              <w:left w:val="nil"/>
              <w:bottom w:val="single" w:sz="8" w:space="0" w:color="auto"/>
              <w:right w:val="double" w:sz="6" w:space="0" w:color="auto"/>
            </w:tcBorders>
            <w:shd w:val="clear" w:color="auto" w:fill="auto"/>
            <w:vAlign w:val="center"/>
          </w:tcPr>
          <w:p w14:paraId="7BB129F5" w14:textId="77777777"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 xml:space="preserve">172.34 </w:t>
            </w:r>
          </w:p>
        </w:tc>
        <w:tc>
          <w:tcPr>
            <w:tcW w:w="2587" w:type="dxa"/>
            <w:tcBorders>
              <w:top w:val="nil"/>
              <w:left w:val="nil"/>
              <w:bottom w:val="single" w:sz="8" w:space="0" w:color="auto"/>
              <w:right w:val="double" w:sz="6" w:space="0" w:color="auto"/>
            </w:tcBorders>
            <w:shd w:val="clear" w:color="auto" w:fill="auto"/>
            <w:vAlign w:val="center"/>
          </w:tcPr>
          <w:p w14:paraId="56A387E6" w14:textId="77777777"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 xml:space="preserve">169.85 </w:t>
            </w:r>
          </w:p>
        </w:tc>
      </w:tr>
    </w:tbl>
    <w:p w14:paraId="7E9E3B1D" w14:textId="77777777" w:rsidR="0093624E" w:rsidRPr="00B737A9" w:rsidRDefault="0093624E" w:rsidP="0093624E">
      <w:pPr>
        <w:rPr>
          <w:color w:val="FFFFFF" w:themeColor="background1"/>
          <w:lang w:val="de-DE"/>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93624E" w:rsidRPr="00B737A9" w14:paraId="17C49ACC" w14:textId="77777777" w:rsidTr="000D6009">
        <w:trPr>
          <w:trHeight w:val="363"/>
        </w:trPr>
        <w:tc>
          <w:tcPr>
            <w:tcW w:w="2587" w:type="dxa"/>
            <w:tcBorders>
              <w:top w:val="nil"/>
              <w:bottom w:val="double" w:sz="4" w:space="0" w:color="auto"/>
              <w:right w:val="double" w:sz="4" w:space="0" w:color="auto"/>
            </w:tcBorders>
            <w:shd w:val="clear" w:color="auto" w:fill="7F7F7F" w:themeFill="text1" w:themeFillTint="80"/>
            <w:vAlign w:val="center"/>
          </w:tcPr>
          <w:p w14:paraId="174EC9B0" w14:textId="77777777"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14:paraId="449C2C0B" w14:textId="77777777"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Q2 FY 2017</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14:paraId="36528A4C" w14:textId="77777777"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Q1 FY 2018</w:t>
            </w:r>
          </w:p>
        </w:tc>
        <w:tc>
          <w:tcPr>
            <w:tcW w:w="2587" w:type="dxa"/>
            <w:tcBorders>
              <w:top w:val="nil"/>
              <w:left w:val="double" w:sz="4" w:space="0" w:color="auto"/>
              <w:bottom w:val="double" w:sz="4" w:space="0" w:color="auto"/>
              <w:right w:val="nil"/>
            </w:tcBorders>
            <w:shd w:val="clear" w:color="auto" w:fill="7F7F7F" w:themeFill="text1" w:themeFillTint="80"/>
            <w:vAlign w:val="center"/>
          </w:tcPr>
          <w:p w14:paraId="17905975" w14:textId="77777777"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Q2 FY 2018</w:t>
            </w:r>
          </w:p>
        </w:tc>
      </w:tr>
      <w:tr w:rsidR="0093624E" w:rsidRPr="00B737A9" w14:paraId="0ABCBE1F" w14:textId="77777777" w:rsidTr="000D6009">
        <w:trPr>
          <w:trHeight w:val="363"/>
        </w:trPr>
        <w:tc>
          <w:tcPr>
            <w:tcW w:w="2587" w:type="dxa"/>
            <w:tcBorders>
              <w:top w:val="double" w:sz="4" w:space="0" w:color="auto"/>
              <w:right w:val="double" w:sz="4" w:space="0" w:color="auto"/>
            </w:tcBorders>
            <w:vAlign w:val="center"/>
          </w:tcPr>
          <w:p w14:paraId="6C734DE9" w14:textId="77777777" w:rsidR="0093624E" w:rsidRPr="00B737A9" w:rsidRDefault="0093624E" w:rsidP="000D6009">
            <w:pPr>
              <w:wordWrap/>
              <w:snapToGrid w:val="0"/>
              <w:ind w:rightChars="56" w:right="112"/>
              <w:jc w:val="center"/>
              <w:rPr>
                <w:rFonts w:asciiTheme="minorBidi" w:hAnsiTheme="minorBidi" w:cstheme="minorBidi"/>
                <w:b/>
                <w:kern w:val="0"/>
                <w:sz w:val="22"/>
                <w:szCs w:val="22"/>
                <w:lang w:val="de-DE"/>
              </w:rPr>
            </w:pPr>
            <w:r w:rsidRPr="00B737A9">
              <w:rPr>
                <w:rFonts w:asciiTheme="minorBidi" w:hAnsiTheme="minorBidi" w:cstheme="minorBidi"/>
                <w:b/>
                <w:kern w:val="0"/>
                <w:sz w:val="22"/>
                <w:szCs w:val="22"/>
                <w:lang w:val="de-DE"/>
              </w:rPr>
              <w:lastRenderedPageBreak/>
              <w:t>Sales</w:t>
            </w:r>
          </w:p>
        </w:tc>
        <w:tc>
          <w:tcPr>
            <w:tcW w:w="2587" w:type="dxa"/>
            <w:tcBorders>
              <w:top w:val="double" w:sz="4" w:space="0" w:color="auto"/>
              <w:left w:val="double" w:sz="4" w:space="0" w:color="auto"/>
              <w:right w:val="double" w:sz="4" w:space="0" w:color="auto"/>
            </w:tcBorders>
            <w:shd w:val="clear" w:color="auto" w:fill="auto"/>
            <w:vAlign w:val="center"/>
          </w:tcPr>
          <w:p w14:paraId="1E80E0A1" w14:textId="77777777" w:rsidR="0093624E" w:rsidRPr="00B737A9" w:rsidRDefault="0093624E" w:rsidP="000D6009">
            <w:pPr>
              <w:jc w:val="center"/>
              <w:rPr>
                <w:rFonts w:asciiTheme="minorBidi" w:hAnsiTheme="minorBidi" w:cstheme="minorBidi"/>
                <w:b/>
                <w:sz w:val="22"/>
                <w:szCs w:val="22"/>
                <w:lang w:val="de-DE"/>
              </w:rPr>
            </w:pPr>
            <w:r w:rsidRPr="00B737A9">
              <w:rPr>
                <w:rFonts w:ascii="Arial" w:eastAsia="Malgun Gothic" w:hAnsi="Arial" w:cs="Arial"/>
                <w:b/>
                <w:bCs/>
                <w:color w:val="000000"/>
                <w:sz w:val="22"/>
                <w:szCs w:val="22"/>
                <w:lang w:val="de-DE"/>
              </w:rPr>
              <w:t>1,341.20</w:t>
            </w:r>
          </w:p>
        </w:tc>
        <w:tc>
          <w:tcPr>
            <w:tcW w:w="2587" w:type="dxa"/>
            <w:tcBorders>
              <w:top w:val="double" w:sz="4" w:space="0" w:color="auto"/>
              <w:left w:val="double" w:sz="4" w:space="0" w:color="auto"/>
              <w:right w:val="double" w:sz="4" w:space="0" w:color="auto"/>
            </w:tcBorders>
            <w:vAlign w:val="center"/>
          </w:tcPr>
          <w:p w14:paraId="51363310" w14:textId="77777777" w:rsidR="0093624E" w:rsidRPr="00B737A9" w:rsidRDefault="0093624E" w:rsidP="000D6009">
            <w:pPr>
              <w:jc w:val="center"/>
              <w:rPr>
                <w:rFonts w:asciiTheme="minorBidi" w:hAnsiTheme="minorBidi" w:cstheme="minorBidi"/>
                <w:b/>
                <w:sz w:val="22"/>
                <w:szCs w:val="22"/>
                <w:lang w:val="de-DE"/>
              </w:rPr>
            </w:pPr>
            <w:r w:rsidRPr="00B737A9">
              <w:rPr>
                <w:rFonts w:ascii="Arial" w:eastAsia="Malgun Gothic" w:hAnsi="Arial" w:cs="Arial"/>
                <w:b/>
                <w:bCs/>
                <w:color w:val="000000"/>
                <w:sz w:val="22"/>
                <w:szCs w:val="22"/>
                <w:lang w:val="de-DE"/>
              </w:rPr>
              <w:t xml:space="preserve">1,221.57 </w:t>
            </w:r>
          </w:p>
        </w:tc>
        <w:tc>
          <w:tcPr>
            <w:tcW w:w="2587" w:type="dxa"/>
            <w:tcBorders>
              <w:top w:val="double" w:sz="4" w:space="0" w:color="auto"/>
              <w:left w:val="double" w:sz="4" w:space="0" w:color="auto"/>
              <w:right w:val="nil"/>
            </w:tcBorders>
            <w:shd w:val="clear" w:color="auto" w:fill="FFFFFF" w:themeFill="background1"/>
            <w:vAlign w:val="center"/>
          </w:tcPr>
          <w:p w14:paraId="2751DDF5" w14:textId="77777777" w:rsidR="0093624E" w:rsidRPr="00B737A9" w:rsidRDefault="0093624E" w:rsidP="000D6009">
            <w:pPr>
              <w:jc w:val="center"/>
              <w:rPr>
                <w:rFonts w:asciiTheme="minorBidi" w:hAnsiTheme="minorBidi" w:cstheme="minorBidi"/>
                <w:b/>
                <w:sz w:val="22"/>
                <w:szCs w:val="22"/>
                <w:lang w:val="de-DE"/>
              </w:rPr>
            </w:pPr>
            <w:r w:rsidRPr="00B737A9">
              <w:rPr>
                <w:rFonts w:ascii="Arial" w:eastAsia="Malgun Gothic" w:hAnsi="Arial" w:cs="Arial"/>
                <w:b/>
                <w:bCs/>
                <w:color w:val="000000"/>
                <w:sz w:val="22"/>
                <w:szCs w:val="22"/>
                <w:lang w:val="de-DE"/>
              </w:rPr>
              <w:t xml:space="preserve">1,325.34 </w:t>
            </w:r>
          </w:p>
        </w:tc>
      </w:tr>
      <w:tr w:rsidR="0093624E" w:rsidRPr="00B737A9" w14:paraId="432F8EAA" w14:textId="77777777" w:rsidTr="000D6009">
        <w:trPr>
          <w:trHeight w:val="363"/>
        </w:trPr>
        <w:tc>
          <w:tcPr>
            <w:tcW w:w="2587" w:type="dxa"/>
            <w:tcBorders>
              <w:right w:val="double" w:sz="4" w:space="0" w:color="auto"/>
            </w:tcBorders>
            <w:vAlign w:val="center"/>
          </w:tcPr>
          <w:p w14:paraId="05D674FF" w14:textId="77777777" w:rsidR="0093624E" w:rsidRPr="00B737A9" w:rsidRDefault="0093624E" w:rsidP="000D6009">
            <w:pPr>
              <w:wordWrap/>
              <w:snapToGrid w:val="0"/>
              <w:ind w:rightChars="56" w:right="112"/>
              <w:jc w:val="center"/>
              <w:rPr>
                <w:rFonts w:asciiTheme="minorBidi" w:hAnsiTheme="minorBidi" w:cstheme="minorBidi"/>
                <w:b/>
                <w:kern w:val="0"/>
                <w:sz w:val="22"/>
                <w:szCs w:val="22"/>
                <w:lang w:val="de-DE"/>
              </w:rPr>
            </w:pPr>
            <w:r w:rsidRPr="00B737A9">
              <w:rPr>
                <w:rFonts w:asciiTheme="minorBidi" w:hAnsiTheme="minorBidi" w:cstheme="minorBidi"/>
                <w:b/>
                <w:kern w:val="0"/>
                <w:sz w:val="22"/>
                <w:szCs w:val="22"/>
                <w:lang w:val="de-DE"/>
              </w:rPr>
              <w:t>Operating Profit</w:t>
            </w:r>
          </w:p>
        </w:tc>
        <w:tc>
          <w:tcPr>
            <w:tcW w:w="2587" w:type="dxa"/>
            <w:tcBorders>
              <w:left w:val="double" w:sz="4" w:space="0" w:color="auto"/>
              <w:right w:val="double" w:sz="4" w:space="0" w:color="auto"/>
            </w:tcBorders>
            <w:shd w:val="clear" w:color="auto" w:fill="auto"/>
            <w:vAlign w:val="center"/>
          </w:tcPr>
          <w:p w14:paraId="0F5303ED" w14:textId="77777777" w:rsidR="0093624E" w:rsidRPr="00B737A9" w:rsidRDefault="0093624E" w:rsidP="000D6009">
            <w:pPr>
              <w:jc w:val="center"/>
              <w:rPr>
                <w:rFonts w:asciiTheme="minorBidi" w:hAnsiTheme="minorBidi" w:cstheme="minorBidi"/>
                <w:b/>
                <w:sz w:val="22"/>
                <w:szCs w:val="22"/>
                <w:lang w:val="de-DE"/>
              </w:rPr>
            </w:pPr>
            <w:r w:rsidRPr="00B737A9">
              <w:rPr>
                <w:rFonts w:ascii="Arial" w:eastAsia="Malgun Gothic" w:hAnsi="Arial" w:cs="Arial"/>
                <w:b/>
                <w:bCs/>
                <w:color w:val="000000"/>
                <w:sz w:val="22"/>
                <w:szCs w:val="22"/>
                <w:lang w:val="de-DE"/>
              </w:rPr>
              <w:t xml:space="preserve">164.62 </w:t>
            </w:r>
          </w:p>
        </w:tc>
        <w:tc>
          <w:tcPr>
            <w:tcW w:w="2587" w:type="dxa"/>
            <w:tcBorders>
              <w:left w:val="double" w:sz="4" w:space="0" w:color="auto"/>
              <w:right w:val="double" w:sz="4" w:space="0" w:color="auto"/>
            </w:tcBorders>
            <w:vAlign w:val="center"/>
          </w:tcPr>
          <w:p w14:paraId="7ECA51CB" w14:textId="77777777" w:rsidR="0093624E" w:rsidRPr="00B737A9" w:rsidRDefault="0093624E" w:rsidP="000D6009">
            <w:pPr>
              <w:jc w:val="center"/>
              <w:rPr>
                <w:rFonts w:asciiTheme="minorBidi" w:hAnsiTheme="minorBidi" w:cstheme="minorBidi"/>
                <w:b/>
                <w:sz w:val="22"/>
                <w:szCs w:val="22"/>
                <w:lang w:val="de-DE"/>
              </w:rPr>
            </w:pPr>
            <w:r w:rsidRPr="00B737A9">
              <w:rPr>
                <w:rFonts w:ascii="Arial" w:eastAsia="Malgun Gothic" w:hAnsi="Arial" w:cs="Arial"/>
                <w:b/>
                <w:bCs/>
                <w:color w:val="000000"/>
                <w:sz w:val="22"/>
                <w:szCs w:val="22"/>
                <w:lang w:val="de-DE"/>
              </w:rPr>
              <w:t xml:space="preserve">140.29 </w:t>
            </w:r>
          </w:p>
        </w:tc>
        <w:tc>
          <w:tcPr>
            <w:tcW w:w="2587" w:type="dxa"/>
            <w:tcBorders>
              <w:left w:val="double" w:sz="4" w:space="0" w:color="auto"/>
              <w:right w:val="nil"/>
            </w:tcBorders>
            <w:shd w:val="clear" w:color="auto" w:fill="FFFFFF" w:themeFill="background1"/>
            <w:vAlign w:val="center"/>
          </w:tcPr>
          <w:p w14:paraId="32B0C984" w14:textId="77777777" w:rsidR="0093624E" w:rsidRPr="00B737A9" w:rsidRDefault="0093624E" w:rsidP="000D6009">
            <w:pPr>
              <w:jc w:val="center"/>
              <w:rPr>
                <w:rFonts w:asciiTheme="minorBidi" w:hAnsiTheme="minorBidi" w:cstheme="minorBidi"/>
                <w:b/>
                <w:sz w:val="22"/>
                <w:szCs w:val="22"/>
                <w:lang w:val="de-DE"/>
              </w:rPr>
            </w:pPr>
            <w:r w:rsidRPr="00B737A9">
              <w:rPr>
                <w:rFonts w:ascii="Arial" w:eastAsia="Malgun Gothic" w:hAnsi="Arial" w:cs="Arial"/>
                <w:b/>
                <w:bCs/>
                <w:color w:val="000000"/>
                <w:sz w:val="22"/>
                <w:szCs w:val="22"/>
                <w:lang w:val="de-DE"/>
              </w:rPr>
              <w:t xml:space="preserve">142.36 </w:t>
            </w:r>
          </w:p>
        </w:tc>
      </w:tr>
    </w:tbl>
    <w:p w14:paraId="1280F510" w14:textId="77777777" w:rsidR="0093624E" w:rsidRPr="00B737A9" w:rsidRDefault="0093624E" w:rsidP="0093624E">
      <w:pPr>
        <w:wordWrap/>
        <w:snapToGrid w:val="0"/>
        <w:ind w:leftChars="71" w:left="142" w:rightChars="56" w:right="112"/>
        <w:rPr>
          <w:rFonts w:asciiTheme="minorBidi" w:hAnsiTheme="minorBidi" w:cstheme="minorBidi"/>
          <w:kern w:val="0"/>
          <w:sz w:val="22"/>
          <w:szCs w:val="22"/>
          <w:lang w:val="de-DE"/>
        </w:rPr>
      </w:pPr>
    </w:p>
    <w:p w14:paraId="78463077" w14:textId="77777777" w:rsidR="0093624E" w:rsidRPr="00B737A9" w:rsidRDefault="0093624E" w:rsidP="0093624E">
      <w:pPr>
        <w:wordWrap/>
        <w:snapToGrid w:val="0"/>
        <w:ind w:leftChars="71" w:left="142" w:rightChars="56" w:right="112"/>
        <w:rPr>
          <w:rFonts w:asciiTheme="minorBidi" w:hAnsiTheme="minorBidi" w:cstheme="minorBidi"/>
          <w:b/>
          <w:i/>
          <w:kern w:val="0"/>
          <w:sz w:val="22"/>
          <w:szCs w:val="22"/>
          <w:lang w:val="de-DE"/>
        </w:rPr>
      </w:pPr>
      <w:r w:rsidRPr="00B737A9">
        <w:rPr>
          <w:rFonts w:asciiTheme="minorBidi" w:hAnsiTheme="minorBidi" w:cstheme="minorBidi"/>
          <w:b/>
          <w:i/>
          <w:kern w:val="0"/>
          <w:sz w:val="22"/>
          <w:szCs w:val="22"/>
          <w:lang w:val="de-DE"/>
        </w:rPr>
        <w:t>*Exchange Rates:</w:t>
      </w: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93624E" w:rsidRPr="00B737A9" w14:paraId="16B2A03A" w14:textId="77777777" w:rsidTr="000D6009">
        <w:trPr>
          <w:trHeight w:val="363"/>
        </w:trPr>
        <w:tc>
          <w:tcPr>
            <w:tcW w:w="2587" w:type="dxa"/>
            <w:tcBorders>
              <w:bottom w:val="double" w:sz="4" w:space="0" w:color="auto"/>
              <w:right w:val="double" w:sz="4" w:space="0" w:color="auto"/>
            </w:tcBorders>
            <w:shd w:val="clear" w:color="auto" w:fill="7F7F7F" w:themeFill="text1" w:themeFillTint="80"/>
            <w:vAlign w:val="center"/>
          </w:tcPr>
          <w:p w14:paraId="37BE3446" w14:textId="77777777" w:rsidR="0093624E" w:rsidRPr="00B737A9" w:rsidRDefault="0093624E" w:rsidP="000D6009">
            <w:pPr>
              <w:wordWrap/>
              <w:snapToGrid w:val="0"/>
              <w:ind w:rightChars="56" w:right="112"/>
              <w:jc w:val="center"/>
              <w:rPr>
                <w:rFonts w:asciiTheme="minorBidi" w:hAnsiTheme="minorBidi" w:cstheme="minorBidi"/>
                <w:b/>
                <w:kern w:val="0"/>
                <w:sz w:val="22"/>
                <w:szCs w:val="22"/>
                <w:lang w:val="de-DE"/>
              </w:rPr>
            </w:pPr>
          </w:p>
        </w:tc>
        <w:tc>
          <w:tcPr>
            <w:tcW w:w="2587" w:type="dxa"/>
            <w:tcBorders>
              <w:bottom w:val="double" w:sz="4" w:space="0" w:color="auto"/>
              <w:right w:val="double" w:sz="4" w:space="0" w:color="auto"/>
            </w:tcBorders>
            <w:shd w:val="clear" w:color="auto" w:fill="7F7F7F" w:themeFill="text1" w:themeFillTint="80"/>
            <w:vAlign w:val="center"/>
          </w:tcPr>
          <w:p w14:paraId="16E842C4" w14:textId="77777777"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Q2 FY 2017</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67560ACE" w14:textId="77777777"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Q1 FY 2018</w:t>
            </w:r>
          </w:p>
        </w:tc>
        <w:tc>
          <w:tcPr>
            <w:tcW w:w="2587" w:type="dxa"/>
            <w:tcBorders>
              <w:left w:val="double" w:sz="4" w:space="0" w:color="auto"/>
              <w:bottom w:val="double" w:sz="4" w:space="0" w:color="auto"/>
              <w:right w:val="nil"/>
            </w:tcBorders>
            <w:shd w:val="clear" w:color="auto" w:fill="7F7F7F" w:themeFill="text1" w:themeFillTint="80"/>
            <w:vAlign w:val="center"/>
          </w:tcPr>
          <w:p w14:paraId="6AE9641D" w14:textId="77777777"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Q2 FY 2018</w:t>
            </w:r>
          </w:p>
        </w:tc>
      </w:tr>
      <w:tr w:rsidR="0093624E" w:rsidRPr="00B737A9" w14:paraId="4261069A" w14:textId="77777777" w:rsidTr="000D6009">
        <w:trPr>
          <w:trHeight w:val="363"/>
        </w:trPr>
        <w:tc>
          <w:tcPr>
            <w:tcW w:w="2587" w:type="dxa"/>
            <w:tcBorders>
              <w:top w:val="double" w:sz="4" w:space="0" w:color="auto"/>
              <w:right w:val="double" w:sz="4" w:space="0" w:color="auto"/>
            </w:tcBorders>
            <w:vAlign w:val="center"/>
          </w:tcPr>
          <w:p w14:paraId="5DB995EE" w14:textId="77777777" w:rsidR="0093624E" w:rsidRPr="00B737A9" w:rsidRDefault="0093624E" w:rsidP="000D6009">
            <w:pPr>
              <w:wordWrap/>
              <w:snapToGrid w:val="0"/>
              <w:ind w:rightChars="56" w:right="112"/>
              <w:jc w:val="center"/>
              <w:rPr>
                <w:rFonts w:asciiTheme="minorBidi" w:hAnsiTheme="minorBidi" w:cstheme="minorBidi"/>
                <w:b/>
                <w:kern w:val="0"/>
                <w:sz w:val="22"/>
                <w:szCs w:val="22"/>
                <w:lang w:val="de-DE"/>
              </w:rPr>
            </w:pPr>
            <w:r w:rsidRPr="00B737A9">
              <w:rPr>
                <w:rFonts w:asciiTheme="minorBidi" w:hAnsiTheme="minorBidi" w:cstheme="minorBidi"/>
                <w:b/>
                <w:kern w:val="0"/>
                <w:sz w:val="22"/>
                <w:szCs w:val="22"/>
                <w:lang w:val="de-DE"/>
              </w:rPr>
              <w:t>USD / KRW</w:t>
            </w:r>
          </w:p>
        </w:tc>
        <w:tc>
          <w:tcPr>
            <w:tcW w:w="2587" w:type="dxa"/>
            <w:tcBorders>
              <w:top w:val="double" w:sz="4" w:space="0" w:color="auto"/>
              <w:right w:val="double" w:sz="4" w:space="0" w:color="auto"/>
            </w:tcBorders>
          </w:tcPr>
          <w:p w14:paraId="33B9A287" w14:textId="77777777"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1,129.43</w:t>
            </w:r>
          </w:p>
        </w:tc>
        <w:tc>
          <w:tcPr>
            <w:tcW w:w="2587" w:type="dxa"/>
            <w:tcBorders>
              <w:top w:val="double" w:sz="4" w:space="0" w:color="auto"/>
              <w:left w:val="double" w:sz="4" w:space="0" w:color="auto"/>
              <w:right w:val="double" w:sz="4" w:space="0" w:color="auto"/>
            </w:tcBorders>
          </w:tcPr>
          <w:p w14:paraId="739CF16D" w14:textId="77777777"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1,072.29</w:t>
            </w:r>
          </w:p>
        </w:tc>
        <w:tc>
          <w:tcPr>
            <w:tcW w:w="2587" w:type="dxa"/>
            <w:tcBorders>
              <w:top w:val="double" w:sz="4" w:space="0" w:color="auto"/>
              <w:left w:val="double" w:sz="4" w:space="0" w:color="auto"/>
              <w:right w:val="nil"/>
            </w:tcBorders>
          </w:tcPr>
          <w:p w14:paraId="66E6E160" w14:textId="77777777"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1,078.57</w:t>
            </w:r>
          </w:p>
        </w:tc>
      </w:tr>
      <w:tr w:rsidR="0093624E" w:rsidRPr="00B737A9" w14:paraId="5E9C7B55" w14:textId="77777777" w:rsidTr="000D6009">
        <w:trPr>
          <w:trHeight w:val="363"/>
        </w:trPr>
        <w:tc>
          <w:tcPr>
            <w:tcW w:w="2587" w:type="dxa"/>
            <w:tcBorders>
              <w:right w:val="double" w:sz="4" w:space="0" w:color="auto"/>
            </w:tcBorders>
            <w:vAlign w:val="center"/>
          </w:tcPr>
          <w:p w14:paraId="1F471CE9" w14:textId="77777777" w:rsidR="0093624E" w:rsidRPr="00B737A9" w:rsidRDefault="0093624E" w:rsidP="000D6009">
            <w:pPr>
              <w:wordWrap/>
              <w:snapToGrid w:val="0"/>
              <w:ind w:rightChars="56" w:right="112"/>
              <w:jc w:val="center"/>
              <w:rPr>
                <w:rFonts w:asciiTheme="minorBidi" w:hAnsiTheme="minorBidi" w:cstheme="minorBidi"/>
                <w:b/>
                <w:kern w:val="0"/>
                <w:sz w:val="22"/>
                <w:szCs w:val="22"/>
                <w:lang w:val="de-DE"/>
              </w:rPr>
            </w:pPr>
            <w:r w:rsidRPr="00B737A9">
              <w:rPr>
                <w:rFonts w:asciiTheme="minorBidi" w:hAnsiTheme="minorBidi" w:cstheme="minorBidi"/>
                <w:b/>
                <w:kern w:val="0"/>
                <w:sz w:val="22"/>
                <w:szCs w:val="22"/>
                <w:lang w:val="de-DE"/>
              </w:rPr>
              <w:t>EUR / KRW</w:t>
            </w:r>
          </w:p>
        </w:tc>
        <w:tc>
          <w:tcPr>
            <w:tcW w:w="2587" w:type="dxa"/>
            <w:tcBorders>
              <w:right w:val="double" w:sz="4" w:space="0" w:color="auto"/>
            </w:tcBorders>
          </w:tcPr>
          <w:p w14:paraId="062CDDC1" w14:textId="77777777"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1,242.84</w:t>
            </w:r>
          </w:p>
        </w:tc>
        <w:tc>
          <w:tcPr>
            <w:tcW w:w="2587" w:type="dxa"/>
            <w:tcBorders>
              <w:left w:val="double" w:sz="4" w:space="0" w:color="auto"/>
              <w:right w:val="double" w:sz="4" w:space="0" w:color="auto"/>
            </w:tcBorders>
          </w:tcPr>
          <w:p w14:paraId="0243F70E" w14:textId="77777777"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1,317.24</w:t>
            </w:r>
          </w:p>
        </w:tc>
        <w:tc>
          <w:tcPr>
            <w:tcW w:w="2587" w:type="dxa"/>
            <w:tcBorders>
              <w:left w:val="double" w:sz="4" w:space="0" w:color="auto"/>
              <w:right w:val="nil"/>
            </w:tcBorders>
          </w:tcPr>
          <w:p w14:paraId="04698192" w14:textId="77777777"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1,286.84</w:t>
            </w:r>
          </w:p>
        </w:tc>
      </w:tr>
    </w:tbl>
    <w:p w14:paraId="34344CAE" w14:textId="77777777" w:rsidR="0093624E" w:rsidRPr="00B737A9" w:rsidRDefault="0093624E" w:rsidP="002E676C">
      <w:pPr>
        <w:wordWrap/>
        <w:snapToGrid w:val="0"/>
        <w:spacing w:line="276" w:lineRule="auto"/>
        <w:ind w:rightChars="56" w:right="112"/>
        <w:rPr>
          <w:rFonts w:ascii="Times New Roman"/>
          <w:iCs/>
          <w:kern w:val="0"/>
          <w:sz w:val="21"/>
          <w:szCs w:val="21"/>
          <w:lang w:val="de-DE"/>
        </w:rPr>
      </w:pPr>
    </w:p>
    <w:p w14:paraId="556E6D7A" w14:textId="77777777" w:rsidR="00224EF1" w:rsidRPr="00B737A9" w:rsidRDefault="00224EF1" w:rsidP="002E676C">
      <w:pPr>
        <w:wordWrap/>
        <w:snapToGrid w:val="0"/>
        <w:spacing w:line="276" w:lineRule="auto"/>
        <w:ind w:rightChars="56" w:right="112"/>
        <w:rPr>
          <w:rFonts w:ascii="Times New Roman"/>
          <w:b/>
          <w:iCs/>
          <w:kern w:val="0"/>
          <w:sz w:val="21"/>
          <w:szCs w:val="21"/>
          <w:lang w:val="de-DE"/>
        </w:rPr>
      </w:pPr>
    </w:p>
    <w:p w14:paraId="0EF36F04" w14:textId="77777777" w:rsidR="00B737A9" w:rsidRPr="00B737A9" w:rsidRDefault="00B737A9" w:rsidP="00B737A9">
      <w:pPr>
        <w:suppressAutoHyphens/>
        <w:wordWrap/>
        <w:autoSpaceDE/>
        <w:autoSpaceDN/>
        <w:snapToGrid w:val="0"/>
        <w:spacing w:line="276" w:lineRule="auto"/>
        <w:ind w:left="-142" w:rightChars="197" w:right="394"/>
        <w:rPr>
          <w:rFonts w:ascii="Times New Roman" w:eastAsia="Times New Roman"/>
          <w:b/>
          <w:bCs/>
          <w:color w:val="00000A"/>
          <w:kern w:val="0"/>
          <w:sz w:val="21"/>
          <w:szCs w:val="21"/>
          <w:lang w:val="de-DE" w:eastAsia="zh-CN"/>
        </w:rPr>
      </w:pPr>
      <w:r w:rsidRPr="00B737A9">
        <w:rPr>
          <w:rFonts w:ascii="Times New Roman" w:eastAsia="Times New Roman"/>
          <w:b/>
          <w:bCs/>
          <w:color w:val="00000A"/>
          <w:kern w:val="0"/>
          <w:sz w:val="21"/>
          <w:szCs w:val="21"/>
          <w:lang w:val="de-DE" w:eastAsia="zh-CN"/>
        </w:rPr>
        <w:t>Über Hankook</w:t>
      </w:r>
    </w:p>
    <w:p w14:paraId="2BF698BD" w14:textId="77777777" w:rsidR="00B737A9" w:rsidRPr="00B737A9" w:rsidRDefault="00B737A9" w:rsidP="00B737A9">
      <w:pPr>
        <w:suppressAutoHyphens/>
        <w:wordWrap/>
        <w:autoSpaceDE/>
        <w:autoSpaceDN/>
        <w:snapToGrid w:val="0"/>
        <w:spacing w:line="276" w:lineRule="auto"/>
        <w:ind w:left="-142" w:rightChars="197" w:right="394"/>
        <w:rPr>
          <w:rFonts w:ascii="Times New Roman" w:eastAsia="Times New Roman"/>
          <w:bCs/>
          <w:color w:val="00000A"/>
          <w:kern w:val="0"/>
          <w:sz w:val="21"/>
          <w:szCs w:val="21"/>
          <w:lang w:val="de-DE" w:eastAsia="zh-CN"/>
        </w:rPr>
      </w:pPr>
    </w:p>
    <w:p w14:paraId="2E4E4B8D" w14:textId="77777777" w:rsidR="00B737A9" w:rsidRPr="00B737A9" w:rsidRDefault="00B737A9" w:rsidP="00B737A9">
      <w:pPr>
        <w:suppressAutoHyphens/>
        <w:wordWrap/>
        <w:autoSpaceDE/>
        <w:autoSpaceDN/>
        <w:snapToGrid w:val="0"/>
        <w:spacing w:line="276" w:lineRule="auto"/>
        <w:ind w:left="-142" w:rightChars="197" w:right="394"/>
        <w:rPr>
          <w:rFonts w:ascii="Times New Roman" w:eastAsia="Times New Roman"/>
          <w:bCs/>
          <w:color w:val="00000A"/>
          <w:kern w:val="0"/>
          <w:sz w:val="21"/>
          <w:szCs w:val="21"/>
          <w:lang w:val="de-DE" w:eastAsia="zh-CN"/>
        </w:rPr>
      </w:pPr>
      <w:r w:rsidRPr="00B737A9">
        <w:rPr>
          <w:rFonts w:ascii="Times New Roman" w:eastAsia="Times New Roman"/>
          <w:bCs/>
          <w:color w:val="00000A"/>
          <w:kern w:val="0"/>
          <w:sz w:val="21"/>
          <w:szCs w:val="21"/>
          <w:lang w:val="de-DE" w:eastAsia="zh-CN"/>
        </w:rPr>
        <w:t xml:space="preserve">Hankook fertigt weltweit innovative, Hochleistungsradialreifen im Premium-Segment für Pkw, SUVs, Geländewagen, Leicht-Lkw, Wohnmobile, Lkw, Busse und den automobilen Motorsport (Rundstrecke/ Rallye). </w:t>
      </w:r>
    </w:p>
    <w:p w14:paraId="0CB51F3E" w14:textId="77777777" w:rsidR="00B737A9" w:rsidRPr="00B737A9" w:rsidRDefault="00B737A9" w:rsidP="00B737A9">
      <w:pPr>
        <w:suppressAutoHyphens/>
        <w:wordWrap/>
        <w:autoSpaceDE/>
        <w:autoSpaceDN/>
        <w:snapToGrid w:val="0"/>
        <w:spacing w:line="276" w:lineRule="auto"/>
        <w:ind w:left="-142" w:rightChars="197" w:right="394"/>
        <w:rPr>
          <w:rFonts w:ascii="Times New Roman" w:eastAsia="Times New Roman"/>
          <w:bCs/>
          <w:color w:val="00000A"/>
          <w:kern w:val="0"/>
          <w:sz w:val="21"/>
          <w:szCs w:val="21"/>
          <w:lang w:val="de-DE" w:eastAsia="zh-CN"/>
        </w:rPr>
      </w:pPr>
    </w:p>
    <w:p w14:paraId="1B7C37C9" w14:textId="77777777" w:rsidR="00B737A9" w:rsidRPr="00B737A9" w:rsidRDefault="00B737A9" w:rsidP="00B737A9">
      <w:pPr>
        <w:suppressAutoHyphens/>
        <w:wordWrap/>
        <w:autoSpaceDE/>
        <w:autoSpaceDN/>
        <w:snapToGrid w:val="0"/>
        <w:spacing w:line="276" w:lineRule="auto"/>
        <w:ind w:left="-142" w:rightChars="197" w:right="394"/>
        <w:rPr>
          <w:rFonts w:ascii="Times New Roman" w:eastAsia="Times New Roman"/>
          <w:bCs/>
          <w:color w:val="00000A"/>
          <w:kern w:val="0"/>
          <w:sz w:val="21"/>
          <w:szCs w:val="21"/>
          <w:lang w:val="de-DE" w:eastAsia="zh-CN"/>
        </w:rPr>
      </w:pPr>
      <w:r w:rsidRPr="00B737A9">
        <w:rPr>
          <w:rFonts w:ascii="Times New Roman" w:eastAsia="Times New Roman"/>
          <w:bCs/>
          <w:color w:val="00000A"/>
          <w:kern w:val="0"/>
          <w:sz w:val="21"/>
          <w:szCs w:val="21"/>
          <w:lang w:val="de-DE" w:eastAsia="zh-CN"/>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B737A9">
        <w:rPr>
          <w:rFonts w:ascii="Times New Roman" w:eastAsia="Times New Roman"/>
          <w:bCs/>
          <w:color w:val="00000A"/>
          <w:kern w:val="0"/>
          <w:sz w:val="21"/>
          <w:szCs w:val="21"/>
          <w:lang w:val="de-DE" w:eastAsia="zh-CN"/>
        </w:rPr>
        <w:t>Rácalmás</w:t>
      </w:r>
      <w:proofErr w:type="spellEnd"/>
      <w:r w:rsidRPr="00B737A9">
        <w:rPr>
          <w:rFonts w:ascii="Times New Roman" w:eastAsia="Times New Roman"/>
          <w:bCs/>
          <w:color w:val="00000A"/>
          <w:kern w:val="0"/>
          <w:sz w:val="21"/>
          <w:szCs w:val="21"/>
          <w:lang w:val="de-DE" w:eastAsia="zh-CN"/>
        </w:rPr>
        <w:t>/Ungarn, die 2007 eingeweiht wurde und kontinuierlich erweitert wird. Derzeit produzieren dort rund 3.000 Beschäftigte bis zu 19 Millionen Reifen pro Jahr für Pkw, SUVs und Leicht-Lkw.</w:t>
      </w:r>
    </w:p>
    <w:p w14:paraId="0774DE95" w14:textId="77777777" w:rsidR="00B737A9" w:rsidRPr="00B737A9" w:rsidRDefault="00B737A9" w:rsidP="00B737A9">
      <w:pPr>
        <w:suppressAutoHyphens/>
        <w:wordWrap/>
        <w:autoSpaceDE/>
        <w:autoSpaceDN/>
        <w:snapToGrid w:val="0"/>
        <w:spacing w:line="276" w:lineRule="auto"/>
        <w:ind w:left="-142" w:rightChars="197" w:right="394"/>
        <w:rPr>
          <w:rFonts w:ascii="Times New Roman" w:eastAsia="Times New Roman"/>
          <w:bCs/>
          <w:color w:val="00000A"/>
          <w:kern w:val="0"/>
          <w:sz w:val="21"/>
          <w:szCs w:val="21"/>
          <w:lang w:val="de-DE" w:eastAsia="zh-CN"/>
        </w:rPr>
      </w:pPr>
      <w:r w:rsidRPr="00B737A9">
        <w:rPr>
          <w:rFonts w:ascii="Times New Roman" w:eastAsia="Times New Roman"/>
          <w:bCs/>
          <w:color w:val="00000A"/>
          <w:kern w:val="0"/>
          <w:sz w:val="21"/>
          <w:szCs w:val="21"/>
          <w:lang w:val="de-DE" w:eastAsia="zh-CN"/>
        </w:rPr>
        <w:t xml:space="preserve">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w:t>
      </w:r>
      <w:proofErr w:type="spellStart"/>
      <w:r w:rsidRPr="00B737A9">
        <w:rPr>
          <w:rFonts w:ascii="Times New Roman" w:eastAsia="Times New Roman"/>
          <w:bCs/>
          <w:color w:val="00000A"/>
          <w:kern w:val="0"/>
          <w:sz w:val="21"/>
          <w:szCs w:val="21"/>
          <w:lang w:val="de-DE" w:eastAsia="zh-CN"/>
        </w:rPr>
        <w:t>Sustainability</w:t>
      </w:r>
      <w:proofErr w:type="spellEnd"/>
      <w:r w:rsidRPr="00B737A9">
        <w:rPr>
          <w:rFonts w:ascii="Times New Roman" w:eastAsia="Times New Roman"/>
          <w:bCs/>
          <w:color w:val="00000A"/>
          <w:kern w:val="0"/>
          <w:sz w:val="21"/>
          <w:szCs w:val="21"/>
          <w:lang w:val="de-DE" w:eastAsia="zh-CN"/>
        </w:rPr>
        <w:t xml:space="preserve"> Index World (DJSI World) vertreten.</w:t>
      </w:r>
    </w:p>
    <w:p w14:paraId="298BB553" w14:textId="77777777" w:rsidR="00B737A9" w:rsidRPr="00B737A9" w:rsidRDefault="00B737A9" w:rsidP="00B737A9">
      <w:pPr>
        <w:suppressAutoHyphens/>
        <w:wordWrap/>
        <w:autoSpaceDE/>
        <w:autoSpaceDN/>
        <w:snapToGrid w:val="0"/>
        <w:spacing w:line="276" w:lineRule="auto"/>
        <w:ind w:left="-142" w:rightChars="197" w:right="394"/>
        <w:rPr>
          <w:rFonts w:ascii="Times New Roman" w:eastAsia="Times New Roman"/>
          <w:color w:val="00000A"/>
          <w:kern w:val="0"/>
          <w:sz w:val="21"/>
          <w:szCs w:val="21"/>
          <w:lang w:val="de-DE" w:eastAsia="zh-CN"/>
        </w:rPr>
      </w:pPr>
    </w:p>
    <w:p w14:paraId="6FB7F7A8" w14:textId="77777777" w:rsidR="00B737A9" w:rsidRPr="00B737A9" w:rsidRDefault="00B737A9" w:rsidP="00B737A9">
      <w:pPr>
        <w:suppressAutoHyphens/>
        <w:wordWrap/>
        <w:autoSpaceDE/>
        <w:autoSpaceDN/>
        <w:snapToGrid w:val="0"/>
        <w:spacing w:line="276" w:lineRule="auto"/>
        <w:ind w:left="-142" w:rightChars="197" w:right="394"/>
        <w:jc w:val="left"/>
        <w:rPr>
          <w:rFonts w:ascii="Times New Roman" w:eastAsia="Times New Roman"/>
          <w:bCs/>
          <w:color w:val="00000A"/>
          <w:kern w:val="0"/>
          <w:sz w:val="21"/>
          <w:szCs w:val="21"/>
          <w:lang w:val="de-DE" w:eastAsia="zh-CN"/>
        </w:rPr>
      </w:pPr>
      <w:r w:rsidRPr="00B737A9">
        <w:rPr>
          <w:rFonts w:ascii="Times New Roman" w:eastAsia="Times New Roman"/>
          <w:bCs/>
          <w:color w:val="00000A"/>
          <w:kern w:val="0"/>
          <w:sz w:val="21"/>
          <w:szCs w:val="21"/>
          <w:lang w:val="de-DE" w:eastAsia="zh-CN"/>
        </w:rPr>
        <w:t xml:space="preserve">Weitere Informationen finden Sie unter </w:t>
      </w:r>
      <w:hyperlink r:id="rId8" w:history="1">
        <w:r w:rsidRPr="00B737A9">
          <w:rPr>
            <w:rFonts w:ascii="Times New Roman" w:eastAsia="Times New Roman"/>
            <w:iCs/>
            <w:color w:val="0000FF"/>
            <w:kern w:val="0"/>
            <w:sz w:val="21"/>
            <w:szCs w:val="21"/>
            <w:u w:val="single"/>
            <w:lang w:val="de-DE" w:eastAsia="zh-CN"/>
          </w:rPr>
          <w:t>www.hankooktire-mediacenter.com</w:t>
        </w:r>
      </w:hyperlink>
      <w:r w:rsidRPr="00B737A9">
        <w:rPr>
          <w:rFonts w:ascii="Times New Roman" w:eastAsia="Times New Roman"/>
          <w:bCs/>
          <w:color w:val="00000A"/>
          <w:kern w:val="0"/>
          <w:sz w:val="21"/>
          <w:szCs w:val="21"/>
          <w:lang w:val="de-DE" w:eastAsia="zh-CN"/>
        </w:rPr>
        <w:t xml:space="preserve"> oder </w:t>
      </w:r>
      <w:hyperlink r:id="rId9" w:history="1">
        <w:r w:rsidRPr="00B737A9">
          <w:rPr>
            <w:rFonts w:ascii="Times New Roman" w:eastAsia="Times New Roman"/>
            <w:bCs/>
            <w:color w:val="0000FF"/>
            <w:kern w:val="0"/>
            <w:sz w:val="21"/>
            <w:szCs w:val="21"/>
            <w:u w:val="single"/>
            <w:lang w:val="de-DE" w:eastAsia="zh-CN"/>
          </w:rPr>
          <w:t>http://www.hankooktire.com/</w:t>
        </w:r>
      </w:hyperlink>
    </w:p>
    <w:p w14:paraId="71249F50" w14:textId="77777777" w:rsidR="002E676C" w:rsidRPr="00B737A9" w:rsidRDefault="002E676C" w:rsidP="002E676C">
      <w:pPr>
        <w:wordWrap/>
        <w:snapToGrid w:val="0"/>
        <w:spacing w:line="276" w:lineRule="auto"/>
        <w:ind w:rightChars="56" w:right="112"/>
        <w:rPr>
          <w:rFonts w:ascii="Arial" w:hAnsi="Arial" w:cs="Arial"/>
          <w:iCs/>
          <w:kern w:val="0"/>
          <w:sz w:val="22"/>
          <w:szCs w:val="22"/>
          <w:u w:val="single"/>
          <w:lang w:val="de-DE"/>
        </w:rPr>
      </w:pPr>
    </w:p>
    <w:tbl>
      <w:tblPr>
        <w:tblW w:w="10456" w:type="dxa"/>
        <w:tblInd w:w="-142" w:type="dxa"/>
        <w:shd w:val="clear" w:color="auto" w:fill="F2F2F2"/>
        <w:tblLayout w:type="fixed"/>
        <w:tblLook w:val="04A0" w:firstRow="1" w:lastRow="0" w:firstColumn="1" w:lastColumn="0" w:noHBand="0" w:noVBand="1"/>
      </w:tblPr>
      <w:tblGrid>
        <w:gridCol w:w="2977"/>
        <w:gridCol w:w="3085"/>
        <w:gridCol w:w="1562"/>
        <w:gridCol w:w="2832"/>
      </w:tblGrid>
      <w:tr w:rsidR="002E676C" w:rsidRPr="00B737A9" w14:paraId="3A48739F" w14:textId="77777777" w:rsidTr="00D74661">
        <w:tc>
          <w:tcPr>
            <w:tcW w:w="10456" w:type="dxa"/>
            <w:gridSpan w:val="4"/>
            <w:shd w:val="clear" w:color="auto" w:fill="F2F2F2"/>
          </w:tcPr>
          <w:p w14:paraId="2500C2BD" w14:textId="7B16671D" w:rsidR="002E676C" w:rsidRPr="00961C07" w:rsidRDefault="00B737A9" w:rsidP="005578B3">
            <w:pPr>
              <w:spacing w:line="320" w:lineRule="exact"/>
              <w:ind w:left="142" w:rightChars="56" w:right="112"/>
              <w:rPr>
                <w:rFonts w:ascii="Times New Roman"/>
                <w:b/>
                <w:bCs/>
                <w:sz w:val="22"/>
                <w:szCs w:val="22"/>
                <w:u w:val="single"/>
              </w:rPr>
            </w:pPr>
            <w:proofErr w:type="spellStart"/>
            <w:r w:rsidRPr="00961C07">
              <w:rPr>
                <w:rFonts w:ascii="Times New Roman"/>
                <w:b/>
                <w:bCs/>
                <w:sz w:val="22"/>
                <w:szCs w:val="22"/>
                <w:u w:val="single"/>
              </w:rPr>
              <w:t>Kontak</w:t>
            </w:r>
            <w:r w:rsidR="002E676C" w:rsidRPr="00961C07">
              <w:rPr>
                <w:rFonts w:ascii="Times New Roman"/>
                <w:b/>
                <w:bCs/>
                <w:sz w:val="22"/>
                <w:szCs w:val="22"/>
                <w:u w:val="single"/>
              </w:rPr>
              <w:t>t</w:t>
            </w:r>
            <w:proofErr w:type="spellEnd"/>
            <w:r w:rsidR="002E676C" w:rsidRPr="00961C07">
              <w:rPr>
                <w:rFonts w:ascii="Times New Roman"/>
                <w:b/>
                <w:bCs/>
                <w:sz w:val="22"/>
                <w:szCs w:val="22"/>
                <w:u w:val="single"/>
              </w:rPr>
              <w:t>:</w:t>
            </w:r>
          </w:p>
          <w:p w14:paraId="293B9E1C" w14:textId="037E1F64" w:rsidR="002E676C" w:rsidRPr="00B737A9" w:rsidRDefault="002E676C" w:rsidP="005578B3">
            <w:pPr>
              <w:spacing w:line="320" w:lineRule="exact"/>
              <w:ind w:left="142" w:rightChars="56" w:right="112"/>
              <w:rPr>
                <w:rFonts w:ascii="Times New Roman"/>
                <w:sz w:val="16"/>
                <w:szCs w:val="16"/>
                <w:lang w:val="de-DE"/>
              </w:rPr>
            </w:pPr>
            <w:r w:rsidRPr="00961C07">
              <w:rPr>
                <w:rFonts w:ascii="Times New Roman"/>
                <w:b/>
                <w:bCs/>
                <w:sz w:val="16"/>
                <w:szCs w:val="16"/>
              </w:rPr>
              <w:t>Hankook Tire Europe GmbH</w:t>
            </w:r>
            <w:r w:rsidRPr="00961C07">
              <w:rPr>
                <w:rFonts w:ascii="Times New Roman"/>
                <w:bCs/>
                <w:sz w:val="16"/>
                <w:szCs w:val="16"/>
              </w:rPr>
              <w:t xml:space="preserve"> | Corporate Communications Europe/CIS | </w:t>
            </w:r>
            <w:proofErr w:type="spellStart"/>
            <w:r w:rsidRPr="00961C07">
              <w:rPr>
                <w:rFonts w:ascii="Times New Roman"/>
                <w:sz w:val="16"/>
                <w:szCs w:val="16"/>
              </w:rPr>
              <w:t>Siemensstr</w:t>
            </w:r>
            <w:proofErr w:type="spellEnd"/>
            <w:r w:rsidRPr="00961C07">
              <w:rPr>
                <w:rFonts w:ascii="Times New Roman"/>
                <w:sz w:val="16"/>
                <w:szCs w:val="16"/>
              </w:rPr>
              <w:t xml:space="preserve">. </w:t>
            </w:r>
            <w:r w:rsidRPr="00B737A9">
              <w:rPr>
                <w:rFonts w:ascii="Times New Roman"/>
                <w:sz w:val="16"/>
                <w:szCs w:val="16"/>
                <w:lang w:val="de-DE"/>
              </w:rPr>
              <w:t>14, 63263 Neu-Isenburg</w:t>
            </w:r>
            <w:r w:rsidRPr="00B737A9">
              <w:rPr>
                <w:rFonts w:ascii="Times New Roman"/>
                <w:bCs/>
                <w:sz w:val="16"/>
                <w:szCs w:val="16"/>
                <w:lang w:val="de-DE"/>
              </w:rPr>
              <w:t xml:space="preserve"> |</w:t>
            </w:r>
            <w:r w:rsidR="00B737A9" w:rsidRPr="00B737A9">
              <w:rPr>
                <w:rFonts w:ascii="Times New Roman"/>
                <w:bCs/>
                <w:sz w:val="16"/>
                <w:szCs w:val="16"/>
                <w:lang w:val="de-DE"/>
              </w:rPr>
              <w:t xml:space="preserve"> Deutschland</w:t>
            </w:r>
          </w:p>
          <w:p w14:paraId="6F2D5CA7" w14:textId="77777777" w:rsidR="002E676C" w:rsidRPr="00B737A9" w:rsidRDefault="002E676C" w:rsidP="005578B3">
            <w:pPr>
              <w:spacing w:line="200" w:lineRule="exact"/>
              <w:ind w:left="142" w:rightChars="56" w:right="112"/>
              <w:rPr>
                <w:rFonts w:ascii="Times New Roman"/>
                <w:sz w:val="16"/>
                <w:szCs w:val="16"/>
                <w:u w:val="single"/>
                <w:lang w:val="de-DE"/>
              </w:rPr>
            </w:pPr>
          </w:p>
        </w:tc>
      </w:tr>
      <w:tr w:rsidR="0093624E" w:rsidRPr="00B737A9" w14:paraId="114A7D6D" w14:textId="77777777" w:rsidTr="00D74661">
        <w:tc>
          <w:tcPr>
            <w:tcW w:w="2977" w:type="dxa"/>
            <w:shd w:val="clear" w:color="auto" w:fill="F2F2F2"/>
          </w:tcPr>
          <w:p w14:paraId="08886578" w14:textId="77777777" w:rsidR="0093624E" w:rsidRPr="00B737A9" w:rsidRDefault="0093624E" w:rsidP="0093624E">
            <w:pPr>
              <w:spacing w:line="200" w:lineRule="exact"/>
              <w:ind w:left="142" w:rightChars="56" w:right="112"/>
              <w:rPr>
                <w:rFonts w:ascii="Times New Roman"/>
                <w:b/>
                <w:snapToGrid w:val="0"/>
                <w:sz w:val="16"/>
                <w:szCs w:val="16"/>
                <w:lang w:val="de-DE"/>
              </w:rPr>
            </w:pPr>
            <w:r w:rsidRPr="00B737A9">
              <w:rPr>
                <w:rFonts w:ascii="Times New Roman"/>
                <w:b/>
                <w:snapToGrid w:val="0"/>
                <w:sz w:val="16"/>
                <w:szCs w:val="16"/>
                <w:lang w:val="de-DE"/>
              </w:rPr>
              <w:t>Felix Kinzer</w:t>
            </w:r>
          </w:p>
          <w:p w14:paraId="73A963BD" w14:textId="77777777" w:rsidR="0093624E" w:rsidRPr="00B737A9" w:rsidRDefault="0093624E" w:rsidP="0093624E">
            <w:pPr>
              <w:spacing w:line="200" w:lineRule="exact"/>
              <w:ind w:left="142" w:rightChars="56" w:right="112"/>
              <w:rPr>
                <w:rFonts w:ascii="Times New Roman"/>
                <w:snapToGrid w:val="0"/>
                <w:sz w:val="16"/>
                <w:szCs w:val="16"/>
                <w:lang w:val="de-DE"/>
              </w:rPr>
            </w:pPr>
            <w:proofErr w:type="spellStart"/>
            <w:r w:rsidRPr="00B737A9">
              <w:rPr>
                <w:rFonts w:ascii="Times New Roman"/>
                <w:snapToGrid w:val="0"/>
                <w:sz w:val="16"/>
                <w:szCs w:val="16"/>
                <w:lang w:val="de-DE"/>
              </w:rPr>
              <w:t>Director</w:t>
            </w:r>
            <w:proofErr w:type="spellEnd"/>
          </w:p>
          <w:p w14:paraId="44643DE0" w14:textId="77777777" w:rsidR="0093624E" w:rsidRPr="00B737A9" w:rsidRDefault="0093624E" w:rsidP="0093624E">
            <w:pPr>
              <w:spacing w:line="200" w:lineRule="exact"/>
              <w:ind w:left="142" w:rightChars="56" w:right="112"/>
              <w:rPr>
                <w:rFonts w:ascii="Times New Roman"/>
                <w:snapToGrid w:val="0"/>
                <w:sz w:val="16"/>
                <w:szCs w:val="16"/>
                <w:lang w:val="de-DE"/>
              </w:rPr>
            </w:pPr>
            <w:r w:rsidRPr="00B737A9">
              <w:rPr>
                <w:rFonts w:ascii="Times New Roman"/>
                <w:snapToGrid w:val="0"/>
                <w:sz w:val="16"/>
                <w:szCs w:val="16"/>
                <w:lang w:val="de-DE"/>
              </w:rPr>
              <w:t>Tel.: +49 (0) 61 02 8149 – 170</w:t>
            </w:r>
          </w:p>
          <w:p w14:paraId="54A689B9" w14:textId="77777777" w:rsidR="0093624E" w:rsidRPr="00B737A9" w:rsidRDefault="0093624E" w:rsidP="0093624E">
            <w:pPr>
              <w:ind w:left="142" w:rightChars="56" w:right="112"/>
              <w:rPr>
                <w:rFonts w:ascii="Times New Roman"/>
                <w:snapToGrid w:val="0"/>
                <w:sz w:val="16"/>
                <w:szCs w:val="16"/>
                <w:lang w:val="de-DE"/>
              </w:rPr>
            </w:pPr>
            <w:r w:rsidRPr="00B737A9">
              <w:rPr>
                <w:rFonts w:ascii="Times New Roman"/>
                <w:snapToGrid w:val="0"/>
                <w:color w:val="0000FF"/>
                <w:sz w:val="16"/>
                <w:szCs w:val="16"/>
                <w:u w:val="single"/>
                <w:lang w:val="de-DE"/>
              </w:rPr>
              <w:t>f.kinzer@hankookreifen.de</w:t>
            </w:r>
          </w:p>
        </w:tc>
        <w:tc>
          <w:tcPr>
            <w:tcW w:w="3085" w:type="dxa"/>
            <w:shd w:val="clear" w:color="auto" w:fill="F2F2F2"/>
          </w:tcPr>
          <w:p w14:paraId="13FE65C3" w14:textId="77777777" w:rsidR="0093624E" w:rsidRPr="00B737A9" w:rsidRDefault="0093624E" w:rsidP="0093624E">
            <w:pPr>
              <w:wordWrap/>
              <w:spacing w:line="200" w:lineRule="exact"/>
              <w:rPr>
                <w:rFonts w:ascii="Times New Roman" w:eastAsia="Times New Roman"/>
                <w:b/>
                <w:color w:val="00000A"/>
                <w:kern w:val="0"/>
                <w:sz w:val="16"/>
                <w:szCs w:val="16"/>
                <w:lang w:val="de-DE"/>
              </w:rPr>
            </w:pPr>
            <w:r w:rsidRPr="00B737A9">
              <w:rPr>
                <w:rFonts w:ascii="Times New Roman" w:eastAsia="Times New Roman"/>
                <w:b/>
                <w:color w:val="00000A"/>
                <w:kern w:val="0"/>
                <w:sz w:val="16"/>
                <w:szCs w:val="16"/>
                <w:lang w:val="de-DE"/>
              </w:rPr>
              <w:t xml:space="preserve">Sabine </w:t>
            </w:r>
            <w:r w:rsidRPr="00B737A9">
              <w:rPr>
                <w:rFonts w:ascii="Times New Roman"/>
                <w:b/>
                <w:snapToGrid w:val="0"/>
                <w:sz w:val="16"/>
                <w:lang w:val="de-DE"/>
              </w:rPr>
              <w:t>Riedel</w:t>
            </w:r>
          </w:p>
          <w:p w14:paraId="21929E5E" w14:textId="77777777" w:rsidR="0093624E" w:rsidRPr="00B737A9" w:rsidRDefault="0093624E" w:rsidP="0093624E">
            <w:pPr>
              <w:tabs>
                <w:tab w:val="center" w:pos="4252"/>
                <w:tab w:val="right" w:pos="8504"/>
              </w:tabs>
              <w:suppressAutoHyphens/>
              <w:wordWrap/>
              <w:autoSpaceDE/>
              <w:autoSpaceDN/>
              <w:snapToGrid w:val="0"/>
              <w:spacing w:line="220" w:lineRule="exact"/>
              <w:rPr>
                <w:rFonts w:ascii="Times New Roman" w:eastAsia="Times New Roman"/>
                <w:color w:val="00000A"/>
                <w:kern w:val="0"/>
                <w:sz w:val="16"/>
                <w:szCs w:val="16"/>
                <w:lang w:val="de-DE"/>
              </w:rPr>
            </w:pPr>
            <w:r w:rsidRPr="00B737A9">
              <w:rPr>
                <w:rFonts w:ascii="Times New Roman" w:eastAsia="Times New Roman"/>
                <w:color w:val="00000A"/>
                <w:kern w:val="0"/>
                <w:sz w:val="16"/>
                <w:szCs w:val="16"/>
                <w:lang w:val="de-DE"/>
              </w:rPr>
              <w:t>PR-Manager</w:t>
            </w:r>
          </w:p>
          <w:p w14:paraId="10D23C4A" w14:textId="77777777" w:rsidR="0093624E" w:rsidRPr="00B737A9" w:rsidRDefault="0093624E" w:rsidP="0093624E">
            <w:pPr>
              <w:tabs>
                <w:tab w:val="center" w:pos="4252"/>
                <w:tab w:val="right" w:pos="8504"/>
              </w:tabs>
              <w:suppressAutoHyphens/>
              <w:wordWrap/>
              <w:autoSpaceDE/>
              <w:autoSpaceDN/>
              <w:snapToGrid w:val="0"/>
              <w:spacing w:line="220" w:lineRule="exact"/>
              <w:rPr>
                <w:rFonts w:ascii="Times New Roman" w:eastAsia="Times New Roman"/>
                <w:snapToGrid w:val="0"/>
                <w:color w:val="00000A"/>
                <w:kern w:val="0"/>
                <w:sz w:val="16"/>
                <w:szCs w:val="16"/>
                <w:lang w:val="de-DE"/>
              </w:rPr>
            </w:pPr>
            <w:r w:rsidRPr="00B737A9">
              <w:rPr>
                <w:rFonts w:ascii="Times New Roman" w:eastAsia="Times New Roman"/>
                <w:color w:val="00000A"/>
                <w:kern w:val="0"/>
                <w:sz w:val="16"/>
                <w:szCs w:val="16"/>
                <w:lang w:val="de-DE"/>
              </w:rPr>
              <w:t xml:space="preserve">Tel.: +49 (0) 6102 8149 </w:t>
            </w:r>
            <w:r w:rsidRPr="00B737A9">
              <w:rPr>
                <w:rFonts w:ascii="Times New Roman" w:eastAsia="Times New Roman"/>
                <w:snapToGrid w:val="0"/>
                <w:color w:val="00000A"/>
                <w:kern w:val="0"/>
                <w:sz w:val="16"/>
                <w:szCs w:val="16"/>
                <w:lang w:val="de-DE"/>
              </w:rPr>
              <w:t>– 174</w:t>
            </w:r>
          </w:p>
          <w:p w14:paraId="6C5FA8F0" w14:textId="77777777" w:rsidR="0093624E" w:rsidRPr="00B737A9" w:rsidRDefault="00D04A47" w:rsidP="0093624E">
            <w:pPr>
              <w:ind w:rightChars="56" w:right="112"/>
              <w:rPr>
                <w:rFonts w:ascii="Times New Roman"/>
                <w:sz w:val="16"/>
                <w:szCs w:val="16"/>
                <w:lang w:val="de-DE"/>
              </w:rPr>
            </w:pPr>
            <w:hyperlink r:id="rId10" w:history="1">
              <w:r w:rsidR="0093624E" w:rsidRPr="00B737A9">
                <w:rPr>
                  <w:rStyle w:val="Hyperlink"/>
                  <w:rFonts w:ascii="Times New Roman" w:eastAsia="Times New Roman"/>
                  <w:kern w:val="0"/>
                  <w:sz w:val="16"/>
                  <w:szCs w:val="16"/>
                  <w:lang w:val="de-DE"/>
                </w:rPr>
                <w:t>s.riedel@hankookreifen.de</w:t>
              </w:r>
            </w:hyperlink>
            <w:r w:rsidR="0093624E" w:rsidRPr="00B737A9">
              <w:rPr>
                <w:rFonts w:ascii="Times New Roman" w:eastAsia="Times New Roman"/>
                <w:color w:val="00000A"/>
                <w:kern w:val="0"/>
                <w:sz w:val="16"/>
                <w:szCs w:val="16"/>
                <w:lang w:val="de-DE"/>
              </w:rPr>
              <w:t xml:space="preserve"> </w:t>
            </w:r>
          </w:p>
        </w:tc>
        <w:tc>
          <w:tcPr>
            <w:tcW w:w="1562" w:type="dxa"/>
            <w:shd w:val="clear" w:color="auto" w:fill="F2F2F2"/>
          </w:tcPr>
          <w:p w14:paraId="2CE0F906" w14:textId="77777777" w:rsidR="0093624E" w:rsidRPr="00B737A9" w:rsidRDefault="0093624E" w:rsidP="0093624E">
            <w:pPr>
              <w:spacing w:line="200" w:lineRule="exact"/>
              <w:ind w:left="142" w:rightChars="56" w:right="112"/>
              <w:rPr>
                <w:rFonts w:ascii="Arial" w:hAnsi="Arial" w:cs="Arial"/>
                <w:sz w:val="18"/>
                <w:szCs w:val="18"/>
                <w:lang w:val="de-DE"/>
              </w:rPr>
            </w:pPr>
          </w:p>
        </w:tc>
        <w:tc>
          <w:tcPr>
            <w:tcW w:w="2832" w:type="dxa"/>
            <w:shd w:val="clear" w:color="auto" w:fill="F2F2F2"/>
          </w:tcPr>
          <w:p w14:paraId="4DBE1C24" w14:textId="77777777" w:rsidR="0093624E" w:rsidRPr="00B737A9" w:rsidRDefault="0093624E" w:rsidP="0093624E">
            <w:pPr>
              <w:spacing w:line="200" w:lineRule="exact"/>
              <w:ind w:left="142" w:rightChars="56" w:right="112"/>
              <w:rPr>
                <w:rFonts w:ascii="Arial" w:hAnsi="Arial" w:cs="Arial"/>
                <w:sz w:val="21"/>
                <w:szCs w:val="21"/>
                <w:lang w:val="de-DE"/>
              </w:rPr>
            </w:pPr>
          </w:p>
        </w:tc>
      </w:tr>
    </w:tbl>
    <w:p w14:paraId="71BA8B19" w14:textId="77777777" w:rsidR="00B373A6" w:rsidRPr="00B737A9" w:rsidRDefault="00B373A6" w:rsidP="00E00A32">
      <w:pPr>
        <w:widowControl/>
        <w:wordWrap/>
        <w:autoSpaceDE/>
        <w:autoSpaceDN/>
        <w:ind w:leftChars="71" w:left="142" w:rightChars="56" w:right="112"/>
        <w:rPr>
          <w:rFonts w:asciiTheme="minorBidi" w:hAnsiTheme="minorBidi" w:cstheme="minorBidi"/>
          <w:lang w:val="de-DE"/>
        </w:rPr>
      </w:pPr>
    </w:p>
    <w:sectPr w:rsidR="00B373A6" w:rsidRPr="00B737A9" w:rsidSect="001F1E90">
      <w:headerReference w:type="default" r:id="rId11"/>
      <w:pgSz w:w="11906" w:h="16838" w:code="9"/>
      <w:pgMar w:top="2268" w:right="794" w:bottom="1134" w:left="794" w:header="839" w:footer="851"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4C757A" w16cid:durableId="1F0DAF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885B4" w14:textId="77777777" w:rsidR="003D7928" w:rsidRDefault="003D7928">
      <w:r>
        <w:separator/>
      </w:r>
    </w:p>
  </w:endnote>
  <w:endnote w:type="continuationSeparator" w:id="0">
    <w:p w14:paraId="628D778F" w14:textId="77777777" w:rsidR="003D7928" w:rsidRDefault="003D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19D59" w14:textId="77777777" w:rsidR="003D7928" w:rsidRDefault="003D7928">
      <w:r>
        <w:separator/>
      </w:r>
    </w:p>
  </w:footnote>
  <w:footnote w:type="continuationSeparator" w:id="0">
    <w:p w14:paraId="55DCEE07" w14:textId="77777777" w:rsidR="003D7928" w:rsidRDefault="003D7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29CE" w14:textId="77777777" w:rsidR="005C05F6" w:rsidRPr="007E3E56" w:rsidRDefault="005C57F1" w:rsidP="001F1E90">
    <w:pPr>
      <w:pStyle w:val="Kopfzeile"/>
      <w:rPr>
        <w:noProof/>
      </w:rPr>
    </w:pPr>
    <w:r>
      <w:rPr>
        <w:noProof/>
        <w:lang w:val="de-DE" w:eastAsia="de-DE"/>
      </w:rPr>
      <w:drawing>
        <wp:inline distT="0" distB="0" distL="0" distR="0" wp14:anchorId="7C60315D" wp14:editId="1152A936">
          <wp:extent cx="6551930" cy="627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_EU_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6551930" cy="6273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 w15:restartNumberingAfterBreak="0">
    <w:nsid w:val="7C470665"/>
    <w:multiLevelType w:val="hybridMultilevel"/>
    <w:tmpl w:val="E62A56DA"/>
    <w:lvl w:ilvl="0" w:tplc="6068E9A4">
      <w:start w:val="1"/>
      <w:numFmt w:val="bullet"/>
      <w:lvlText w:val=""/>
      <w:lvlJc w:val="left"/>
      <w:pPr>
        <w:ind w:left="454" w:hanging="454"/>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88"/>
    <w:rsid w:val="00001B26"/>
    <w:rsid w:val="00003ED4"/>
    <w:rsid w:val="000067F7"/>
    <w:rsid w:val="00006833"/>
    <w:rsid w:val="00006EF9"/>
    <w:rsid w:val="00006FAB"/>
    <w:rsid w:val="00017A2B"/>
    <w:rsid w:val="00017B17"/>
    <w:rsid w:val="00021D5D"/>
    <w:rsid w:val="00024C0C"/>
    <w:rsid w:val="00025A5C"/>
    <w:rsid w:val="0002772C"/>
    <w:rsid w:val="00032C16"/>
    <w:rsid w:val="000358AA"/>
    <w:rsid w:val="00037000"/>
    <w:rsid w:val="000411F2"/>
    <w:rsid w:val="0004167B"/>
    <w:rsid w:val="00042EA1"/>
    <w:rsid w:val="0004355B"/>
    <w:rsid w:val="000456A6"/>
    <w:rsid w:val="00046516"/>
    <w:rsid w:val="000517F4"/>
    <w:rsid w:val="000548E2"/>
    <w:rsid w:val="00056410"/>
    <w:rsid w:val="00056BA7"/>
    <w:rsid w:val="00057EC4"/>
    <w:rsid w:val="00062F90"/>
    <w:rsid w:val="00065180"/>
    <w:rsid w:val="00072626"/>
    <w:rsid w:val="00074290"/>
    <w:rsid w:val="0007556D"/>
    <w:rsid w:val="0007704F"/>
    <w:rsid w:val="0007733F"/>
    <w:rsid w:val="000831B1"/>
    <w:rsid w:val="0008324C"/>
    <w:rsid w:val="00083DBD"/>
    <w:rsid w:val="00083F3C"/>
    <w:rsid w:val="00084082"/>
    <w:rsid w:val="000875D5"/>
    <w:rsid w:val="0008763B"/>
    <w:rsid w:val="00092094"/>
    <w:rsid w:val="00092A45"/>
    <w:rsid w:val="0009371C"/>
    <w:rsid w:val="00097AE8"/>
    <w:rsid w:val="000A64A6"/>
    <w:rsid w:val="000B0BB5"/>
    <w:rsid w:val="000B264A"/>
    <w:rsid w:val="000B3EA5"/>
    <w:rsid w:val="000B411A"/>
    <w:rsid w:val="000B6958"/>
    <w:rsid w:val="000B7332"/>
    <w:rsid w:val="000C0314"/>
    <w:rsid w:val="000C1D3B"/>
    <w:rsid w:val="000C6C34"/>
    <w:rsid w:val="000C7368"/>
    <w:rsid w:val="000D55CF"/>
    <w:rsid w:val="000D7AB1"/>
    <w:rsid w:val="000D7EA5"/>
    <w:rsid w:val="000E1131"/>
    <w:rsid w:val="000E1D6D"/>
    <w:rsid w:val="000E603A"/>
    <w:rsid w:val="000F04F1"/>
    <w:rsid w:val="000F3085"/>
    <w:rsid w:val="000F5664"/>
    <w:rsid w:val="000F6D80"/>
    <w:rsid w:val="00101BE8"/>
    <w:rsid w:val="00102EF0"/>
    <w:rsid w:val="00103304"/>
    <w:rsid w:val="00104B50"/>
    <w:rsid w:val="00106F2A"/>
    <w:rsid w:val="0010759B"/>
    <w:rsid w:val="00110B77"/>
    <w:rsid w:val="0011783C"/>
    <w:rsid w:val="00120D88"/>
    <w:rsid w:val="00121BE2"/>
    <w:rsid w:val="0012567D"/>
    <w:rsid w:val="0013142D"/>
    <w:rsid w:val="00134AC3"/>
    <w:rsid w:val="0014197F"/>
    <w:rsid w:val="001426DF"/>
    <w:rsid w:val="00142BC2"/>
    <w:rsid w:val="001450BD"/>
    <w:rsid w:val="00151224"/>
    <w:rsid w:val="00156D85"/>
    <w:rsid w:val="0016069F"/>
    <w:rsid w:val="001614E2"/>
    <w:rsid w:val="00161E47"/>
    <w:rsid w:val="00162C66"/>
    <w:rsid w:val="00163322"/>
    <w:rsid w:val="0017088C"/>
    <w:rsid w:val="00173CBB"/>
    <w:rsid w:val="00175A0A"/>
    <w:rsid w:val="00177ACB"/>
    <w:rsid w:val="001869DB"/>
    <w:rsid w:val="00197263"/>
    <w:rsid w:val="00197562"/>
    <w:rsid w:val="001A3A1B"/>
    <w:rsid w:val="001A50E6"/>
    <w:rsid w:val="001A5F30"/>
    <w:rsid w:val="001A61C5"/>
    <w:rsid w:val="001B201B"/>
    <w:rsid w:val="001B6243"/>
    <w:rsid w:val="001C1BDA"/>
    <w:rsid w:val="001C2F90"/>
    <w:rsid w:val="001C3AD8"/>
    <w:rsid w:val="001E3019"/>
    <w:rsid w:val="001E34ED"/>
    <w:rsid w:val="001E4216"/>
    <w:rsid w:val="001E6DBC"/>
    <w:rsid w:val="001F0587"/>
    <w:rsid w:val="001F0FB4"/>
    <w:rsid w:val="001F1E90"/>
    <w:rsid w:val="002003BA"/>
    <w:rsid w:val="00200EAE"/>
    <w:rsid w:val="002027B6"/>
    <w:rsid w:val="002108C8"/>
    <w:rsid w:val="002168F2"/>
    <w:rsid w:val="00222A01"/>
    <w:rsid w:val="0022438A"/>
    <w:rsid w:val="002248AD"/>
    <w:rsid w:val="00224EF1"/>
    <w:rsid w:val="002257F9"/>
    <w:rsid w:val="002266D0"/>
    <w:rsid w:val="00227BDC"/>
    <w:rsid w:val="00233E50"/>
    <w:rsid w:val="00233F45"/>
    <w:rsid w:val="002344F1"/>
    <w:rsid w:val="002364C9"/>
    <w:rsid w:val="0023653F"/>
    <w:rsid w:val="0024003C"/>
    <w:rsid w:val="002451AA"/>
    <w:rsid w:val="00246D1F"/>
    <w:rsid w:val="0025379F"/>
    <w:rsid w:val="00253C6E"/>
    <w:rsid w:val="002556D7"/>
    <w:rsid w:val="0025739E"/>
    <w:rsid w:val="00267B01"/>
    <w:rsid w:val="00267B18"/>
    <w:rsid w:val="00271BA6"/>
    <w:rsid w:val="002755BD"/>
    <w:rsid w:val="002816D6"/>
    <w:rsid w:val="002827AE"/>
    <w:rsid w:val="002857A2"/>
    <w:rsid w:val="00285FED"/>
    <w:rsid w:val="0029513C"/>
    <w:rsid w:val="002A5094"/>
    <w:rsid w:val="002A6CFE"/>
    <w:rsid w:val="002A77EA"/>
    <w:rsid w:val="002B30F1"/>
    <w:rsid w:val="002B49B4"/>
    <w:rsid w:val="002C00EE"/>
    <w:rsid w:val="002C653A"/>
    <w:rsid w:val="002D0C91"/>
    <w:rsid w:val="002D10E3"/>
    <w:rsid w:val="002D27EF"/>
    <w:rsid w:val="002D4BAE"/>
    <w:rsid w:val="002D4F96"/>
    <w:rsid w:val="002D5B1A"/>
    <w:rsid w:val="002E4904"/>
    <w:rsid w:val="002E5797"/>
    <w:rsid w:val="002E676C"/>
    <w:rsid w:val="002F24E2"/>
    <w:rsid w:val="002F4BA8"/>
    <w:rsid w:val="002F6A7F"/>
    <w:rsid w:val="002F6C1C"/>
    <w:rsid w:val="002F7B1B"/>
    <w:rsid w:val="0030092B"/>
    <w:rsid w:val="003049EE"/>
    <w:rsid w:val="00304B76"/>
    <w:rsid w:val="003112B9"/>
    <w:rsid w:val="0031176B"/>
    <w:rsid w:val="00312420"/>
    <w:rsid w:val="00312849"/>
    <w:rsid w:val="003136F1"/>
    <w:rsid w:val="00313C4D"/>
    <w:rsid w:val="00314014"/>
    <w:rsid w:val="00316E7B"/>
    <w:rsid w:val="00320DBA"/>
    <w:rsid w:val="0033198D"/>
    <w:rsid w:val="00331C51"/>
    <w:rsid w:val="003330F5"/>
    <w:rsid w:val="00337D38"/>
    <w:rsid w:val="00343CCC"/>
    <w:rsid w:val="00344D69"/>
    <w:rsid w:val="00344F0A"/>
    <w:rsid w:val="00360B1F"/>
    <w:rsid w:val="00362D20"/>
    <w:rsid w:val="003636CA"/>
    <w:rsid w:val="00363C25"/>
    <w:rsid w:val="003643E1"/>
    <w:rsid w:val="00364861"/>
    <w:rsid w:val="00364E6D"/>
    <w:rsid w:val="00367337"/>
    <w:rsid w:val="00371E7C"/>
    <w:rsid w:val="00372789"/>
    <w:rsid w:val="00375CC2"/>
    <w:rsid w:val="00377C2E"/>
    <w:rsid w:val="00383209"/>
    <w:rsid w:val="00383460"/>
    <w:rsid w:val="003849C6"/>
    <w:rsid w:val="00386398"/>
    <w:rsid w:val="0038762D"/>
    <w:rsid w:val="00387F7A"/>
    <w:rsid w:val="003917CC"/>
    <w:rsid w:val="00394E19"/>
    <w:rsid w:val="003A1587"/>
    <w:rsid w:val="003A4235"/>
    <w:rsid w:val="003A4407"/>
    <w:rsid w:val="003A4F6D"/>
    <w:rsid w:val="003A723F"/>
    <w:rsid w:val="003A7F3F"/>
    <w:rsid w:val="003B278F"/>
    <w:rsid w:val="003B3191"/>
    <w:rsid w:val="003B4465"/>
    <w:rsid w:val="003B44B4"/>
    <w:rsid w:val="003B4EC2"/>
    <w:rsid w:val="003C0FBD"/>
    <w:rsid w:val="003C7BFC"/>
    <w:rsid w:val="003D58E0"/>
    <w:rsid w:val="003D68C7"/>
    <w:rsid w:val="003D6BB4"/>
    <w:rsid w:val="003D7928"/>
    <w:rsid w:val="003E1A1E"/>
    <w:rsid w:val="003E1ADB"/>
    <w:rsid w:val="003E26F6"/>
    <w:rsid w:val="003E4726"/>
    <w:rsid w:val="003E4A37"/>
    <w:rsid w:val="003E79CF"/>
    <w:rsid w:val="003F1B61"/>
    <w:rsid w:val="003F2CC0"/>
    <w:rsid w:val="003F2DE3"/>
    <w:rsid w:val="003F42F4"/>
    <w:rsid w:val="003F4CFB"/>
    <w:rsid w:val="003F752A"/>
    <w:rsid w:val="004041F4"/>
    <w:rsid w:val="004066C1"/>
    <w:rsid w:val="004157B0"/>
    <w:rsid w:val="004206E9"/>
    <w:rsid w:val="00420E15"/>
    <w:rsid w:val="00423C1A"/>
    <w:rsid w:val="004350DC"/>
    <w:rsid w:val="004369AB"/>
    <w:rsid w:val="00436EAA"/>
    <w:rsid w:val="00440F41"/>
    <w:rsid w:val="004414C4"/>
    <w:rsid w:val="004441A6"/>
    <w:rsid w:val="0044446D"/>
    <w:rsid w:val="00444993"/>
    <w:rsid w:val="00444E7F"/>
    <w:rsid w:val="004460D3"/>
    <w:rsid w:val="00446550"/>
    <w:rsid w:val="00447528"/>
    <w:rsid w:val="00447A3E"/>
    <w:rsid w:val="004504E4"/>
    <w:rsid w:val="00455AEE"/>
    <w:rsid w:val="00457673"/>
    <w:rsid w:val="00457BD7"/>
    <w:rsid w:val="00460D21"/>
    <w:rsid w:val="00465C47"/>
    <w:rsid w:val="004732AC"/>
    <w:rsid w:val="0047391A"/>
    <w:rsid w:val="0047604C"/>
    <w:rsid w:val="00480FEB"/>
    <w:rsid w:val="004824FA"/>
    <w:rsid w:val="00485225"/>
    <w:rsid w:val="00487547"/>
    <w:rsid w:val="0049255C"/>
    <w:rsid w:val="00494B07"/>
    <w:rsid w:val="00495346"/>
    <w:rsid w:val="00497CC4"/>
    <w:rsid w:val="004A2E64"/>
    <w:rsid w:val="004A31F4"/>
    <w:rsid w:val="004A7F9F"/>
    <w:rsid w:val="004B150E"/>
    <w:rsid w:val="004C29C2"/>
    <w:rsid w:val="004C6ECC"/>
    <w:rsid w:val="004D4FEE"/>
    <w:rsid w:val="004D78DA"/>
    <w:rsid w:val="004E2160"/>
    <w:rsid w:val="004E261D"/>
    <w:rsid w:val="004E2741"/>
    <w:rsid w:val="004E69A7"/>
    <w:rsid w:val="004F28A8"/>
    <w:rsid w:val="004F2952"/>
    <w:rsid w:val="004F6193"/>
    <w:rsid w:val="005011CC"/>
    <w:rsid w:val="0050351C"/>
    <w:rsid w:val="005037DC"/>
    <w:rsid w:val="0051122C"/>
    <w:rsid w:val="005125B6"/>
    <w:rsid w:val="005155F2"/>
    <w:rsid w:val="00524A8B"/>
    <w:rsid w:val="00526BCA"/>
    <w:rsid w:val="00527BD6"/>
    <w:rsid w:val="0053099D"/>
    <w:rsid w:val="00530BA4"/>
    <w:rsid w:val="00533C3E"/>
    <w:rsid w:val="00534A34"/>
    <w:rsid w:val="005376B1"/>
    <w:rsid w:val="00551780"/>
    <w:rsid w:val="00553142"/>
    <w:rsid w:val="00553B87"/>
    <w:rsid w:val="00554DBF"/>
    <w:rsid w:val="005553B9"/>
    <w:rsid w:val="0055694D"/>
    <w:rsid w:val="005601DA"/>
    <w:rsid w:val="00560424"/>
    <w:rsid w:val="00562EB1"/>
    <w:rsid w:val="00563704"/>
    <w:rsid w:val="00565F14"/>
    <w:rsid w:val="005676B7"/>
    <w:rsid w:val="00567792"/>
    <w:rsid w:val="00572854"/>
    <w:rsid w:val="00572CF3"/>
    <w:rsid w:val="00572F13"/>
    <w:rsid w:val="00576183"/>
    <w:rsid w:val="00577CD5"/>
    <w:rsid w:val="00581A3B"/>
    <w:rsid w:val="00581E18"/>
    <w:rsid w:val="00585BFE"/>
    <w:rsid w:val="0058645C"/>
    <w:rsid w:val="00596081"/>
    <w:rsid w:val="005A26B2"/>
    <w:rsid w:val="005A328E"/>
    <w:rsid w:val="005A508B"/>
    <w:rsid w:val="005A5A44"/>
    <w:rsid w:val="005B0C07"/>
    <w:rsid w:val="005B210E"/>
    <w:rsid w:val="005B219E"/>
    <w:rsid w:val="005B51AA"/>
    <w:rsid w:val="005B62B4"/>
    <w:rsid w:val="005C05F6"/>
    <w:rsid w:val="005C0C4E"/>
    <w:rsid w:val="005C0FB0"/>
    <w:rsid w:val="005C181C"/>
    <w:rsid w:val="005C2D4C"/>
    <w:rsid w:val="005C3AB6"/>
    <w:rsid w:val="005C412D"/>
    <w:rsid w:val="005C53CB"/>
    <w:rsid w:val="005C57F1"/>
    <w:rsid w:val="005C599E"/>
    <w:rsid w:val="005C767A"/>
    <w:rsid w:val="005D311A"/>
    <w:rsid w:val="005D4631"/>
    <w:rsid w:val="005E1FE0"/>
    <w:rsid w:val="005E44EF"/>
    <w:rsid w:val="005E6475"/>
    <w:rsid w:val="005F0599"/>
    <w:rsid w:val="005F2FF5"/>
    <w:rsid w:val="005F37C4"/>
    <w:rsid w:val="005F3C4A"/>
    <w:rsid w:val="005F7047"/>
    <w:rsid w:val="005F7481"/>
    <w:rsid w:val="00600B41"/>
    <w:rsid w:val="00607FEE"/>
    <w:rsid w:val="0061114B"/>
    <w:rsid w:val="0061202C"/>
    <w:rsid w:val="00612C39"/>
    <w:rsid w:val="00614B40"/>
    <w:rsid w:val="00615848"/>
    <w:rsid w:val="006179DA"/>
    <w:rsid w:val="00621306"/>
    <w:rsid w:val="00626728"/>
    <w:rsid w:val="00627FD4"/>
    <w:rsid w:val="00634982"/>
    <w:rsid w:val="00634C43"/>
    <w:rsid w:val="00642846"/>
    <w:rsid w:val="006445FB"/>
    <w:rsid w:val="0064577B"/>
    <w:rsid w:val="00645780"/>
    <w:rsid w:val="00647311"/>
    <w:rsid w:val="00655AAF"/>
    <w:rsid w:val="006606C6"/>
    <w:rsid w:val="00661773"/>
    <w:rsid w:val="00662147"/>
    <w:rsid w:val="006667B6"/>
    <w:rsid w:val="00666939"/>
    <w:rsid w:val="00667BB8"/>
    <w:rsid w:val="00671285"/>
    <w:rsid w:val="00673B55"/>
    <w:rsid w:val="006777AA"/>
    <w:rsid w:val="0068335A"/>
    <w:rsid w:val="006845C6"/>
    <w:rsid w:val="00684F3D"/>
    <w:rsid w:val="006850DA"/>
    <w:rsid w:val="00686AE0"/>
    <w:rsid w:val="00686D56"/>
    <w:rsid w:val="00692EA8"/>
    <w:rsid w:val="00696A9F"/>
    <w:rsid w:val="00696E35"/>
    <w:rsid w:val="006972E3"/>
    <w:rsid w:val="006A5A04"/>
    <w:rsid w:val="006A5C6C"/>
    <w:rsid w:val="006B0178"/>
    <w:rsid w:val="006B4DA4"/>
    <w:rsid w:val="006B6A63"/>
    <w:rsid w:val="006C3268"/>
    <w:rsid w:val="006C7894"/>
    <w:rsid w:val="006D0C54"/>
    <w:rsid w:val="006D1B2E"/>
    <w:rsid w:val="006D2B42"/>
    <w:rsid w:val="006D3D26"/>
    <w:rsid w:val="006D7992"/>
    <w:rsid w:val="006E32E9"/>
    <w:rsid w:val="006E4457"/>
    <w:rsid w:val="006E451A"/>
    <w:rsid w:val="006F16FE"/>
    <w:rsid w:val="006F3E1C"/>
    <w:rsid w:val="006F3EA3"/>
    <w:rsid w:val="006F50B5"/>
    <w:rsid w:val="006F63DB"/>
    <w:rsid w:val="006F6C09"/>
    <w:rsid w:val="0070081A"/>
    <w:rsid w:val="007011A2"/>
    <w:rsid w:val="00707AA4"/>
    <w:rsid w:val="00711E67"/>
    <w:rsid w:val="0071351B"/>
    <w:rsid w:val="00713C21"/>
    <w:rsid w:val="00715BB9"/>
    <w:rsid w:val="00715C23"/>
    <w:rsid w:val="00716459"/>
    <w:rsid w:val="007165BD"/>
    <w:rsid w:val="00717CFD"/>
    <w:rsid w:val="00717E3C"/>
    <w:rsid w:val="00720C94"/>
    <w:rsid w:val="007232C9"/>
    <w:rsid w:val="00725098"/>
    <w:rsid w:val="007253D4"/>
    <w:rsid w:val="00733855"/>
    <w:rsid w:val="0073576C"/>
    <w:rsid w:val="00740F2F"/>
    <w:rsid w:val="00742854"/>
    <w:rsid w:val="0076020A"/>
    <w:rsid w:val="00762104"/>
    <w:rsid w:val="007627A2"/>
    <w:rsid w:val="00766647"/>
    <w:rsid w:val="007713B4"/>
    <w:rsid w:val="00776FF6"/>
    <w:rsid w:val="007843E8"/>
    <w:rsid w:val="00784A84"/>
    <w:rsid w:val="00784FE0"/>
    <w:rsid w:val="00790A5A"/>
    <w:rsid w:val="00790CA1"/>
    <w:rsid w:val="007911B2"/>
    <w:rsid w:val="00791740"/>
    <w:rsid w:val="00794773"/>
    <w:rsid w:val="0079682A"/>
    <w:rsid w:val="007A0B1F"/>
    <w:rsid w:val="007A26F4"/>
    <w:rsid w:val="007A46B2"/>
    <w:rsid w:val="007A4725"/>
    <w:rsid w:val="007B2158"/>
    <w:rsid w:val="007B21B8"/>
    <w:rsid w:val="007B45A7"/>
    <w:rsid w:val="007B7E9F"/>
    <w:rsid w:val="007C2657"/>
    <w:rsid w:val="007C2672"/>
    <w:rsid w:val="007C61BE"/>
    <w:rsid w:val="007C6376"/>
    <w:rsid w:val="007D773A"/>
    <w:rsid w:val="007E060A"/>
    <w:rsid w:val="007E2845"/>
    <w:rsid w:val="007E3092"/>
    <w:rsid w:val="007E54F5"/>
    <w:rsid w:val="007F0D3B"/>
    <w:rsid w:val="007F5659"/>
    <w:rsid w:val="008031D2"/>
    <w:rsid w:val="008047F0"/>
    <w:rsid w:val="00804C86"/>
    <w:rsid w:val="00807476"/>
    <w:rsid w:val="00807697"/>
    <w:rsid w:val="008161DF"/>
    <w:rsid w:val="00816A3F"/>
    <w:rsid w:val="00817D1E"/>
    <w:rsid w:val="00820464"/>
    <w:rsid w:val="008234C7"/>
    <w:rsid w:val="00823811"/>
    <w:rsid w:val="0082518E"/>
    <w:rsid w:val="00825F05"/>
    <w:rsid w:val="00830A3E"/>
    <w:rsid w:val="00832C60"/>
    <w:rsid w:val="008349FD"/>
    <w:rsid w:val="00834BD8"/>
    <w:rsid w:val="00835801"/>
    <w:rsid w:val="008378BA"/>
    <w:rsid w:val="00840580"/>
    <w:rsid w:val="00842D2D"/>
    <w:rsid w:val="008471B6"/>
    <w:rsid w:val="00847335"/>
    <w:rsid w:val="00850349"/>
    <w:rsid w:val="00857B3E"/>
    <w:rsid w:val="00857BB8"/>
    <w:rsid w:val="00861BC8"/>
    <w:rsid w:val="00862CA4"/>
    <w:rsid w:val="008650BC"/>
    <w:rsid w:val="00865A22"/>
    <w:rsid w:val="00874D10"/>
    <w:rsid w:val="00880154"/>
    <w:rsid w:val="008805BC"/>
    <w:rsid w:val="008831C1"/>
    <w:rsid w:val="00883B6E"/>
    <w:rsid w:val="00886F45"/>
    <w:rsid w:val="008903C8"/>
    <w:rsid w:val="008922CE"/>
    <w:rsid w:val="00892FAF"/>
    <w:rsid w:val="008930C4"/>
    <w:rsid w:val="00894A06"/>
    <w:rsid w:val="00895890"/>
    <w:rsid w:val="008A2954"/>
    <w:rsid w:val="008A43CF"/>
    <w:rsid w:val="008B2C3F"/>
    <w:rsid w:val="008B3E47"/>
    <w:rsid w:val="008B6324"/>
    <w:rsid w:val="008B6CD5"/>
    <w:rsid w:val="008C0A9C"/>
    <w:rsid w:val="008C0CCF"/>
    <w:rsid w:val="008C171B"/>
    <w:rsid w:val="008C2EA7"/>
    <w:rsid w:val="008C351A"/>
    <w:rsid w:val="008C3CE0"/>
    <w:rsid w:val="008C5967"/>
    <w:rsid w:val="008C6923"/>
    <w:rsid w:val="008C6CE9"/>
    <w:rsid w:val="008D1D87"/>
    <w:rsid w:val="008D1E0F"/>
    <w:rsid w:val="008D569C"/>
    <w:rsid w:val="008D6DD7"/>
    <w:rsid w:val="008E38C8"/>
    <w:rsid w:val="008E3F8F"/>
    <w:rsid w:val="008E5266"/>
    <w:rsid w:val="008E5716"/>
    <w:rsid w:val="008E7F71"/>
    <w:rsid w:val="008F1402"/>
    <w:rsid w:val="008F2E3D"/>
    <w:rsid w:val="008F53F3"/>
    <w:rsid w:val="009042E3"/>
    <w:rsid w:val="009058AC"/>
    <w:rsid w:val="00905A22"/>
    <w:rsid w:val="00907317"/>
    <w:rsid w:val="0091487F"/>
    <w:rsid w:val="009165DA"/>
    <w:rsid w:val="00917ED4"/>
    <w:rsid w:val="00917F13"/>
    <w:rsid w:val="00921206"/>
    <w:rsid w:val="0092297D"/>
    <w:rsid w:val="00922D88"/>
    <w:rsid w:val="0092333D"/>
    <w:rsid w:val="00925B28"/>
    <w:rsid w:val="009265F3"/>
    <w:rsid w:val="0093624E"/>
    <w:rsid w:val="009374BA"/>
    <w:rsid w:val="009408EB"/>
    <w:rsid w:val="00945782"/>
    <w:rsid w:val="00946E3B"/>
    <w:rsid w:val="00961163"/>
    <w:rsid w:val="00961C07"/>
    <w:rsid w:val="00962FEC"/>
    <w:rsid w:val="00964987"/>
    <w:rsid w:val="00965C7E"/>
    <w:rsid w:val="009801A3"/>
    <w:rsid w:val="009816EA"/>
    <w:rsid w:val="009832E3"/>
    <w:rsid w:val="00984E2B"/>
    <w:rsid w:val="009856BB"/>
    <w:rsid w:val="0098683B"/>
    <w:rsid w:val="00991625"/>
    <w:rsid w:val="00994023"/>
    <w:rsid w:val="00996B66"/>
    <w:rsid w:val="00996F19"/>
    <w:rsid w:val="009A2AEE"/>
    <w:rsid w:val="009A300E"/>
    <w:rsid w:val="009B0771"/>
    <w:rsid w:val="009B107B"/>
    <w:rsid w:val="009B1ECB"/>
    <w:rsid w:val="009B7FB6"/>
    <w:rsid w:val="009C1314"/>
    <w:rsid w:val="009C4F5E"/>
    <w:rsid w:val="009D0A85"/>
    <w:rsid w:val="009D3098"/>
    <w:rsid w:val="009D6DA1"/>
    <w:rsid w:val="009E0C28"/>
    <w:rsid w:val="009E525A"/>
    <w:rsid w:val="009E5512"/>
    <w:rsid w:val="00A0314C"/>
    <w:rsid w:val="00A060A7"/>
    <w:rsid w:val="00A0619F"/>
    <w:rsid w:val="00A12CCD"/>
    <w:rsid w:val="00A17B1C"/>
    <w:rsid w:val="00A20652"/>
    <w:rsid w:val="00A26C68"/>
    <w:rsid w:val="00A36415"/>
    <w:rsid w:val="00A4768A"/>
    <w:rsid w:val="00A51DA9"/>
    <w:rsid w:val="00A52032"/>
    <w:rsid w:val="00A52DF5"/>
    <w:rsid w:val="00A535A3"/>
    <w:rsid w:val="00A54D17"/>
    <w:rsid w:val="00A5536F"/>
    <w:rsid w:val="00A577E0"/>
    <w:rsid w:val="00A57A2D"/>
    <w:rsid w:val="00A60D1B"/>
    <w:rsid w:val="00A610C5"/>
    <w:rsid w:val="00A63352"/>
    <w:rsid w:val="00A66571"/>
    <w:rsid w:val="00A668CE"/>
    <w:rsid w:val="00A67ADC"/>
    <w:rsid w:val="00A72685"/>
    <w:rsid w:val="00A745C2"/>
    <w:rsid w:val="00A7478E"/>
    <w:rsid w:val="00A74839"/>
    <w:rsid w:val="00A74EFA"/>
    <w:rsid w:val="00A75C31"/>
    <w:rsid w:val="00A7768C"/>
    <w:rsid w:val="00A870E1"/>
    <w:rsid w:val="00A90169"/>
    <w:rsid w:val="00A909EF"/>
    <w:rsid w:val="00A910EF"/>
    <w:rsid w:val="00A97B29"/>
    <w:rsid w:val="00AA47A5"/>
    <w:rsid w:val="00AA61BE"/>
    <w:rsid w:val="00AB4682"/>
    <w:rsid w:val="00AB71A6"/>
    <w:rsid w:val="00AB744B"/>
    <w:rsid w:val="00AC0270"/>
    <w:rsid w:val="00AC095C"/>
    <w:rsid w:val="00AC0B4C"/>
    <w:rsid w:val="00AD35F8"/>
    <w:rsid w:val="00AE4E88"/>
    <w:rsid w:val="00AF380C"/>
    <w:rsid w:val="00AF5544"/>
    <w:rsid w:val="00B00050"/>
    <w:rsid w:val="00B00353"/>
    <w:rsid w:val="00B05F6F"/>
    <w:rsid w:val="00B0660F"/>
    <w:rsid w:val="00B131E8"/>
    <w:rsid w:val="00B13A1C"/>
    <w:rsid w:val="00B13ACA"/>
    <w:rsid w:val="00B17758"/>
    <w:rsid w:val="00B21381"/>
    <w:rsid w:val="00B248F0"/>
    <w:rsid w:val="00B25A55"/>
    <w:rsid w:val="00B25C14"/>
    <w:rsid w:val="00B2759D"/>
    <w:rsid w:val="00B32991"/>
    <w:rsid w:val="00B33E0B"/>
    <w:rsid w:val="00B37345"/>
    <w:rsid w:val="00B373A6"/>
    <w:rsid w:val="00B41961"/>
    <w:rsid w:val="00B43AF8"/>
    <w:rsid w:val="00B43C9A"/>
    <w:rsid w:val="00B460D9"/>
    <w:rsid w:val="00B50E9B"/>
    <w:rsid w:val="00B55861"/>
    <w:rsid w:val="00B55D94"/>
    <w:rsid w:val="00B576C7"/>
    <w:rsid w:val="00B653AD"/>
    <w:rsid w:val="00B67D46"/>
    <w:rsid w:val="00B708BD"/>
    <w:rsid w:val="00B737A9"/>
    <w:rsid w:val="00B73D7E"/>
    <w:rsid w:val="00B7504A"/>
    <w:rsid w:val="00B810C9"/>
    <w:rsid w:val="00B820AD"/>
    <w:rsid w:val="00B84802"/>
    <w:rsid w:val="00B85627"/>
    <w:rsid w:val="00B86B74"/>
    <w:rsid w:val="00B91A0E"/>
    <w:rsid w:val="00B95413"/>
    <w:rsid w:val="00B95AD6"/>
    <w:rsid w:val="00B97C13"/>
    <w:rsid w:val="00BA0137"/>
    <w:rsid w:val="00BC142A"/>
    <w:rsid w:val="00BC3FA8"/>
    <w:rsid w:val="00BC5355"/>
    <w:rsid w:val="00BC660A"/>
    <w:rsid w:val="00BD3FAA"/>
    <w:rsid w:val="00BD43BF"/>
    <w:rsid w:val="00BD6726"/>
    <w:rsid w:val="00BE4ED4"/>
    <w:rsid w:val="00BE61F0"/>
    <w:rsid w:val="00BE7A87"/>
    <w:rsid w:val="00BF5A72"/>
    <w:rsid w:val="00C00ACF"/>
    <w:rsid w:val="00C00DCB"/>
    <w:rsid w:val="00C016E0"/>
    <w:rsid w:val="00C019F2"/>
    <w:rsid w:val="00C01F52"/>
    <w:rsid w:val="00C0349D"/>
    <w:rsid w:val="00C05C2D"/>
    <w:rsid w:val="00C06488"/>
    <w:rsid w:val="00C068C1"/>
    <w:rsid w:val="00C1598A"/>
    <w:rsid w:val="00C21867"/>
    <w:rsid w:val="00C22E49"/>
    <w:rsid w:val="00C25161"/>
    <w:rsid w:val="00C25326"/>
    <w:rsid w:val="00C260C2"/>
    <w:rsid w:val="00C337C6"/>
    <w:rsid w:val="00C34E33"/>
    <w:rsid w:val="00C354C1"/>
    <w:rsid w:val="00C40688"/>
    <w:rsid w:val="00C4099F"/>
    <w:rsid w:val="00C4369A"/>
    <w:rsid w:val="00C4386E"/>
    <w:rsid w:val="00C4433C"/>
    <w:rsid w:val="00C4683D"/>
    <w:rsid w:val="00C50B8E"/>
    <w:rsid w:val="00C516D6"/>
    <w:rsid w:val="00C52F5F"/>
    <w:rsid w:val="00C535B8"/>
    <w:rsid w:val="00C60CE2"/>
    <w:rsid w:val="00C60ED8"/>
    <w:rsid w:val="00C61C69"/>
    <w:rsid w:val="00C63E12"/>
    <w:rsid w:val="00C64D83"/>
    <w:rsid w:val="00C64F40"/>
    <w:rsid w:val="00C65850"/>
    <w:rsid w:val="00C705B7"/>
    <w:rsid w:val="00C74FC1"/>
    <w:rsid w:val="00C75B3A"/>
    <w:rsid w:val="00C76E74"/>
    <w:rsid w:val="00C8029D"/>
    <w:rsid w:val="00C81399"/>
    <w:rsid w:val="00C828A5"/>
    <w:rsid w:val="00C866C8"/>
    <w:rsid w:val="00C91BCB"/>
    <w:rsid w:val="00C972A6"/>
    <w:rsid w:val="00CA50AE"/>
    <w:rsid w:val="00CA6001"/>
    <w:rsid w:val="00CB28A1"/>
    <w:rsid w:val="00CB3022"/>
    <w:rsid w:val="00CB30AA"/>
    <w:rsid w:val="00CC08D4"/>
    <w:rsid w:val="00CC0BBA"/>
    <w:rsid w:val="00CC474E"/>
    <w:rsid w:val="00CD2805"/>
    <w:rsid w:val="00CD4EF7"/>
    <w:rsid w:val="00CD5DB7"/>
    <w:rsid w:val="00CD7DBF"/>
    <w:rsid w:val="00CE0695"/>
    <w:rsid w:val="00CE0E73"/>
    <w:rsid w:val="00CE2E42"/>
    <w:rsid w:val="00CE354C"/>
    <w:rsid w:val="00CE53A7"/>
    <w:rsid w:val="00CE584B"/>
    <w:rsid w:val="00CE5D17"/>
    <w:rsid w:val="00CE6304"/>
    <w:rsid w:val="00CE6F6E"/>
    <w:rsid w:val="00CF0E04"/>
    <w:rsid w:val="00CF1C31"/>
    <w:rsid w:val="00D0031C"/>
    <w:rsid w:val="00D0079A"/>
    <w:rsid w:val="00D02C57"/>
    <w:rsid w:val="00D0459C"/>
    <w:rsid w:val="00D04A47"/>
    <w:rsid w:val="00D0526C"/>
    <w:rsid w:val="00D05919"/>
    <w:rsid w:val="00D05B39"/>
    <w:rsid w:val="00D06108"/>
    <w:rsid w:val="00D070A8"/>
    <w:rsid w:val="00D1194E"/>
    <w:rsid w:val="00D11E7A"/>
    <w:rsid w:val="00D12A06"/>
    <w:rsid w:val="00D221C8"/>
    <w:rsid w:val="00D24CAC"/>
    <w:rsid w:val="00D251E2"/>
    <w:rsid w:val="00D31583"/>
    <w:rsid w:val="00D318F6"/>
    <w:rsid w:val="00D35D7F"/>
    <w:rsid w:val="00D362CF"/>
    <w:rsid w:val="00D36BFB"/>
    <w:rsid w:val="00D373E8"/>
    <w:rsid w:val="00D40C1A"/>
    <w:rsid w:val="00D41461"/>
    <w:rsid w:val="00D423AB"/>
    <w:rsid w:val="00D43C92"/>
    <w:rsid w:val="00D453A8"/>
    <w:rsid w:val="00D465E9"/>
    <w:rsid w:val="00D46A3C"/>
    <w:rsid w:val="00D518B4"/>
    <w:rsid w:val="00D534C0"/>
    <w:rsid w:val="00D60AC3"/>
    <w:rsid w:val="00D61307"/>
    <w:rsid w:val="00D6139C"/>
    <w:rsid w:val="00D744D5"/>
    <w:rsid w:val="00D74661"/>
    <w:rsid w:val="00D75368"/>
    <w:rsid w:val="00D76BD0"/>
    <w:rsid w:val="00D8221E"/>
    <w:rsid w:val="00D82880"/>
    <w:rsid w:val="00D8322A"/>
    <w:rsid w:val="00D83365"/>
    <w:rsid w:val="00D8477F"/>
    <w:rsid w:val="00D8749B"/>
    <w:rsid w:val="00D924DD"/>
    <w:rsid w:val="00DA01EE"/>
    <w:rsid w:val="00DA390E"/>
    <w:rsid w:val="00DA5929"/>
    <w:rsid w:val="00DB33B9"/>
    <w:rsid w:val="00DB5858"/>
    <w:rsid w:val="00DB655B"/>
    <w:rsid w:val="00DC3D3F"/>
    <w:rsid w:val="00DC78BB"/>
    <w:rsid w:val="00DC7FB1"/>
    <w:rsid w:val="00DD2AFA"/>
    <w:rsid w:val="00DD55C9"/>
    <w:rsid w:val="00DD699B"/>
    <w:rsid w:val="00DE0692"/>
    <w:rsid w:val="00DE0F99"/>
    <w:rsid w:val="00DE40A0"/>
    <w:rsid w:val="00DE4CE6"/>
    <w:rsid w:val="00DF5389"/>
    <w:rsid w:val="00E00A32"/>
    <w:rsid w:val="00E01218"/>
    <w:rsid w:val="00E0712F"/>
    <w:rsid w:val="00E12C17"/>
    <w:rsid w:val="00E141CB"/>
    <w:rsid w:val="00E14CA3"/>
    <w:rsid w:val="00E20F68"/>
    <w:rsid w:val="00E22F35"/>
    <w:rsid w:val="00E321A8"/>
    <w:rsid w:val="00E3373B"/>
    <w:rsid w:val="00E40748"/>
    <w:rsid w:val="00E41893"/>
    <w:rsid w:val="00E478C6"/>
    <w:rsid w:val="00E523B6"/>
    <w:rsid w:val="00E52421"/>
    <w:rsid w:val="00E54916"/>
    <w:rsid w:val="00E56CD3"/>
    <w:rsid w:val="00E56ED3"/>
    <w:rsid w:val="00E56FF3"/>
    <w:rsid w:val="00E57F4D"/>
    <w:rsid w:val="00E6056E"/>
    <w:rsid w:val="00E66D67"/>
    <w:rsid w:val="00E66E4A"/>
    <w:rsid w:val="00E75D1F"/>
    <w:rsid w:val="00E75EDB"/>
    <w:rsid w:val="00E76B60"/>
    <w:rsid w:val="00E76BB8"/>
    <w:rsid w:val="00E84A22"/>
    <w:rsid w:val="00E8675F"/>
    <w:rsid w:val="00E86F42"/>
    <w:rsid w:val="00E905FC"/>
    <w:rsid w:val="00E91ACE"/>
    <w:rsid w:val="00E91F6B"/>
    <w:rsid w:val="00EA49AE"/>
    <w:rsid w:val="00EB0A39"/>
    <w:rsid w:val="00EB1962"/>
    <w:rsid w:val="00EB3C8F"/>
    <w:rsid w:val="00EC1299"/>
    <w:rsid w:val="00EC66A7"/>
    <w:rsid w:val="00ED0617"/>
    <w:rsid w:val="00ED3C4B"/>
    <w:rsid w:val="00ED4E52"/>
    <w:rsid w:val="00ED6DA7"/>
    <w:rsid w:val="00EE03AF"/>
    <w:rsid w:val="00EE126A"/>
    <w:rsid w:val="00EE25AA"/>
    <w:rsid w:val="00EE3108"/>
    <w:rsid w:val="00EF175E"/>
    <w:rsid w:val="00EF34E6"/>
    <w:rsid w:val="00EF4261"/>
    <w:rsid w:val="00EF4655"/>
    <w:rsid w:val="00EF6D6B"/>
    <w:rsid w:val="00EF74A1"/>
    <w:rsid w:val="00EF78FB"/>
    <w:rsid w:val="00F0088E"/>
    <w:rsid w:val="00F03C1F"/>
    <w:rsid w:val="00F1557C"/>
    <w:rsid w:val="00F160D1"/>
    <w:rsid w:val="00F22246"/>
    <w:rsid w:val="00F23285"/>
    <w:rsid w:val="00F2681D"/>
    <w:rsid w:val="00F27925"/>
    <w:rsid w:val="00F31841"/>
    <w:rsid w:val="00F31DD4"/>
    <w:rsid w:val="00F32D3F"/>
    <w:rsid w:val="00F34B5E"/>
    <w:rsid w:val="00F44A39"/>
    <w:rsid w:val="00F4574A"/>
    <w:rsid w:val="00F5214C"/>
    <w:rsid w:val="00F54113"/>
    <w:rsid w:val="00F55D7D"/>
    <w:rsid w:val="00F6287A"/>
    <w:rsid w:val="00F66E1C"/>
    <w:rsid w:val="00F728F6"/>
    <w:rsid w:val="00F748F3"/>
    <w:rsid w:val="00F75A33"/>
    <w:rsid w:val="00F77110"/>
    <w:rsid w:val="00F83768"/>
    <w:rsid w:val="00F84CD9"/>
    <w:rsid w:val="00F90176"/>
    <w:rsid w:val="00F92312"/>
    <w:rsid w:val="00F93CDE"/>
    <w:rsid w:val="00F94621"/>
    <w:rsid w:val="00F9558F"/>
    <w:rsid w:val="00F9594D"/>
    <w:rsid w:val="00F9705D"/>
    <w:rsid w:val="00FA1B15"/>
    <w:rsid w:val="00FA69B1"/>
    <w:rsid w:val="00FC0223"/>
    <w:rsid w:val="00FC5913"/>
    <w:rsid w:val="00FC63FA"/>
    <w:rsid w:val="00FC6E23"/>
    <w:rsid w:val="00FD1075"/>
    <w:rsid w:val="00FD3CD6"/>
    <w:rsid w:val="00FD4730"/>
    <w:rsid w:val="00FD5776"/>
    <w:rsid w:val="00FD6AF0"/>
    <w:rsid w:val="00FD7BC4"/>
    <w:rsid w:val="00FD7F25"/>
    <w:rsid w:val="00FE0991"/>
    <w:rsid w:val="00FE3A0A"/>
    <w:rsid w:val="00FE5449"/>
    <w:rsid w:val="00FE5D10"/>
    <w:rsid w:val="00FE6536"/>
    <w:rsid w:val="00FE6556"/>
    <w:rsid w:val="00FE72AB"/>
    <w:rsid w:val="00FF00CE"/>
    <w:rsid w:val="00FF0EB4"/>
    <w:rsid w:val="00FF2621"/>
    <w:rsid w:val="00FF31F9"/>
    <w:rsid w:val="00FF4009"/>
    <w:rsid w:val="00FF4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0C9D6"/>
  <w15:docId w15:val="{3528BDE1-5AA4-4025-B315-52783165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0688"/>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C4068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40688"/>
    <w:pPr>
      <w:tabs>
        <w:tab w:val="center" w:pos="4252"/>
        <w:tab w:val="right" w:pos="8504"/>
      </w:tabs>
      <w:snapToGrid w:val="0"/>
    </w:pPr>
    <w:rPr>
      <w:kern w:val="0"/>
    </w:rPr>
  </w:style>
  <w:style w:type="character" w:customStyle="1" w:styleId="KopfzeileZchn">
    <w:name w:val="Kopfzeile Zchn"/>
    <w:link w:val="Kopfzeile"/>
    <w:rsid w:val="00C40688"/>
    <w:rPr>
      <w:rFonts w:ascii="Batang" w:eastAsia="Batang" w:hAnsi="Times New Roman" w:cs="Times New Roman"/>
      <w:szCs w:val="24"/>
    </w:rPr>
  </w:style>
  <w:style w:type="character" w:styleId="Hyperlink">
    <w:name w:val="Hyperlink"/>
    <w:uiPriority w:val="99"/>
    <w:unhideWhenUsed/>
    <w:rsid w:val="00C40688"/>
    <w:rPr>
      <w:color w:val="0000FF"/>
      <w:u w:val="single"/>
    </w:rPr>
  </w:style>
  <w:style w:type="paragraph" w:styleId="StandardWeb">
    <w:name w:val="Normal (Web)"/>
    <w:basedOn w:val="Standard"/>
    <w:uiPriority w:val="99"/>
    <w:unhideWhenUsed/>
    <w:rsid w:val="00C4068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C40688"/>
  </w:style>
  <w:style w:type="paragraph" w:styleId="Sprechblasentext">
    <w:name w:val="Balloon Text"/>
    <w:basedOn w:val="Standard"/>
    <w:link w:val="SprechblasentextZchn"/>
    <w:uiPriority w:val="99"/>
    <w:semiHidden/>
    <w:unhideWhenUsed/>
    <w:rsid w:val="00C4068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C40688"/>
    <w:rPr>
      <w:rFonts w:ascii="Malgun Gothic" w:eastAsia="Malgun Gothic" w:hAnsi="Malgun Gothic" w:cs="Times New Roman"/>
      <w:sz w:val="18"/>
      <w:szCs w:val="18"/>
    </w:rPr>
  </w:style>
  <w:style w:type="paragraph" w:styleId="Fuzeile">
    <w:name w:val="footer"/>
    <w:basedOn w:val="Standard"/>
    <w:link w:val="FuzeileZchn"/>
    <w:uiPriority w:val="99"/>
    <w:unhideWhenUsed/>
    <w:rsid w:val="003049EE"/>
    <w:pPr>
      <w:tabs>
        <w:tab w:val="center" w:pos="4513"/>
        <w:tab w:val="right" w:pos="9026"/>
      </w:tabs>
      <w:snapToGrid w:val="0"/>
    </w:pPr>
  </w:style>
  <w:style w:type="character" w:customStyle="1" w:styleId="FuzeileZchn">
    <w:name w:val="Fußzeile Zchn"/>
    <w:link w:val="Fuzeile"/>
    <w:uiPriority w:val="99"/>
    <w:rsid w:val="003049EE"/>
    <w:rPr>
      <w:rFonts w:ascii="Batang" w:eastAsia="Batang" w:hAnsi="Times New Roman"/>
      <w:kern w:val="2"/>
      <w:szCs w:val="24"/>
    </w:rPr>
  </w:style>
  <w:style w:type="character" w:customStyle="1" w:styleId="resenkohighlightspan">
    <w:name w:val="resenkohighlightspan"/>
    <w:rsid w:val="00A74839"/>
  </w:style>
  <w:style w:type="character" w:customStyle="1" w:styleId="srcenkohighlightspan">
    <w:name w:val="srcenkohighlightspan"/>
    <w:rsid w:val="00222A01"/>
  </w:style>
  <w:style w:type="character" w:styleId="Hervorhebung">
    <w:name w:val="Emphasis"/>
    <w:uiPriority w:val="20"/>
    <w:qFormat/>
    <w:rsid w:val="00CC0BBA"/>
    <w:rPr>
      <w:i/>
      <w:iCs/>
    </w:rPr>
  </w:style>
  <w:style w:type="character" w:styleId="Kommentarzeichen">
    <w:name w:val="annotation reference"/>
    <w:basedOn w:val="Absatz-Standardschriftart"/>
    <w:uiPriority w:val="99"/>
    <w:semiHidden/>
    <w:unhideWhenUsed/>
    <w:rsid w:val="00FE0991"/>
    <w:rPr>
      <w:sz w:val="18"/>
      <w:szCs w:val="18"/>
    </w:rPr>
  </w:style>
  <w:style w:type="paragraph" w:styleId="Kommentartext">
    <w:name w:val="annotation text"/>
    <w:basedOn w:val="Standard"/>
    <w:link w:val="KommentartextZchn"/>
    <w:uiPriority w:val="99"/>
    <w:semiHidden/>
    <w:unhideWhenUsed/>
    <w:rsid w:val="00FE0991"/>
    <w:pPr>
      <w:jc w:val="left"/>
    </w:pPr>
  </w:style>
  <w:style w:type="character" w:customStyle="1" w:styleId="KommentartextZchn">
    <w:name w:val="Kommentartext Zchn"/>
    <w:basedOn w:val="Absatz-Standardschriftart"/>
    <w:link w:val="Kommentartext"/>
    <w:uiPriority w:val="99"/>
    <w:semiHidden/>
    <w:rsid w:val="00FE0991"/>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FE0991"/>
    <w:rPr>
      <w:b/>
      <w:bCs/>
    </w:rPr>
  </w:style>
  <w:style w:type="character" w:customStyle="1" w:styleId="KommentarthemaZchn">
    <w:name w:val="Kommentarthema Zchn"/>
    <w:basedOn w:val="KommentartextZchn"/>
    <w:link w:val="Kommentarthema"/>
    <w:uiPriority w:val="99"/>
    <w:semiHidden/>
    <w:rsid w:val="00FE0991"/>
    <w:rPr>
      <w:rFonts w:ascii="Batang" w:eastAsia="Batang" w:hAnsi="Times New Roman"/>
      <w:b/>
      <w:bCs/>
      <w:kern w:val="2"/>
      <w:szCs w:val="24"/>
    </w:rPr>
  </w:style>
  <w:style w:type="paragraph" w:styleId="Listenabsatz">
    <w:name w:val="List Paragraph"/>
    <w:basedOn w:val="Standard"/>
    <w:uiPriority w:val="34"/>
    <w:qFormat/>
    <w:rsid w:val="00A0619F"/>
    <w:pPr>
      <w:ind w:leftChars="400" w:left="800"/>
    </w:pPr>
  </w:style>
  <w:style w:type="character" w:customStyle="1" w:styleId="UnresolvedMention">
    <w:name w:val="Unresolved Mention"/>
    <w:basedOn w:val="Absatz-Standardschriftart"/>
    <w:uiPriority w:val="99"/>
    <w:semiHidden/>
    <w:unhideWhenUsed/>
    <w:rsid w:val="00936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riedel@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0CE40-AB47-44EE-9299-F5E97CAD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4593</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5311</CharactersWithSpaces>
  <SharedDoc>false</SharedDoc>
  <HLinks>
    <vt:vector size="36" baseType="variant">
      <vt:variant>
        <vt:i4>6422603</vt:i4>
      </vt:variant>
      <vt:variant>
        <vt:i4>15</vt:i4>
      </vt:variant>
      <vt:variant>
        <vt:i4>0</vt:i4>
      </vt:variant>
      <vt:variant>
        <vt:i4>5</vt:i4>
      </vt:variant>
      <vt:variant>
        <vt:lpwstr>mailto:mina@brodeurap.com</vt:lpwstr>
      </vt:variant>
      <vt:variant>
        <vt:lpwstr/>
      </vt:variant>
      <vt:variant>
        <vt:i4>1179697</vt:i4>
      </vt:variant>
      <vt:variant>
        <vt:i4>12</vt:i4>
      </vt:variant>
      <vt:variant>
        <vt:i4>0</vt:i4>
      </vt:variant>
      <vt:variant>
        <vt:i4>5</vt:i4>
      </vt:variant>
      <vt:variant>
        <vt:lpwstr>mailto:sooyong@brodeurap.com</vt:lpwstr>
      </vt:variant>
      <vt:variant>
        <vt:lpwstr/>
      </vt:variant>
      <vt:variant>
        <vt:i4>852026</vt:i4>
      </vt:variant>
      <vt:variant>
        <vt:i4>9</vt:i4>
      </vt:variant>
      <vt:variant>
        <vt:i4>0</vt:i4>
      </vt:variant>
      <vt:variant>
        <vt:i4>5</vt:i4>
      </vt:variant>
      <vt:variant>
        <vt:lpwstr>mailto:eugine@brodeurap.com</vt:lpwstr>
      </vt:variant>
      <vt:variant>
        <vt:lpwstr/>
      </vt:variant>
      <vt:variant>
        <vt:i4>1114223</vt:i4>
      </vt:variant>
      <vt:variant>
        <vt:i4>6</vt:i4>
      </vt:variant>
      <vt:variant>
        <vt:i4>0</vt:i4>
      </vt:variant>
      <vt:variant>
        <vt:i4>5</vt:i4>
      </vt:variant>
      <vt:variant>
        <vt:lpwstr>mailto:Inyoung.Chung@hankooktire.com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4325459</vt:i4>
      </vt:variant>
      <vt:variant>
        <vt:i4>0</vt:i4>
      </vt:variant>
      <vt:variant>
        <vt:i4>0</vt:i4>
      </vt:variant>
      <vt:variant>
        <vt:i4>5</vt:i4>
      </vt:variant>
      <vt:variant>
        <vt:lpwstr>http://www.hankooktire.com/global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BRODEUR</dc:creator>
  <cp:lastModifiedBy>HTNT</cp:lastModifiedBy>
  <cp:revision>4</cp:revision>
  <cp:lastPrinted>2018-08-02T16:23:00Z</cp:lastPrinted>
  <dcterms:created xsi:type="dcterms:W3CDTF">2018-08-03T07:17:00Z</dcterms:created>
  <dcterms:modified xsi:type="dcterms:W3CDTF">2018-08-03T09:01:00Z</dcterms:modified>
</cp:coreProperties>
</file>