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F57" w:rsidRPr="008B6A9C" w:rsidRDefault="003B1F57" w:rsidP="00771723">
      <w:pPr>
        <w:snapToGrid w:val="0"/>
        <w:ind w:rightChars="-15" w:right="-30"/>
        <w:jc w:val="center"/>
        <w:rPr>
          <w:rFonts w:ascii="Arial" w:eastAsia="Dotum" w:hAnsi="Arial" w:cs="Arial"/>
          <w:b/>
          <w:color w:val="ED7D31"/>
          <w:sz w:val="32"/>
          <w:szCs w:val="32"/>
          <w:lang w:val="fr-FR"/>
        </w:rPr>
      </w:pPr>
      <w:proofErr w:type="spellStart"/>
      <w:r w:rsidRPr="008B6A9C">
        <w:rPr>
          <w:rFonts w:ascii="Arial" w:eastAsia="Dotum" w:hAnsi="Arial" w:cs="Arial"/>
          <w:b/>
          <w:color w:val="ED7D31"/>
          <w:sz w:val="32"/>
          <w:szCs w:val="32"/>
          <w:lang w:val="fr-FR"/>
        </w:rPr>
        <w:t>Hankook</w:t>
      </w:r>
      <w:proofErr w:type="spellEnd"/>
      <w:r w:rsidRPr="008B6A9C">
        <w:rPr>
          <w:rFonts w:ascii="Arial" w:eastAsia="Dotum" w:hAnsi="Arial" w:cs="Arial"/>
          <w:b/>
          <w:color w:val="ED7D31"/>
          <w:sz w:val="32"/>
          <w:szCs w:val="32"/>
          <w:lang w:val="fr-FR"/>
        </w:rPr>
        <w:t xml:space="preserve"> Tire </w:t>
      </w:r>
      <w:r w:rsidR="00771723">
        <w:rPr>
          <w:rFonts w:ascii="Arial" w:eastAsia="Dotum" w:hAnsi="Arial" w:cs="Arial"/>
          <w:b/>
          <w:color w:val="ED7D31"/>
          <w:sz w:val="32"/>
          <w:szCs w:val="32"/>
          <w:lang w:val="fr-FR"/>
        </w:rPr>
        <w:t>partenaire d’</w:t>
      </w:r>
      <w:r w:rsidRPr="008B6A9C">
        <w:rPr>
          <w:rFonts w:ascii="Arial" w:eastAsia="Dotum" w:hAnsi="Arial" w:cs="Arial"/>
          <w:b/>
          <w:color w:val="ED7D31"/>
          <w:sz w:val="32"/>
          <w:szCs w:val="32"/>
          <w:lang w:val="fr-FR"/>
        </w:rPr>
        <w:t xml:space="preserve">ARLANXEO </w:t>
      </w:r>
      <w:r w:rsidR="008B6A9C" w:rsidRPr="008B6A9C">
        <w:rPr>
          <w:rFonts w:ascii="Arial" w:eastAsia="Dotum" w:hAnsi="Arial" w:cs="Arial"/>
          <w:b/>
          <w:color w:val="ED7D31"/>
          <w:sz w:val="32"/>
          <w:szCs w:val="32"/>
          <w:lang w:val="fr-FR"/>
        </w:rPr>
        <w:t>pour le développement</w:t>
      </w:r>
      <w:r w:rsidR="00771723">
        <w:rPr>
          <w:rFonts w:ascii="Arial" w:eastAsia="Dotum" w:hAnsi="Arial" w:cs="Arial"/>
          <w:b/>
          <w:color w:val="ED7D31"/>
          <w:sz w:val="32"/>
          <w:szCs w:val="32"/>
          <w:lang w:val="fr-FR"/>
        </w:rPr>
        <w:t xml:space="preserve"> commun de nouvelles</w:t>
      </w:r>
      <w:r w:rsidR="008B6A9C" w:rsidRPr="008B6A9C">
        <w:rPr>
          <w:rFonts w:ascii="Arial" w:eastAsia="Dotum" w:hAnsi="Arial" w:cs="Arial"/>
          <w:b/>
          <w:color w:val="ED7D31"/>
          <w:sz w:val="32"/>
          <w:szCs w:val="32"/>
          <w:lang w:val="fr-FR"/>
        </w:rPr>
        <w:t xml:space="preserve"> technologie</w:t>
      </w:r>
      <w:r w:rsidR="00771723">
        <w:rPr>
          <w:rFonts w:ascii="Arial" w:eastAsia="Dotum" w:hAnsi="Arial" w:cs="Arial"/>
          <w:b/>
          <w:color w:val="ED7D31"/>
          <w:sz w:val="32"/>
          <w:szCs w:val="32"/>
          <w:lang w:val="fr-FR"/>
        </w:rPr>
        <w:t>s</w:t>
      </w:r>
      <w:r w:rsidR="008B6A9C" w:rsidRPr="008B6A9C">
        <w:rPr>
          <w:rFonts w:ascii="Arial" w:eastAsia="Dotum" w:hAnsi="Arial" w:cs="Arial"/>
          <w:b/>
          <w:color w:val="ED7D31"/>
          <w:sz w:val="32"/>
          <w:szCs w:val="32"/>
          <w:lang w:val="fr-FR"/>
        </w:rPr>
        <w:t xml:space="preserve"> </w:t>
      </w:r>
      <w:r w:rsidR="00771723">
        <w:rPr>
          <w:rFonts w:ascii="Arial" w:eastAsia="Dotum" w:hAnsi="Arial" w:cs="Arial"/>
          <w:b/>
          <w:color w:val="ED7D31"/>
          <w:sz w:val="32"/>
          <w:szCs w:val="32"/>
          <w:lang w:val="fr-FR"/>
        </w:rPr>
        <w:t>pour le pneumatique</w:t>
      </w:r>
    </w:p>
    <w:p w:rsidR="003B1F57" w:rsidRPr="008B6A9C" w:rsidRDefault="003B1F57" w:rsidP="003B1F57">
      <w:pPr>
        <w:pStyle w:val="StandardWeb"/>
        <w:spacing w:line="276" w:lineRule="auto"/>
        <w:rPr>
          <w:rFonts w:hint="eastAsia"/>
          <w:b/>
          <w:bCs/>
          <w:kern w:val="2"/>
          <w:sz w:val="22"/>
          <w:szCs w:val="22"/>
          <w:lang w:val="fr-FR"/>
        </w:rPr>
      </w:pPr>
    </w:p>
    <w:p w:rsidR="006A248B" w:rsidRDefault="002350BB" w:rsidP="008B6A9C">
      <w:pPr>
        <w:snapToGrid w:val="0"/>
        <w:spacing w:line="276" w:lineRule="auto"/>
        <w:ind w:left="1" w:rightChars="56" w:right="112" w:hanging="1"/>
        <w:rPr>
          <w:rFonts w:ascii="Times New Roman"/>
          <w:b/>
          <w:color w:val="00000A"/>
          <w:sz w:val="22"/>
          <w:lang w:val="fr-FR"/>
        </w:rPr>
      </w:pPr>
      <w:proofErr w:type="spellStart"/>
      <w:r w:rsidRPr="00C4280F">
        <w:rPr>
          <w:rFonts w:ascii="Times New Roman" w:eastAsia="Gulim" w:cs="Gulim"/>
          <w:b/>
          <w:color w:val="00000A"/>
          <w:kern w:val="0"/>
          <w:sz w:val="22"/>
          <w:lang w:val="fr-FR"/>
        </w:rPr>
        <w:t>Hankook</w:t>
      </w:r>
      <w:proofErr w:type="spellEnd"/>
      <w:r w:rsidRPr="00C4280F">
        <w:rPr>
          <w:rFonts w:ascii="Times New Roman" w:eastAsia="Gulim" w:cs="Gulim"/>
          <w:b/>
          <w:color w:val="00000A"/>
          <w:kern w:val="0"/>
          <w:sz w:val="22"/>
          <w:lang w:val="fr-FR"/>
        </w:rPr>
        <w:t xml:space="preserve"> Tire </w:t>
      </w:r>
      <w:r w:rsidR="008B6A9C">
        <w:rPr>
          <w:rFonts w:ascii="Times New Roman"/>
          <w:b/>
          <w:color w:val="00000A"/>
          <w:sz w:val="22"/>
          <w:lang w:val="fr-FR"/>
        </w:rPr>
        <w:t>et</w:t>
      </w:r>
      <w:r w:rsidRPr="00C4280F">
        <w:rPr>
          <w:rFonts w:ascii="Times New Roman" w:eastAsia="Gulim" w:cs="Gulim"/>
          <w:b/>
          <w:color w:val="00000A"/>
          <w:kern w:val="0"/>
          <w:sz w:val="22"/>
          <w:lang w:val="fr-FR"/>
        </w:rPr>
        <w:t xml:space="preserve"> ARLANXEO </w:t>
      </w:r>
      <w:r w:rsidR="008B6A9C">
        <w:rPr>
          <w:rFonts w:ascii="Times New Roman"/>
          <w:b/>
          <w:color w:val="00000A"/>
          <w:sz w:val="22"/>
          <w:lang w:val="fr-FR"/>
        </w:rPr>
        <w:t xml:space="preserve">ont convenu </w:t>
      </w:r>
      <w:r w:rsidR="00771723">
        <w:rPr>
          <w:rFonts w:ascii="Times New Roman"/>
          <w:b/>
          <w:color w:val="00000A"/>
          <w:sz w:val="22"/>
          <w:lang w:val="fr-FR"/>
        </w:rPr>
        <w:t>d’</w:t>
      </w:r>
      <w:r w:rsidR="008B6A9C">
        <w:rPr>
          <w:rFonts w:ascii="Times New Roman"/>
          <w:b/>
          <w:color w:val="00000A"/>
          <w:sz w:val="22"/>
          <w:lang w:val="fr-FR"/>
        </w:rPr>
        <w:t>un partenariat</w:t>
      </w:r>
      <w:r w:rsidRPr="00C4280F">
        <w:rPr>
          <w:rFonts w:ascii="Times New Roman" w:eastAsia="Gulim" w:cs="Gulim"/>
          <w:b/>
          <w:color w:val="00000A"/>
          <w:kern w:val="0"/>
          <w:sz w:val="22"/>
          <w:lang w:val="fr-FR"/>
        </w:rPr>
        <w:t xml:space="preserve"> </w:t>
      </w:r>
      <w:r w:rsidR="00771723">
        <w:rPr>
          <w:rFonts w:ascii="Times New Roman"/>
          <w:b/>
          <w:color w:val="00000A"/>
          <w:sz w:val="22"/>
          <w:lang w:val="fr-FR"/>
        </w:rPr>
        <w:t>basé sur la</w:t>
      </w:r>
      <w:r w:rsidRPr="00C4280F">
        <w:rPr>
          <w:rFonts w:ascii="Times New Roman" w:eastAsia="Gulim" w:cs="Gulim"/>
          <w:b/>
          <w:color w:val="00000A"/>
          <w:kern w:val="0"/>
          <w:sz w:val="22"/>
          <w:lang w:val="fr-FR"/>
        </w:rPr>
        <w:t xml:space="preserve"> </w:t>
      </w:r>
      <w:r w:rsidR="00771723">
        <w:rPr>
          <w:rFonts w:ascii="Times New Roman" w:eastAsia="Gulim" w:cs="Gulim"/>
          <w:b/>
          <w:color w:val="00000A"/>
          <w:kern w:val="0"/>
          <w:sz w:val="22"/>
          <w:lang w:val="fr-FR"/>
        </w:rPr>
        <w:t xml:space="preserve">recherche et le développement </w:t>
      </w:r>
      <w:r w:rsidR="008B6A9C">
        <w:rPr>
          <w:rFonts w:ascii="Times New Roman"/>
          <w:b/>
          <w:color w:val="00000A"/>
          <w:sz w:val="22"/>
          <w:lang w:val="fr-FR"/>
        </w:rPr>
        <w:t xml:space="preserve">de nouvelles qualités </w:t>
      </w:r>
      <w:r w:rsidR="00771723">
        <w:rPr>
          <w:rFonts w:ascii="Times New Roman"/>
          <w:b/>
          <w:color w:val="00000A"/>
          <w:sz w:val="22"/>
          <w:lang w:val="fr-FR"/>
        </w:rPr>
        <w:t xml:space="preserve">de caoutchouc synthétique et de technologies pour les pneumatiques </w:t>
      </w:r>
      <w:r w:rsidR="008B6A9C">
        <w:rPr>
          <w:rFonts w:ascii="Times New Roman"/>
          <w:b/>
          <w:color w:val="00000A"/>
          <w:sz w:val="22"/>
          <w:lang w:val="fr-FR"/>
        </w:rPr>
        <w:t>haute</w:t>
      </w:r>
      <w:r w:rsidR="00771723">
        <w:rPr>
          <w:rFonts w:ascii="Times New Roman"/>
          <w:b/>
          <w:color w:val="00000A"/>
          <w:sz w:val="22"/>
          <w:lang w:val="fr-FR"/>
        </w:rPr>
        <w:t>s</w:t>
      </w:r>
      <w:r w:rsidR="008B6A9C">
        <w:rPr>
          <w:rFonts w:ascii="Times New Roman"/>
          <w:b/>
          <w:color w:val="00000A"/>
          <w:sz w:val="22"/>
          <w:lang w:val="fr-FR"/>
        </w:rPr>
        <w:t xml:space="preserve"> performance</w:t>
      </w:r>
      <w:r w:rsidR="00771723">
        <w:rPr>
          <w:rFonts w:ascii="Times New Roman"/>
          <w:b/>
          <w:color w:val="00000A"/>
          <w:sz w:val="22"/>
          <w:lang w:val="fr-FR"/>
        </w:rPr>
        <w:t>s</w:t>
      </w:r>
      <w:r w:rsidR="008B6A9C">
        <w:rPr>
          <w:rFonts w:ascii="Times New Roman"/>
          <w:b/>
          <w:color w:val="00000A"/>
          <w:sz w:val="22"/>
          <w:lang w:val="fr-FR"/>
        </w:rPr>
        <w:t xml:space="preserve">. Le partenariat </w:t>
      </w:r>
      <w:r w:rsidR="00771723">
        <w:rPr>
          <w:rFonts w:ascii="Times New Roman"/>
          <w:b/>
          <w:color w:val="00000A"/>
          <w:sz w:val="22"/>
          <w:lang w:val="fr-FR"/>
        </w:rPr>
        <w:t>reflète</w:t>
      </w:r>
      <w:r w:rsidR="008B6A9C">
        <w:rPr>
          <w:rFonts w:ascii="Times New Roman"/>
          <w:b/>
          <w:color w:val="00000A"/>
          <w:sz w:val="22"/>
          <w:lang w:val="fr-FR"/>
        </w:rPr>
        <w:t xml:space="preserve"> les efforts constants d'</w:t>
      </w:r>
      <w:proofErr w:type="spellStart"/>
      <w:r w:rsidR="008B6A9C">
        <w:rPr>
          <w:rFonts w:ascii="Times New Roman"/>
          <w:b/>
          <w:color w:val="00000A"/>
          <w:sz w:val="22"/>
          <w:lang w:val="fr-FR"/>
        </w:rPr>
        <w:t>Hankook</w:t>
      </w:r>
      <w:proofErr w:type="spellEnd"/>
      <w:r w:rsidR="008B6A9C">
        <w:rPr>
          <w:rFonts w:ascii="Times New Roman"/>
          <w:b/>
          <w:color w:val="00000A"/>
          <w:sz w:val="22"/>
          <w:lang w:val="fr-FR"/>
        </w:rPr>
        <w:t xml:space="preserve"> Tire dans le domaine de la R&amp;D pour consolider son leadership technologique.</w:t>
      </w:r>
    </w:p>
    <w:p w:rsidR="00771723" w:rsidRDefault="00771723" w:rsidP="008B6A9C">
      <w:pPr>
        <w:snapToGrid w:val="0"/>
        <w:spacing w:line="276" w:lineRule="auto"/>
        <w:ind w:left="1" w:rightChars="56" w:right="112" w:hanging="1"/>
        <w:rPr>
          <w:rFonts w:ascii="Times New Roman"/>
          <w:b/>
          <w:color w:val="00000A"/>
          <w:sz w:val="22"/>
          <w:lang w:val="fr-FR"/>
        </w:rPr>
      </w:pPr>
    </w:p>
    <w:p w:rsidR="008B6A9C" w:rsidRDefault="008B6A9C" w:rsidP="008B6A9C">
      <w:pPr>
        <w:snapToGrid w:val="0"/>
        <w:spacing w:line="276" w:lineRule="auto"/>
        <w:ind w:left="1" w:rightChars="56" w:right="112" w:hanging="1"/>
        <w:rPr>
          <w:rFonts w:ascii="Times New Roman"/>
          <w:sz w:val="21"/>
          <w:szCs w:val="21"/>
          <w:lang w:val="fr-FR"/>
        </w:rPr>
      </w:pPr>
      <w:r>
        <w:rPr>
          <w:rFonts w:ascii="Times New Roman"/>
          <w:b/>
          <w:i/>
          <w:sz w:val="21"/>
          <w:szCs w:val="21"/>
          <w:lang w:val="fr-FR"/>
        </w:rPr>
        <w:t>Sé</w:t>
      </w:r>
      <w:r w:rsidR="00E718F2" w:rsidRPr="008B6A9C">
        <w:rPr>
          <w:rFonts w:ascii="Times New Roman"/>
          <w:b/>
          <w:i/>
          <w:sz w:val="21"/>
          <w:szCs w:val="21"/>
          <w:lang w:val="fr-FR"/>
        </w:rPr>
        <w:t xml:space="preserve">oul, </w:t>
      </w:r>
      <w:r>
        <w:rPr>
          <w:rFonts w:ascii="Times New Roman"/>
          <w:b/>
          <w:i/>
          <w:sz w:val="21"/>
          <w:szCs w:val="21"/>
          <w:lang w:val="fr-FR"/>
        </w:rPr>
        <w:t>Corée</w:t>
      </w:r>
      <w:r w:rsidR="00E718F2" w:rsidRPr="008B6A9C">
        <w:rPr>
          <w:rFonts w:ascii="Times New Roman"/>
          <w:b/>
          <w:i/>
          <w:sz w:val="21"/>
          <w:szCs w:val="21"/>
          <w:lang w:val="fr-FR"/>
        </w:rPr>
        <w:t xml:space="preserve"> / </w:t>
      </w:r>
      <w:proofErr w:type="spellStart"/>
      <w:r w:rsidR="00E718F2" w:rsidRPr="008B6A9C">
        <w:rPr>
          <w:rFonts w:ascii="Times New Roman"/>
          <w:b/>
          <w:i/>
          <w:sz w:val="21"/>
          <w:szCs w:val="21"/>
          <w:lang w:val="fr-FR"/>
        </w:rPr>
        <w:t>Neu-Isenburg</w:t>
      </w:r>
      <w:proofErr w:type="spellEnd"/>
      <w:r w:rsidR="00E718F2" w:rsidRPr="008B6A9C">
        <w:rPr>
          <w:rFonts w:ascii="Times New Roman"/>
          <w:b/>
          <w:i/>
          <w:sz w:val="21"/>
          <w:szCs w:val="21"/>
          <w:lang w:val="fr-FR"/>
        </w:rPr>
        <w:t xml:space="preserve">, </w:t>
      </w:r>
      <w:r>
        <w:rPr>
          <w:rFonts w:ascii="Times New Roman"/>
          <w:b/>
          <w:i/>
          <w:sz w:val="21"/>
          <w:szCs w:val="21"/>
          <w:lang w:val="fr-FR"/>
        </w:rPr>
        <w:t>Allemagne</w:t>
      </w:r>
      <w:r w:rsidR="00E718F2" w:rsidRPr="008B6A9C">
        <w:rPr>
          <w:rFonts w:ascii="Times New Roman"/>
          <w:b/>
          <w:i/>
          <w:sz w:val="21"/>
          <w:szCs w:val="21"/>
          <w:lang w:val="fr-FR"/>
        </w:rPr>
        <w:t xml:space="preserve">, </w:t>
      </w:r>
      <w:r w:rsidR="00C4280F">
        <w:rPr>
          <w:rFonts w:ascii="Times New Roman"/>
          <w:b/>
          <w:i/>
          <w:sz w:val="21"/>
          <w:szCs w:val="21"/>
          <w:lang w:val="fr-FR"/>
        </w:rPr>
        <w:t>31</w:t>
      </w:r>
      <w:r>
        <w:rPr>
          <w:rFonts w:ascii="Times New Roman"/>
          <w:b/>
          <w:i/>
          <w:sz w:val="21"/>
          <w:szCs w:val="21"/>
          <w:lang w:val="fr-FR"/>
        </w:rPr>
        <w:t xml:space="preserve"> mai</w:t>
      </w:r>
      <w:r w:rsidR="00E718F2" w:rsidRPr="008B6A9C">
        <w:rPr>
          <w:rFonts w:ascii="Times New Roman"/>
          <w:b/>
          <w:i/>
          <w:sz w:val="21"/>
          <w:szCs w:val="21"/>
          <w:lang w:val="fr-FR"/>
        </w:rPr>
        <w:t xml:space="preserve"> 2018 </w:t>
      </w:r>
      <w:r w:rsidR="003B1F57" w:rsidRPr="008B6A9C">
        <w:rPr>
          <w:rFonts w:ascii="Arial" w:hAnsi="Arial" w:cs="Arial"/>
          <w:sz w:val="22"/>
          <w:lang w:val="fr-FR"/>
        </w:rPr>
        <w:t xml:space="preserve">– </w:t>
      </w:r>
      <w:r>
        <w:rPr>
          <w:rFonts w:ascii="Times New Roman"/>
          <w:sz w:val="21"/>
          <w:szCs w:val="21"/>
          <w:lang w:val="fr-FR"/>
        </w:rPr>
        <w:t xml:space="preserve">Le manufacturier </w:t>
      </w:r>
      <w:r w:rsidR="00771723">
        <w:rPr>
          <w:rFonts w:ascii="Times New Roman"/>
          <w:sz w:val="21"/>
          <w:szCs w:val="21"/>
          <w:lang w:val="fr-FR"/>
        </w:rPr>
        <w:t>premium</w:t>
      </w:r>
      <w:r w:rsidR="003B1F57" w:rsidRPr="008B6A9C">
        <w:rPr>
          <w:rFonts w:ascii="Times New Roman"/>
          <w:sz w:val="21"/>
          <w:szCs w:val="21"/>
          <w:lang w:val="fr-FR"/>
        </w:rPr>
        <w:t xml:space="preserve"> </w:t>
      </w:r>
      <w:proofErr w:type="spellStart"/>
      <w:r w:rsidR="003B1F57" w:rsidRPr="008B6A9C">
        <w:rPr>
          <w:rFonts w:ascii="Times New Roman"/>
          <w:sz w:val="21"/>
          <w:szCs w:val="21"/>
          <w:lang w:val="fr-FR"/>
        </w:rPr>
        <w:t>Hankook</w:t>
      </w:r>
      <w:proofErr w:type="spellEnd"/>
      <w:r w:rsidR="003B1F57" w:rsidRPr="008B6A9C">
        <w:rPr>
          <w:rFonts w:ascii="Times New Roman"/>
          <w:sz w:val="21"/>
          <w:szCs w:val="21"/>
          <w:lang w:val="fr-FR"/>
        </w:rPr>
        <w:t xml:space="preserve"> Tire </w:t>
      </w:r>
      <w:r>
        <w:rPr>
          <w:rFonts w:ascii="Times New Roman"/>
          <w:sz w:val="21"/>
          <w:szCs w:val="21"/>
          <w:lang w:val="fr-FR"/>
        </w:rPr>
        <w:t xml:space="preserve">a signé un deuxième protocole d'accord avec </w:t>
      </w:r>
      <w:r w:rsidR="003B1F57" w:rsidRPr="008B6A9C">
        <w:rPr>
          <w:rFonts w:ascii="Times New Roman"/>
          <w:sz w:val="21"/>
          <w:szCs w:val="21"/>
          <w:lang w:val="fr-FR"/>
        </w:rPr>
        <w:t xml:space="preserve">ARLANXEO, </w:t>
      </w:r>
      <w:r>
        <w:rPr>
          <w:rFonts w:ascii="Times New Roman"/>
          <w:sz w:val="21"/>
          <w:szCs w:val="21"/>
          <w:lang w:val="fr-FR"/>
        </w:rPr>
        <w:t xml:space="preserve">le plus grand producteur de caoutchouc synthétique au monde, pour </w:t>
      </w:r>
      <w:proofErr w:type="spellStart"/>
      <w:r>
        <w:rPr>
          <w:rFonts w:ascii="Times New Roman"/>
          <w:sz w:val="21"/>
          <w:szCs w:val="21"/>
          <w:lang w:val="fr-FR"/>
        </w:rPr>
        <w:t>co-développer</w:t>
      </w:r>
      <w:proofErr w:type="spellEnd"/>
      <w:r>
        <w:rPr>
          <w:rFonts w:ascii="Times New Roman"/>
          <w:sz w:val="21"/>
          <w:szCs w:val="21"/>
          <w:lang w:val="fr-FR"/>
        </w:rPr>
        <w:t xml:space="preserve"> des technologies de caoutchouc synth</w:t>
      </w:r>
      <w:r w:rsidR="00771723">
        <w:rPr>
          <w:rFonts w:ascii="Times New Roman"/>
          <w:sz w:val="21"/>
          <w:szCs w:val="21"/>
          <w:lang w:val="fr-FR"/>
        </w:rPr>
        <w:t xml:space="preserve">étique pour les pneumatiques </w:t>
      </w:r>
      <w:r>
        <w:rPr>
          <w:rFonts w:ascii="Times New Roman"/>
          <w:sz w:val="21"/>
          <w:szCs w:val="21"/>
          <w:lang w:val="fr-FR"/>
        </w:rPr>
        <w:t>haute</w:t>
      </w:r>
      <w:r w:rsidR="00771723">
        <w:rPr>
          <w:rFonts w:ascii="Times New Roman"/>
          <w:sz w:val="21"/>
          <w:szCs w:val="21"/>
          <w:lang w:val="fr-FR"/>
        </w:rPr>
        <w:t>s</w:t>
      </w:r>
      <w:r>
        <w:rPr>
          <w:rFonts w:ascii="Times New Roman"/>
          <w:sz w:val="21"/>
          <w:szCs w:val="21"/>
          <w:lang w:val="fr-FR"/>
        </w:rPr>
        <w:t xml:space="preserve"> performance</w:t>
      </w:r>
      <w:r w:rsidR="00771723">
        <w:rPr>
          <w:rFonts w:ascii="Times New Roman"/>
          <w:sz w:val="21"/>
          <w:szCs w:val="21"/>
          <w:lang w:val="fr-FR"/>
        </w:rPr>
        <w:t>s</w:t>
      </w:r>
      <w:r>
        <w:rPr>
          <w:rFonts w:ascii="Times New Roman"/>
          <w:sz w:val="21"/>
          <w:szCs w:val="21"/>
          <w:lang w:val="fr-FR"/>
        </w:rPr>
        <w:t xml:space="preserve">. Dans le cadre de cet accord, les deux entreprises étudieront ensemble le développement de nouvelles qualités et applications de caoutchouc synthétique, qui permettront d'améliorer les </w:t>
      </w:r>
      <w:r w:rsidR="00771723">
        <w:rPr>
          <w:rFonts w:ascii="Times New Roman"/>
          <w:sz w:val="21"/>
          <w:szCs w:val="21"/>
          <w:lang w:val="fr-FR"/>
        </w:rPr>
        <w:t>caractéristiques des pneumatiques</w:t>
      </w:r>
      <w:r>
        <w:rPr>
          <w:rFonts w:ascii="Times New Roman"/>
          <w:sz w:val="21"/>
          <w:szCs w:val="21"/>
          <w:lang w:val="fr-FR"/>
        </w:rPr>
        <w:t xml:space="preserve"> dès les premières phases du développement produit.</w:t>
      </w:r>
    </w:p>
    <w:p w:rsidR="003B1F57" w:rsidRPr="008B6A9C" w:rsidRDefault="003B1F57" w:rsidP="00E718F2">
      <w:pPr>
        <w:snapToGrid w:val="0"/>
        <w:spacing w:line="276" w:lineRule="auto"/>
        <w:ind w:left="1" w:rightChars="56" w:right="112" w:hanging="1"/>
        <w:rPr>
          <w:rFonts w:ascii="Times New Roman"/>
          <w:sz w:val="21"/>
          <w:szCs w:val="21"/>
          <w:lang w:val="fr-FR"/>
        </w:rPr>
      </w:pPr>
    </w:p>
    <w:p w:rsidR="008B6A9C" w:rsidRDefault="008B6A9C" w:rsidP="00E718F2">
      <w:pPr>
        <w:snapToGrid w:val="0"/>
        <w:spacing w:line="276" w:lineRule="auto"/>
        <w:ind w:left="1" w:rightChars="56" w:right="112" w:hanging="1"/>
        <w:rPr>
          <w:rFonts w:ascii="Times New Roman"/>
          <w:sz w:val="21"/>
          <w:szCs w:val="21"/>
          <w:lang w:val="fr-FR"/>
        </w:rPr>
      </w:pPr>
      <w:r>
        <w:rPr>
          <w:rFonts w:ascii="Times New Roman"/>
          <w:sz w:val="21"/>
          <w:szCs w:val="21"/>
          <w:lang w:val="fr-FR"/>
        </w:rPr>
        <w:t>Le partenariat</w:t>
      </w:r>
      <w:r w:rsidR="003B1F57" w:rsidRPr="008B6A9C">
        <w:rPr>
          <w:rFonts w:ascii="Times New Roman"/>
          <w:sz w:val="21"/>
          <w:szCs w:val="21"/>
          <w:lang w:val="fr-FR"/>
        </w:rPr>
        <w:t xml:space="preserve"> </w:t>
      </w:r>
      <w:r>
        <w:rPr>
          <w:rFonts w:ascii="Times New Roman"/>
          <w:sz w:val="21"/>
          <w:szCs w:val="21"/>
          <w:lang w:val="fr-FR"/>
        </w:rPr>
        <w:t>entre</w:t>
      </w:r>
      <w:r w:rsidR="003B1F57" w:rsidRPr="008B6A9C">
        <w:rPr>
          <w:rFonts w:ascii="Times New Roman"/>
          <w:sz w:val="21"/>
          <w:szCs w:val="21"/>
          <w:lang w:val="fr-FR"/>
        </w:rPr>
        <w:t xml:space="preserve"> </w:t>
      </w:r>
      <w:proofErr w:type="spellStart"/>
      <w:r w:rsidR="003B1F57" w:rsidRPr="008B6A9C">
        <w:rPr>
          <w:rFonts w:ascii="Times New Roman"/>
          <w:sz w:val="21"/>
          <w:szCs w:val="21"/>
          <w:lang w:val="fr-FR"/>
        </w:rPr>
        <w:t>Hankook</w:t>
      </w:r>
      <w:proofErr w:type="spellEnd"/>
      <w:r w:rsidR="003B1F57" w:rsidRPr="008B6A9C">
        <w:rPr>
          <w:rFonts w:ascii="Times New Roman"/>
          <w:sz w:val="21"/>
          <w:szCs w:val="21"/>
          <w:lang w:val="fr-FR"/>
        </w:rPr>
        <w:t xml:space="preserve"> Tire </w:t>
      </w:r>
      <w:r>
        <w:rPr>
          <w:rFonts w:ascii="Times New Roman"/>
          <w:sz w:val="21"/>
          <w:szCs w:val="21"/>
          <w:lang w:val="fr-FR"/>
        </w:rPr>
        <w:t>et</w:t>
      </w:r>
      <w:r w:rsidR="003B1F57" w:rsidRPr="008B6A9C">
        <w:rPr>
          <w:rFonts w:ascii="Times New Roman"/>
          <w:sz w:val="21"/>
          <w:szCs w:val="21"/>
          <w:lang w:val="fr-FR"/>
        </w:rPr>
        <w:t xml:space="preserve"> ARLANXEO, </w:t>
      </w:r>
      <w:r w:rsidR="00771723">
        <w:rPr>
          <w:rFonts w:ascii="Times New Roman"/>
          <w:sz w:val="21"/>
          <w:szCs w:val="21"/>
          <w:lang w:val="fr-FR"/>
        </w:rPr>
        <w:t>né de la fusion entre</w:t>
      </w:r>
      <w:r w:rsidR="00B84A4C" w:rsidRPr="008B6A9C">
        <w:rPr>
          <w:rFonts w:ascii="Times New Roman"/>
          <w:sz w:val="21"/>
          <w:szCs w:val="21"/>
          <w:lang w:val="fr-FR"/>
        </w:rPr>
        <w:t xml:space="preserve"> LANXESS</w:t>
      </w:r>
      <w:r>
        <w:rPr>
          <w:rFonts w:ascii="Times New Roman"/>
          <w:sz w:val="21"/>
          <w:szCs w:val="21"/>
          <w:lang w:val="fr-FR"/>
        </w:rPr>
        <w:t xml:space="preserve"> et </w:t>
      </w:r>
      <w:proofErr w:type="spellStart"/>
      <w:r>
        <w:rPr>
          <w:rFonts w:ascii="Times New Roman"/>
          <w:sz w:val="21"/>
          <w:szCs w:val="21"/>
          <w:lang w:val="fr-FR"/>
        </w:rPr>
        <w:t>Saudi</w:t>
      </w:r>
      <w:proofErr w:type="spellEnd"/>
      <w:r>
        <w:rPr>
          <w:rFonts w:ascii="Times New Roman"/>
          <w:sz w:val="21"/>
          <w:szCs w:val="21"/>
          <w:lang w:val="fr-FR"/>
        </w:rPr>
        <w:t xml:space="preserve"> </w:t>
      </w:r>
      <w:proofErr w:type="spellStart"/>
      <w:r>
        <w:rPr>
          <w:rFonts w:ascii="Times New Roman"/>
          <w:sz w:val="21"/>
          <w:szCs w:val="21"/>
          <w:lang w:val="fr-FR"/>
        </w:rPr>
        <w:t>Aramco</w:t>
      </w:r>
      <w:proofErr w:type="spellEnd"/>
      <w:r>
        <w:rPr>
          <w:rFonts w:ascii="Times New Roman"/>
          <w:sz w:val="21"/>
          <w:szCs w:val="21"/>
          <w:lang w:val="fr-FR"/>
        </w:rPr>
        <w:t>, a débuté e</w:t>
      </w:r>
      <w:r w:rsidR="003B1F57" w:rsidRPr="008B6A9C">
        <w:rPr>
          <w:rFonts w:ascii="Times New Roman"/>
          <w:sz w:val="21"/>
          <w:szCs w:val="21"/>
          <w:lang w:val="fr-FR"/>
        </w:rPr>
        <w:t xml:space="preserve">n 2008, </w:t>
      </w:r>
      <w:r>
        <w:rPr>
          <w:rFonts w:ascii="Times New Roman"/>
          <w:sz w:val="21"/>
          <w:szCs w:val="21"/>
          <w:lang w:val="fr-FR"/>
        </w:rPr>
        <w:t>avec l'approvisionnement de matières</w:t>
      </w:r>
      <w:r w:rsidR="003B1F57" w:rsidRPr="008B6A9C">
        <w:rPr>
          <w:rFonts w:ascii="Times New Roman"/>
          <w:sz w:val="21"/>
          <w:szCs w:val="21"/>
          <w:lang w:val="fr-FR"/>
        </w:rPr>
        <w:t xml:space="preserve"> </w:t>
      </w:r>
      <w:r>
        <w:rPr>
          <w:rFonts w:ascii="Times New Roman"/>
          <w:sz w:val="21"/>
          <w:szCs w:val="21"/>
          <w:lang w:val="fr-FR"/>
        </w:rPr>
        <w:t>premières</w:t>
      </w:r>
      <w:r w:rsidR="003B1F57" w:rsidRPr="008B6A9C">
        <w:rPr>
          <w:rFonts w:ascii="Times New Roman"/>
          <w:sz w:val="21"/>
          <w:szCs w:val="21"/>
          <w:lang w:val="fr-FR"/>
        </w:rPr>
        <w:t xml:space="preserve"> </w:t>
      </w:r>
      <w:r w:rsidR="00771723">
        <w:rPr>
          <w:rFonts w:ascii="Times New Roman"/>
          <w:sz w:val="21"/>
          <w:szCs w:val="21"/>
          <w:lang w:val="fr-FR"/>
        </w:rPr>
        <w:t>telles que le</w:t>
      </w:r>
      <w:r>
        <w:rPr>
          <w:rFonts w:ascii="Times New Roman"/>
          <w:sz w:val="21"/>
          <w:szCs w:val="21"/>
          <w:lang w:val="fr-FR"/>
        </w:rPr>
        <w:t xml:space="preserve"> c</w:t>
      </w:r>
      <w:r w:rsidRPr="008B6A9C">
        <w:rPr>
          <w:rFonts w:ascii="Times New Roman"/>
          <w:sz w:val="21"/>
          <w:szCs w:val="21"/>
          <w:lang w:val="fr-FR"/>
        </w:rPr>
        <w:t>aoutchouc butadiène-styrène polymérisé par solution (SSBR)</w:t>
      </w:r>
      <w:r>
        <w:rPr>
          <w:rFonts w:ascii="Times New Roman"/>
          <w:sz w:val="21"/>
          <w:szCs w:val="21"/>
          <w:lang w:val="fr-FR"/>
        </w:rPr>
        <w:t xml:space="preserve"> et du </w:t>
      </w:r>
      <w:r w:rsidRPr="008B6A9C">
        <w:rPr>
          <w:rFonts w:ascii="Times New Roman"/>
          <w:sz w:val="21"/>
          <w:szCs w:val="21"/>
          <w:lang w:val="fr-FR"/>
        </w:rPr>
        <w:t xml:space="preserve">caoutchouc butadiène néodyme performant </w:t>
      </w:r>
      <w:r>
        <w:rPr>
          <w:rFonts w:ascii="Times New Roman"/>
          <w:sz w:val="21"/>
          <w:szCs w:val="21"/>
          <w:lang w:val="fr-FR"/>
        </w:rPr>
        <w:t>(Nd-PBR). E</w:t>
      </w:r>
      <w:r w:rsidR="003B1F57" w:rsidRPr="008B6A9C">
        <w:rPr>
          <w:rFonts w:ascii="Times New Roman"/>
          <w:sz w:val="21"/>
          <w:szCs w:val="21"/>
          <w:lang w:val="fr-FR"/>
        </w:rPr>
        <w:t>n 2014</w:t>
      </w:r>
      <w:r>
        <w:rPr>
          <w:rFonts w:ascii="Times New Roman"/>
          <w:sz w:val="21"/>
          <w:szCs w:val="21"/>
          <w:lang w:val="fr-FR"/>
        </w:rPr>
        <w:t>, le premier protocole d'accord a été signé pour renforcer et collaborer dans le domaine du développement de solutions de caoutchouc synthétique de base pour les pneu</w:t>
      </w:r>
      <w:r w:rsidR="00771723">
        <w:rPr>
          <w:rFonts w:ascii="Times New Roman"/>
          <w:sz w:val="21"/>
          <w:szCs w:val="21"/>
          <w:lang w:val="fr-FR"/>
        </w:rPr>
        <w:t xml:space="preserve">matiques </w:t>
      </w:r>
      <w:r>
        <w:rPr>
          <w:rFonts w:ascii="Times New Roman"/>
          <w:sz w:val="21"/>
          <w:szCs w:val="21"/>
          <w:lang w:val="fr-FR"/>
        </w:rPr>
        <w:t>haute</w:t>
      </w:r>
      <w:r w:rsidR="00771723">
        <w:rPr>
          <w:rFonts w:ascii="Times New Roman"/>
          <w:sz w:val="21"/>
          <w:szCs w:val="21"/>
          <w:lang w:val="fr-FR"/>
        </w:rPr>
        <w:t>s</w:t>
      </w:r>
      <w:r>
        <w:rPr>
          <w:rFonts w:ascii="Times New Roman"/>
          <w:sz w:val="21"/>
          <w:szCs w:val="21"/>
          <w:lang w:val="fr-FR"/>
        </w:rPr>
        <w:t xml:space="preserve"> performance</w:t>
      </w:r>
      <w:r w:rsidR="00771723">
        <w:rPr>
          <w:rFonts w:ascii="Times New Roman"/>
          <w:sz w:val="21"/>
          <w:szCs w:val="21"/>
          <w:lang w:val="fr-FR"/>
        </w:rPr>
        <w:t>s</w:t>
      </w:r>
      <w:r>
        <w:rPr>
          <w:rFonts w:ascii="Times New Roman"/>
          <w:sz w:val="21"/>
          <w:szCs w:val="21"/>
          <w:lang w:val="fr-FR"/>
        </w:rPr>
        <w:t>.</w:t>
      </w:r>
    </w:p>
    <w:p w:rsidR="003B1F57" w:rsidRPr="008B6A9C" w:rsidRDefault="003B1F57" w:rsidP="00E718F2">
      <w:pPr>
        <w:snapToGrid w:val="0"/>
        <w:spacing w:line="276" w:lineRule="auto"/>
        <w:ind w:left="1" w:rightChars="56" w:right="112" w:hanging="1"/>
        <w:rPr>
          <w:rFonts w:ascii="Times New Roman"/>
          <w:sz w:val="21"/>
          <w:szCs w:val="21"/>
          <w:lang w:val="fr-FR"/>
        </w:rPr>
      </w:pPr>
    </w:p>
    <w:p w:rsidR="008B6A9C" w:rsidRDefault="008B6A9C" w:rsidP="00E718F2">
      <w:pPr>
        <w:snapToGrid w:val="0"/>
        <w:spacing w:line="276" w:lineRule="auto"/>
        <w:ind w:left="1" w:rightChars="56" w:right="112" w:hanging="1"/>
        <w:rPr>
          <w:rFonts w:ascii="Times New Roman"/>
          <w:sz w:val="21"/>
          <w:szCs w:val="21"/>
          <w:lang w:val="fr-FR"/>
        </w:rPr>
      </w:pPr>
      <w:r>
        <w:rPr>
          <w:rFonts w:ascii="Times New Roman"/>
          <w:sz w:val="21"/>
          <w:szCs w:val="21"/>
          <w:lang w:val="fr-FR"/>
        </w:rPr>
        <w:t>Cette</w:t>
      </w:r>
      <w:r w:rsidR="003B1F57" w:rsidRPr="008B6A9C">
        <w:rPr>
          <w:rFonts w:ascii="Times New Roman"/>
          <w:sz w:val="21"/>
          <w:szCs w:val="21"/>
          <w:lang w:val="fr-FR"/>
        </w:rPr>
        <w:t xml:space="preserve"> form</w:t>
      </w:r>
      <w:r>
        <w:rPr>
          <w:rFonts w:ascii="Times New Roman"/>
          <w:sz w:val="21"/>
          <w:szCs w:val="21"/>
          <w:lang w:val="fr-FR"/>
        </w:rPr>
        <w:t>e de partenariat technique illustre les efforts continus d'</w:t>
      </w:r>
      <w:proofErr w:type="spellStart"/>
      <w:r>
        <w:rPr>
          <w:rFonts w:ascii="Times New Roman"/>
          <w:sz w:val="21"/>
          <w:szCs w:val="21"/>
          <w:lang w:val="fr-FR"/>
        </w:rPr>
        <w:t>Hankook</w:t>
      </w:r>
      <w:proofErr w:type="spellEnd"/>
      <w:r>
        <w:rPr>
          <w:rFonts w:ascii="Times New Roman"/>
          <w:sz w:val="21"/>
          <w:szCs w:val="21"/>
          <w:lang w:val="fr-FR"/>
        </w:rPr>
        <w:t xml:space="preserve"> Tire en matière de R&amp;D. Associés aux investissements constants de l'entreprise dans le </w:t>
      </w:r>
      <w:proofErr w:type="spellStart"/>
      <w:r w:rsidRPr="008B6A9C">
        <w:rPr>
          <w:rFonts w:ascii="Times New Roman"/>
          <w:sz w:val="21"/>
          <w:szCs w:val="21"/>
          <w:lang w:val="fr-FR"/>
        </w:rPr>
        <w:t>Technodome</w:t>
      </w:r>
      <w:proofErr w:type="spellEnd"/>
      <w:r>
        <w:rPr>
          <w:rFonts w:ascii="Times New Roman"/>
          <w:sz w:val="21"/>
          <w:szCs w:val="21"/>
          <w:lang w:val="fr-FR"/>
        </w:rPr>
        <w:t xml:space="preserve"> </w:t>
      </w:r>
      <w:proofErr w:type="spellStart"/>
      <w:r>
        <w:rPr>
          <w:rFonts w:ascii="Times New Roman"/>
          <w:sz w:val="21"/>
          <w:szCs w:val="21"/>
          <w:lang w:val="fr-FR"/>
        </w:rPr>
        <w:t>Hankook</w:t>
      </w:r>
      <w:proofErr w:type="spellEnd"/>
      <w:r>
        <w:rPr>
          <w:rFonts w:ascii="Times New Roman"/>
          <w:sz w:val="21"/>
          <w:szCs w:val="21"/>
          <w:lang w:val="fr-FR"/>
        </w:rPr>
        <w:t xml:space="preserve">, un centre de recherche et de développement de pointe situé en Corée, ces efforts supplémentaires </w:t>
      </w:r>
      <w:r w:rsidR="00771723">
        <w:rPr>
          <w:rFonts w:ascii="Times New Roman"/>
          <w:sz w:val="21"/>
          <w:szCs w:val="21"/>
          <w:lang w:val="fr-FR"/>
        </w:rPr>
        <w:t>en</w:t>
      </w:r>
      <w:r>
        <w:rPr>
          <w:rFonts w:ascii="Times New Roman"/>
          <w:sz w:val="21"/>
          <w:szCs w:val="21"/>
          <w:lang w:val="fr-FR"/>
        </w:rPr>
        <w:t xml:space="preserve"> R&amp;D</w:t>
      </w:r>
      <w:r w:rsidR="00771723">
        <w:rPr>
          <w:rFonts w:ascii="Times New Roman"/>
          <w:sz w:val="21"/>
          <w:szCs w:val="21"/>
          <w:lang w:val="fr-FR"/>
        </w:rPr>
        <w:t xml:space="preserve"> sont le témoignage des efforts d’</w:t>
      </w:r>
      <w:proofErr w:type="spellStart"/>
      <w:r w:rsidR="00771723">
        <w:rPr>
          <w:rFonts w:ascii="Times New Roman"/>
          <w:sz w:val="21"/>
          <w:szCs w:val="21"/>
          <w:lang w:val="fr-FR"/>
        </w:rPr>
        <w:t>Hankook</w:t>
      </w:r>
      <w:proofErr w:type="spellEnd"/>
      <w:r w:rsidR="00771723">
        <w:rPr>
          <w:rFonts w:ascii="Times New Roman"/>
          <w:sz w:val="21"/>
          <w:szCs w:val="21"/>
          <w:lang w:val="fr-FR"/>
        </w:rPr>
        <w:t xml:space="preserve"> Tire pour faire progresser </w:t>
      </w:r>
      <w:r w:rsidR="00B90604">
        <w:rPr>
          <w:rFonts w:ascii="Times New Roman"/>
          <w:sz w:val="21"/>
          <w:szCs w:val="21"/>
          <w:lang w:val="fr-FR"/>
        </w:rPr>
        <w:t xml:space="preserve">ses innovations technologiques </w:t>
      </w:r>
      <w:proofErr w:type="spellStart"/>
      <w:r w:rsidR="00B90604">
        <w:rPr>
          <w:rFonts w:ascii="Times New Roman"/>
          <w:sz w:val="21"/>
          <w:szCs w:val="21"/>
          <w:lang w:val="fr-FR"/>
        </w:rPr>
        <w:t>a</w:t>
      </w:r>
      <w:r w:rsidR="00771723">
        <w:rPr>
          <w:rFonts w:ascii="Times New Roman"/>
          <w:sz w:val="21"/>
          <w:szCs w:val="21"/>
          <w:lang w:val="fr-FR"/>
        </w:rPr>
        <w:t>u delà</w:t>
      </w:r>
      <w:proofErr w:type="spellEnd"/>
      <w:r w:rsidR="00771723">
        <w:rPr>
          <w:rFonts w:ascii="Times New Roman"/>
          <w:sz w:val="21"/>
          <w:szCs w:val="21"/>
          <w:lang w:val="fr-FR"/>
        </w:rPr>
        <w:t xml:space="preserve"> de la concurrence</w:t>
      </w:r>
      <w:r w:rsidR="00267DD1">
        <w:rPr>
          <w:rFonts w:ascii="Times New Roman"/>
          <w:sz w:val="21"/>
          <w:szCs w:val="21"/>
          <w:lang w:val="fr-FR"/>
        </w:rPr>
        <w:t>.</w:t>
      </w:r>
    </w:p>
    <w:p w:rsidR="003B1F57" w:rsidRPr="008B6A9C" w:rsidRDefault="003B1F57" w:rsidP="00E718F2">
      <w:pPr>
        <w:snapToGrid w:val="0"/>
        <w:spacing w:line="276" w:lineRule="auto"/>
        <w:ind w:left="1" w:rightChars="56" w:right="112" w:hanging="1"/>
        <w:rPr>
          <w:rFonts w:ascii="Times New Roman"/>
          <w:sz w:val="21"/>
          <w:szCs w:val="21"/>
          <w:lang w:val="fr-FR"/>
        </w:rPr>
      </w:pPr>
    </w:p>
    <w:p w:rsidR="00267DD1" w:rsidRDefault="003B1F57" w:rsidP="00267DD1">
      <w:pPr>
        <w:snapToGrid w:val="0"/>
        <w:spacing w:line="276" w:lineRule="auto"/>
        <w:ind w:left="1" w:rightChars="56" w:right="112" w:hanging="1"/>
        <w:rPr>
          <w:rFonts w:ascii="Times New Roman"/>
          <w:sz w:val="21"/>
          <w:szCs w:val="21"/>
          <w:lang w:val="fr-FR"/>
        </w:rPr>
      </w:pPr>
      <w:r w:rsidRPr="008B6A9C">
        <w:rPr>
          <w:rFonts w:ascii="Times New Roman"/>
          <w:sz w:val="21"/>
          <w:szCs w:val="21"/>
          <w:lang w:val="fr-FR"/>
        </w:rPr>
        <w:t xml:space="preserve">Hyung Nam Kim, CTO </w:t>
      </w:r>
      <w:r w:rsidR="00267DD1">
        <w:rPr>
          <w:rFonts w:ascii="Times New Roman"/>
          <w:sz w:val="21"/>
          <w:szCs w:val="21"/>
          <w:lang w:val="fr-FR"/>
        </w:rPr>
        <w:t>d'</w:t>
      </w:r>
      <w:proofErr w:type="spellStart"/>
      <w:r w:rsidRPr="008B6A9C">
        <w:rPr>
          <w:rFonts w:ascii="Times New Roman"/>
          <w:sz w:val="21"/>
          <w:szCs w:val="21"/>
          <w:lang w:val="fr-FR"/>
        </w:rPr>
        <w:t>Hankook</w:t>
      </w:r>
      <w:proofErr w:type="spellEnd"/>
      <w:r w:rsidRPr="008B6A9C">
        <w:rPr>
          <w:rFonts w:ascii="Times New Roman"/>
          <w:sz w:val="21"/>
          <w:szCs w:val="21"/>
          <w:lang w:val="fr-FR"/>
        </w:rPr>
        <w:t xml:space="preserve"> Tire, </w:t>
      </w:r>
      <w:r w:rsidR="00267DD1">
        <w:rPr>
          <w:rFonts w:ascii="Times New Roman"/>
          <w:sz w:val="21"/>
          <w:szCs w:val="21"/>
          <w:lang w:val="fr-FR"/>
        </w:rPr>
        <w:t xml:space="preserve">s'est exprimé à </w:t>
      </w:r>
      <w:r w:rsidR="00B90604">
        <w:rPr>
          <w:rFonts w:ascii="Times New Roman"/>
          <w:sz w:val="21"/>
          <w:szCs w:val="21"/>
          <w:lang w:val="fr-FR"/>
        </w:rPr>
        <w:t>ce sujet : « D’importants</w:t>
      </w:r>
      <w:r w:rsidR="00771723">
        <w:rPr>
          <w:rFonts w:ascii="Times New Roman"/>
          <w:sz w:val="21"/>
          <w:szCs w:val="21"/>
          <w:lang w:val="fr-FR"/>
        </w:rPr>
        <w:t xml:space="preserve"> efforts et </w:t>
      </w:r>
      <w:r w:rsidR="00267DD1">
        <w:rPr>
          <w:rFonts w:ascii="Times New Roman"/>
          <w:sz w:val="21"/>
          <w:szCs w:val="21"/>
          <w:lang w:val="fr-FR"/>
        </w:rPr>
        <w:t>investissements ont été réalisés en matière de R&amp;D pour renforcer la position d'</w:t>
      </w:r>
      <w:proofErr w:type="spellStart"/>
      <w:r w:rsidR="00267DD1">
        <w:rPr>
          <w:rFonts w:ascii="Times New Roman"/>
          <w:sz w:val="21"/>
          <w:szCs w:val="21"/>
          <w:lang w:val="fr-FR"/>
        </w:rPr>
        <w:t>Hankook</w:t>
      </w:r>
      <w:proofErr w:type="spellEnd"/>
      <w:r w:rsidR="00267DD1">
        <w:rPr>
          <w:rFonts w:ascii="Times New Roman"/>
          <w:sz w:val="21"/>
          <w:szCs w:val="21"/>
          <w:lang w:val="fr-FR"/>
        </w:rPr>
        <w:t xml:space="preserve"> tire en tant qu'en</w:t>
      </w:r>
      <w:r w:rsidR="00771723">
        <w:rPr>
          <w:rFonts w:ascii="Times New Roman"/>
          <w:sz w:val="21"/>
          <w:szCs w:val="21"/>
          <w:lang w:val="fr-FR"/>
        </w:rPr>
        <w:t>treprise d'envergure mondiale. C</w:t>
      </w:r>
      <w:r w:rsidR="00267DD1">
        <w:rPr>
          <w:rFonts w:ascii="Times New Roman"/>
          <w:sz w:val="21"/>
          <w:szCs w:val="21"/>
          <w:lang w:val="fr-FR"/>
        </w:rPr>
        <w:t>e</w:t>
      </w:r>
      <w:r w:rsidR="00771723">
        <w:rPr>
          <w:rFonts w:ascii="Times New Roman"/>
          <w:sz w:val="21"/>
          <w:szCs w:val="21"/>
          <w:lang w:val="fr-FR"/>
        </w:rPr>
        <w:t xml:space="preserve"> solide</w:t>
      </w:r>
      <w:r w:rsidR="00267DD1">
        <w:rPr>
          <w:rFonts w:ascii="Times New Roman"/>
          <w:sz w:val="21"/>
          <w:szCs w:val="21"/>
          <w:lang w:val="fr-FR"/>
        </w:rPr>
        <w:t xml:space="preserve"> partenariat avec </w:t>
      </w:r>
      <w:r w:rsidRPr="008B6A9C">
        <w:rPr>
          <w:rFonts w:ascii="Times New Roman"/>
          <w:sz w:val="21"/>
          <w:szCs w:val="21"/>
          <w:lang w:val="fr-FR"/>
        </w:rPr>
        <w:t xml:space="preserve">ARLANXEO </w:t>
      </w:r>
      <w:r w:rsidR="00267DD1">
        <w:rPr>
          <w:rFonts w:ascii="Times New Roman"/>
          <w:sz w:val="21"/>
          <w:szCs w:val="21"/>
          <w:lang w:val="fr-FR"/>
        </w:rPr>
        <w:t>a porté ses fruits</w:t>
      </w:r>
      <w:r w:rsidRPr="008B6A9C">
        <w:rPr>
          <w:rFonts w:ascii="Times New Roman"/>
          <w:sz w:val="21"/>
          <w:szCs w:val="21"/>
          <w:lang w:val="fr-FR"/>
        </w:rPr>
        <w:t xml:space="preserve"> </w:t>
      </w:r>
      <w:r w:rsidR="00B90604">
        <w:rPr>
          <w:rFonts w:ascii="Times New Roman"/>
          <w:sz w:val="21"/>
          <w:szCs w:val="21"/>
          <w:lang w:val="fr-FR"/>
        </w:rPr>
        <w:t>et continuera de</w:t>
      </w:r>
      <w:r w:rsidR="00267DD1">
        <w:rPr>
          <w:rFonts w:ascii="Times New Roman"/>
          <w:sz w:val="21"/>
          <w:szCs w:val="21"/>
          <w:lang w:val="fr-FR"/>
        </w:rPr>
        <w:t xml:space="preserve"> permettre aux deux entreprises de réaliser de grandes avancées technologiques. »</w:t>
      </w:r>
    </w:p>
    <w:p w:rsidR="008B6A9C" w:rsidRPr="008B6A9C" w:rsidRDefault="008B6A9C" w:rsidP="00C4280F">
      <w:pPr>
        <w:widowControl/>
        <w:adjustRightInd w:val="0"/>
        <w:rPr>
          <w:rFonts w:ascii="Times New Roman"/>
          <w:sz w:val="21"/>
          <w:szCs w:val="21"/>
          <w:lang w:val="fr-FR"/>
        </w:rPr>
      </w:pPr>
    </w:p>
    <w:p w:rsidR="00267DD1" w:rsidRDefault="003B1F57" w:rsidP="00C4280F">
      <w:pPr>
        <w:widowControl/>
        <w:adjustRightInd w:val="0"/>
        <w:rPr>
          <w:rFonts w:ascii="Times New Roman"/>
          <w:sz w:val="21"/>
          <w:szCs w:val="21"/>
          <w:lang w:val="fr-FR"/>
        </w:rPr>
      </w:pPr>
      <w:r w:rsidRPr="008B6A9C">
        <w:rPr>
          <w:rFonts w:ascii="Times New Roman"/>
          <w:sz w:val="21"/>
          <w:szCs w:val="21"/>
          <w:lang w:val="fr-FR"/>
        </w:rPr>
        <w:t xml:space="preserve">Jorge Nogueira, </w:t>
      </w:r>
      <w:r w:rsidR="00267DD1">
        <w:rPr>
          <w:rFonts w:ascii="Times New Roman"/>
          <w:sz w:val="21"/>
          <w:szCs w:val="21"/>
          <w:lang w:val="fr-FR"/>
        </w:rPr>
        <w:t>PDG d'</w:t>
      </w:r>
      <w:r w:rsidR="00771723">
        <w:rPr>
          <w:rFonts w:ascii="Times New Roman"/>
          <w:sz w:val="21"/>
          <w:szCs w:val="21"/>
          <w:lang w:val="fr-FR"/>
        </w:rPr>
        <w:t xml:space="preserve">ARLANXEO </w:t>
      </w:r>
      <w:r w:rsidR="00267DD1">
        <w:rPr>
          <w:rFonts w:ascii="Times New Roman"/>
          <w:sz w:val="21"/>
          <w:szCs w:val="21"/>
          <w:lang w:val="fr-FR"/>
        </w:rPr>
        <w:t>a quant à lui déclaré</w:t>
      </w:r>
      <w:r w:rsidRPr="008B6A9C">
        <w:rPr>
          <w:rFonts w:ascii="Times New Roman"/>
          <w:sz w:val="21"/>
          <w:szCs w:val="21"/>
          <w:lang w:val="fr-FR"/>
        </w:rPr>
        <w:t xml:space="preserve"> </w:t>
      </w:r>
      <w:r w:rsidR="00267DD1">
        <w:rPr>
          <w:rFonts w:ascii="Times New Roman"/>
          <w:sz w:val="21"/>
          <w:szCs w:val="21"/>
          <w:lang w:val="fr-FR"/>
        </w:rPr>
        <w:t xml:space="preserve">: « Ce nouvel accord renforce notre collaboration de confiance et de longue date avec </w:t>
      </w:r>
      <w:proofErr w:type="spellStart"/>
      <w:r w:rsidR="00267DD1">
        <w:rPr>
          <w:rFonts w:ascii="Times New Roman"/>
          <w:sz w:val="21"/>
          <w:szCs w:val="21"/>
          <w:lang w:val="fr-FR"/>
        </w:rPr>
        <w:t>Hankook</w:t>
      </w:r>
      <w:proofErr w:type="spellEnd"/>
      <w:r w:rsidR="00267DD1">
        <w:rPr>
          <w:rFonts w:ascii="Times New Roman"/>
          <w:sz w:val="21"/>
          <w:szCs w:val="21"/>
          <w:lang w:val="fr-FR"/>
        </w:rPr>
        <w:t xml:space="preserve"> Tire. Comme p</w:t>
      </w:r>
      <w:r w:rsidR="00B90604">
        <w:rPr>
          <w:rFonts w:ascii="Times New Roman"/>
          <w:sz w:val="21"/>
          <w:szCs w:val="21"/>
          <w:lang w:val="fr-FR"/>
        </w:rPr>
        <w:t>ar le passé, nous continuerons de</w:t>
      </w:r>
      <w:r w:rsidR="00267DD1">
        <w:rPr>
          <w:rFonts w:ascii="Times New Roman"/>
          <w:sz w:val="21"/>
          <w:szCs w:val="21"/>
          <w:lang w:val="fr-FR"/>
        </w:rPr>
        <w:t xml:space="preserve"> soutenir </w:t>
      </w:r>
      <w:proofErr w:type="spellStart"/>
      <w:r w:rsidR="00267DD1">
        <w:rPr>
          <w:rFonts w:ascii="Times New Roman"/>
          <w:sz w:val="21"/>
          <w:szCs w:val="21"/>
          <w:lang w:val="fr-FR"/>
        </w:rPr>
        <w:t>Hankook</w:t>
      </w:r>
      <w:proofErr w:type="spellEnd"/>
      <w:r w:rsidR="00267DD1">
        <w:rPr>
          <w:rFonts w:ascii="Times New Roman"/>
          <w:sz w:val="21"/>
          <w:szCs w:val="21"/>
          <w:lang w:val="fr-FR"/>
        </w:rPr>
        <w:t xml:space="preserve"> en </w:t>
      </w:r>
      <w:proofErr w:type="gramStart"/>
      <w:r w:rsidR="00267DD1">
        <w:rPr>
          <w:rFonts w:ascii="Times New Roman"/>
          <w:sz w:val="21"/>
          <w:szCs w:val="21"/>
          <w:lang w:val="fr-FR"/>
        </w:rPr>
        <w:t>tant</w:t>
      </w:r>
      <w:proofErr w:type="gramEnd"/>
      <w:r w:rsidR="00267DD1">
        <w:rPr>
          <w:rFonts w:ascii="Times New Roman"/>
          <w:sz w:val="21"/>
          <w:szCs w:val="21"/>
          <w:lang w:val="fr-FR"/>
        </w:rPr>
        <w:t xml:space="preserve"> que partenaire fiable pour développer sa position de </w:t>
      </w:r>
      <w:r w:rsidR="00371A72">
        <w:rPr>
          <w:rFonts w:ascii="Times New Roman"/>
          <w:sz w:val="21"/>
          <w:szCs w:val="21"/>
          <w:lang w:val="fr-FR"/>
        </w:rPr>
        <w:t>manufacturier international</w:t>
      </w:r>
      <w:r w:rsidR="00267DD1">
        <w:rPr>
          <w:rFonts w:ascii="Times New Roman"/>
          <w:sz w:val="21"/>
          <w:szCs w:val="21"/>
          <w:lang w:val="fr-FR"/>
        </w:rPr>
        <w:t xml:space="preserve"> de pneu</w:t>
      </w:r>
      <w:r w:rsidR="00371A72">
        <w:rPr>
          <w:rFonts w:ascii="Times New Roman"/>
          <w:sz w:val="21"/>
          <w:szCs w:val="21"/>
          <w:lang w:val="fr-FR"/>
        </w:rPr>
        <w:t>matique</w:t>
      </w:r>
      <w:r w:rsidR="00267DD1">
        <w:rPr>
          <w:rFonts w:ascii="Times New Roman"/>
          <w:sz w:val="21"/>
          <w:szCs w:val="21"/>
          <w:lang w:val="fr-FR"/>
        </w:rPr>
        <w:t>s avec des produits innovants de grande qualité sur le marché. »</w:t>
      </w:r>
    </w:p>
    <w:p w:rsidR="003B1F57" w:rsidRPr="008B6A9C" w:rsidRDefault="003B1F57">
      <w:pPr>
        <w:wordWrap/>
        <w:snapToGrid w:val="0"/>
        <w:spacing w:line="276" w:lineRule="auto"/>
        <w:ind w:rightChars="56" w:right="112"/>
        <w:rPr>
          <w:rFonts w:ascii="Times New Roman"/>
          <w:sz w:val="21"/>
          <w:szCs w:val="21"/>
          <w:lang w:val="fr-FR"/>
        </w:rPr>
      </w:pPr>
    </w:p>
    <w:p w:rsidR="00D414AE" w:rsidRPr="008B6A9C" w:rsidRDefault="00D414AE">
      <w:pPr>
        <w:wordWrap/>
        <w:snapToGrid w:val="0"/>
        <w:spacing w:line="276" w:lineRule="auto"/>
        <w:ind w:rightChars="56" w:right="112"/>
        <w:rPr>
          <w:rFonts w:ascii="Times New Roman"/>
          <w:sz w:val="21"/>
          <w:szCs w:val="21"/>
          <w:lang w:val="fr-FR"/>
        </w:rPr>
      </w:pPr>
    </w:p>
    <w:p w:rsidR="00D414AE" w:rsidRPr="00771723" w:rsidRDefault="00E718F2">
      <w:pPr>
        <w:wordWrap/>
        <w:snapToGrid w:val="0"/>
        <w:spacing w:line="276" w:lineRule="auto"/>
        <w:ind w:rightChars="56" w:right="112"/>
        <w:jc w:val="center"/>
        <w:rPr>
          <w:rFonts w:ascii="Times New Roman"/>
          <w:sz w:val="21"/>
          <w:szCs w:val="21"/>
        </w:rPr>
      </w:pPr>
      <w:r w:rsidRPr="00771723">
        <w:rPr>
          <w:rFonts w:ascii="Times New Roman"/>
          <w:sz w:val="21"/>
          <w:szCs w:val="21"/>
        </w:rPr>
        <w:t>###</w:t>
      </w:r>
    </w:p>
    <w:p w:rsidR="00D414AE" w:rsidRPr="00771723" w:rsidRDefault="00D414AE">
      <w:pPr>
        <w:wordWrap/>
        <w:snapToGrid w:val="0"/>
        <w:spacing w:line="276" w:lineRule="auto"/>
        <w:ind w:rightChars="56" w:right="112"/>
        <w:rPr>
          <w:rFonts w:ascii="Times New Roman"/>
          <w:sz w:val="21"/>
          <w:szCs w:val="21"/>
        </w:rPr>
      </w:pPr>
    </w:p>
    <w:p w:rsidR="00D414AE" w:rsidRPr="00771723" w:rsidRDefault="00D414AE">
      <w:pPr>
        <w:wordWrap/>
        <w:snapToGrid w:val="0"/>
        <w:spacing w:line="276" w:lineRule="auto"/>
        <w:ind w:rightChars="56" w:right="112"/>
        <w:rPr>
          <w:rFonts w:ascii="Times New Roman"/>
          <w:sz w:val="21"/>
          <w:szCs w:val="21"/>
        </w:rPr>
      </w:pPr>
    </w:p>
    <w:p w:rsidR="00D414AE" w:rsidRPr="00771723" w:rsidRDefault="00D414AE">
      <w:pPr>
        <w:wordWrap/>
        <w:snapToGrid w:val="0"/>
        <w:spacing w:line="276" w:lineRule="auto"/>
        <w:ind w:rightChars="56" w:right="112"/>
        <w:rPr>
          <w:rFonts w:ascii="Times New Roman"/>
          <w:sz w:val="21"/>
          <w:szCs w:val="21"/>
        </w:rPr>
      </w:pPr>
    </w:p>
    <w:p w:rsidR="00C4280F" w:rsidRPr="00C4280F" w:rsidRDefault="00E718F2" w:rsidP="00C4280F">
      <w:pPr>
        <w:wordWrap/>
        <w:rPr>
          <w:rFonts w:ascii="Times New Roman"/>
          <w:b/>
          <w:bCs/>
          <w:sz w:val="22"/>
          <w:szCs w:val="22"/>
          <w:lang w:val="fr-FR"/>
        </w:rPr>
      </w:pPr>
      <w:r w:rsidRPr="00771723">
        <w:rPr>
          <w:rFonts w:ascii="Times New Roman"/>
          <w:b/>
          <w:sz w:val="21"/>
          <w:szCs w:val="21"/>
        </w:rPr>
        <w:br w:type="page"/>
      </w:r>
      <w:r w:rsidR="00C4280F" w:rsidRPr="00C4280F">
        <w:rPr>
          <w:rFonts w:ascii="Times New Roman"/>
          <w:b/>
          <w:bCs/>
          <w:sz w:val="22"/>
          <w:szCs w:val="22"/>
          <w:lang w:val="fr-FR"/>
        </w:rPr>
        <w:t>À propos d'</w:t>
      </w:r>
      <w:proofErr w:type="spellStart"/>
      <w:r w:rsidR="00C4280F" w:rsidRPr="00C4280F">
        <w:rPr>
          <w:rFonts w:ascii="Times New Roman"/>
          <w:b/>
          <w:bCs/>
          <w:sz w:val="22"/>
          <w:szCs w:val="22"/>
          <w:lang w:val="fr-FR"/>
        </w:rPr>
        <w:t>Hankook</w:t>
      </w:r>
      <w:proofErr w:type="spellEnd"/>
    </w:p>
    <w:p w:rsidR="00C4280F" w:rsidRPr="00C4280F" w:rsidRDefault="00C4280F" w:rsidP="00C4280F">
      <w:pPr>
        <w:wordWrap/>
        <w:rPr>
          <w:rFonts w:ascii="Times New Roman"/>
          <w:b/>
          <w:bCs/>
          <w:sz w:val="22"/>
          <w:szCs w:val="22"/>
          <w:lang w:val="fr-FR"/>
        </w:rPr>
      </w:pPr>
    </w:p>
    <w:p w:rsidR="00C4280F" w:rsidRPr="00C4280F" w:rsidRDefault="00C4280F" w:rsidP="00C4280F">
      <w:pPr>
        <w:wordWrap/>
        <w:rPr>
          <w:rFonts w:ascii="Times New Roman"/>
          <w:sz w:val="22"/>
          <w:szCs w:val="22"/>
          <w:lang w:val="fr-FR"/>
        </w:rPr>
      </w:pPr>
      <w:proofErr w:type="spellStart"/>
      <w:r w:rsidRPr="00C4280F">
        <w:rPr>
          <w:rFonts w:ascii="Times New Roman"/>
          <w:sz w:val="22"/>
          <w:szCs w:val="22"/>
          <w:lang w:val="fr-FR"/>
        </w:rPr>
        <w:t>Hankook</w:t>
      </w:r>
      <w:proofErr w:type="spellEnd"/>
      <w:r w:rsidRPr="00C4280F">
        <w:rPr>
          <w:rFonts w:ascii="Times New Roman"/>
          <w:sz w:val="22"/>
          <w:szCs w:val="22"/>
          <w:lang w:val="fr-FR"/>
        </w:rPr>
        <w:t>, l'un des cinq plus grands manufacturiers de pneus au monde en volume, fabrique des pneus premium innovants haute performance pour les véhicules de tourisme, les véhicules utilitaires, les poids lourds et les véhicules de sports automobiles.</w:t>
      </w:r>
    </w:p>
    <w:p w:rsidR="00C4280F" w:rsidRPr="00C4280F" w:rsidRDefault="00C4280F" w:rsidP="00C4280F">
      <w:pPr>
        <w:wordWrap/>
        <w:rPr>
          <w:rFonts w:ascii="Times New Roman"/>
          <w:sz w:val="22"/>
          <w:szCs w:val="22"/>
          <w:lang w:val="fr-FR"/>
        </w:rPr>
      </w:pPr>
    </w:p>
    <w:p w:rsidR="00C4280F" w:rsidRPr="00C4280F" w:rsidRDefault="00C4280F" w:rsidP="00C4280F">
      <w:pPr>
        <w:wordWrap/>
        <w:rPr>
          <w:rFonts w:ascii="Times New Roman"/>
          <w:sz w:val="22"/>
          <w:szCs w:val="22"/>
          <w:lang w:val="fr-FR"/>
        </w:rPr>
      </w:pPr>
      <w:r w:rsidRPr="00C4280F">
        <w:rPr>
          <w:rFonts w:ascii="Times New Roman"/>
          <w:sz w:val="22"/>
          <w:szCs w:val="22"/>
          <w:lang w:val="fr-FR"/>
        </w:rPr>
        <w:t xml:space="preserve">Afin d'offrir à ses clients une qualité optimale associée à l'excellence technologique et au confort de conduite, </w:t>
      </w:r>
      <w:proofErr w:type="spellStart"/>
      <w:r w:rsidRPr="00C4280F">
        <w:rPr>
          <w:rFonts w:ascii="Times New Roman"/>
          <w:sz w:val="22"/>
          <w:szCs w:val="22"/>
          <w:lang w:val="fr-FR"/>
        </w:rPr>
        <w:t>Hankook</w:t>
      </w:r>
      <w:proofErr w:type="spellEnd"/>
      <w:r w:rsidRPr="00C4280F">
        <w:rPr>
          <w:rFonts w:ascii="Times New Roman"/>
          <w:sz w:val="22"/>
          <w:szCs w:val="22"/>
          <w:lang w:val="fr-FR"/>
        </w:rPr>
        <w:t xml:space="preserve">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w:t>
      </w:r>
      <w:proofErr w:type="spellStart"/>
      <w:r w:rsidRPr="00C4280F">
        <w:rPr>
          <w:rFonts w:ascii="Times New Roman"/>
          <w:sz w:val="22"/>
          <w:szCs w:val="22"/>
          <w:lang w:val="fr-FR"/>
        </w:rPr>
        <w:t>Hankook</w:t>
      </w:r>
      <w:proofErr w:type="spellEnd"/>
      <w:r w:rsidRPr="00C4280F">
        <w:rPr>
          <w:rFonts w:ascii="Times New Roman"/>
          <w:sz w:val="22"/>
          <w:szCs w:val="22"/>
          <w:lang w:val="fr-FR"/>
        </w:rPr>
        <w:t xml:space="preserve"> à Hanovre en Allemagne selon les critères des plus grands constructeurs automobiles européens. Les pneus sont produits au sein de l'usine européenne ultra moderne de </w:t>
      </w:r>
      <w:proofErr w:type="spellStart"/>
      <w:r w:rsidRPr="00C4280F">
        <w:rPr>
          <w:rFonts w:ascii="Times New Roman"/>
          <w:sz w:val="22"/>
          <w:szCs w:val="22"/>
          <w:lang w:val="fr-FR"/>
        </w:rPr>
        <w:t>Rácalmás</w:t>
      </w:r>
      <w:proofErr w:type="spellEnd"/>
      <w:r w:rsidRPr="00C4280F">
        <w:rPr>
          <w:rFonts w:ascii="Times New Roman"/>
          <w:sz w:val="22"/>
          <w:szCs w:val="22"/>
          <w:lang w:val="fr-F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rsidR="00C4280F" w:rsidRPr="00C4280F" w:rsidRDefault="00C4280F" w:rsidP="00C4280F">
      <w:pPr>
        <w:wordWrap/>
        <w:rPr>
          <w:rFonts w:ascii="Times New Roman"/>
          <w:sz w:val="22"/>
          <w:szCs w:val="22"/>
          <w:lang w:val="fr-FR"/>
        </w:rPr>
      </w:pPr>
    </w:p>
    <w:p w:rsidR="00C4280F" w:rsidRPr="00C4280F" w:rsidRDefault="00C4280F" w:rsidP="00C4280F">
      <w:pPr>
        <w:wordWrap/>
        <w:rPr>
          <w:rFonts w:ascii="Times New Roman"/>
          <w:sz w:val="22"/>
          <w:szCs w:val="22"/>
          <w:lang w:val="fr-FR"/>
        </w:rPr>
      </w:pPr>
      <w:r w:rsidRPr="00C4280F">
        <w:rPr>
          <w:rFonts w:ascii="Times New Roman"/>
          <w:sz w:val="22"/>
          <w:szCs w:val="22"/>
          <w:lang w:val="fr-FR"/>
        </w:rPr>
        <w:t xml:space="preserve">Le siège européen du manufacturier de pneus est situé à </w:t>
      </w:r>
      <w:proofErr w:type="spellStart"/>
      <w:r w:rsidRPr="00C4280F">
        <w:rPr>
          <w:rFonts w:ascii="Times New Roman"/>
          <w:sz w:val="22"/>
          <w:szCs w:val="22"/>
          <w:lang w:val="fr-FR"/>
        </w:rPr>
        <w:t>Neu-Isenburg</w:t>
      </w:r>
      <w:proofErr w:type="spellEnd"/>
      <w:r w:rsidRPr="00C4280F">
        <w:rPr>
          <w:rFonts w:ascii="Times New Roman"/>
          <w:sz w:val="22"/>
          <w:szCs w:val="22"/>
          <w:lang w:val="fr-FR"/>
        </w:rPr>
        <w:t>, près de Francfort-sur-le-Main en Allemagne. L’entreprise assoit sa présence grâce à ses filiales en Europe, notamment en Allemagne, en Espagne, en France, en Grande-Bretagne, en Hongrie, en Italie, aux Pays-Bas, en Pologne, en République tchèque, en Russie, en Suèd</w:t>
      </w:r>
      <w:bookmarkStart w:id="0" w:name="_GoBack"/>
      <w:bookmarkEnd w:id="0"/>
      <w:r w:rsidRPr="00C4280F">
        <w:rPr>
          <w:rFonts w:ascii="Times New Roman"/>
          <w:sz w:val="22"/>
          <w:szCs w:val="22"/>
          <w:lang w:val="fr-FR"/>
        </w:rPr>
        <w:t xml:space="preserve">e, en Turquie et en Ukraine. Dans les autres pays européens, les pneus </w:t>
      </w:r>
      <w:proofErr w:type="spellStart"/>
      <w:r w:rsidRPr="00C4280F">
        <w:rPr>
          <w:rFonts w:ascii="Times New Roman"/>
          <w:sz w:val="22"/>
          <w:szCs w:val="22"/>
          <w:lang w:val="fr-FR"/>
        </w:rPr>
        <w:t>Hankook</w:t>
      </w:r>
      <w:proofErr w:type="spellEnd"/>
      <w:r w:rsidRPr="00C4280F">
        <w:rPr>
          <w:rFonts w:ascii="Times New Roman"/>
          <w:sz w:val="22"/>
          <w:szCs w:val="22"/>
          <w:lang w:val="fr-FR"/>
        </w:rPr>
        <w:t xml:space="preserve"> sont vendus directement via des distributeurs régionaux. </w:t>
      </w:r>
      <w:proofErr w:type="spellStart"/>
      <w:r w:rsidRPr="00C4280F">
        <w:rPr>
          <w:rFonts w:ascii="Times New Roman"/>
          <w:sz w:val="22"/>
          <w:szCs w:val="22"/>
          <w:lang w:val="fr-FR"/>
        </w:rPr>
        <w:t>Hankook</w:t>
      </w:r>
      <w:proofErr w:type="spellEnd"/>
      <w:r w:rsidRPr="00C4280F">
        <w:rPr>
          <w:rFonts w:ascii="Times New Roman"/>
          <w:sz w:val="22"/>
          <w:szCs w:val="22"/>
          <w:lang w:val="fr-FR"/>
        </w:rPr>
        <w:t xml:space="preserve"> emploie 22 000 employés dans le monde entier et commercialise ses produits dans plus de 180 pays. Pour leurs équipements de première monte, les plus grands constructeurs automobiles font confiance aux pneus fabriqués par </w:t>
      </w:r>
      <w:proofErr w:type="spellStart"/>
      <w:r w:rsidRPr="00C4280F">
        <w:rPr>
          <w:rFonts w:ascii="Times New Roman"/>
          <w:sz w:val="22"/>
          <w:szCs w:val="22"/>
          <w:lang w:val="fr-FR"/>
        </w:rPr>
        <w:t>Hankook</w:t>
      </w:r>
      <w:proofErr w:type="spellEnd"/>
      <w:r w:rsidRPr="00C4280F">
        <w:rPr>
          <w:rFonts w:ascii="Times New Roman"/>
          <w:sz w:val="22"/>
          <w:szCs w:val="22"/>
          <w:lang w:val="fr-FR"/>
        </w:rPr>
        <w:t xml:space="preserve">. L'Europe représente environ 30 % du chiffre d'affaires global de l'entreprise. La société </w:t>
      </w:r>
      <w:proofErr w:type="spellStart"/>
      <w:r w:rsidRPr="00C4280F">
        <w:rPr>
          <w:rFonts w:ascii="Times New Roman"/>
          <w:sz w:val="22"/>
          <w:szCs w:val="22"/>
          <w:lang w:val="fr-FR"/>
        </w:rPr>
        <w:t>Hankook</w:t>
      </w:r>
      <w:proofErr w:type="spellEnd"/>
      <w:r w:rsidRPr="00C4280F">
        <w:rPr>
          <w:rFonts w:ascii="Times New Roman"/>
          <w:sz w:val="22"/>
          <w:szCs w:val="22"/>
          <w:lang w:val="fr-FR"/>
        </w:rPr>
        <w:t xml:space="preserve"> Tire est représentée depuis 2016 dans le très renommé Dow Jones </w:t>
      </w:r>
      <w:proofErr w:type="spellStart"/>
      <w:r w:rsidRPr="00C4280F">
        <w:rPr>
          <w:rFonts w:ascii="Times New Roman"/>
          <w:sz w:val="22"/>
          <w:szCs w:val="22"/>
          <w:lang w:val="fr-FR"/>
        </w:rPr>
        <w:t>Sustainability</w:t>
      </w:r>
      <w:proofErr w:type="spellEnd"/>
      <w:r w:rsidRPr="00C4280F">
        <w:rPr>
          <w:rFonts w:ascii="Times New Roman"/>
          <w:sz w:val="22"/>
          <w:szCs w:val="22"/>
          <w:lang w:val="fr-FR"/>
        </w:rPr>
        <w:t xml:space="preserve"> Index World (DJSI World).</w:t>
      </w:r>
    </w:p>
    <w:p w:rsidR="00C4280F" w:rsidRPr="00C4280F" w:rsidRDefault="00C4280F" w:rsidP="00C4280F">
      <w:pPr>
        <w:wordWrap/>
        <w:snapToGrid w:val="0"/>
        <w:rPr>
          <w:rFonts w:ascii="Times New Roman"/>
          <w:bCs/>
          <w:sz w:val="22"/>
          <w:szCs w:val="22"/>
          <w:lang w:val="fr-FR"/>
        </w:rPr>
      </w:pPr>
    </w:p>
    <w:p w:rsidR="00D414AE" w:rsidRPr="008B6A9C" w:rsidRDefault="00C4280F" w:rsidP="00C4280F">
      <w:pPr>
        <w:wordWrap/>
        <w:snapToGrid w:val="0"/>
        <w:ind w:rightChars="56" w:right="112"/>
        <w:rPr>
          <w:rFonts w:ascii="Times New Roman"/>
          <w:sz w:val="21"/>
          <w:szCs w:val="21"/>
        </w:rPr>
      </w:pPr>
      <w:r w:rsidRPr="00C4280F">
        <w:rPr>
          <w:rFonts w:ascii="Times New Roman"/>
          <w:bCs/>
          <w:sz w:val="22"/>
          <w:szCs w:val="22"/>
          <w:lang w:val="fr-FR"/>
        </w:rPr>
        <w:t xml:space="preserve">Pour obtenir plus d'informations, veuillez consulter le site </w:t>
      </w:r>
      <w:r w:rsidRPr="00C4280F">
        <w:rPr>
          <w:rStyle w:val="Hyperlink"/>
          <w:rFonts w:ascii="Times New Roman"/>
          <w:bCs/>
          <w:sz w:val="22"/>
          <w:szCs w:val="22"/>
          <w:lang w:val="fr-FR"/>
        </w:rPr>
        <w:t>http://www.hankooktire-mediacenter.com/fr</w:t>
      </w:r>
      <w:r w:rsidRPr="00C4280F">
        <w:rPr>
          <w:rFonts w:ascii="Times New Roman"/>
          <w:bCs/>
          <w:sz w:val="22"/>
          <w:szCs w:val="22"/>
          <w:lang w:val="fr-FR"/>
        </w:rPr>
        <w:t xml:space="preserve"> ou </w:t>
      </w:r>
      <w:hyperlink r:id="rId8" w:history="1">
        <w:r w:rsidRPr="00C4280F">
          <w:rPr>
            <w:rStyle w:val="Hyperlink"/>
            <w:rFonts w:ascii="Times New Roman"/>
            <w:bCs/>
            <w:sz w:val="22"/>
            <w:szCs w:val="22"/>
            <w:lang w:val="fr-FR"/>
          </w:rPr>
          <w:t>www.hankooktire.com</w:t>
        </w:r>
      </w:hyperlink>
    </w:p>
    <w:p w:rsidR="00D414AE" w:rsidRPr="008B6A9C" w:rsidRDefault="00D414AE">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D414AE" w:rsidRPr="008B6A9C">
        <w:tc>
          <w:tcPr>
            <w:tcW w:w="9437" w:type="dxa"/>
            <w:gridSpan w:val="4"/>
            <w:shd w:val="clear" w:color="auto" w:fill="F2F2F2"/>
          </w:tcPr>
          <w:p w:rsidR="00D414AE" w:rsidRPr="008B6A9C" w:rsidRDefault="00E718F2">
            <w:pPr>
              <w:wordWrap/>
              <w:spacing w:line="320" w:lineRule="exact"/>
              <w:rPr>
                <w:rFonts w:ascii="Times New Roman"/>
                <w:b/>
                <w:bCs/>
                <w:sz w:val="21"/>
                <w:szCs w:val="21"/>
                <w:u w:val="single"/>
              </w:rPr>
            </w:pPr>
            <w:r w:rsidRPr="008B6A9C">
              <w:rPr>
                <w:rFonts w:ascii="Times New Roman"/>
                <w:b/>
                <w:bCs/>
                <w:sz w:val="21"/>
                <w:szCs w:val="21"/>
                <w:u w:val="single"/>
              </w:rPr>
              <w:t>Contact:</w:t>
            </w:r>
          </w:p>
          <w:p w:rsidR="00D414AE" w:rsidRPr="008B6A9C" w:rsidRDefault="00E718F2">
            <w:pPr>
              <w:wordWrap/>
              <w:spacing w:line="320" w:lineRule="exact"/>
              <w:rPr>
                <w:rFonts w:ascii="Times New Roman"/>
                <w:sz w:val="16"/>
                <w:szCs w:val="16"/>
              </w:rPr>
            </w:pPr>
            <w:r w:rsidRPr="008B6A9C">
              <w:rPr>
                <w:rFonts w:ascii="Times New Roman"/>
                <w:b/>
                <w:bCs/>
                <w:sz w:val="16"/>
                <w:szCs w:val="16"/>
              </w:rPr>
              <w:t xml:space="preserve">Hankook Tire Europe GmbH | </w:t>
            </w:r>
            <w:r w:rsidRPr="008B6A9C">
              <w:rPr>
                <w:rFonts w:ascii="Times New Roman"/>
                <w:bCs/>
                <w:sz w:val="16"/>
                <w:szCs w:val="16"/>
              </w:rPr>
              <w:t>Corporate Communications Europe/CIS</w:t>
            </w:r>
            <w:r w:rsidRPr="008B6A9C">
              <w:rPr>
                <w:rFonts w:ascii="Times New Roman"/>
                <w:b/>
                <w:bCs/>
                <w:sz w:val="16"/>
                <w:szCs w:val="16"/>
              </w:rPr>
              <w:t xml:space="preserve"> | </w:t>
            </w:r>
            <w:proofErr w:type="spellStart"/>
            <w:r w:rsidRPr="008B6A9C">
              <w:rPr>
                <w:rFonts w:ascii="Times New Roman"/>
                <w:sz w:val="16"/>
                <w:szCs w:val="16"/>
              </w:rPr>
              <w:t>Siemensstr</w:t>
            </w:r>
            <w:proofErr w:type="spellEnd"/>
            <w:r w:rsidRPr="008B6A9C">
              <w:rPr>
                <w:rFonts w:ascii="Times New Roman"/>
                <w:sz w:val="16"/>
                <w:szCs w:val="16"/>
              </w:rPr>
              <w:t>. 14, 63263 Neu-</w:t>
            </w:r>
            <w:proofErr w:type="spellStart"/>
            <w:r w:rsidRPr="008B6A9C">
              <w:rPr>
                <w:rFonts w:ascii="Times New Roman"/>
                <w:sz w:val="16"/>
                <w:szCs w:val="16"/>
              </w:rPr>
              <w:t>Isenburg</w:t>
            </w:r>
            <w:proofErr w:type="spellEnd"/>
            <w:r w:rsidRPr="008B6A9C">
              <w:rPr>
                <w:rFonts w:ascii="Times New Roman"/>
                <w:b/>
                <w:bCs/>
                <w:sz w:val="16"/>
                <w:szCs w:val="16"/>
              </w:rPr>
              <w:t xml:space="preserve"> | </w:t>
            </w:r>
            <w:r w:rsidRPr="008B6A9C">
              <w:rPr>
                <w:rFonts w:ascii="Times New Roman"/>
                <w:sz w:val="16"/>
                <w:szCs w:val="16"/>
              </w:rPr>
              <w:t>Germany</w:t>
            </w:r>
          </w:p>
          <w:p w:rsidR="00D414AE" w:rsidRPr="008B6A9C" w:rsidRDefault="00D414AE">
            <w:pPr>
              <w:wordWrap/>
              <w:spacing w:line="200" w:lineRule="exact"/>
              <w:rPr>
                <w:rFonts w:ascii="Times New Roman"/>
                <w:sz w:val="21"/>
                <w:szCs w:val="21"/>
                <w:u w:val="single"/>
              </w:rPr>
            </w:pPr>
          </w:p>
        </w:tc>
      </w:tr>
      <w:tr w:rsidR="00D414AE" w:rsidRPr="008B6A9C">
        <w:tc>
          <w:tcPr>
            <w:tcW w:w="2359" w:type="dxa"/>
            <w:shd w:val="clear" w:color="auto" w:fill="F2F2F2"/>
          </w:tcPr>
          <w:p w:rsidR="00D414AE" w:rsidRPr="008B6A9C" w:rsidRDefault="00E718F2">
            <w:pPr>
              <w:wordWrap/>
              <w:spacing w:line="200" w:lineRule="exact"/>
              <w:rPr>
                <w:rFonts w:ascii="Times New Roman"/>
                <w:b/>
                <w:snapToGrid w:val="0"/>
                <w:sz w:val="16"/>
                <w:szCs w:val="16"/>
              </w:rPr>
            </w:pPr>
            <w:r w:rsidRPr="008B6A9C">
              <w:rPr>
                <w:rFonts w:ascii="Times New Roman"/>
                <w:b/>
                <w:snapToGrid w:val="0"/>
                <w:sz w:val="16"/>
                <w:szCs w:val="16"/>
              </w:rPr>
              <w:t>Felix Kinzer</w:t>
            </w:r>
          </w:p>
          <w:p w:rsidR="00D414AE" w:rsidRPr="008B6A9C" w:rsidRDefault="00E718F2">
            <w:pPr>
              <w:wordWrap/>
              <w:spacing w:line="200" w:lineRule="exact"/>
              <w:rPr>
                <w:rFonts w:ascii="Times New Roman"/>
                <w:snapToGrid w:val="0"/>
                <w:sz w:val="16"/>
                <w:szCs w:val="16"/>
              </w:rPr>
            </w:pPr>
            <w:r w:rsidRPr="008B6A9C">
              <w:rPr>
                <w:rFonts w:ascii="Times New Roman"/>
                <w:snapToGrid w:val="0"/>
                <w:sz w:val="16"/>
                <w:szCs w:val="16"/>
              </w:rPr>
              <w:t>Director</w:t>
            </w:r>
          </w:p>
          <w:p w:rsidR="00D414AE" w:rsidRPr="008B6A9C" w:rsidRDefault="00E718F2">
            <w:pPr>
              <w:wordWrap/>
              <w:spacing w:line="200" w:lineRule="exact"/>
              <w:rPr>
                <w:rFonts w:ascii="Times New Roman"/>
                <w:snapToGrid w:val="0"/>
                <w:sz w:val="16"/>
                <w:szCs w:val="16"/>
              </w:rPr>
            </w:pPr>
            <w:r w:rsidRPr="008B6A9C">
              <w:rPr>
                <w:rFonts w:ascii="Times New Roman"/>
                <w:snapToGrid w:val="0"/>
                <w:sz w:val="16"/>
                <w:szCs w:val="16"/>
              </w:rPr>
              <w:t>tel.: +49 (0) 61 02 8149 – 170</w:t>
            </w:r>
          </w:p>
          <w:p w:rsidR="00D414AE" w:rsidRPr="008B6A9C" w:rsidRDefault="002350BB">
            <w:pPr>
              <w:spacing w:line="276" w:lineRule="auto"/>
              <w:rPr>
                <w:rFonts w:ascii="Times New Roman"/>
                <w:snapToGrid w:val="0"/>
                <w:sz w:val="16"/>
                <w:szCs w:val="16"/>
              </w:rPr>
            </w:pPr>
            <w:hyperlink r:id="rId9" w:history="1">
              <w:r w:rsidR="00E718F2" w:rsidRPr="008B6A9C">
                <w:rPr>
                  <w:rStyle w:val="Hyperlink"/>
                  <w:rFonts w:ascii="Times New Roman"/>
                  <w:snapToGrid w:val="0"/>
                  <w:sz w:val="16"/>
                </w:rPr>
                <w:t>f.kinzer@hankookreifen.de</w:t>
              </w:r>
            </w:hyperlink>
          </w:p>
          <w:p w:rsidR="00D414AE" w:rsidRPr="008B6A9C" w:rsidRDefault="00D414AE">
            <w:pPr>
              <w:wordWrap/>
              <w:spacing w:line="200" w:lineRule="exact"/>
              <w:rPr>
                <w:rFonts w:ascii="Times New Roman"/>
                <w:snapToGrid w:val="0"/>
                <w:sz w:val="16"/>
                <w:szCs w:val="16"/>
              </w:rPr>
            </w:pPr>
          </w:p>
        </w:tc>
        <w:tc>
          <w:tcPr>
            <w:tcW w:w="2359" w:type="dxa"/>
            <w:shd w:val="clear" w:color="auto" w:fill="F2F2F2"/>
            <w:hideMark/>
          </w:tcPr>
          <w:p w:rsidR="00D414AE" w:rsidRPr="00771723" w:rsidRDefault="00E718F2">
            <w:pPr>
              <w:wordWrap/>
              <w:spacing w:line="200" w:lineRule="exact"/>
              <w:rPr>
                <w:rFonts w:ascii="Times New Roman"/>
                <w:b/>
                <w:sz w:val="16"/>
                <w:szCs w:val="16"/>
                <w:lang w:val="fr-FR"/>
              </w:rPr>
            </w:pPr>
            <w:r w:rsidRPr="00771723">
              <w:rPr>
                <w:rFonts w:ascii="Times New Roman"/>
                <w:b/>
                <w:sz w:val="16"/>
                <w:szCs w:val="16"/>
                <w:lang w:val="fr-FR"/>
              </w:rPr>
              <w:t xml:space="preserve">Sabine </w:t>
            </w:r>
            <w:proofErr w:type="spellStart"/>
            <w:r w:rsidRPr="00771723">
              <w:rPr>
                <w:rFonts w:ascii="Times New Roman"/>
                <w:b/>
                <w:sz w:val="16"/>
                <w:szCs w:val="16"/>
                <w:lang w:val="fr-FR"/>
              </w:rPr>
              <w:t>Riedel</w:t>
            </w:r>
            <w:proofErr w:type="spellEnd"/>
          </w:p>
          <w:p w:rsidR="00D414AE" w:rsidRPr="00771723" w:rsidRDefault="00E718F2">
            <w:pPr>
              <w:wordWrap/>
              <w:spacing w:line="200" w:lineRule="exact"/>
              <w:rPr>
                <w:rFonts w:ascii="Times New Roman"/>
                <w:sz w:val="16"/>
                <w:szCs w:val="16"/>
                <w:lang w:val="fr-FR"/>
              </w:rPr>
            </w:pPr>
            <w:r w:rsidRPr="00771723">
              <w:rPr>
                <w:rFonts w:ascii="Times New Roman"/>
                <w:sz w:val="16"/>
                <w:szCs w:val="16"/>
                <w:lang w:val="fr-FR"/>
              </w:rPr>
              <w:t>PR Manager</w:t>
            </w:r>
          </w:p>
          <w:p w:rsidR="00D414AE" w:rsidRPr="00771723" w:rsidRDefault="00E718F2">
            <w:pPr>
              <w:wordWrap/>
              <w:spacing w:line="200" w:lineRule="exact"/>
              <w:rPr>
                <w:rFonts w:ascii="Times New Roman"/>
                <w:snapToGrid w:val="0"/>
                <w:sz w:val="16"/>
                <w:szCs w:val="16"/>
                <w:lang w:val="fr-FR"/>
              </w:rPr>
            </w:pPr>
            <w:proofErr w:type="gramStart"/>
            <w:r w:rsidRPr="00771723">
              <w:rPr>
                <w:rFonts w:ascii="Times New Roman"/>
                <w:snapToGrid w:val="0"/>
                <w:sz w:val="16"/>
                <w:szCs w:val="16"/>
                <w:lang w:val="fr-FR"/>
              </w:rPr>
              <w:t>tel</w:t>
            </w:r>
            <w:proofErr w:type="gramEnd"/>
            <w:r w:rsidRPr="00771723">
              <w:rPr>
                <w:rFonts w:ascii="Times New Roman"/>
                <w:snapToGrid w:val="0"/>
                <w:sz w:val="16"/>
                <w:szCs w:val="16"/>
                <w:lang w:val="fr-FR"/>
              </w:rPr>
              <w:t>.: +49 (0) 6102 8149 – 174</w:t>
            </w:r>
          </w:p>
          <w:p w:rsidR="00D414AE" w:rsidRPr="008B6A9C" w:rsidRDefault="00C4280F">
            <w:pPr>
              <w:wordWrap/>
              <w:spacing w:line="200" w:lineRule="exact"/>
              <w:rPr>
                <w:rFonts w:ascii="Times New Roman"/>
                <w:color w:val="0070C0"/>
                <w:sz w:val="21"/>
                <w:szCs w:val="21"/>
              </w:rPr>
            </w:pPr>
            <w:hyperlink r:id="rId10" w:history="1">
              <w:r w:rsidR="00E718F2" w:rsidRPr="008B6A9C">
                <w:rPr>
                  <w:rStyle w:val="Hyperlink"/>
                  <w:rFonts w:ascii="Times New Roman"/>
                  <w:snapToGrid w:val="0"/>
                  <w:sz w:val="16"/>
                  <w:szCs w:val="16"/>
                </w:rPr>
                <w:t>s.riedel@hankookreifen.de</w:t>
              </w:r>
            </w:hyperlink>
          </w:p>
        </w:tc>
        <w:tc>
          <w:tcPr>
            <w:tcW w:w="2359" w:type="dxa"/>
            <w:shd w:val="clear" w:color="auto" w:fill="F2F2F2"/>
            <w:hideMark/>
          </w:tcPr>
          <w:p w:rsidR="00D414AE" w:rsidRPr="008B6A9C" w:rsidRDefault="00D414AE">
            <w:pPr>
              <w:wordWrap/>
              <w:spacing w:line="200" w:lineRule="exact"/>
              <w:rPr>
                <w:rFonts w:ascii="Times New Roman"/>
                <w:sz w:val="21"/>
                <w:szCs w:val="21"/>
              </w:rPr>
            </w:pPr>
          </w:p>
        </w:tc>
        <w:tc>
          <w:tcPr>
            <w:tcW w:w="2360" w:type="dxa"/>
            <w:shd w:val="clear" w:color="auto" w:fill="F2F2F2"/>
          </w:tcPr>
          <w:p w:rsidR="00D414AE" w:rsidRPr="008B6A9C" w:rsidRDefault="00D414AE">
            <w:pPr>
              <w:wordWrap/>
              <w:spacing w:line="200" w:lineRule="exact"/>
              <w:rPr>
                <w:rFonts w:ascii="Times New Roman"/>
                <w:sz w:val="21"/>
                <w:szCs w:val="21"/>
              </w:rPr>
            </w:pPr>
          </w:p>
        </w:tc>
      </w:tr>
    </w:tbl>
    <w:p w:rsidR="00D414AE" w:rsidRPr="00C4280F" w:rsidRDefault="00D414AE">
      <w:pPr>
        <w:wordWrap/>
        <w:snapToGrid w:val="0"/>
        <w:spacing w:line="276" w:lineRule="auto"/>
        <w:ind w:left="1" w:rightChars="56" w:right="112" w:hanging="1"/>
        <w:jc w:val="center"/>
        <w:rPr>
          <w:rFonts w:ascii="Arial" w:hAnsi="Arial"/>
          <w:sz w:val="22"/>
          <w:lang w:val="fr-FR"/>
        </w:rPr>
      </w:pPr>
    </w:p>
    <w:sectPr w:rsidR="00D414AE" w:rsidRPr="00C4280F" w:rsidSect="002350BB">
      <w:headerReference w:type="default" r:id="rId11"/>
      <w:footerReference w:type="default" r:id="rId12"/>
      <w:pgSz w:w="11906" w:h="16838" w:code="9"/>
      <w:pgMar w:top="2268" w:right="1133" w:bottom="1134" w:left="1134" w:header="568"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A9C" w:rsidRDefault="008B6A9C">
      <w:r>
        <w:separator/>
      </w:r>
    </w:p>
  </w:endnote>
  <w:endnote w:type="continuationSeparator" w:id="0">
    <w:p w:rsidR="008B6A9C" w:rsidRDefault="008B6A9C">
      <w:r>
        <w:continuationSeparator/>
      </w:r>
    </w:p>
  </w:endnote>
  <w:endnote w:type="continuationNotice" w:id="1">
    <w:p w:rsidR="008B6A9C" w:rsidRDefault="008B6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9C" w:rsidRDefault="008B6A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A9C" w:rsidRDefault="008B6A9C">
      <w:r>
        <w:separator/>
      </w:r>
    </w:p>
  </w:footnote>
  <w:footnote w:type="continuationSeparator" w:id="0">
    <w:p w:rsidR="008B6A9C" w:rsidRDefault="008B6A9C">
      <w:r>
        <w:continuationSeparator/>
      </w:r>
    </w:p>
  </w:footnote>
  <w:footnote w:type="continuationNotice" w:id="1">
    <w:p w:rsidR="008B6A9C" w:rsidRDefault="008B6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A9C" w:rsidRDefault="008B6A9C">
    <w:pPr>
      <w:pStyle w:val="Kopfzeile"/>
      <w:rPr>
        <w:noProof/>
      </w:rPr>
    </w:pPr>
    <w:r>
      <w:rPr>
        <w:noProof/>
        <w:lang w:val="fr-FR" w:eastAsia="fr-FR"/>
      </w:rPr>
      <w:drawing>
        <wp:inline distT="0" distB="0" distL="0" distR="0">
          <wp:extent cx="6153150" cy="590550"/>
          <wp:effectExtent l="0" t="0" r="0" b="0"/>
          <wp:docPr id="1" name="Bild 1" descr="HK_EU_header_hankook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EU_header_hankook_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6AAF01E2"/>
    <w:multiLevelType w:val="hybridMultilevel"/>
    <w:tmpl w:val="DFAA0BE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AE"/>
    <w:rsid w:val="002350BB"/>
    <w:rsid w:val="00267DD1"/>
    <w:rsid w:val="00371A72"/>
    <w:rsid w:val="00386792"/>
    <w:rsid w:val="003B1F57"/>
    <w:rsid w:val="00461DD8"/>
    <w:rsid w:val="004F50B7"/>
    <w:rsid w:val="00587D59"/>
    <w:rsid w:val="00596D30"/>
    <w:rsid w:val="006A248B"/>
    <w:rsid w:val="007476FE"/>
    <w:rsid w:val="00771723"/>
    <w:rsid w:val="007C4EA4"/>
    <w:rsid w:val="008B6A9C"/>
    <w:rsid w:val="00911649"/>
    <w:rsid w:val="00B84A4C"/>
    <w:rsid w:val="00B90604"/>
    <w:rsid w:val="00C4280F"/>
    <w:rsid w:val="00D414AE"/>
    <w:rsid w:val="00E718F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141D5"/>
  <w15:docId w15:val="{00F5CD05-7750-456E-AE4A-BABE02CD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50BB"/>
    <w:pPr>
      <w:widowControl w:val="0"/>
      <w:wordWrap w:val="0"/>
      <w:autoSpaceDE w:val="0"/>
      <w:autoSpaceDN w:val="0"/>
      <w:jc w:val="both"/>
    </w:pPr>
    <w:rPr>
      <w:rFonts w:ascii="Batang" w:eastAsia="Batang" w:hAnsi="Times New Roman"/>
      <w:kern w:val="2"/>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2350BB"/>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2350BB"/>
    <w:pPr>
      <w:tabs>
        <w:tab w:val="center" w:pos="4252"/>
        <w:tab w:val="right" w:pos="8504"/>
      </w:tabs>
      <w:snapToGrid w:val="0"/>
    </w:pPr>
    <w:rPr>
      <w:kern w:val="0"/>
    </w:rPr>
  </w:style>
  <w:style w:type="character" w:customStyle="1" w:styleId="KopfzeileZchn">
    <w:name w:val="Kopfzeile Zchn"/>
    <w:link w:val="Kopfzeile"/>
    <w:rsid w:val="002350BB"/>
    <w:rPr>
      <w:rFonts w:ascii="Batang" w:eastAsia="Batang" w:hAnsi="Times New Roman" w:cs="Times New Roman"/>
      <w:szCs w:val="24"/>
    </w:rPr>
  </w:style>
  <w:style w:type="character" w:styleId="Hyperlink">
    <w:name w:val="Hyperlink"/>
    <w:uiPriority w:val="99"/>
    <w:unhideWhenUsed/>
    <w:rsid w:val="002350BB"/>
    <w:rPr>
      <w:color w:val="0000FF"/>
      <w:u w:val="single"/>
    </w:rPr>
  </w:style>
  <w:style w:type="paragraph" w:styleId="StandardWeb">
    <w:name w:val="Normal (Web)"/>
    <w:basedOn w:val="Standard"/>
    <w:uiPriority w:val="99"/>
    <w:unhideWhenUsed/>
    <w:rsid w:val="002350BB"/>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2350BB"/>
  </w:style>
  <w:style w:type="paragraph" w:styleId="Sprechblasentext">
    <w:name w:val="Balloon Text"/>
    <w:basedOn w:val="Standard"/>
    <w:link w:val="SprechblasentextZchn"/>
    <w:uiPriority w:val="99"/>
    <w:semiHidden/>
    <w:unhideWhenUsed/>
    <w:rsid w:val="002350BB"/>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2350BB"/>
    <w:rPr>
      <w:rFonts w:ascii="Malgun Gothic" w:eastAsia="Malgun Gothic" w:hAnsi="Malgun Gothic" w:cs="Times New Roman"/>
      <w:sz w:val="18"/>
      <w:szCs w:val="18"/>
    </w:rPr>
  </w:style>
  <w:style w:type="paragraph" w:styleId="Fuzeile">
    <w:name w:val="footer"/>
    <w:basedOn w:val="Standard"/>
    <w:link w:val="FuzeileZchn"/>
    <w:uiPriority w:val="99"/>
    <w:unhideWhenUsed/>
    <w:rsid w:val="002350BB"/>
    <w:pPr>
      <w:tabs>
        <w:tab w:val="center" w:pos="4513"/>
        <w:tab w:val="right" w:pos="9026"/>
      </w:tabs>
      <w:snapToGrid w:val="0"/>
    </w:pPr>
  </w:style>
  <w:style w:type="character" w:customStyle="1" w:styleId="FuzeileZchn">
    <w:name w:val="Fußzeile Zchn"/>
    <w:link w:val="Fuzeile"/>
    <w:uiPriority w:val="99"/>
    <w:rsid w:val="002350BB"/>
    <w:rPr>
      <w:rFonts w:ascii="Batang" w:eastAsia="Batang" w:hAnsi="Times New Roman"/>
      <w:kern w:val="2"/>
      <w:szCs w:val="24"/>
    </w:rPr>
  </w:style>
  <w:style w:type="character" w:customStyle="1" w:styleId="resenkohighlightspan">
    <w:name w:val="resenkohighlightspan"/>
    <w:rsid w:val="002350BB"/>
  </w:style>
  <w:style w:type="character" w:customStyle="1" w:styleId="srcenkohighlightspan">
    <w:name w:val="srcenkohighlightspan"/>
    <w:rsid w:val="002350BB"/>
  </w:style>
  <w:style w:type="character" w:styleId="Hervorhebung">
    <w:name w:val="Emphasis"/>
    <w:uiPriority w:val="20"/>
    <w:qFormat/>
    <w:rsid w:val="002350BB"/>
    <w:rPr>
      <w:i/>
      <w:iCs/>
    </w:rPr>
  </w:style>
  <w:style w:type="character" w:styleId="Kommentarzeichen">
    <w:name w:val="annotation reference"/>
    <w:uiPriority w:val="99"/>
    <w:semiHidden/>
    <w:unhideWhenUsed/>
    <w:rsid w:val="002350BB"/>
    <w:rPr>
      <w:sz w:val="18"/>
      <w:szCs w:val="18"/>
    </w:rPr>
  </w:style>
  <w:style w:type="paragraph" w:styleId="Kommentartext">
    <w:name w:val="annotation text"/>
    <w:basedOn w:val="Standard"/>
    <w:link w:val="KommentartextZchn"/>
    <w:uiPriority w:val="99"/>
    <w:semiHidden/>
    <w:unhideWhenUsed/>
    <w:rsid w:val="002350BB"/>
    <w:pPr>
      <w:jc w:val="left"/>
    </w:pPr>
  </w:style>
  <w:style w:type="character" w:customStyle="1" w:styleId="KommentartextZchn">
    <w:name w:val="Kommentartext Zchn"/>
    <w:link w:val="Kommentartext"/>
    <w:uiPriority w:val="99"/>
    <w:semiHidden/>
    <w:rsid w:val="002350BB"/>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2350BB"/>
    <w:rPr>
      <w:b/>
      <w:bCs/>
    </w:rPr>
  </w:style>
  <w:style w:type="character" w:customStyle="1" w:styleId="KommentarthemaZchn">
    <w:name w:val="Kommentarthema Zchn"/>
    <w:link w:val="Kommentarthema"/>
    <w:uiPriority w:val="99"/>
    <w:semiHidden/>
    <w:rsid w:val="002350BB"/>
    <w:rPr>
      <w:rFonts w:ascii="Batang" w:eastAsia="Batang" w:hAnsi="Times New Roman"/>
      <w:b/>
      <w:bCs/>
      <w:kern w:val="2"/>
      <w:szCs w:val="24"/>
    </w:rPr>
  </w:style>
  <w:style w:type="paragraph" w:styleId="berarbeitung">
    <w:name w:val="Revision"/>
    <w:hidden/>
    <w:uiPriority w:val="99"/>
    <w:semiHidden/>
    <w:rsid w:val="00596D30"/>
    <w:rPr>
      <w:rFonts w:ascii="Batang" w:eastAsia="Batang" w:hAnsi="Times New Roman"/>
      <w:kern w:val="2"/>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615448">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21593668">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FA20-9DF5-44A1-8206-18F6B3CF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4677</Characters>
  <Application>Microsoft Office Word</Application>
  <DocSecurity>0</DocSecurity>
  <Lines>38</Lines>
  <Paragraphs>10</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5409</CharactersWithSpaces>
  <SharedDoc>false</SharedDoc>
  <HLinks>
    <vt:vector size="24" baseType="variant">
      <vt:variant>
        <vt:i4>7536654</vt:i4>
      </vt:variant>
      <vt:variant>
        <vt:i4>9</vt:i4>
      </vt:variant>
      <vt:variant>
        <vt:i4>0</vt:i4>
      </vt:variant>
      <vt:variant>
        <vt:i4>5</vt:i4>
      </vt:variant>
      <vt:variant>
        <vt:lpwstr>mailto:s.riedel@hankookreifen.de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BRODEUR</dc:creator>
  <cp:lastModifiedBy>Ralf Vester</cp:lastModifiedBy>
  <cp:revision>4</cp:revision>
  <cp:lastPrinted>2018-05-31T13:02:00Z</cp:lastPrinted>
  <dcterms:created xsi:type="dcterms:W3CDTF">2018-05-31T13:02:00Z</dcterms:created>
  <dcterms:modified xsi:type="dcterms:W3CDTF">2018-06-01T11:05:00Z</dcterms:modified>
</cp:coreProperties>
</file>