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8FF" w:rsidRPr="008E137E" w:rsidRDefault="00EF6D15">
      <w:pPr>
        <w:snapToGrid w:val="0"/>
        <w:ind w:rightChars="-15" w:right="-30"/>
        <w:jc w:val="center"/>
        <w:rPr>
          <w:rFonts w:ascii="Arial" w:eastAsia="Dotum" w:hAnsi="Arial" w:cs="Arial"/>
          <w:b/>
          <w:color w:val="ED7D31"/>
          <w:sz w:val="32"/>
          <w:szCs w:val="32"/>
        </w:rPr>
      </w:pPr>
      <w:proofErr w:type="spellStart"/>
      <w:r w:rsidRPr="008E137E">
        <w:rPr>
          <w:rFonts w:ascii="Arial" w:hAnsi="Arial"/>
          <w:b/>
          <w:color w:val="ED7D31"/>
          <w:sz w:val="32"/>
          <w:szCs w:val="32"/>
        </w:rPr>
        <w:t>Hankook</w:t>
      </w:r>
      <w:proofErr w:type="spellEnd"/>
      <w:r w:rsidRPr="008E137E">
        <w:rPr>
          <w:rFonts w:ascii="Arial" w:hAnsi="Arial"/>
          <w:b/>
          <w:color w:val="ED7D31"/>
          <w:sz w:val="32"/>
          <w:szCs w:val="32"/>
        </w:rPr>
        <w:t xml:space="preserve"> </w:t>
      </w:r>
      <w:proofErr w:type="spellStart"/>
      <w:r w:rsidRPr="008E137E">
        <w:rPr>
          <w:rFonts w:ascii="Arial" w:hAnsi="Arial"/>
          <w:b/>
          <w:color w:val="ED7D31"/>
          <w:sz w:val="32"/>
          <w:szCs w:val="32"/>
        </w:rPr>
        <w:t>Tire</w:t>
      </w:r>
      <w:proofErr w:type="spellEnd"/>
      <w:r w:rsidRPr="008E137E">
        <w:rPr>
          <w:rFonts w:ascii="Arial" w:hAnsi="Arial"/>
          <w:b/>
          <w:color w:val="ED7D31"/>
          <w:sz w:val="32"/>
          <w:szCs w:val="32"/>
        </w:rPr>
        <w:t xml:space="preserve"> </w:t>
      </w:r>
      <w:r w:rsidR="005B5C33">
        <w:rPr>
          <w:rFonts w:ascii="Arial" w:hAnsi="Arial"/>
          <w:b/>
          <w:color w:val="ED7D31"/>
          <w:sz w:val="32"/>
          <w:szCs w:val="32"/>
        </w:rPr>
        <w:t>partner di</w:t>
      </w:r>
      <w:r w:rsidRPr="008E137E">
        <w:rPr>
          <w:rFonts w:ascii="Arial" w:hAnsi="Arial"/>
          <w:b/>
          <w:color w:val="ED7D31"/>
          <w:sz w:val="32"/>
          <w:szCs w:val="32"/>
        </w:rPr>
        <w:t xml:space="preserve"> ARLANXEO</w:t>
      </w:r>
      <w:r w:rsidR="00652EBE">
        <w:rPr>
          <w:rFonts w:ascii="Arial" w:hAnsi="Arial"/>
          <w:b/>
          <w:color w:val="ED7D31"/>
          <w:sz w:val="32"/>
          <w:szCs w:val="32"/>
        </w:rPr>
        <w:t xml:space="preserve"> </w:t>
      </w:r>
      <w:r w:rsidRPr="008E137E">
        <w:rPr>
          <w:rFonts w:ascii="Arial" w:hAnsi="Arial"/>
          <w:b/>
          <w:color w:val="ED7D31"/>
          <w:sz w:val="32"/>
          <w:szCs w:val="32"/>
        </w:rPr>
        <w:t>per lo sviluppo congiunto della tecnologia degli pneumatici</w:t>
      </w:r>
    </w:p>
    <w:p w:rsidR="003668FF" w:rsidRPr="008E137E" w:rsidRDefault="003668FF">
      <w:pPr>
        <w:pStyle w:val="StandardWeb"/>
        <w:spacing w:line="276" w:lineRule="auto"/>
        <w:rPr>
          <w:rFonts w:hint="eastAsia"/>
          <w:b/>
          <w:bCs/>
          <w:kern w:val="2"/>
          <w:sz w:val="22"/>
          <w:szCs w:val="22"/>
        </w:rPr>
      </w:pPr>
    </w:p>
    <w:p w:rsidR="003668FF" w:rsidRPr="008E137E" w:rsidRDefault="00EF6D15">
      <w:pPr>
        <w:pStyle w:val="StandardWeb"/>
        <w:widowControl w:val="0"/>
        <w:suppressAutoHyphens/>
        <w:adjustRightInd w:val="0"/>
        <w:snapToGrid w:val="0"/>
        <w:spacing w:line="276" w:lineRule="auto"/>
        <w:jc w:val="both"/>
        <w:rPr>
          <w:rFonts w:ascii="Times New Roman" w:eastAsia="Times New Roman" w:hAnsi="Times New Roman" w:cs="Times New Roman"/>
          <w:b/>
          <w:color w:val="00000A"/>
          <w:sz w:val="22"/>
          <w:szCs w:val="22"/>
        </w:rPr>
      </w:pPr>
      <w:proofErr w:type="spellStart"/>
      <w:r w:rsidRPr="008E137E">
        <w:rPr>
          <w:rFonts w:ascii="Times New Roman" w:hAnsi="Times New Roman"/>
          <w:b/>
          <w:color w:val="00000A"/>
          <w:sz w:val="22"/>
          <w:szCs w:val="22"/>
        </w:rPr>
        <w:t>Hankook</w:t>
      </w:r>
      <w:proofErr w:type="spellEnd"/>
      <w:r w:rsidRPr="008E137E">
        <w:rPr>
          <w:rFonts w:ascii="Times New Roman" w:hAnsi="Times New Roman"/>
          <w:b/>
          <w:color w:val="00000A"/>
          <w:sz w:val="22"/>
          <w:szCs w:val="22"/>
        </w:rPr>
        <w:t xml:space="preserve"> </w:t>
      </w:r>
      <w:proofErr w:type="spellStart"/>
      <w:r w:rsidRPr="008E137E">
        <w:rPr>
          <w:rFonts w:ascii="Times New Roman" w:hAnsi="Times New Roman"/>
          <w:b/>
          <w:color w:val="00000A"/>
          <w:sz w:val="22"/>
          <w:szCs w:val="22"/>
        </w:rPr>
        <w:t>Tire</w:t>
      </w:r>
      <w:proofErr w:type="spellEnd"/>
      <w:r w:rsidRPr="008E137E">
        <w:rPr>
          <w:rFonts w:ascii="Times New Roman" w:hAnsi="Times New Roman"/>
          <w:b/>
          <w:color w:val="00000A"/>
          <w:sz w:val="22"/>
          <w:szCs w:val="22"/>
        </w:rPr>
        <w:t xml:space="preserve"> e ARLANXEO si sono accordate su un partenariato di R&amp;S per sviluppare nuove varietà di gomma sintetica e nuove tecnologie per gli pneumatici con prestazioni premium. Il partenariato riflette i continui sforzi di R&amp;S di </w:t>
      </w:r>
      <w:proofErr w:type="spellStart"/>
      <w:r w:rsidRPr="008E137E">
        <w:rPr>
          <w:rFonts w:ascii="Times New Roman" w:hAnsi="Times New Roman"/>
          <w:b/>
          <w:color w:val="00000A"/>
          <w:sz w:val="22"/>
          <w:szCs w:val="22"/>
        </w:rPr>
        <w:t>Hankook</w:t>
      </w:r>
      <w:proofErr w:type="spellEnd"/>
      <w:r w:rsidRPr="008E137E">
        <w:rPr>
          <w:rFonts w:ascii="Times New Roman" w:hAnsi="Times New Roman"/>
          <w:b/>
          <w:color w:val="00000A"/>
          <w:sz w:val="22"/>
          <w:szCs w:val="22"/>
        </w:rPr>
        <w:t xml:space="preserve"> </w:t>
      </w:r>
      <w:proofErr w:type="spellStart"/>
      <w:r w:rsidRPr="008E137E">
        <w:rPr>
          <w:rFonts w:ascii="Times New Roman" w:hAnsi="Times New Roman"/>
          <w:b/>
          <w:color w:val="00000A"/>
          <w:sz w:val="22"/>
          <w:szCs w:val="22"/>
        </w:rPr>
        <w:t>Tire</w:t>
      </w:r>
      <w:proofErr w:type="spellEnd"/>
      <w:r w:rsidRPr="008E137E">
        <w:rPr>
          <w:rFonts w:ascii="Times New Roman" w:hAnsi="Times New Roman"/>
          <w:b/>
          <w:color w:val="00000A"/>
          <w:sz w:val="22"/>
          <w:szCs w:val="22"/>
        </w:rPr>
        <w:t xml:space="preserve"> volti a rafforzarne la leadership tecnologica.</w:t>
      </w:r>
    </w:p>
    <w:p w:rsidR="003668FF" w:rsidRPr="008E137E" w:rsidRDefault="003668FF">
      <w:pPr>
        <w:pStyle w:val="StandardWeb"/>
        <w:widowControl w:val="0"/>
        <w:suppressAutoHyphens/>
        <w:spacing w:line="276" w:lineRule="auto"/>
        <w:jc w:val="both"/>
        <w:rPr>
          <w:rFonts w:ascii="Times New Roman" w:eastAsia="Times New Roman" w:hAnsi="Times New Roman" w:cs="Times New Roman"/>
          <w:b/>
          <w:color w:val="00000A"/>
          <w:sz w:val="22"/>
          <w:szCs w:val="22"/>
          <w:lang w:eastAsia="de-DE"/>
        </w:rPr>
      </w:pPr>
    </w:p>
    <w:p w:rsidR="003668FF" w:rsidRPr="008E137E" w:rsidRDefault="00EF6D15">
      <w:pPr>
        <w:snapToGrid w:val="0"/>
        <w:spacing w:line="276" w:lineRule="auto"/>
        <w:ind w:left="1" w:rightChars="56" w:right="112" w:hanging="1"/>
        <w:rPr>
          <w:rFonts w:ascii="Times New Roman"/>
          <w:sz w:val="21"/>
          <w:szCs w:val="21"/>
        </w:rPr>
      </w:pPr>
      <w:r w:rsidRPr="008E137E">
        <w:rPr>
          <w:rFonts w:ascii="Times New Roman"/>
          <w:b/>
          <w:i/>
          <w:sz w:val="21"/>
          <w:szCs w:val="21"/>
        </w:rPr>
        <w:t xml:space="preserve">Seul, Corea del Sud / </w:t>
      </w:r>
      <w:proofErr w:type="spellStart"/>
      <w:r w:rsidRPr="008E137E">
        <w:rPr>
          <w:rFonts w:ascii="Times New Roman"/>
          <w:b/>
          <w:i/>
          <w:sz w:val="21"/>
          <w:szCs w:val="21"/>
        </w:rPr>
        <w:t>Neu-Isenburg</w:t>
      </w:r>
      <w:proofErr w:type="spellEnd"/>
      <w:r w:rsidRPr="008E137E">
        <w:rPr>
          <w:rFonts w:ascii="Times New Roman"/>
          <w:b/>
          <w:i/>
          <w:sz w:val="21"/>
          <w:szCs w:val="21"/>
        </w:rPr>
        <w:t xml:space="preserve">, Germania, </w:t>
      </w:r>
      <w:r w:rsidR="00AD5E2E">
        <w:rPr>
          <w:rFonts w:ascii="Times New Roman"/>
          <w:b/>
          <w:i/>
          <w:sz w:val="21"/>
          <w:szCs w:val="21"/>
        </w:rPr>
        <w:t>30</w:t>
      </w:r>
      <w:bookmarkStart w:id="0" w:name="_GoBack"/>
      <w:bookmarkEnd w:id="0"/>
      <w:r w:rsidRPr="008E137E">
        <w:rPr>
          <w:rFonts w:ascii="Times New Roman"/>
          <w:b/>
          <w:i/>
          <w:sz w:val="21"/>
          <w:szCs w:val="21"/>
        </w:rPr>
        <w:t xml:space="preserve"> maggio 2018 </w:t>
      </w:r>
      <w:r w:rsidRPr="008E137E">
        <w:rPr>
          <w:rFonts w:ascii="Arial" w:hAnsi="Arial"/>
          <w:sz w:val="22"/>
        </w:rPr>
        <w:t xml:space="preserve">– </w:t>
      </w:r>
      <w:r w:rsidRPr="008E137E">
        <w:rPr>
          <w:rFonts w:ascii="Times New Roman"/>
          <w:sz w:val="21"/>
          <w:szCs w:val="21"/>
        </w:rPr>
        <w:t xml:space="preserve">Il produttore di pneumatici premium </w:t>
      </w:r>
      <w:proofErr w:type="spellStart"/>
      <w:r w:rsidRPr="008E137E">
        <w:rPr>
          <w:rFonts w:ascii="Times New Roman"/>
          <w:sz w:val="21"/>
          <w:szCs w:val="21"/>
        </w:rPr>
        <w:t>Hankook</w:t>
      </w:r>
      <w:proofErr w:type="spellEnd"/>
      <w:r w:rsidRPr="008E137E">
        <w:rPr>
          <w:rFonts w:ascii="Times New Roman"/>
          <w:sz w:val="21"/>
          <w:szCs w:val="21"/>
        </w:rPr>
        <w:t xml:space="preserve"> </w:t>
      </w:r>
      <w:proofErr w:type="spellStart"/>
      <w:r w:rsidRPr="008E137E">
        <w:rPr>
          <w:rFonts w:ascii="Times New Roman"/>
          <w:sz w:val="21"/>
          <w:szCs w:val="21"/>
        </w:rPr>
        <w:t>Tire</w:t>
      </w:r>
      <w:proofErr w:type="spellEnd"/>
      <w:r w:rsidRPr="008E137E">
        <w:rPr>
          <w:rFonts w:ascii="Times New Roman"/>
          <w:sz w:val="21"/>
          <w:szCs w:val="21"/>
        </w:rPr>
        <w:t xml:space="preserve"> ha firmato un secondo memorandum d’intesa (MOU) con ARLANXEO, il maggior produttore al mondo di gomma sintetica, per sviluppare congiuntamente delle tecnologie per la gomma sintetica per gli pneumatici ad alte prestazioni. In base a questo accordo, le due aziende studieranno congiuntamente lo sviluppo di nuove applicazioni e varietà di gomma sintetica ad alte prestazioni, che aumenteranno le prestazioni degli pneumatici dalle prima fasi di sviluppo dei prodotti.</w:t>
      </w:r>
    </w:p>
    <w:p w:rsidR="003668FF" w:rsidRPr="008E137E" w:rsidRDefault="003668FF">
      <w:pPr>
        <w:snapToGrid w:val="0"/>
        <w:spacing w:line="276" w:lineRule="auto"/>
        <w:ind w:left="1" w:rightChars="56" w:right="112" w:hanging="1"/>
        <w:rPr>
          <w:rFonts w:ascii="Times New Roman"/>
          <w:sz w:val="21"/>
          <w:szCs w:val="21"/>
        </w:rPr>
      </w:pPr>
    </w:p>
    <w:p w:rsidR="003668FF" w:rsidRPr="008E137E" w:rsidRDefault="00EF6D15">
      <w:pPr>
        <w:snapToGrid w:val="0"/>
        <w:spacing w:line="276" w:lineRule="auto"/>
        <w:ind w:left="1" w:rightChars="56" w:right="112" w:hanging="1"/>
        <w:rPr>
          <w:rFonts w:ascii="Times New Roman"/>
          <w:sz w:val="21"/>
          <w:szCs w:val="21"/>
        </w:rPr>
      </w:pPr>
      <w:r w:rsidRPr="008E137E">
        <w:rPr>
          <w:rFonts w:ascii="Times New Roman"/>
          <w:sz w:val="21"/>
          <w:szCs w:val="21"/>
        </w:rPr>
        <w:t xml:space="preserve">Il partenariato tra </w:t>
      </w:r>
      <w:proofErr w:type="spellStart"/>
      <w:r w:rsidRPr="008E137E">
        <w:rPr>
          <w:rFonts w:ascii="Times New Roman"/>
          <w:sz w:val="21"/>
          <w:szCs w:val="21"/>
        </w:rPr>
        <w:t>Hankook</w:t>
      </w:r>
      <w:proofErr w:type="spellEnd"/>
      <w:r w:rsidRPr="008E137E">
        <w:rPr>
          <w:rFonts w:ascii="Times New Roman"/>
          <w:sz w:val="21"/>
          <w:szCs w:val="21"/>
        </w:rPr>
        <w:t xml:space="preserve"> </w:t>
      </w:r>
      <w:proofErr w:type="spellStart"/>
      <w:r w:rsidRPr="008E137E">
        <w:rPr>
          <w:rFonts w:ascii="Times New Roman"/>
          <w:sz w:val="21"/>
          <w:szCs w:val="21"/>
        </w:rPr>
        <w:t>Tire</w:t>
      </w:r>
      <w:proofErr w:type="spellEnd"/>
      <w:r w:rsidRPr="008E137E">
        <w:rPr>
          <w:rFonts w:ascii="Times New Roman"/>
          <w:sz w:val="21"/>
          <w:szCs w:val="21"/>
        </w:rPr>
        <w:t xml:space="preserve"> e ARLANXEO, </w:t>
      </w:r>
      <w:r w:rsidR="005B5C33">
        <w:rPr>
          <w:rFonts w:ascii="Times New Roman"/>
          <w:sz w:val="21"/>
          <w:szCs w:val="21"/>
        </w:rPr>
        <w:t>joint venture di</w:t>
      </w:r>
      <w:r w:rsidRPr="008E137E">
        <w:rPr>
          <w:rFonts w:ascii="Times New Roman"/>
          <w:sz w:val="21"/>
          <w:szCs w:val="21"/>
        </w:rPr>
        <w:t xml:space="preserve"> LANXESS</w:t>
      </w:r>
      <w:r w:rsidR="005B5C33">
        <w:rPr>
          <w:rFonts w:ascii="Times New Roman"/>
          <w:sz w:val="21"/>
          <w:szCs w:val="21"/>
        </w:rPr>
        <w:t xml:space="preserve"> e </w:t>
      </w:r>
      <w:proofErr w:type="spellStart"/>
      <w:r w:rsidR="005B5C33">
        <w:rPr>
          <w:rFonts w:ascii="Times New Roman"/>
          <w:sz w:val="21"/>
          <w:szCs w:val="21"/>
        </w:rPr>
        <w:t>Saudi</w:t>
      </w:r>
      <w:proofErr w:type="spellEnd"/>
      <w:r w:rsidR="005B5C33">
        <w:rPr>
          <w:rFonts w:ascii="Times New Roman"/>
          <w:sz w:val="21"/>
          <w:szCs w:val="21"/>
        </w:rPr>
        <w:t xml:space="preserve"> </w:t>
      </w:r>
      <w:proofErr w:type="spellStart"/>
      <w:r w:rsidR="005B5C33">
        <w:rPr>
          <w:rFonts w:ascii="Times New Roman"/>
          <w:sz w:val="21"/>
          <w:szCs w:val="21"/>
        </w:rPr>
        <w:t>Aramco</w:t>
      </w:r>
      <w:proofErr w:type="spellEnd"/>
      <w:r w:rsidRPr="008E137E">
        <w:rPr>
          <w:rFonts w:ascii="Times New Roman"/>
          <w:sz w:val="21"/>
          <w:szCs w:val="21"/>
        </w:rPr>
        <w:t xml:space="preserve">, è iniziato nel 2008 con la fornitura di materie prime come la gomma butadiene stirene polimerizzata in soluzione (S-SBR) e la gomma butadiene ad alte prestazioni al neodimio (Nd-PBR). Nel 2014 è stato firmato il primo MOU per l’espansione e la collaborazione sullo sviluppo di soluzioni chiave in gomma sintetica per gli pneumatici ad alte prestazioni. </w:t>
      </w:r>
    </w:p>
    <w:p w:rsidR="003668FF" w:rsidRPr="008E137E" w:rsidRDefault="003668FF">
      <w:pPr>
        <w:snapToGrid w:val="0"/>
        <w:spacing w:line="276" w:lineRule="auto"/>
        <w:ind w:left="1" w:rightChars="56" w:right="112" w:hanging="1"/>
        <w:rPr>
          <w:rFonts w:ascii="Times New Roman"/>
          <w:sz w:val="21"/>
          <w:szCs w:val="21"/>
        </w:rPr>
      </w:pPr>
    </w:p>
    <w:p w:rsidR="003668FF" w:rsidRPr="008E137E" w:rsidRDefault="00EF6D15">
      <w:pPr>
        <w:snapToGrid w:val="0"/>
        <w:spacing w:line="276" w:lineRule="auto"/>
        <w:ind w:left="1" w:rightChars="56" w:right="112" w:hanging="1"/>
        <w:rPr>
          <w:rFonts w:ascii="Times New Roman"/>
          <w:sz w:val="21"/>
          <w:szCs w:val="21"/>
        </w:rPr>
      </w:pPr>
      <w:r w:rsidRPr="008E137E">
        <w:rPr>
          <w:rFonts w:ascii="Times New Roman"/>
          <w:sz w:val="21"/>
          <w:szCs w:val="21"/>
        </w:rPr>
        <w:t>Questa forma di partenariato tecnico è parte dei continui sforzi di R&amp;</w:t>
      </w:r>
      <w:r w:rsidR="00AF6B24">
        <w:rPr>
          <w:rFonts w:ascii="Times New Roman"/>
          <w:sz w:val="21"/>
          <w:szCs w:val="21"/>
        </w:rPr>
        <w:t xml:space="preserve">S di </w:t>
      </w:r>
      <w:proofErr w:type="spellStart"/>
      <w:r w:rsidR="00AF6B24">
        <w:rPr>
          <w:rFonts w:ascii="Times New Roman"/>
          <w:sz w:val="21"/>
          <w:szCs w:val="21"/>
        </w:rPr>
        <w:t>Hankook</w:t>
      </w:r>
      <w:proofErr w:type="spellEnd"/>
      <w:r w:rsidR="00AF6B24">
        <w:rPr>
          <w:rFonts w:ascii="Times New Roman"/>
          <w:sz w:val="21"/>
          <w:szCs w:val="21"/>
        </w:rPr>
        <w:t xml:space="preserve"> </w:t>
      </w:r>
      <w:proofErr w:type="spellStart"/>
      <w:r w:rsidR="00AF6B24">
        <w:rPr>
          <w:rFonts w:ascii="Times New Roman"/>
          <w:sz w:val="21"/>
          <w:szCs w:val="21"/>
        </w:rPr>
        <w:t>Tire</w:t>
      </w:r>
      <w:proofErr w:type="spellEnd"/>
      <w:r w:rsidR="00AF6B24">
        <w:rPr>
          <w:rFonts w:ascii="Times New Roman"/>
          <w:sz w:val="21"/>
          <w:szCs w:val="21"/>
        </w:rPr>
        <w:t xml:space="preserve">. Abbinato al </w:t>
      </w:r>
      <w:r w:rsidRPr="008E137E">
        <w:rPr>
          <w:rFonts w:ascii="Times New Roman"/>
          <w:sz w:val="21"/>
          <w:szCs w:val="21"/>
        </w:rPr>
        <w:t>continuo</w:t>
      </w:r>
      <w:r w:rsidR="00AF6B24">
        <w:rPr>
          <w:rFonts w:ascii="Times New Roman"/>
          <w:sz w:val="21"/>
          <w:szCs w:val="21"/>
        </w:rPr>
        <w:t xml:space="preserve"> </w:t>
      </w:r>
      <w:r w:rsidR="00AF6B24" w:rsidRPr="008E137E">
        <w:rPr>
          <w:rFonts w:ascii="Times New Roman"/>
          <w:sz w:val="21"/>
          <w:szCs w:val="21"/>
        </w:rPr>
        <w:t>investimento</w:t>
      </w:r>
      <w:r w:rsidRPr="008E137E">
        <w:rPr>
          <w:rFonts w:ascii="Times New Roman"/>
          <w:sz w:val="21"/>
          <w:szCs w:val="21"/>
        </w:rPr>
        <w:t xml:space="preserve"> dell’azienda </w:t>
      </w:r>
      <w:r w:rsidR="00AF6B24">
        <w:rPr>
          <w:rFonts w:ascii="Times New Roman"/>
          <w:sz w:val="21"/>
          <w:szCs w:val="21"/>
        </w:rPr>
        <w:t xml:space="preserve">in </w:t>
      </w:r>
      <w:proofErr w:type="spellStart"/>
      <w:r w:rsidRPr="008E137E">
        <w:rPr>
          <w:rFonts w:ascii="Times New Roman"/>
          <w:sz w:val="21"/>
          <w:szCs w:val="21"/>
        </w:rPr>
        <w:t>Hankook</w:t>
      </w:r>
      <w:proofErr w:type="spellEnd"/>
      <w:r w:rsidRPr="008E137E">
        <w:rPr>
          <w:rFonts w:ascii="Times New Roman"/>
          <w:sz w:val="21"/>
          <w:szCs w:val="21"/>
        </w:rPr>
        <w:t xml:space="preserve"> </w:t>
      </w:r>
      <w:proofErr w:type="spellStart"/>
      <w:r w:rsidRPr="008E137E">
        <w:rPr>
          <w:rFonts w:ascii="Times New Roman"/>
          <w:sz w:val="21"/>
          <w:szCs w:val="21"/>
        </w:rPr>
        <w:t>Technodome</w:t>
      </w:r>
      <w:proofErr w:type="spellEnd"/>
      <w:r w:rsidRPr="008E137E">
        <w:rPr>
          <w:rFonts w:ascii="Times New Roman"/>
          <w:sz w:val="21"/>
          <w:szCs w:val="21"/>
        </w:rPr>
        <w:t xml:space="preserve">, un centro di ricerca e sviluppo all’avanguardia situato in Corea del Sud, questo sforzo di R&amp;S aggiuntivo accelererà prevedibilmente il conseguimento da parte di </w:t>
      </w:r>
      <w:proofErr w:type="spellStart"/>
      <w:r w:rsidRPr="008E137E">
        <w:rPr>
          <w:rFonts w:ascii="Times New Roman"/>
          <w:sz w:val="21"/>
          <w:szCs w:val="21"/>
        </w:rPr>
        <w:t>Hankook</w:t>
      </w:r>
      <w:proofErr w:type="spellEnd"/>
      <w:r w:rsidRPr="008E137E">
        <w:rPr>
          <w:rFonts w:ascii="Times New Roman"/>
          <w:sz w:val="21"/>
          <w:szCs w:val="21"/>
        </w:rPr>
        <w:t xml:space="preserve"> </w:t>
      </w:r>
      <w:proofErr w:type="spellStart"/>
      <w:r w:rsidRPr="008E137E">
        <w:rPr>
          <w:rFonts w:ascii="Times New Roman"/>
          <w:sz w:val="21"/>
          <w:szCs w:val="21"/>
        </w:rPr>
        <w:t>Tire</w:t>
      </w:r>
      <w:proofErr w:type="spellEnd"/>
      <w:r w:rsidRPr="008E137E">
        <w:rPr>
          <w:rFonts w:ascii="Times New Roman"/>
          <w:sz w:val="21"/>
          <w:szCs w:val="21"/>
        </w:rPr>
        <w:t xml:space="preserve"> di una competenza tecnologica ulteriormente superiore a quelle della concorrenza.</w:t>
      </w:r>
    </w:p>
    <w:p w:rsidR="003668FF" w:rsidRPr="008E137E" w:rsidRDefault="003668FF">
      <w:pPr>
        <w:snapToGrid w:val="0"/>
        <w:spacing w:line="276" w:lineRule="auto"/>
        <w:ind w:left="1" w:rightChars="56" w:right="112" w:hanging="1"/>
        <w:rPr>
          <w:rFonts w:ascii="Times New Roman"/>
          <w:sz w:val="21"/>
          <w:szCs w:val="21"/>
        </w:rPr>
      </w:pPr>
    </w:p>
    <w:p w:rsidR="003668FF" w:rsidRPr="008E137E" w:rsidRDefault="00EF6D15">
      <w:pPr>
        <w:snapToGrid w:val="0"/>
        <w:spacing w:line="276" w:lineRule="auto"/>
        <w:ind w:left="1" w:rightChars="56" w:right="112" w:hanging="1"/>
        <w:rPr>
          <w:rFonts w:ascii="Times New Roman"/>
          <w:sz w:val="21"/>
          <w:szCs w:val="21"/>
        </w:rPr>
      </w:pPr>
      <w:proofErr w:type="spellStart"/>
      <w:r w:rsidRPr="008E137E">
        <w:rPr>
          <w:rFonts w:ascii="Times New Roman"/>
          <w:sz w:val="21"/>
          <w:szCs w:val="21"/>
        </w:rPr>
        <w:t>Hyung</w:t>
      </w:r>
      <w:proofErr w:type="spellEnd"/>
      <w:r w:rsidRPr="008E137E">
        <w:rPr>
          <w:rFonts w:ascii="Times New Roman"/>
          <w:sz w:val="21"/>
          <w:szCs w:val="21"/>
        </w:rPr>
        <w:t xml:space="preserve"> </w:t>
      </w:r>
      <w:proofErr w:type="spellStart"/>
      <w:r w:rsidRPr="008E137E">
        <w:rPr>
          <w:rFonts w:ascii="Times New Roman"/>
          <w:sz w:val="21"/>
          <w:szCs w:val="21"/>
        </w:rPr>
        <w:t>Nam</w:t>
      </w:r>
      <w:proofErr w:type="spellEnd"/>
      <w:r w:rsidRPr="008E137E">
        <w:rPr>
          <w:rFonts w:ascii="Times New Roman"/>
          <w:sz w:val="21"/>
          <w:szCs w:val="21"/>
        </w:rPr>
        <w:t xml:space="preserve"> </w:t>
      </w:r>
      <w:proofErr w:type="spellStart"/>
      <w:r w:rsidRPr="008E137E">
        <w:rPr>
          <w:rFonts w:ascii="Times New Roman"/>
          <w:sz w:val="21"/>
          <w:szCs w:val="21"/>
        </w:rPr>
        <w:t>Kim</w:t>
      </w:r>
      <w:proofErr w:type="spellEnd"/>
      <w:r w:rsidRPr="008E137E">
        <w:rPr>
          <w:rFonts w:ascii="Times New Roman"/>
          <w:sz w:val="21"/>
          <w:szCs w:val="21"/>
        </w:rPr>
        <w:t xml:space="preserve">, CTO di </w:t>
      </w:r>
      <w:proofErr w:type="spellStart"/>
      <w:r w:rsidRPr="008E137E">
        <w:rPr>
          <w:rFonts w:ascii="Times New Roman"/>
          <w:sz w:val="21"/>
          <w:szCs w:val="21"/>
        </w:rPr>
        <w:t>Hankook</w:t>
      </w:r>
      <w:proofErr w:type="spellEnd"/>
      <w:r w:rsidRPr="008E137E">
        <w:rPr>
          <w:rFonts w:ascii="Times New Roman"/>
          <w:sz w:val="21"/>
          <w:szCs w:val="21"/>
        </w:rPr>
        <w:t xml:space="preserve"> </w:t>
      </w:r>
      <w:proofErr w:type="spellStart"/>
      <w:r w:rsidRPr="008E137E">
        <w:rPr>
          <w:rFonts w:ascii="Times New Roman"/>
          <w:sz w:val="21"/>
          <w:szCs w:val="21"/>
        </w:rPr>
        <w:t>Tire</w:t>
      </w:r>
      <w:proofErr w:type="spellEnd"/>
      <w:r w:rsidRPr="008E137E">
        <w:rPr>
          <w:rFonts w:ascii="Times New Roman"/>
          <w:sz w:val="21"/>
          <w:szCs w:val="21"/>
        </w:rPr>
        <w:t>, ha dichiarato: “I</w:t>
      </w:r>
      <w:r w:rsidR="00AF6B24">
        <w:rPr>
          <w:rFonts w:ascii="Times New Roman"/>
          <w:sz w:val="21"/>
          <w:szCs w:val="21"/>
        </w:rPr>
        <w:t xml:space="preserve">l continuo impegno </w:t>
      </w:r>
      <w:r w:rsidR="00AF6B24" w:rsidRPr="008E137E">
        <w:rPr>
          <w:rFonts w:ascii="Times New Roman"/>
          <w:sz w:val="21"/>
          <w:szCs w:val="21"/>
        </w:rPr>
        <w:t>e gli investimenti</w:t>
      </w:r>
      <w:r w:rsidR="00AF6B24">
        <w:rPr>
          <w:rFonts w:ascii="Times New Roman"/>
          <w:sz w:val="21"/>
          <w:szCs w:val="21"/>
        </w:rPr>
        <w:t xml:space="preserve"> nella</w:t>
      </w:r>
      <w:r w:rsidRPr="008E137E">
        <w:rPr>
          <w:rFonts w:ascii="Times New Roman"/>
          <w:sz w:val="21"/>
          <w:szCs w:val="21"/>
        </w:rPr>
        <w:t xml:space="preserve"> R&amp;S </w:t>
      </w:r>
      <w:r w:rsidRPr="00B16DFA">
        <w:rPr>
          <w:rFonts w:ascii="Times New Roman"/>
          <w:sz w:val="21"/>
          <w:szCs w:val="21"/>
        </w:rPr>
        <w:t>sono</w:t>
      </w:r>
      <w:r w:rsidRPr="008E137E">
        <w:rPr>
          <w:rFonts w:ascii="Times New Roman"/>
          <w:sz w:val="21"/>
          <w:szCs w:val="21"/>
        </w:rPr>
        <w:t xml:space="preserve"> stati effettuati per consolidare ulteriormente la posizione di </w:t>
      </w:r>
      <w:proofErr w:type="spellStart"/>
      <w:r w:rsidRPr="008E137E">
        <w:rPr>
          <w:rFonts w:ascii="Times New Roman"/>
          <w:sz w:val="21"/>
          <w:szCs w:val="21"/>
        </w:rPr>
        <w:t>Hankook</w:t>
      </w:r>
      <w:proofErr w:type="spellEnd"/>
      <w:r w:rsidRPr="008E137E">
        <w:rPr>
          <w:rFonts w:ascii="Times New Roman"/>
          <w:sz w:val="21"/>
          <w:szCs w:val="21"/>
        </w:rPr>
        <w:t xml:space="preserve"> </w:t>
      </w:r>
      <w:proofErr w:type="spellStart"/>
      <w:r w:rsidRPr="008E137E">
        <w:rPr>
          <w:rFonts w:ascii="Times New Roman"/>
          <w:sz w:val="21"/>
          <w:szCs w:val="21"/>
        </w:rPr>
        <w:t>Tire</w:t>
      </w:r>
      <w:proofErr w:type="spellEnd"/>
      <w:r w:rsidRPr="008E137E">
        <w:rPr>
          <w:rFonts w:ascii="Times New Roman"/>
          <w:sz w:val="21"/>
          <w:szCs w:val="21"/>
        </w:rPr>
        <w:t xml:space="preserve"> quale azienda di pneumatici di primo livello. La forte relazione con ARLANXEO è stata positiva e continuerà a produrre grandi progressi tecnologici per entrambe le aziende”. </w:t>
      </w:r>
    </w:p>
    <w:p w:rsidR="003668FF" w:rsidRPr="008E137E" w:rsidRDefault="003668FF">
      <w:pPr>
        <w:widowControl/>
        <w:snapToGrid w:val="0"/>
        <w:spacing w:line="276" w:lineRule="auto"/>
        <w:rPr>
          <w:rFonts w:ascii="Times New Roman"/>
          <w:sz w:val="21"/>
          <w:szCs w:val="21"/>
        </w:rPr>
      </w:pPr>
    </w:p>
    <w:p w:rsidR="003668FF" w:rsidRPr="008E137E" w:rsidRDefault="00EF6D15">
      <w:pPr>
        <w:widowControl/>
        <w:snapToGrid w:val="0"/>
        <w:spacing w:line="276" w:lineRule="auto"/>
        <w:rPr>
          <w:rFonts w:ascii="Times New Roman"/>
          <w:sz w:val="21"/>
          <w:szCs w:val="21"/>
        </w:rPr>
      </w:pPr>
      <w:r w:rsidRPr="008E137E">
        <w:rPr>
          <w:rFonts w:ascii="Times New Roman"/>
          <w:sz w:val="21"/>
          <w:szCs w:val="21"/>
        </w:rPr>
        <w:t xml:space="preserve">Jorge </w:t>
      </w:r>
      <w:proofErr w:type="spellStart"/>
      <w:r w:rsidRPr="008E137E">
        <w:rPr>
          <w:rFonts w:ascii="Times New Roman"/>
          <w:sz w:val="21"/>
          <w:szCs w:val="21"/>
        </w:rPr>
        <w:t>Nogueira</w:t>
      </w:r>
      <w:proofErr w:type="spellEnd"/>
      <w:r w:rsidRPr="008E137E">
        <w:rPr>
          <w:rFonts w:ascii="Times New Roman"/>
          <w:sz w:val="21"/>
          <w:szCs w:val="21"/>
        </w:rPr>
        <w:t xml:space="preserve">, AD di ARLANXEO, ha dichiarato: “Questo nuovo accordo rafforza la lunga e fidata cooperazione con </w:t>
      </w:r>
      <w:proofErr w:type="spellStart"/>
      <w:r w:rsidRPr="008E137E">
        <w:rPr>
          <w:rFonts w:ascii="Times New Roman"/>
          <w:sz w:val="21"/>
          <w:szCs w:val="21"/>
        </w:rPr>
        <w:t>Hankook</w:t>
      </w:r>
      <w:proofErr w:type="spellEnd"/>
      <w:r w:rsidRPr="008E137E">
        <w:rPr>
          <w:rFonts w:ascii="Times New Roman"/>
          <w:sz w:val="21"/>
          <w:szCs w:val="21"/>
        </w:rPr>
        <w:t xml:space="preserve"> </w:t>
      </w:r>
      <w:proofErr w:type="spellStart"/>
      <w:r w:rsidRPr="008E137E">
        <w:rPr>
          <w:rFonts w:ascii="Times New Roman"/>
          <w:sz w:val="21"/>
          <w:szCs w:val="21"/>
        </w:rPr>
        <w:t>Tire</w:t>
      </w:r>
      <w:proofErr w:type="spellEnd"/>
      <w:r w:rsidRPr="008E137E">
        <w:rPr>
          <w:rFonts w:ascii="Times New Roman"/>
          <w:sz w:val="21"/>
          <w:szCs w:val="21"/>
        </w:rPr>
        <w:t xml:space="preserve">. Come in precedenza, continueremo ad assistere </w:t>
      </w:r>
      <w:proofErr w:type="spellStart"/>
      <w:r w:rsidRPr="008E137E">
        <w:rPr>
          <w:rFonts w:ascii="Times New Roman"/>
          <w:sz w:val="21"/>
          <w:szCs w:val="21"/>
        </w:rPr>
        <w:t>Hankook</w:t>
      </w:r>
      <w:proofErr w:type="spellEnd"/>
      <w:r w:rsidRPr="008E137E">
        <w:rPr>
          <w:rFonts w:ascii="Times New Roman"/>
          <w:sz w:val="21"/>
          <w:szCs w:val="21"/>
        </w:rPr>
        <w:t xml:space="preserve"> </w:t>
      </w:r>
      <w:proofErr w:type="spellStart"/>
      <w:r w:rsidRPr="008E137E">
        <w:rPr>
          <w:rFonts w:ascii="Times New Roman"/>
          <w:sz w:val="21"/>
          <w:szCs w:val="21"/>
        </w:rPr>
        <w:t>Tire</w:t>
      </w:r>
      <w:proofErr w:type="spellEnd"/>
      <w:r w:rsidRPr="008E137E">
        <w:rPr>
          <w:rFonts w:ascii="Times New Roman"/>
          <w:sz w:val="21"/>
          <w:szCs w:val="21"/>
        </w:rPr>
        <w:t xml:space="preserve"> </w:t>
      </w:r>
      <w:r w:rsidR="00833D75">
        <w:rPr>
          <w:rFonts w:ascii="Times New Roman"/>
          <w:sz w:val="21"/>
          <w:szCs w:val="21"/>
        </w:rPr>
        <w:t>come un partner affidabile</w:t>
      </w:r>
      <w:r w:rsidRPr="008E137E">
        <w:rPr>
          <w:rFonts w:ascii="Times New Roman"/>
          <w:sz w:val="21"/>
          <w:szCs w:val="21"/>
        </w:rPr>
        <w:t xml:space="preserve">, per sviluppare la sua posizione di mercato quale </w:t>
      </w:r>
      <w:r w:rsidR="00833D75">
        <w:rPr>
          <w:rFonts w:ascii="Times New Roman"/>
          <w:sz w:val="21"/>
          <w:szCs w:val="21"/>
        </w:rPr>
        <w:t>prod</w:t>
      </w:r>
      <w:r w:rsidRPr="008E137E">
        <w:rPr>
          <w:rFonts w:ascii="Times New Roman"/>
          <w:sz w:val="21"/>
          <w:szCs w:val="21"/>
        </w:rPr>
        <w:t>uttore chiave di pneumatici a livello globale con prodotti innovativi di alta qualità”.</w:t>
      </w:r>
    </w:p>
    <w:p w:rsidR="003668FF" w:rsidRDefault="003668FF">
      <w:pPr>
        <w:wordWrap/>
        <w:snapToGrid w:val="0"/>
        <w:spacing w:line="276" w:lineRule="auto"/>
        <w:ind w:rightChars="56" w:right="112"/>
        <w:rPr>
          <w:rFonts w:ascii="Times New Roman"/>
          <w:sz w:val="21"/>
          <w:szCs w:val="21"/>
        </w:rPr>
      </w:pPr>
    </w:p>
    <w:p w:rsidR="000538C3" w:rsidRPr="008E137E" w:rsidRDefault="000538C3">
      <w:pPr>
        <w:wordWrap/>
        <w:snapToGrid w:val="0"/>
        <w:spacing w:line="276" w:lineRule="auto"/>
        <w:ind w:rightChars="56" w:right="112"/>
        <w:rPr>
          <w:rFonts w:ascii="Times New Roman"/>
          <w:sz w:val="21"/>
          <w:szCs w:val="21"/>
        </w:rPr>
      </w:pPr>
    </w:p>
    <w:p w:rsidR="000538C3" w:rsidRDefault="000538C3" w:rsidP="000538C3">
      <w:pPr>
        <w:widowControl/>
        <w:wordWrap/>
        <w:autoSpaceDE/>
        <w:spacing w:line="320" w:lineRule="exact"/>
        <w:jc w:val="center"/>
        <w:rPr>
          <w:rFonts w:ascii="Times New Roman" w:eastAsia="Times New Roman"/>
          <w:sz w:val="21"/>
        </w:rPr>
      </w:pPr>
      <w:r w:rsidRPr="00050445">
        <w:rPr>
          <w:rFonts w:ascii="Times New Roman" w:eastAsia="Times New Roman"/>
          <w:sz w:val="21"/>
        </w:rPr>
        <w:t>###</w:t>
      </w:r>
    </w:p>
    <w:p w:rsidR="000538C3" w:rsidRPr="00050445" w:rsidRDefault="000538C3" w:rsidP="000538C3">
      <w:pPr>
        <w:widowControl/>
        <w:wordWrap/>
        <w:autoSpaceDE/>
        <w:spacing w:line="320" w:lineRule="exact"/>
        <w:jc w:val="center"/>
        <w:rPr>
          <w:rFonts w:ascii="Times New Roman" w:eastAsia="Times New Roman"/>
          <w:sz w:val="21"/>
        </w:rPr>
      </w:pPr>
    </w:p>
    <w:p w:rsidR="000538C3" w:rsidRPr="00050445" w:rsidRDefault="000538C3" w:rsidP="000538C3">
      <w:pPr>
        <w:wordWrap/>
        <w:spacing w:line="320" w:lineRule="exact"/>
        <w:rPr>
          <w:rFonts w:ascii="Times New Roman"/>
          <w:b/>
          <w:sz w:val="21"/>
        </w:rPr>
      </w:pPr>
      <w:bookmarkStart w:id="1" w:name="OLE_LINK1"/>
      <w:bookmarkStart w:id="2" w:name="OLE_LINK2"/>
      <w:r w:rsidRPr="00050445">
        <w:rPr>
          <w:rFonts w:ascii="Times New Roman"/>
          <w:b/>
          <w:sz w:val="21"/>
        </w:rPr>
        <w:t xml:space="preserve">A proposito di </w:t>
      </w:r>
      <w:proofErr w:type="spellStart"/>
      <w:r w:rsidRPr="00050445">
        <w:rPr>
          <w:rFonts w:ascii="Times New Roman"/>
          <w:b/>
          <w:sz w:val="21"/>
        </w:rPr>
        <w:t>Hankook</w:t>
      </w:r>
      <w:proofErr w:type="spellEnd"/>
    </w:p>
    <w:p w:rsidR="000538C3" w:rsidRPr="00050445" w:rsidRDefault="000538C3" w:rsidP="000538C3">
      <w:pPr>
        <w:wordWrap/>
        <w:spacing w:line="320" w:lineRule="exact"/>
        <w:rPr>
          <w:rFonts w:ascii="Times New Roman" w:eastAsia="Times New Roman"/>
          <w:b/>
          <w:sz w:val="21"/>
        </w:rPr>
      </w:pPr>
    </w:p>
    <w:p w:rsidR="000538C3" w:rsidRPr="00484CA8" w:rsidRDefault="000538C3" w:rsidP="000538C3">
      <w:pPr>
        <w:suppressAutoHyphens/>
        <w:wordWrap/>
        <w:spacing w:line="320" w:lineRule="exact"/>
        <w:rPr>
          <w:rFonts w:ascii="Times New Roman"/>
          <w:kern w:val="0"/>
          <w:sz w:val="21"/>
        </w:rPr>
      </w:pPr>
      <w:proofErr w:type="spellStart"/>
      <w:r w:rsidRPr="00050445">
        <w:rPr>
          <w:rFonts w:ascii="Times New Roman"/>
          <w:kern w:val="0"/>
          <w:sz w:val="21"/>
        </w:rPr>
        <w:t>Hankook</w:t>
      </w:r>
      <w:proofErr w:type="spellEnd"/>
      <w:r w:rsidRPr="00050445">
        <w:rPr>
          <w:rFonts w:ascii="Times New Roman"/>
          <w:kern w:val="0"/>
          <w:sz w:val="21"/>
        </w:rPr>
        <w:t xml:space="preserve">, </w:t>
      </w:r>
      <w:r w:rsidRPr="00484CA8">
        <w:rPr>
          <w:rFonts w:ascii="Times New Roman"/>
          <w:sz w:val="21"/>
          <w:szCs w:val="21"/>
        </w:rPr>
        <w:t>uno dei principali produttori mondiali di pneumatici</w:t>
      </w:r>
      <w:r w:rsidRPr="00050445">
        <w:rPr>
          <w:rFonts w:ascii="Times New Roman"/>
          <w:kern w:val="0"/>
          <w:sz w:val="21"/>
        </w:rPr>
        <w:t xml:space="preserve">, fornisce pneumatici radiali </w:t>
      </w:r>
      <w:r>
        <w:rPr>
          <w:rFonts w:ascii="Times New Roman"/>
          <w:kern w:val="0"/>
          <w:sz w:val="21"/>
        </w:rPr>
        <w:t xml:space="preserve">premium </w:t>
      </w:r>
      <w:r w:rsidRPr="00050445">
        <w:rPr>
          <w:rFonts w:ascii="Times New Roman"/>
          <w:kern w:val="0"/>
          <w:sz w:val="21"/>
        </w:rPr>
        <w:t>ad alte prestazioni per automobili,</w:t>
      </w:r>
      <w:r>
        <w:rPr>
          <w:rFonts w:ascii="Times New Roman"/>
          <w:kern w:val="0"/>
          <w:sz w:val="21"/>
        </w:rPr>
        <w:t xml:space="preserve"> SUV, fuoristrada, trasporto leggero</w:t>
      </w:r>
      <w:r w:rsidRPr="00050445">
        <w:rPr>
          <w:rFonts w:ascii="Times New Roman"/>
          <w:kern w:val="0"/>
          <w:sz w:val="21"/>
        </w:rPr>
        <w:t>, campe</w:t>
      </w:r>
      <w:r>
        <w:rPr>
          <w:rFonts w:ascii="Times New Roman"/>
          <w:kern w:val="0"/>
          <w:sz w:val="21"/>
        </w:rPr>
        <w:t>r, autocarri e</w:t>
      </w:r>
      <w:r w:rsidRPr="00050445">
        <w:rPr>
          <w:rFonts w:ascii="Times New Roman"/>
          <w:kern w:val="0"/>
          <w:sz w:val="21"/>
        </w:rPr>
        <w:t xml:space="preserve"> autobus </w:t>
      </w:r>
      <w:r>
        <w:rPr>
          <w:rFonts w:ascii="Times New Roman"/>
          <w:sz w:val="21"/>
          <w:szCs w:val="21"/>
        </w:rPr>
        <w:t xml:space="preserve">oltre che per </w:t>
      </w:r>
      <w:r w:rsidRPr="00484CA8">
        <w:rPr>
          <w:rFonts w:ascii="Times New Roman"/>
          <w:sz w:val="21"/>
          <w:szCs w:val="21"/>
        </w:rPr>
        <w:t>competizioni motoristiche (su pista e rally).</w:t>
      </w:r>
    </w:p>
    <w:p w:rsidR="000538C3" w:rsidRPr="00050445" w:rsidRDefault="000538C3" w:rsidP="000538C3">
      <w:pPr>
        <w:suppressAutoHyphens/>
        <w:wordWrap/>
        <w:spacing w:line="320" w:lineRule="exact"/>
        <w:rPr>
          <w:rFonts w:ascii="Times New Roman" w:eastAsia="Times New Roman"/>
          <w:kern w:val="0"/>
          <w:sz w:val="21"/>
        </w:rPr>
      </w:pPr>
    </w:p>
    <w:p w:rsidR="000538C3" w:rsidRDefault="000538C3" w:rsidP="000538C3">
      <w:pPr>
        <w:suppressAutoHyphens/>
        <w:wordWrap/>
        <w:spacing w:line="320" w:lineRule="exact"/>
        <w:rPr>
          <w:rFonts w:ascii="Times New Roman"/>
          <w:kern w:val="0"/>
          <w:sz w:val="21"/>
        </w:rPr>
      </w:pPr>
      <w:proofErr w:type="spellStart"/>
      <w:r w:rsidRPr="00050445">
        <w:rPr>
          <w:rFonts w:ascii="Times New Roman"/>
          <w:kern w:val="0"/>
          <w:sz w:val="21"/>
        </w:rPr>
        <w:lastRenderedPageBreak/>
        <w:t>Hankook</w:t>
      </w:r>
      <w:proofErr w:type="spellEnd"/>
      <w:r w:rsidRPr="00050445">
        <w:rPr>
          <w:rFonts w:ascii="Times New Roman"/>
          <w:kern w:val="0"/>
          <w:sz w:val="21"/>
        </w:rPr>
        <w:t xml:space="preserve"> investe costantemente in ricerca e sviluppo al fine di offrire ai propri clienti la massima qualità, abbinata all'eccellenza tecnologica. In cinque centri di sviluppo e in </w:t>
      </w:r>
      <w:r>
        <w:rPr>
          <w:rFonts w:ascii="Times New Roman"/>
          <w:kern w:val="0"/>
          <w:sz w:val="21"/>
        </w:rPr>
        <w:t>otto</w:t>
      </w:r>
      <w:r w:rsidRPr="00050445">
        <w:rPr>
          <w:rFonts w:ascii="Times New Roman"/>
          <w:kern w:val="0"/>
          <w:sz w:val="21"/>
        </w:rPr>
        <w:t xml:space="preserve"> </w:t>
      </w:r>
      <w:r>
        <w:rPr>
          <w:rFonts w:ascii="Times New Roman"/>
          <w:kern w:val="0"/>
          <w:sz w:val="21"/>
        </w:rPr>
        <w:t>stabilimenti situati</w:t>
      </w:r>
      <w:r w:rsidRPr="00050445">
        <w:rPr>
          <w:rFonts w:ascii="Times New Roman"/>
          <w:kern w:val="0"/>
          <w:sz w:val="21"/>
        </w:rPr>
        <w:t xml:space="preserve"> in tutto il mondo, l'impresa sviluppa e produce pneumatici </w:t>
      </w:r>
      <w:r>
        <w:rPr>
          <w:rFonts w:ascii="Times New Roman"/>
          <w:kern w:val="0"/>
          <w:sz w:val="21"/>
        </w:rPr>
        <w:t xml:space="preserve">atti a soddisfare pienamente </w:t>
      </w:r>
      <w:r w:rsidRPr="00050445">
        <w:rPr>
          <w:rFonts w:ascii="Times New Roman"/>
          <w:kern w:val="0"/>
          <w:sz w:val="21"/>
        </w:rPr>
        <w:t xml:space="preserve">le speciali esigenze e richieste dei </w:t>
      </w:r>
      <w:r>
        <w:rPr>
          <w:rFonts w:ascii="Times New Roman"/>
          <w:kern w:val="0"/>
          <w:sz w:val="21"/>
        </w:rPr>
        <w:t xml:space="preserve">diversi </w:t>
      </w:r>
      <w:r w:rsidRPr="00050445">
        <w:rPr>
          <w:rFonts w:ascii="Times New Roman"/>
          <w:kern w:val="0"/>
          <w:sz w:val="21"/>
        </w:rPr>
        <w:t xml:space="preserve">mercati. In Europa, presso il centro tecnologico </w:t>
      </w:r>
      <w:proofErr w:type="spellStart"/>
      <w:r w:rsidRPr="00050445">
        <w:rPr>
          <w:rFonts w:ascii="Times New Roman"/>
          <w:kern w:val="0"/>
          <w:sz w:val="21"/>
        </w:rPr>
        <w:t>Hankook</w:t>
      </w:r>
      <w:proofErr w:type="spellEnd"/>
      <w:r w:rsidRPr="00050445">
        <w:rPr>
          <w:rFonts w:ascii="Times New Roman"/>
          <w:kern w:val="0"/>
          <w:sz w:val="21"/>
        </w:rPr>
        <w:t xml:space="preserve"> di Hannover (Germania), avviene lo sviluppo degli pneumatici per i mercati locali e il primo equipaggiamento, nel rispetto delle indicazioni delle principali case automobilistiche europee. Gli pneumatici vengono prodotti, tra l'altro, nella modernissima fabbrica europea dell'impresa di </w:t>
      </w:r>
      <w:proofErr w:type="spellStart"/>
      <w:r w:rsidRPr="00050445">
        <w:rPr>
          <w:rFonts w:ascii="Times New Roman"/>
          <w:kern w:val="0"/>
          <w:sz w:val="21"/>
        </w:rPr>
        <w:t>Rácalmás</w:t>
      </w:r>
      <w:proofErr w:type="spellEnd"/>
      <w:r w:rsidRPr="00050445">
        <w:rPr>
          <w:rFonts w:ascii="Times New Roman"/>
          <w:kern w:val="0"/>
          <w:sz w:val="21"/>
        </w:rPr>
        <w:t xml:space="preserve"> (Ungheria), inaugurata nel 2007 </w:t>
      </w:r>
      <w:r w:rsidRPr="00791743">
        <w:rPr>
          <w:rFonts w:ascii="Times New Roman"/>
          <w:sz w:val="21"/>
          <w:szCs w:val="21"/>
        </w:rPr>
        <w:t>ed in continua espansione</w:t>
      </w:r>
      <w:r w:rsidRPr="00050445">
        <w:rPr>
          <w:rFonts w:ascii="Times New Roman"/>
          <w:kern w:val="0"/>
          <w:sz w:val="21"/>
        </w:rPr>
        <w:t>. Attualmente, oltre 3.000 dipendenti vi producono ogni anno fino a 19 milioni di pneumatici</w:t>
      </w:r>
      <w:r>
        <w:rPr>
          <w:rFonts w:ascii="Times New Roman"/>
          <w:kern w:val="0"/>
          <w:sz w:val="21"/>
        </w:rPr>
        <w:t>.</w:t>
      </w:r>
    </w:p>
    <w:p w:rsidR="000538C3" w:rsidRPr="00050445" w:rsidRDefault="000538C3" w:rsidP="000538C3">
      <w:pPr>
        <w:suppressAutoHyphens/>
        <w:wordWrap/>
        <w:spacing w:line="320" w:lineRule="exact"/>
        <w:rPr>
          <w:rFonts w:ascii="Times New Roman" w:eastAsia="Times New Roman"/>
          <w:kern w:val="0"/>
          <w:sz w:val="21"/>
        </w:rPr>
      </w:pPr>
    </w:p>
    <w:p w:rsidR="000538C3" w:rsidRPr="00050445" w:rsidRDefault="000538C3" w:rsidP="000538C3">
      <w:pPr>
        <w:suppressAutoHyphens/>
        <w:wordWrap/>
        <w:spacing w:line="320" w:lineRule="exact"/>
        <w:rPr>
          <w:rFonts w:ascii="Times New Roman"/>
          <w:kern w:val="0"/>
        </w:rPr>
      </w:pPr>
      <w:r w:rsidRPr="00050445">
        <w:rPr>
          <w:rFonts w:ascii="Times New Roman"/>
          <w:kern w:val="0"/>
          <w:sz w:val="21"/>
        </w:rPr>
        <w:t xml:space="preserve">La sede centrale europea e tedesca </w:t>
      </w:r>
      <w:proofErr w:type="spellStart"/>
      <w:r>
        <w:rPr>
          <w:rFonts w:ascii="Times New Roman"/>
          <w:kern w:val="0"/>
          <w:sz w:val="21"/>
        </w:rPr>
        <w:t>Hankook</w:t>
      </w:r>
      <w:proofErr w:type="spellEnd"/>
      <w:r w:rsidRPr="00050445">
        <w:rPr>
          <w:rFonts w:ascii="Times New Roman"/>
          <w:kern w:val="0"/>
          <w:sz w:val="21"/>
        </w:rPr>
        <w:t xml:space="preserve"> si trova a </w:t>
      </w:r>
      <w:proofErr w:type="spellStart"/>
      <w:r w:rsidRPr="00050445">
        <w:rPr>
          <w:rFonts w:ascii="Times New Roman"/>
          <w:kern w:val="0"/>
          <w:sz w:val="21"/>
        </w:rPr>
        <w:t>Neu-Isenburg</w:t>
      </w:r>
      <w:proofErr w:type="spellEnd"/>
      <w:r w:rsidRPr="00050445">
        <w:rPr>
          <w:rFonts w:ascii="Times New Roman"/>
          <w:kern w:val="0"/>
          <w:sz w:val="21"/>
        </w:rPr>
        <w:t>, nei pressi di Francoforte sul M</w:t>
      </w:r>
      <w:r>
        <w:rPr>
          <w:rFonts w:ascii="Times New Roman"/>
          <w:kern w:val="0"/>
          <w:sz w:val="21"/>
        </w:rPr>
        <w:t xml:space="preserve">eno. In Europa </w:t>
      </w:r>
      <w:proofErr w:type="spellStart"/>
      <w:r>
        <w:rPr>
          <w:rFonts w:ascii="Times New Roman"/>
          <w:kern w:val="0"/>
          <w:sz w:val="21"/>
        </w:rPr>
        <w:t>Hankook</w:t>
      </w:r>
      <w:proofErr w:type="spellEnd"/>
      <w:r>
        <w:rPr>
          <w:rFonts w:ascii="Times New Roman"/>
          <w:kern w:val="0"/>
          <w:sz w:val="21"/>
        </w:rPr>
        <w:t xml:space="preserve"> conta </w:t>
      </w:r>
      <w:r w:rsidRPr="00050445">
        <w:rPr>
          <w:rFonts w:ascii="Times New Roman"/>
          <w:kern w:val="0"/>
          <w:sz w:val="21"/>
        </w:rPr>
        <w:t xml:space="preserve">ulteriori filiali in </w:t>
      </w:r>
      <w:r w:rsidRPr="00230F99">
        <w:rPr>
          <w:rFonts w:ascii="Times New Roman"/>
          <w:kern w:val="0"/>
          <w:sz w:val="21"/>
        </w:rPr>
        <w:t>Francia, Germania, Gran Bretagna, Italia, Olanda, Polonia</w:t>
      </w:r>
      <w:r>
        <w:rPr>
          <w:rFonts w:ascii="Times New Roman"/>
          <w:kern w:val="0"/>
          <w:sz w:val="21"/>
        </w:rPr>
        <w:t xml:space="preserve">, </w:t>
      </w:r>
      <w:r w:rsidRPr="00230F99">
        <w:rPr>
          <w:rFonts w:ascii="Times New Roman"/>
          <w:kern w:val="0"/>
          <w:sz w:val="21"/>
        </w:rPr>
        <w:t>Repubblica Ceca, Russia, Spagna,</w:t>
      </w:r>
      <w:r>
        <w:rPr>
          <w:rFonts w:ascii="Times New Roman"/>
          <w:kern w:val="0"/>
          <w:sz w:val="21"/>
        </w:rPr>
        <w:t xml:space="preserve"> </w:t>
      </w:r>
      <w:r w:rsidRPr="00230F99">
        <w:rPr>
          <w:rFonts w:ascii="Times New Roman"/>
          <w:kern w:val="0"/>
          <w:sz w:val="21"/>
        </w:rPr>
        <w:t xml:space="preserve">Svezia, Turchia, </w:t>
      </w:r>
      <w:r>
        <w:rPr>
          <w:rFonts w:ascii="Times New Roman"/>
          <w:kern w:val="0"/>
          <w:sz w:val="21"/>
        </w:rPr>
        <w:t>Ucraina e Ungheria</w:t>
      </w:r>
      <w:r w:rsidRPr="00050445">
        <w:rPr>
          <w:rFonts w:ascii="Times New Roman"/>
          <w:kern w:val="0"/>
          <w:sz w:val="21"/>
        </w:rPr>
        <w:t xml:space="preserve">. L'impresa dà lavoro a 22.000 dipendenti in tutto il mondo e fornisce i propri prodotti in oltre 180 paesi. </w:t>
      </w:r>
      <w:r w:rsidRPr="00D81D65">
        <w:rPr>
          <w:rFonts w:ascii="Times New Roman"/>
          <w:sz w:val="21"/>
          <w:szCs w:val="21"/>
        </w:rPr>
        <w:t xml:space="preserve">Gli pneumatici </w:t>
      </w:r>
      <w:proofErr w:type="spellStart"/>
      <w:r w:rsidRPr="00D81D65">
        <w:rPr>
          <w:rFonts w:ascii="Times New Roman"/>
          <w:sz w:val="21"/>
          <w:szCs w:val="21"/>
        </w:rPr>
        <w:t>Hankook</w:t>
      </w:r>
      <w:proofErr w:type="spellEnd"/>
      <w:r w:rsidRPr="00D81D65">
        <w:rPr>
          <w:rFonts w:ascii="Times New Roman"/>
          <w:sz w:val="21"/>
          <w:szCs w:val="21"/>
        </w:rPr>
        <w:t xml:space="preserve"> sono utilizza</w:t>
      </w:r>
      <w:r>
        <w:rPr>
          <w:rFonts w:ascii="Times New Roman"/>
          <w:sz w:val="21"/>
          <w:szCs w:val="21"/>
        </w:rPr>
        <w:t>ti in primo equipaggiamento dalle</w:t>
      </w:r>
      <w:r w:rsidRPr="00D81D65">
        <w:rPr>
          <w:rFonts w:ascii="Times New Roman"/>
          <w:sz w:val="21"/>
          <w:szCs w:val="21"/>
        </w:rPr>
        <w:t xml:space="preserve"> principali </w:t>
      </w:r>
      <w:r>
        <w:rPr>
          <w:rFonts w:ascii="Times New Roman"/>
          <w:sz w:val="21"/>
          <w:szCs w:val="21"/>
        </w:rPr>
        <w:t>case automobilistiche</w:t>
      </w:r>
      <w:r w:rsidRPr="00D81D65">
        <w:rPr>
          <w:rFonts w:ascii="Times New Roman"/>
          <w:sz w:val="21"/>
          <w:szCs w:val="21"/>
        </w:rPr>
        <w:t xml:space="preserve"> internazionali</w:t>
      </w:r>
      <w:r w:rsidRPr="00050445">
        <w:rPr>
          <w:rFonts w:ascii="Times New Roman"/>
          <w:kern w:val="0"/>
          <w:sz w:val="21"/>
        </w:rPr>
        <w:t xml:space="preserve">. </w:t>
      </w:r>
      <w:r>
        <w:rPr>
          <w:rFonts w:ascii="Times New Roman"/>
          <w:kern w:val="0"/>
          <w:sz w:val="21"/>
        </w:rPr>
        <w:t>Oltre</w:t>
      </w:r>
      <w:r w:rsidRPr="00050445">
        <w:rPr>
          <w:rFonts w:ascii="Times New Roman"/>
          <w:kern w:val="0"/>
          <w:sz w:val="21"/>
        </w:rPr>
        <w:t xml:space="preserve"> il 30% del fatturato globale dell'impresa è generato all'interno dell'Europa e della CSI.</w:t>
      </w:r>
      <w:r>
        <w:rPr>
          <w:rFonts w:ascii="Times New Roman"/>
          <w:kern w:val="0"/>
          <w:sz w:val="21"/>
        </w:rPr>
        <w:t xml:space="preserve"> </w:t>
      </w:r>
      <w:proofErr w:type="spellStart"/>
      <w:r w:rsidRPr="00970A34">
        <w:rPr>
          <w:rFonts w:ascii="Times New Roman"/>
          <w:kern w:val="0"/>
          <w:sz w:val="21"/>
        </w:rPr>
        <w:t>Hankook</w:t>
      </w:r>
      <w:proofErr w:type="spellEnd"/>
      <w:r w:rsidRPr="00970A34">
        <w:rPr>
          <w:rFonts w:ascii="Times New Roman"/>
          <w:kern w:val="0"/>
          <w:sz w:val="21"/>
        </w:rPr>
        <w:t xml:space="preserve"> </w:t>
      </w:r>
      <w:proofErr w:type="spellStart"/>
      <w:r w:rsidRPr="00970A34">
        <w:rPr>
          <w:rFonts w:ascii="Times New Roman"/>
          <w:kern w:val="0"/>
          <w:sz w:val="21"/>
        </w:rPr>
        <w:t>Tire</w:t>
      </w:r>
      <w:proofErr w:type="spellEnd"/>
      <w:r w:rsidRPr="00970A34">
        <w:rPr>
          <w:rFonts w:ascii="Times New Roman"/>
          <w:kern w:val="0"/>
          <w:sz w:val="21"/>
        </w:rPr>
        <w:t xml:space="preserve">, dal 2016, è rappresentata nel rinomato Dow Jones </w:t>
      </w:r>
      <w:proofErr w:type="spellStart"/>
      <w:r w:rsidRPr="00970A34">
        <w:rPr>
          <w:rFonts w:ascii="Times New Roman"/>
          <w:kern w:val="0"/>
          <w:sz w:val="21"/>
        </w:rPr>
        <w:t>Sustainability</w:t>
      </w:r>
      <w:proofErr w:type="spellEnd"/>
      <w:r w:rsidRPr="00970A34">
        <w:rPr>
          <w:rFonts w:ascii="Times New Roman"/>
          <w:kern w:val="0"/>
          <w:sz w:val="21"/>
        </w:rPr>
        <w:t xml:space="preserve"> Index World (DJSI World).</w:t>
      </w:r>
    </w:p>
    <w:p w:rsidR="000538C3" w:rsidRPr="00050445" w:rsidRDefault="000538C3" w:rsidP="000538C3">
      <w:pPr>
        <w:wordWrap/>
        <w:snapToGrid w:val="0"/>
        <w:spacing w:line="320" w:lineRule="exact"/>
        <w:rPr>
          <w:rFonts w:ascii="Times New Roman" w:eastAsia="Times New Roman"/>
          <w:b/>
          <w:kern w:val="0"/>
          <w:sz w:val="21"/>
        </w:rPr>
      </w:pPr>
    </w:p>
    <w:p w:rsidR="000538C3" w:rsidRPr="00050445" w:rsidRDefault="000538C3" w:rsidP="000538C3">
      <w:pPr>
        <w:wordWrap/>
        <w:snapToGrid w:val="0"/>
        <w:spacing w:line="320" w:lineRule="exact"/>
        <w:rPr>
          <w:rFonts w:ascii="Times New Roman"/>
          <w:b/>
          <w:kern w:val="0"/>
          <w:sz w:val="21"/>
        </w:rPr>
      </w:pPr>
      <w:r w:rsidRPr="00050445">
        <w:rPr>
          <w:rFonts w:ascii="Times New Roman"/>
          <w:b/>
          <w:kern w:val="0"/>
          <w:sz w:val="21"/>
        </w:rPr>
        <w:t xml:space="preserve">Per ulteriori informazioni visitate il sito </w:t>
      </w:r>
      <w:hyperlink r:id="rId8" w:history="1">
        <w:r w:rsidRPr="00C7679A">
          <w:rPr>
            <w:rStyle w:val="Hyperlink"/>
            <w:rFonts w:ascii="Times New Roman"/>
            <w:b/>
            <w:kern w:val="0"/>
            <w:sz w:val="21"/>
          </w:rPr>
          <w:t>www.hankooktire-mediacenter.com</w:t>
        </w:r>
      </w:hyperlink>
      <w:r w:rsidRPr="00050445">
        <w:rPr>
          <w:rFonts w:ascii="Times New Roman"/>
          <w:b/>
          <w:kern w:val="0"/>
          <w:sz w:val="21"/>
        </w:rPr>
        <w:t xml:space="preserve"> o </w:t>
      </w:r>
      <w:hyperlink r:id="rId9" w:history="1">
        <w:r w:rsidRPr="00C7679A">
          <w:rPr>
            <w:rStyle w:val="Hyperlink"/>
            <w:rFonts w:ascii="Times New Roman"/>
            <w:b/>
            <w:kern w:val="0"/>
            <w:sz w:val="21"/>
          </w:rPr>
          <w:t>www.hankooktire.com</w:t>
        </w:r>
      </w:hyperlink>
    </w:p>
    <w:bookmarkEnd w:id="1"/>
    <w:bookmarkEnd w:id="2"/>
    <w:p w:rsidR="000538C3" w:rsidRPr="00050445" w:rsidRDefault="000538C3" w:rsidP="000538C3">
      <w:pPr>
        <w:wordWrap/>
        <w:spacing w:line="320" w:lineRule="exact"/>
        <w:rPr>
          <w:u w:val="single"/>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0538C3" w:rsidRPr="00C06E0E" w:rsidTr="006E0029">
        <w:tc>
          <w:tcPr>
            <w:tcW w:w="9437" w:type="dxa"/>
            <w:gridSpan w:val="4"/>
            <w:shd w:val="clear" w:color="auto" w:fill="F2F2F2"/>
          </w:tcPr>
          <w:p w:rsidR="000538C3" w:rsidRPr="00050445" w:rsidRDefault="000538C3" w:rsidP="006E0029">
            <w:pPr>
              <w:spacing w:after="120"/>
              <w:rPr>
                <w:rFonts w:ascii="Times New Roman"/>
                <w:b/>
                <w:sz w:val="21"/>
                <w:u w:val="single"/>
              </w:rPr>
            </w:pPr>
            <w:r w:rsidRPr="00050445">
              <w:rPr>
                <w:rFonts w:ascii="Times New Roman"/>
                <w:b/>
                <w:sz w:val="21"/>
                <w:u w:val="single"/>
              </w:rPr>
              <w:t>Contatti:</w:t>
            </w:r>
          </w:p>
          <w:p w:rsidR="000538C3" w:rsidRPr="00050445" w:rsidRDefault="000538C3" w:rsidP="006E0029">
            <w:pPr>
              <w:rPr>
                <w:rFonts w:ascii="Times New Roman"/>
              </w:rPr>
            </w:pPr>
            <w:proofErr w:type="spellStart"/>
            <w:r w:rsidRPr="00050445">
              <w:rPr>
                <w:rFonts w:ascii="Times New Roman"/>
                <w:b/>
                <w:sz w:val="16"/>
              </w:rPr>
              <w:t>Hankook</w:t>
            </w:r>
            <w:proofErr w:type="spellEnd"/>
            <w:r w:rsidRPr="00050445">
              <w:rPr>
                <w:rFonts w:ascii="Times New Roman"/>
                <w:b/>
                <w:sz w:val="16"/>
              </w:rPr>
              <w:t xml:space="preserve"> </w:t>
            </w:r>
            <w:proofErr w:type="spellStart"/>
            <w:r w:rsidRPr="00050445">
              <w:rPr>
                <w:rFonts w:ascii="Times New Roman"/>
                <w:b/>
                <w:sz w:val="16"/>
              </w:rPr>
              <w:t>Tire</w:t>
            </w:r>
            <w:proofErr w:type="spellEnd"/>
            <w:r w:rsidRPr="00050445">
              <w:rPr>
                <w:rFonts w:ascii="Times New Roman"/>
                <w:b/>
                <w:sz w:val="16"/>
              </w:rPr>
              <w:t xml:space="preserve"> Europe GmbH | Corporate Communications Europe/CIS | </w:t>
            </w:r>
            <w:proofErr w:type="spellStart"/>
            <w:r w:rsidRPr="00050445">
              <w:rPr>
                <w:rFonts w:ascii="Times New Roman"/>
                <w:sz w:val="16"/>
              </w:rPr>
              <w:t>Siemensstr</w:t>
            </w:r>
            <w:proofErr w:type="spellEnd"/>
            <w:r w:rsidRPr="00050445">
              <w:rPr>
                <w:rFonts w:ascii="Times New Roman"/>
                <w:sz w:val="16"/>
              </w:rPr>
              <w:t xml:space="preserve">. </w:t>
            </w:r>
            <w:r w:rsidRPr="00D77522">
              <w:rPr>
                <w:rFonts w:ascii="Times New Roman"/>
                <w:sz w:val="16"/>
              </w:rPr>
              <w:t>14</w:t>
            </w:r>
            <w:r w:rsidRPr="00050445">
              <w:rPr>
                <w:rFonts w:ascii="Times New Roman"/>
                <w:sz w:val="16"/>
              </w:rPr>
              <w:t xml:space="preserve">, 63263 </w:t>
            </w:r>
            <w:proofErr w:type="spellStart"/>
            <w:r w:rsidRPr="00050445">
              <w:rPr>
                <w:rFonts w:ascii="Times New Roman"/>
                <w:sz w:val="16"/>
              </w:rPr>
              <w:t>Neu-Isenburg</w:t>
            </w:r>
            <w:proofErr w:type="spellEnd"/>
            <w:r w:rsidRPr="00050445">
              <w:rPr>
                <w:rFonts w:ascii="Times New Roman"/>
                <w:b/>
                <w:sz w:val="16"/>
              </w:rPr>
              <w:t xml:space="preserve"> | </w:t>
            </w:r>
            <w:r w:rsidRPr="00050445">
              <w:rPr>
                <w:rFonts w:ascii="Times New Roman"/>
                <w:sz w:val="16"/>
              </w:rPr>
              <w:t>Germania</w:t>
            </w:r>
          </w:p>
          <w:p w:rsidR="000538C3" w:rsidRPr="00050445" w:rsidRDefault="000538C3" w:rsidP="006E0029">
            <w:pPr>
              <w:rPr>
                <w:rFonts w:ascii="Times New Roman" w:eastAsia="Times New Roman"/>
                <w:sz w:val="21"/>
                <w:u w:val="single"/>
              </w:rPr>
            </w:pPr>
          </w:p>
        </w:tc>
      </w:tr>
      <w:tr w:rsidR="000538C3" w:rsidRPr="00C06E0E" w:rsidTr="006E0029">
        <w:tc>
          <w:tcPr>
            <w:tcW w:w="2359" w:type="dxa"/>
            <w:shd w:val="clear" w:color="auto" w:fill="F2F2F2"/>
          </w:tcPr>
          <w:p w:rsidR="000538C3" w:rsidRPr="00DF3D29" w:rsidRDefault="000538C3" w:rsidP="006E0029">
            <w:pPr>
              <w:wordWrap/>
              <w:spacing w:line="200" w:lineRule="exact"/>
              <w:rPr>
                <w:rFonts w:ascii="Times New Roman"/>
                <w:b/>
                <w:sz w:val="16"/>
                <w:szCs w:val="16"/>
                <w:lang w:val="de-DE"/>
              </w:rPr>
            </w:pPr>
            <w:r w:rsidRPr="00DF3D29">
              <w:rPr>
                <w:rFonts w:ascii="Times New Roman"/>
                <w:b/>
                <w:sz w:val="16"/>
                <w:szCs w:val="16"/>
                <w:lang w:val="de-DE"/>
              </w:rPr>
              <w:t>Felix Kinzer</w:t>
            </w:r>
          </w:p>
          <w:p w:rsidR="000538C3" w:rsidRPr="00050445" w:rsidRDefault="000538C3" w:rsidP="006E0029">
            <w:pPr>
              <w:rPr>
                <w:rFonts w:ascii="Times New Roman"/>
                <w:sz w:val="16"/>
              </w:rPr>
            </w:pPr>
            <w:r w:rsidRPr="00050445">
              <w:rPr>
                <w:rFonts w:ascii="Times New Roman"/>
                <w:sz w:val="16"/>
              </w:rPr>
              <w:t>Direttore</w:t>
            </w:r>
          </w:p>
          <w:p w:rsidR="000538C3" w:rsidRPr="00DF3D29" w:rsidRDefault="000538C3" w:rsidP="006E0029">
            <w:pPr>
              <w:wordWrap/>
              <w:spacing w:line="200" w:lineRule="exact"/>
              <w:rPr>
                <w:rFonts w:ascii="Times New Roman"/>
                <w:sz w:val="16"/>
                <w:szCs w:val="16"/>
                <w:lang w:val="de-DE"/>
              </w:rPr>
            </w:pPr>
            <w:r w:rsidRPr="00DF3D29">
              <w:rPr>
                <w:rFonts w:ascii="Times New Roman"/>
                <w:sz w:val="16"/>
                <w:szCs w:val="16"/>
                <w:lang w:val="de-DE"/>
              </w:rPr>
              <w:t>tel.: +49 (0) 61 02 8149 – 170</w:t>
            </w:r>
          </w:p>
          <w:p w:rsidR="000538C3" w:rsidRPr="00DF3D29" w:rsidRDefault="00A271B7" w:rsidP="006E0029">
            <w:pPr>
              <w:rPr>
                <w:rFonts w:ascii="Times New Roman"/>
                <w:sz w:val="16"/>
                <w:szCs w:val="16"/>
                <w:lang w:val="de-DE"/>
              </w:rPr>
            </w:pPr>
            <w:hyperlink r:id="rId10">
              <w:r w:rsidR="000538C3" w:rsidRPr="00DF3D29">
                <w:rPr>
                  <w:rStyle w:val="Hyperlink"/>
                  <w:rFonts w:ascii="Times New Roman"/>
                  <w:sz w:val="16"/>
                  <w:lang w:val="de-DE"/>
                </w:rPr>
                <w:t>f.kinzer@hankookreifen.de</w:t>
              </w:r>
            </w:hyperlink>
          </w:p>
          <w:p w:rsidR="000538C3" w:rsidRPr="00DF3D29" w:rsidRDefault="000538C3" w:rsidP="006E0029">
            <w:pPr>
              <w:wordWrap/>
              <w:spacing w:line="200" w:lineRule="exact"/>
              <w:rPr>
                <w:rFonts w:ascii="Times New Roman"/>
                <w:sz w:val="16"/>
                <w:szCs w:val="16"/>
                <w:lang w:val="de-DE"/>
              </w:rPr>
            </w:pPr>
          </w:p>
        </w:tc>
        <w:tc>
          <w:tcPr>
            <w:tcW w:w="2359" w:type="dxa"/>
            <w:shd w:val="clear" w:color="auto" w:fill="F2F2F2"/>
          </w:tcPr>
          <w:p w:rsidR="000538C3" w:rsidRPr="00D77522" w:rsidRDefault="000538C3" w:rsidP="006E0029">
            <w:pPr>
              <w:wordWrap/>
              <w:spacing w:line="200" w:lineRule="exact"/>
              <w:rPr>
                <w:rFonts w:ascii="Times New Roman"/>
                <w:b/>
                <w:sz w:val="16"/>
                <w:szCs w:val="16"/>
              </w:rPr>
            </w:pPr>
            <w:r w:rsidRPr="00D77522">
              <w:rPr>
                <w:rFonts w:ascii="Times New Roman"/>
                <w:b/>
                <w:sz w:val="16"/>
                <w:szCs w:val="16"/>
              </w:rPr>
              <w:t>Anna Magdalena Pasternak</w:t>
            </w:r>
          </w:p>
          <w:p w:rsidR="000538C3" w:rsidRPr="00D77522" w:rsidRDefault="000538C3" w:rsidP="006E0029">
            <w:pPr>
              <w:wordWrap/>
              <w:spacing w:line="200" w:lineRule="exact"/>
              <w:rPr>
                <w:rFonts w:ascii="Times New Roman"/>
                <w:sz w:val="16"/>
                <w:szCs w:val="16"/>
              </w:rPr>
            </w:pPr>
            <w:r w:rsidRPr="00050445">
              <w:rPr>
                <w:rFonts w:ascii="Times New Roman"/>
                <w:sz w:val="16"/>
              </w:rPr>
              <w:t>Manager P</w:t>
            </w:r>
            <w:r>
              <w:rPr>
                <w:rFonts w:ascii="Times New Roman"/>
                <w:sz w:val="16"/>
              </w:rPr>
              <w:t>R</w:t>
            </w:r>
          </w:p>
          <w:p w:rsidR="000538C3" w:rsidRPr="00D77522" w:rsidRDefault="000538C3" w:rsidP="006E0029">
            <w:pPr>
              <w:wordWrap/>
              <w:spacing w:line="200" w:lineRule="exact"/>
              <w:rPr>
                <w:rFonts w:ascii="Times New Roman"/>
                <w:sz w:val="16"/>
                <w:szCs w:val="16"/>
              </w:rPr>
            </w:pPr>
            <w:r w:rsidRPr="00D77522">
              <w:rPr>
                <w:rFonts w:ascii="Times New Roman"/>
                <w:sz w:val="16"/>
                <w:szCs w:val="16"/>
              </w:rPr>
              <w:t>tel.: +49 (0) 6102 8149 – 173</w:t>
            </w:r>
          </w:p>
          <w:p w:rsidR="000538C3" w:rsidRPr="00817BA9" w:rsidRDefault="00A271B7" w:rsidP="006E0029">
            <w:pPr>
              <w:wordWrap/>
              <w:spacing w:line="200" w:lineRule="exact"/>
              <w:rPr>
                <w:rFonts w:ascii="Times New Roman"/>
                <w:color w:val="0070C0"/>
                <w:sz w:val="21"/>
                <w:szCs w:val="21"/>
                <w:lang w:val="de-DE"/>
              </w:rPr>
            </w:pPr>
            <w:hyperlink r:id="rId11" w:history="1">
              <w:r w:rsidR="000538C3" w:rsidRPr="00817BA9">
                <w:rPr>
                  <w:rStyle w:val="Hyperlink"/>
                  <w:rFonts w:ascii="Times New Roman"/>
                  <w:sz w:val="16"/>
                  <w:szCs w:val="16"/>
                  <w:lang w:val="de-DE"/>
                </w:rPr>
                <w:t>a.pasternak@hankookreifen.de</w:t>
              </w:r>
            </w:hyperlink>
          </w:p>
        </w:tc>
        <w:tc>
          <w:tcPr>
            <w:tcW w:w="2359" w:type="dxa"/>
            <w:shd w:val="clear" w:color="auto" w:fill="F2F2F2"/>
          </w:tcPr>
          <w:p w:rsidR="000538C3" w:rsidRPr="00D77522" w:rsidRDefault="000538C3" w:rsidP="006E0029">
            <w:pPr>
              <w:wordWrap/>
              <w:spacing w:line="200" w:lineRule="exact"/>
              <w:rPr>
                <w:rFonts w:ascii="Times New Roman"/>
                <w:b/>
                <w:sz w:val="16"/>
                <w:szCs w:val="16"/>
              </w:rPr>
            </w:pPr>
            <w:r w:rsidRPr="00D77522">
              <w:rPr>
                <w:rFonts w:ascii="Times New Roman"/>
                <w:b/>
                <w:sz w:val="16"/>
                <w:szCs w:val="16"/>
              </w:rPr>
              <w:t>Sabine Riedel</w:t>
            </w:r>
          </w:p>
          <w:p w:rsidR="000538C3" w:rsidRPr="00050445" w:rsidRDefault="000538C3" w:rsidP="006E0029">
            <w:pPr>
              <w:rPr>
                <w:rFonts w:ascii="Times New Roman"/>
                <w:sz w:val="16"/>
              </w:rPr>
            </w:pPr>
            <w:r w:rsidRPr="00050445">
              <w:rPr>
                <w:rFonts w:ascii="Times New Roman"/>
                <w:sz w:val="16"/>
              </w:rPr>
              <w:t>Manager P</w:t>
            </w:r>
            <w:r>
              <w:rPr>
                <w:rFonts w:ascii="Times New Roman"/>
                <w:sz w:val="16"/>
              </w:rPr>
              <w:t>R</w:t>
            </w:r>
          </w:p>
          <w:p w:rsidR="000538C3" w:rsidRPr="00D77522" w:rsidRDefault="000538C3" w:rsidP="006E0029">
            <w:pPr>
              <w:wordWrap/>
              <w:spacing w:line="200" w:lineRule="exact"/>
              <w:rPr>
                <w:rFonts w:ascii="Times New Roman"/>
                <w:sz w:val="16"/>
                <w:szCs w:val="16"/>
              </w:rPr>
            </w:pPr>
            <w:r w:rsidRPr="00D77522">
              <w:rPr>
                <w:rFonts w:ascii="Times New Roman"/>
                <w:sz w:val="16"/>
                <w:szCs w:val="16"/>
              </w:rPr>
              <w:t>tel.: +49 (0) 6102 8149 – 174</w:t>
            </w:r>
          </w:p>
          <w:p w:rsidR="000538C3" w:rsidRPr="00C06E0E" w:rsidRDefault="00A271B7" w:rsidP="006E0029">
            <w:pPr>
              <w:wordWrap/>
              <w:spacing w:line="200" w:lineRule="exact"/>
              <w:rPr>
                <w:rFonts w:ascii="Times New Roman"/>
                <w:sz w:val="21"/>
                <w:szCs w:val="21"/>
                <w:lang w:val="de-DE"/>
              </w:rPr>
            </w:pPr>
            <w:hyperlink r:id="rId12" w:history="1">
              <w:r w:rsidR="000538C3" w:rsidRPr="006F6157">
                <w:rPr>
                  <w:rStyle w:val="Hyperlink"/>
                  <w:rFonts w:ascii="Times New Roman"/>
                  <w:sz w:val="16"/>
                  <w:szCs w:val="16"/>
                  <w:lang w:val="de-DE"/>
                </w:rPr>
                <w:t>s.riedel@hankookreifen.de</w:t>
              </w:r>
            </w:hyperlink>
          </w:p>
        </w:tc>
        <w:tc>
          <w:tcPr>
            <w:tcW w:w="2360" w:type="dxa"/>
            <w:shd w:val="clear" w:color="auto" w:fill="F2F2F2"/>
          </w:tcPr>
          <w:p w:rsidR="000538C3" w:rsidRPr="00C06E0E" w:rsidRDefault="000538C3" w:rsidP="006E0029">
            <w:pPr>
              <w:wordWrap/>
              <w:spacing w:line="200" w:lineRule="exact"/>
              <w:rPr>
                <w:rFonts w:ascii="Times New Roman"/>
                <w:sz w:val="21"/>
                <w:szCs w:val="21"/>
                <w:lang w:val="de-DE"/>
              </w:rPr>
            </w:pPr>
          </w:p>
        </w:tc>
      </w:tr>
      <w:tr w:rsidR="000538C3" w:rsidRPr="00DF3D29" w:rsidTr="006E0029">
        <w:trPr>
          <w:trHeight w:val="889"/>
        </w:trPr>
        <w:tc>
          <w:tcPr>
            <w:tcW w:w="2359" w:type="dxa"/>
            <w:shd w:val="clear" w:color="auto" w:fill="F2F2F2"/>
          </w:tcPr>
          <w:p w:rsidR="000538C3" w:rsidRPr="00D77522" w:rsidRDefault="000538C3" w:rsidP="006E0029">
            <w:pPr>
              <w:wordWrap/>
              <w:spacing w:line="200" w:lineRule="exact"/>
              <w:rPr>
                <w:rFonts w:ascii="Times New Roman"/>
                <w:b/>
                <w:sz w:val="16"/>
                <w:szCs w:val="16"/>
              </w:rPr>
            </w:pPr>
            <w:proofErr w:type="spellStart"/>
            <w:r w:rsidRPr="00D77522">
              <w:rPr>
                <w:rFonts w:ascii="Times New Roman"/>
                <w:b/>
                <w:sz w:val="16"/>
                <w:szCs w:val="16"/>
              </w:rPr>
              <w:t>Larissa</w:t>
            </w:r>
            <w:proofErr w:type="spellEnd"/>
            <w:r w:rsidRPr="00D77522">
              <w:rPr>
                <w:rFonts w:ascii="Times New Roman"/>
                <w:b/>
                <w:sz w:val="16"/>
                <w:szCs w:val="16"/>
              </w:rPr>
              <w:t xml:space="preserve"> </w:t>
            </w:r>
            <w:proofErr w:type="spellStart"/>
            <w:r w:rsidRPr="00D77522">
              <w:rPr>
                <w:rFonts w:ascii="Times New Roman"/>
                <w:b/>
                <w:sz w:val="16"/>
                <w:szCs w:val="16"/>
              </w:rPr>
              <w:t>Büsch</w:t>
            </w:r>
            <w:proofErr w:type="spellEnd"/>
          </w:p>
          <w:p w:rsidR="000538C3" w:rsidRPr="00DF3D29" w:rsidRDefault="000538C3" w:rsidP="006E0029">
            <w:pPr>
              <w:rPr>
                <w:rFonts w:ascii="Times New Roman"/>
                <w:sz w:val="16"/>
              </w:rPr>
            </w:pPr>
            <w:r w:rsidRPr="00050445">
              <w:rPr>
                <w:rFonts w:ascii="Times New Roman"/>
                <w:sz w:val="16"/>
              </w:rPr>
              <w:t>Pubbliche relazioni</w:t>
            </w:r>
          </w:p>
          <w:p w:rsidR="000538C3" w:rsidRPr="00D77522" w:rsidRDefault="000538C3" w:rsidP="006E0029">
            <w:pPr>
              <w:wordWrap/>
              <w:spacing w:line="200" w:lineRule="exact"/>
              <w:rPr>
                <w:rFonts w:ascii="Times New Roman"/>
                <w:sz w:val="16"/>
                <w:szCs w:val="16"/>
              </w:rPr>
            </w:pPr>
            <w:r w:rsidRPr="00D77522">
              <w:rPr>
                <w:rFonts w:ascii="Times New Roman"/>
                <w:sz w:val="16"/>
                <w:szCs w:val="16"/>
              </w:rPr>
              <w:t>tel.: +49 (0) 6102 8149 – 171</w:t>
            </w:r>
          </w:p>
          <w:p w:rsidR="000538C3" w:rsidRPr="00C06E0E" w:rsidRDefault="00A271B7" w:rsidP="006E0029">
            <w:pPr>
              <w:wordWrap/>
              <w:spacing w:line="200" w:lineRule="exact"/>
              <w:rPr>
                <w:rFonts w:ascii="Times New Roman"/>
                <w:sz w:val="16"/>
                <w:szCs w:val="16"/>
                <w:lang w:val="de-DE"/>
              </w:rPr>
            </w:pPr>
            <w:hyperlink r:id="rId13" w:history="1">
              <w:r w:rsidR="000538C3" w:rsidRPr="00817BA9">
                <w:rPr>
                  <w:rStyle w:val="Hyperlink"/>
                  <w:rFonts w:ascii="Times New Roman"/>
                  <w:sz w:val="16"/>
                  <w:szCs w:val="16"/>
                  <w:lang w:val="de-DE"/>
                </w:rPr>
                <w:t>l.buesch@hankookreifen.de</w:t>
              </w:r>
            </w:hyperlink>
          </w:p>
        </w:tc>
        <w:tc>
          <w:tcPr>
            <w:tcW w:w="2359" w:type="dxa"/>
            <w:shd w:val="clear" w:color="auto" w:fill="F2F2F2"/>
          </w:tcPr>
          <w:p w:rsidR="000538C3" w:rsidRPr="00D77522" w:rsidRDefault="000538C3" w:rsidP="006E0029">
            <w:pPr>
              <w:wordWrap/>
              <w:spacing w:line="200" w:lineRule="exact"/>
              <w:rPr>
                <w:rFonts w:ascii="Times New Roman"/>
                <w:b/>
                <w:sz w:val="16"/>
                <w:szCs w:val="16"/>
              </w:rPr>
            </w:pPr>
            <w:proofErr w:type="spellStart"/>
            <w:r w:rsidRPr="005F1645">
              <w:rPr>
                <w:rFonts w:ascii="Times New Roman"/>
                <w:b/>
                <w:sz w:val="16"/>
                <w:szCs w:val="16"/>
              </w:rPr>
              <w:t>Yara</w:t>
            </w:r>
            <w:proofErr w:type="spellEnd"/>
            <w:r w:rsidRPr="005F1645">
              <w:rPr>
                <w:rFonts w:ascii="Times New Roman"/>
                <w:b/>
                <w:sz w:val="16"/>
                <w:szCs w:val="16"/>
              </w:rPr>
              <w:t xml:space="preserve"> </w:t>
            </w:r>
            <w:proofErr w:type="spellStart"/>
            <w:r w:rsidRPr="005F1645">
              <w:rPr>
                <w:rFonts w:ascii="Times New Roman"/>
                <w:b/>
                <w:sz w:val="16"/>
                <w:szCs w:val="16"/>
              </w:rPr>
              <w:t>Willems</w:t>
            </w:r>
            <w:proofErr w:type="spellEnd"/>
          </w:p>
          <w:p w:rsidR="000538C3" w:rsidRPr="00DF3D29" w:rsidRDefault="000538C3" w:rsidP="006E0029">
            <w:pPr>
              <w:rPr>
                <w:rFonts w:ascii="Times New Roman"/>
                <w:sz w:val="16"/>
              </w:rPr>
            </w:pPr>
            <w:r w:rsidRPr="00050445">
              <w:rPr>
                <w:rFonts w:ascii="Times New Roman"/>
                <w:sz w:val="16"/>
              </w:rPr>
              <w:t>Pubbliche relazioni</w:t>
            </w:r>
          </w:p>
          <w:p w:rsidR="000538C3" w:rsidRPr="005F1645" w:rsidRDefault="000538C3" w:rsidP="006E0029">
            <w:pPr>
              <w:wordWrap/>
              <w:spacing w:line="200" w:lineRule="exact"/>
              <w:rPr>
                <w:rFonts w:ascii="Times New Roman"/>
                <w:sz w:val="16"/>
                <w:szCs w:val="16"/>
              </w:rPr>
            </w:pPr>
            <w:r w:rsidRPr="005F1645">
              <w:rPr>
                <w:rFonts w:ascii="Times New Roman"/>
                <w:sz w:val="16"/>
                <w:szCs w:val="16"/>
              </w:rPr>
              <w:t>tel.: +49 (0) 6102 8149 – 172</w:t>
            </w:r>
          </w:p>
          <w:p w:rsidR="000538C3" w:rsidRPr="00C06E0E" w:rsidRDefault="00A271B7" w:rsidP="006E0029">
            <w:pPr>
              <w:wordWrap/>
              <w:spacing w:line="200" w:lineRule="exact"/>
              <w:rPr>
                <w:rFonts w:ascii="Times New Roman"/>
                <w:b/>
                <w:sz w:val="16"/>
                <w:szCs w:val="16"/>
                <w:lang w:val="de-DE"/>
              </w:rPr>
            </w:pPr>
            <w:hyperlink r:id="rId14" w:history="1">
              <w:r w:rsidR="000538C3" w:rsidRPr="005F1645">
                <w:rPr>
                  <w:rStyle w:val="Hyperlink"/>
                  <w:rFonts w:ascii="Times New Roman"/>
                  <w:sz w:val="16"/>
                  <w:szCs w:val="16"/>
                  <w:lang w:val="de-DE"/>
                </w:rPr>
                <w:t>y.willems@hankookreifen.de</w:t>
              </w:r>
            </w:hyperlink>
          </w:p>
        </w:tc>
        <w:tc>
          <w:tcPr>
            <w:tcW w:w="4719" w:type="dxa"/>
            <w:gridSpan w:val="2"/>
            <w:shd w:val="clear" w:color="auto" w:fill="F2F2F2"/>
          </w:tcPr>
          <w:p w:rsidR="000538C3" w:rsidRPr="006D330E" w:rsidRDefault="000538C3" w:rsidP="006E0029">
            <w:pPr>
              <w:wordWrap/>
              <w:spacing w:line="200" w:lineRule="exact"/>
              <w:rPr>
                <w:rFonts w:ascii="Times New Roman"/>
                <w:sz w:val="16"/>
                <w:szCs w:val="16"/>
                <w:lang w:val="de-DE"/>
              </w:rPr>
            </w:pPr>
          </w:p>
        </w:tc>
      </w:tr>
    </w:tbl>
    <w:p w:rsidR="003668FF" w:rsidRPr="008E137E" w:rsidRDefault="003668FF">
      <w:pPr>
        <w:wordWrap/>
        <w:snapToGrid w:val="0"/>
        <w:spacing w:line="276" w:lineRule="auto"/>
        <w:ind w:rightChars="56" w:right="112"/>
        <w:rPr>
          <w:rFonts w:ascii="Times New Roman"/>
          <w:sz w:val="21"/>
          <w:szCs w:val="21"/>
        </w:rPr>
      </w:pPr>
    </w:p>
    <w:sectPr w:rsidR="003668FF" w:rsidRPr="008E137E">
      <w:headerReference w:type="default" r:id="rId15"/>
      <w:pgSz w:w="11906" w:h="16838" w:code="9"/>
      <w:pgMar w:top="2268" w:right="1133" w:bottom="1134" w:left="1134" w:header="568"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D15" w:rsidRDefault="00EF6D15">
      <w:r>
        <w:separator/>
      </w:r>
    </w:p>
  </w:endnote>
  <w:endnote w:type="continuationSeparator" w:id="0">
    <w:p w:rsidR="00EF6D15" w:rsidRDefault="00EF6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
    <w:altName w:val="Times New Roman"/>
    <w:charset w:val="00"/>
    <w:family w:val="auto"/>
    <w:pitch w:val="default"/>
  </w:font>
  <w:font w:name="Gulim">
    <w:altName w:val="Arial Unicode MS"/>
    <w:panose1 w:val="020B0600000101010101"/>
    <w:charset w:val="81"/>
    <w:family w:val="roman"/>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Dotum">
    <w:altName w:val="Arial Unicode MS"/>
    <w:panose1 w:val="020B0600000101010101"/>
    <w:charset w:val="81"/>
    <w:family w:val="modern"/>
    <w:notTrueType/>
    <w:pitch w:val="fixed"/>
    <w:sig w:usb0="00000000"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D15" w:rsidRDefault="00EF6D15">
      <w:r>
        <w:separator/>
      </w:r>
    </w:p>
  </w:footnote>
  <w:footnote w:type="continuationSeparator" w:id="0">
    <w:p w:rsidR="00EF6D15" w:rsidRDefault="00EF6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8FF" w:rsidRDefault="00EF6D15">
    <w:pPr>
      <w:pStyle w:val="Kopfzeile"/>
      <w:rPr>
        <w:noProof/>
      </w:rPr>
    </w:pPr>
    <w:r>
      <w:rPr>
        <w:noProof/>
        <w:lang w:eastAsia="it-IT"/>
      </w:rPr>
      <w:drawing>
        <wp:inline distT="0" distB="0" distL="0" distR="0" wp14:anchorId="06DEEAF0" wp14:editId="30E7BF19">
          <wp:extent cx="6153150" cy="590550"/>
          <wp:effectExtent l="0" t="0" r="0" b="0"/>
          <wp:docPr id="1" name="Bild 1" descr="HK_EU_header_hankook_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_EU_header_hankook_20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45918"/>
    <w:multiLevelType w:val="multilevel"/>
    <w:tmpl w:val="4D368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CA5FE7"/>
    <w:multiLevelType w:val="hybridMultilevel"/>
    <w:tmpl w:val="F33E5092"/>
    <w:lvl w:ilvl="0" w:tplc="6272369C">
      <w:start w:val="1"/>
      <w:numFmt w:val="decimal"/>
      <w:lvlText w:val="(%1)"/>
      <w:lvlJc w:val="left"/>
      <w:pPr>
        <w:tabs>
          <w:tab w:val="num" w:pos="720"/>
        </w:tabs>
        <w:ind w:left="720" w:hanging="360"/>
      </w:pPr>
    </w:lvl>
    <w:lvl w:ilvl="1" w:tplc="821CE898" w:tentative="1">
      <w:start w:val="1"/>
      <w:numFmt w:val="decimal"/>
      <w:lvlText w:val="(%2)"/>
      <w:lvlJc w:val="left"/>
      <w:pPr>
        <w:tabs>
          <w:tab w:val="num" w:pos="1440"/>
        </w:tabs>
        <w:ind w:left="1440" w:hanging="360"/>
      </w:pPr>
    </w:lvl>
    <w:lvl w:ilvl="2" w:tplc="B0F8A710" w:tentative="1">
      <w:start w:val="1"/>
      <w:numFmt w:val="decimal"/>
      <w:lvlText w:val="(%3)"/>
      <w:lvlJc w:val="left"/>
      <w:pPr>
        <w:tabs>
          <w:tab w:val="num" w:pos="2160"/>
        </w:tabs>
        <w:ind w:left="2160" w:hanging="360"/>
      </w:pPr>
    </w:lvl>
    <w:lvl w:ilvl="3" w:tplc="8D7418E6" w:tentative="1">
      <w:start w:val="1"/>
      <w:numFmt w:val="decimal"/>
      <w:lvlText w:val="(%4)"/>
      <w:lvlJc w:val="left"/>
      <w:pPr>
        <w:tabs>
          <w:tab w:val="num" w:pos="2880"/>
        </w:tabs>
        <w:ind w:left="2880" w:hanging="360"/>
      </w:pPr>
    </w:lvl>
    <w:lvl w:ilvl="4" w:tplc="A7F2882C" w:tentative="1">
      <w:start w:val="1"/>
      <w:numFmt w:val="decimal"/>
      <w:lvlText w:val="(%5)"/>
      <w:lvlJc w:val="left"/>
      <w:pPr>
        <w:tabs>
          <w:tab w:val="num" w:pos="3600"/>
        </w:tabs>
        <w:ind w:left="3600" w:hanging="360"/>
      </w:pPr>
    </w:lvl>
    <w:lvl w:ilvl="5" w:tplc="7DF6E8E4" w:tentative="1">
      <w:start w:val="1"/>
      <w:numFmt w:val="decimal"/>
      <w:lvlText w:val="(%6)"/>
      <w:lvlJc w:val="left"/>
      <w:pPr>
        <w:tabs>
          <w:tab w:val="num" w:pos="4320"/>
        </w:tabs>
        <w:ind w:left="4320" w:hanging="360"/>
      </w:pPr>
    </w:lvl>
    <w:lvl w:ilvl="6" w:tplc="13B67DE4" w:tentative="1">
      <w:start w:val="1"/>
      <w:numFmt w:val="decimal"/>
      <w:lvlText w:val="(%7)"/>
      <w:lvlJc w:val="left"/>
      <w:pPr>
        <w:tabs>
          <w:tab w:val="num" w:pos="5040"/>
        </w:tabs>
        <w:ind w:left="5040" w:hanging="360"/>
      </w:pPr>
    </w:lvl>
    <w:lvl w:ilvl="7" w:tplc="28A0FFEA" w:tentative="1">
      <w:start w:val="1"/>
      <w:numFmt w:val="decimal"/>
      <w:lvlText w:val="(%8)"/>
      <w:lvlJc w:val="left"/>
      <w:pPr>
        <w:tabs>
          <w:tab w:val="num" w:pos="5760"/>
        </w:tabs>
        <w:ind w:left="5760" w:hanging="360"/>
      </w:pPr>
    </w:lvl>
    <w:lvl w:ilvl="8" w:tplc="76F2C824" w:tentative="1">
      <w:start w:val="1"/>
      <w:numFmt w:val="decimal"/>
      <w:lvlText w:val="(%9)"/>
      <w:lvlJc w:val="left"/>
      <w:pPr>
        <w:tabs>
          <w:tab w:val="num" w:pos="6480"/>
        </w:tabs>
        <w:ind w:left="6480" w:hanging="360"/>
      </w:pPr>
    </w:lvl>
  </w:abstractNum>
  <w:abstractNum w:abstractNumId="2"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3" w15:restartNumberingAfterBreak="0">
    <w:nsid w:val="6AAF01E2"/>
    <w:multiLevelType w:val="hybridMultilevel"/>
    <w:tmpl w:val="DFAA0BE0"/>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8FF"/>
    <w:rsid w:val="00010D75"/>
    <w:rsid w:val="000538C3"/>
    <w:rsid w:val="003668FF"/>
    <w:rsid w:val="005B5C33"/>
    <w:rsid w:val="00652EBE"/>
    <w:rsid w:val="00833D75"/>
    <w:rsid w:val="008E137E"/>
    <w:rsid w:val="00A271B7"/>
    <w:rsid w:val="00AD5E2E"/>
    <w:rsid w:val="00AF6B24"/>
    <w:rsid w:val="00B16DFA"/>
    <w:rsid w:val="00EF6D1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FC168C"/>
  <w15:docId w15:val="{4BDC4B9C-2555-4B53-BCC6-C9F299FC4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it-IT"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wordWrap w:val="0"/>
      <w:autoSpaceDE w:val="0"/>
      <w:autoSpaceDN w:val="0"/>
      <w:jc w:val="both"/>
    </w:pPr>
    <w:rPr>
      <w:rFonts w:ascii="Batang" w:eastAsia="Batang" w:hAnsi="Times New Roman"/>
      <w:kern w:val="2"/>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aliases w:val="table general,_0Table Grid"/>
    <w:basedOn w:val="NormaleTabelle"/>
    <w:pPr>
      <w:widowControl w:val="0"/>
      <w:wordWrap w:val="0"/>
      <w:autoSpaceDE w:val="0"/>
      <w:autoSpaceDN w:val="0"/>
      <w:jc w:val="both"/>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pPr>
      <w:tabs>
        <w:tab w:val="center" w:pos="4252"/>
        <w:tab w:val="right" w:pos="8504"/>
      </w:tabs>
      <w:snapToGrid w:val="0"/>
    </w:pPr>
    <w:rPr>
      <w:kern w:val="0"/>
    </w:rPr>
  </w:style>
  <w:style w:type="character" w:customStyle="1" w:styleId="KopfzeileZchn">
    <w:name w:val="Kopfzeile Zchn"/>
    <w:link w:val="Kopfzeile"/>
    <w:rPr>
      <w:rFonts w:ascii="Batang" w:eastAsia="Batang" w:hAnsi="Times New Roman" w:cs="Times New Roman"/>
      <w:szCs w:val="24"/>
    </w:rPr>
  </w:style>
  <w:style w:type="character" w:styleId="Hyperlink">
    <w:name w:val="Hyperlink"/>
    <w:uiPriority w:val="99"/>
    <w:unhideWhenUsed/>
    <w:rPr>
      <w:color w:val="0000FF"/>
      <w:u w:val="single"/>
    </w:rPr>
  </w:style>
  <w:style w:type="paragraph" w:styleId="StandardWeb">
    <w:name w:val="Normal (Web)"/>
    <w:basedOn w:val="Standard"/>
    <w:uiPriority w:val="99"/>
    <w:unhideWhenUsed/>
    <w:pPr>
      <w:widowControl/>
      <w:wordWrap/>
      <w:autoSpaceDE/>
      <w:autoSpaceDN/>
      <w:jc w:val="left"/>
    </w:pPr>
    <w:rPr>
      <w:rFonts w:ascii="����" w:eastAsia="Gulim" w:hAnsi="����" w:cs="Gulim"/>
      <w:kern w:val="0"/>
      <w:sz w:val="24"/>
    </w:rPr>
  </w:style>
  <w:style w:type="character" w:customStyle="1" w:styleId="apple-converted-space">
    <w:name w:val="apple-converted-space"/>
    <w:basedOn w:val="Absatz-Standardschriftart"/>
  </w:style>
  <w:style w:type="paragraph" w:styleId="Sprechblasentext">
    <w:name w:val="Balloon Text"/>
    <w:basedOn w:val="Standard"/>
    <w:link w:val="SprechblasentextZchn"/>
    <w:uiPriority w:val="99"/>
    <w:semiHidden/>
    <w:unhideWhenUsed/>
    <w:rPr>
      <w:rFonts w:ascii="Malgun Gothic" w:eastAsia="Malgun Gothic" w:hAnsi="Malgun Gothic"/>
      <w:kern w:val="0"/>
      <w:sz w:val="18"/>
      <w:szCs w:val="18"/>
    </w:rPr>
  </w:style>
  <w:style w:type="character" w:customStyle="1" w:styleId="SprechblasentextZchn">
    <w:name w:val="Sprechblasentext Zchn"/>
    <w:link w:val="Sprechblasentext"/>
    <w:uiPriority w:val="99"/>
    <w:semiHidden/>
    <w:rPr>
      <w:rFonts w:ascii="Malgun Gothic" w:eastAsia="Malgun Gothic" w:hAnsi="Malgun Gothic" w:cs="Times New Roman"/>
      <w:sz w:val="18"/>
      <w:szCs w:val="18"/>
    </w:rPr>
  </w:style>
  <w:style w:type="paragraph" w:styleId="Fuzeile">
    <w:name w:val="footer"/>
    <w:basedOn w:val="Standard"/>
    <w:link w:val="FuzeileZchn"/>
    <w:uiPriority w:val="99"/>
    <w:unhideWhenUsed/>
    <w:pPr>
      <w:tabs>
        <w:tab w:val="center" w:pos="4513"/>
        <w:tab w:val="right" w:pos="9026"/>
      </w:tabs>
      <w:snapToGrid w:val="0"/>
    </w:pPr>
  </w:style>
  <w:style w:type="character" w:customStyle="1" w:styleId="FuzeileZchn">
    <w:name w:val="Fußzeile Zchn"/>
    <w:link w:val="Fuzeile"/>
    <w:uiPriority w:val="99"/>
    <w:rPr>
      <w:rFonts w:ascii="Batang" w:eastAsia="Batang" w:hAnsi="Times New Roman"/>
      <w:kern w:val="2"/>
      <w:szCs w:val="24"/>
    </w:rPr>
  </w:style>
  <w:style w:type="character" w:customStyle="1" w:styleId="resenkohighlightspan">
    <w:name w:val="resenkohighlightspan"/>
  </w:style>
  <w:style w:type="character" w:customStyle="1" w:styleId="srcenkohighlightspan">
    <w:name w:val="srcenkohighlightspan"/>
  </w:style>
  <w:style w:type="character" w:styleId="Hervorhebung">
    <w:name w:val="Emphasis"/>
    <w:uiPriority w:val="20"/>
    <w:qFormat/>
    <w:rPr>
      <w:i/>
      <w:iCs/>
    </w:rPr>
  </w:style>
  <w:style w:type="character" w:styleId="Kommentarzeichen">
    <w:name w:val="annotation reference"/>
    <w:uiPriority w:val="99"/>
    <w:semiHidden/>
    <w:unhideWhenUsed/>
    <w:rPr>
      <w:sz w:val="18"/>
      <w:szCs w:val="18"/>
    </w:rPr>
  </w:style>
  <w:style w:type="paragraph" w:styleId="Kommentartext">
    <w:name w:val="annotation text"/>
    <w:basedOn w:val="Standard"/>
    <w:link w:val="KommentartextZchn"/>
    <w:uiPriority w:val="99"/>
    <w:semiHidden/>
    <w:unhideWhenUsed/>
    <w:pPr>
      <w:jc w:val="left"/>
    </w:pPr>
  </w:style>
  <w:style w:type="character" w:customStyle="1" w:styleId="KommentartextZchn">
    <w:name w:val="Kommentartext Zchn"/>
    <w:link w:val="Kommentartext"/>
    <w:uiPriority w:val="99"/>
    <w:semiHidden/>
    <w:rPr>
      <w:rFonts w:ascii="Batang" w:eastAsia="Batang" w:hAnsi="Times New Roman"/>
      <w:kern w:val="2"/>
      <w:szCs w:val="24"/>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Batang" w:eastAsia="Batang" w:hAnsi="Times New Roman"/>
      <w:b/>
      <w:bCs/>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2456">
      <w:bodyDiv w:val="1"/>
      <w:marLeft w:val="0"/>
      <w:marRight w:val="0"/>
      <w:marTop w:val="0"/>
      <w:marBottom w:val="0"/>
      <w:divBdr>
        <w:top w:val="none" w:sz="0" w:space="0" w:color="auto"/>
        <w:left w:val="none" w:sz="0" w:space="0" w:color="auto"/>
        <w:bottom w:val="none" w:sz="0" w:space="0" w:color="auto"/>
        <w:right w:val="none" w:sz="0" w:space="0" w:color="auto"/>
      </w:divBdr>
    </w:div>
    <w:div w:id="255792956">
      <w:bodyDiv w:val="1"/>
      <w:marLeft w:val="0"/>
      <w:marRight w:val="0"/>
      <w:marTop w:val="0"/>
      <w:marBottom w:val="0"/>
      <w:divBdr>
        <w:top w:val="none" w:sz="0" w:space="0" w:color="auto"/>
        <w:left w:val="none" w:sz="0" w:space="0" w:color="auto"/>
        <w:bottom w:val="none" w:sz="0" w:space="0" w:color="auto"/>
        <w:right w:val="none" w:sz="0" w:space="0" w:color="auto"/>
      </w:divBdr>
    </w:div>
    <w:div w:id="412825068">
      <w:bodyDiv w:val="1"/>
      <w:marLeft w:val="0"/>
      <w:marRight w:val="0"/>
      <w:marTop w:val="0"/>
      <w:marBottom w:val="0"/>
      <w:divBdr>
        <w:top w:val="none" w:sz="0" w:space="0" w:color="auto"/>
        <w:left w:val="none" w:sz="0" w:space="0" w:color="auto"/>
        <w:bottom w:val="none" w:sz="0" w:space="0" w:color="auto"/>
        <w:right w:val="none" w:sz="0" w:space="0" w:color="auto"/>
      </w:divBdr>
    </w:div>
    <w:div w:id="549998804">
      <w:bodyDiv w:val="1"/>
      <w:marLeft w:val="0"/>
      <w:marRight w:val="0"/>
      <w:marTop w:val="0"/>
      <w:marBottom w:val="0"/>
      <w:divBdr>
        <w:top w:val="none" w:sz="0" w:space="0" w:color="auto"/>
        <w:left w:val="none" w:sz="0" w:space="0" w:color="auto"/>
        <w:bottom w:val="none" w:sz="0" w:space="0" w:color="auto"/>
        <w:right w:val="none" w:sz="0" w:space="0" w:color="auto"/>
      </w:divBdr>
      <w:divsChild>
        <w:div w:id="212040510">
          <w:marLeft w:val="0"/>
          <w:marRight w:val="0"/>
          <w:marTop w:val="0"/>
          <w:marBottom w:val="0"/>
          <w:divBdr>
            <w:top w:val="none" w:sz="0" w:space="0" w:color="auto"/>
            <w:left w:val="none" w:sz="0" w:space="0" w:color="auto"/>
            <w:bottom w:val="none" w:sz="0" w:space="0" w:color="auto"/>
            <w:right w:val="none" w:sz="0" w:space="0" w:color="auto"/>
          </w:divBdr>
          <w:divsChild>
            <w:div w:id="979119346">
              <w:marLeft w:val="0"/>
              <w:marRight w:val="0"/>
              <w:marTop w:val="0"/>
              <w:marBottom w:val="0"/>
              <w:divBdr>
                <w:top w:val="none" w:sz="0" w:space="0" w:color="auto"/>
                <w:left w:val="none" w:sz="0" w:space="0" w:color="auto"/>
                <w:bottom w:val="none" w:sz="0" w:space="0" w:color="auto"/>
                <w:right w:val="none" w:sz="0" w:space="0" w:color="auto"/>
              </w:divBdr>
            </w:div>
            <w:div w:id="1248222529">
              <w:marLeft w:val="0"/>
              <w:marRight w:val="0"/>
              <w:marTop w:val="0"/>
              <w:marBottom w:val="0"/>
              <w:divBdr>
                <w:top w:val="none" w:sz="0" w:space="0" w:color="auto"/>
                <w:left w:val="none" w:sz="0" w:space="0" w:color="auto"/>
                <w:bottom w:val="none" w:sz="0" w:space="0" w:color="auto"/>
                <w:right w:val="none" w:sz="0" w:space="0" w:color="auto"/>
              </w:divBdr>
            </w:div>
            <w:div w:id="817379394">
              <w:marLeft w:val="0"/>
              <w:marRight w:val="0"/>
              <w:marTop w:val="0"/>
              <w:marBottom w:val="0"/>
              <w:divBdr>
                <w:top w:val="none" w:sz="0" w:space="0" w:color="auto"/>
                <w:left w:val="none" w:sz="0" w:space="0" w:color="auto"/>
                <w:bottom w:val="none" w:sz="0" w:space="0" w:color="auto"/>
                <w:right w:val="none" w:sz="0" w:space="0" w:color="auto"/>
              </w:divBdr>
            </w:div>
            <w:div w:id="1502356664">
              <w:marLeft w:val="0"/>
              <w:marRight w:val="0"/>
              <w:marTop w:val="0"/>
              <w:marBottom w:val="0"/>
              <w:divBdr>
                <w:top w:val="none" w:sz="0" w:space="0" w:color="auto"/>
                <w:left w:val="none" w:sz="0" w:space="0" w:color="auto"/>
                <w:bottom w:val="none" w:sz="0" w:space="0" w:color="auto"/>
                <w:right w:val="none" w:sz="0" w:space="0" w:color="auto"/>
              </w:divBdr>
            </w:div>
            <w:div w:id="1182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46626">
      <w:bodyDiv w:val="1"/>
      <w:marLeft w:val="0"/>
      <w:marRight w:val="0"/>
      <w:marTop w:val="0"/>
      <w:marBottom w:val="0"/>
      <w:divBdr>
        <w:top w:val="none" w:sz="0" w:space="0" w:color="auto"/>
        <w:left w:val="none" w:sz="0" w:space="0" w:color="auto"/>
        <w:bottom w:val="none" w:sz="0" w:space="0" w:color="auto"/>
        <w:right w:val="none" w:sz="0" w:space="0" w:color="auto"/>
      </w:divBdr>
    </w:div>
    <w:div w:id="796485713">
      <w:bodyDiv w:val="1"/>
      <w:marLeft w:val="0"/>
      <w:marRight w:val="0"/>
      <w:marTop w:val="0"/>
      <w:marBottom w:val="0"/>
      <w:divBdr>
        <w:top w:val="none" w:sz="0" w:space="0" w:color="auto"/>
        <w:left w:val="none" w:sz="0" w:space="0" w:color="auto"/>
        <w:bottom w:val="none" w:sz="0" w:space="0" w:color="auto"/>
        <w:right w:val="none" w:sz="0" w:space="0" w:color="auto"/>
      </w:divBdr>
    </w:div>
    <w:div w:id="802230762">
      <w:bodyDiv w:val="1"/>
      <w:marLeft w:val="0"/>
      <w:marRight w:val="0"/>
      <w:marTop w:val="0"/>
      <w:marBottom w:val="0"/>
      <w:divBdr>
        <w:top w:val="none" w:sz="0" w:space="0" w:color="auto"/>
        <w:left w:val="none" w:sz="0" w:space="0" w:color="auto"/>
        <w:bottom w:val="none" w:sz="0" w:space="0" w:color="auto"/>
        <w:right w:val="none" w:sz="0" w:space="0" w:color="auto"/>
      </w:divBdr>
      <w:divsChild>
        <w:div w:id="841899589">
          <w:marLeft w:val="0"/>
          <w:marRight w:val="0"/>
          <w:marTop w:val="0"/>
          <w:marBottom w:val="0"/>
          <w:divBdr>
            <w:top w:val="none" w:sz="0" w:space="0" w:color="auto"/>
            <w:left w:val="none" w:sz="0" w:space="0" w:color="auto"/>
            <w:bottom w:val="none" w:sz="0" w:space="0" w:color="auto"/>
            <w:right w:val="none" w:sz="0" w:space="0" w:color="auto"/>
          </w:divBdr>
          <w:divsChild>
            <w:div w:id="1746761034">
              <w:marLeft w:val="0"/>
              <w:marRight w:val="0"/>
              <w:marTop w:val="0"/>
              <w:marBottom w:val="0"/>
              <w:divBdr>
                <w:top w:val="none" w:sz="0" w:space="0" w:color="auto"/>
                <w:left w:val="none" w:sz="0" w:space="0" w:color="auto"/>
                <w:bottom w:val="none" w:sz="0" w:space="0" w:color="auto"/>
                <w:right w:val="none" w:sz="0" w:space="0" w:color="auto"/>
              </w:divBdr>
              <w:divsChild>
                <w:div w:id="1822113702">
                  <w:marLeft w:val="0"/>
                  <w:marRight w:val="0"/>
                  <w:marTop w:val="0"/>
                  <w:marBottom w:val="0"/>
                  <w:divBdr>
                    <w:top w:val="single" w:sz="6" w:space="0" w:color="E3E3E4"/>
                    <w:left w:val="single" w:sz="6" w:space="0" w:color="E3E3E4"/>
                    <w:bottom w:val="single" w:sz="6" w:space="0" w:color="E3E3E4"/>
                    <w:right w:val="single" w:sz="6" w:space="0" w:color="E3E3E4"/>
                  </w:divBdr>
                  <w:divsChild>
                    <w:div w:id="119454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820999666">
          <w:marLeft w:val="0"/>
          <w:marRight w:val="0"/>
          <w:marTop w:val="0"/>
          <w:marBottom w:val="0"/>
          <w:divBdr>
            <w:top w:val="none" w:sz="0" w:space="0" w:color="auto"/>
            <w:left w:val="none" w:sz="0" w:space="0" w:color="auto"/>
            <w:bottom w:val="none" w:sz="0" w:space="0" w:color="auto"/>
            <w:right w:val="none" w:sz="0" w:space="0" w:color="auto"/>
          </w:divBdr>
          <w:divsChild>
            <w:div w:id="2114394300">
              <w:marLeft w:val="0"/>
              <w:marRight w:val="0"/>
              <w:marTop w:val="0"/>
              <w:marBottom w:val="0"/>
              <w:divBdr>
                <w:top w:val="none" w:sz="0" w:space="0" w:color="auto"/>
                <w:left w:val="none" w:sz="0" w:space="0" w:color="auto"/>
                <w:bottom w:val="none" w:sz="0" w:space="0" w:color="auto"/>
                <w:right w:val="none" w:sz="0" w:space="0" w:color="auto"/>
              </w:divBdr>
              <w:divsChild>
                <w:div w:id="863175473">
                  <w:marLeft w:val="0"/>
                  <w:marRight w:val="0"/>
                  <w:marTop w:val="0"/>
                  <w:marBottom w:val="0"/>
                  <w:divBdr>
                    <w:top w:val="single" w:sz="6" w:space="0" w:color="E3E3E4"/>
                    <w:left w:val="single" w:sz="6" w:space="0" w:color="E3E3E4"/>
                    <w:bottom w:val="single" w:sz="6" w:space="0" w:color="E3E3E4"/>
                    <w:right w:val="single" w:sz="6" w:space="0" w:color="E3E3E4"/>
                  </w:divBdr>
                  <w:divsChild>
                    <w:div w:id="1339960307">
                      <w:marLeft w:val="0"/>
                      <w:marRight w:val="0"/>
                      <w:marTop w:val="225"/>
                      <w:marBottom w:val="0"/>
                      <w:divBdr>
                        <w:top w:val="none" w:sz="0" w:space="0" w:color="auto"/>
                        <w:left w:val="none" w:sz="0" w:space="0" w:color="auto"/>
                        <w:bottom w:val="none" w:sz="0" w:space="0" w:color="auto"/>
                        <w:right w:val="none" w:sz="0" w:space="0" w:color="auto"/>
                      </w:divBdr>
                    </w:div>
                    <w:div w:id="2130858088">
                      <w:marLeft w:val="0"/>
                      <w:marRight w:val="0"/>
                      <w:marTop w:val="0"/>
                      <w:marBottom w:val="0"/>
                      <w:divBdr>
                        <w:top w:val="none" w:sz="0" w:space="0" w:color="auto"/>
                        <w:left w:val="none" w:sz="0" w:space="0" w:color="auto"/>
                        <w:bottom w:val="none" w:sz="0" w:space="0" w:color="auto"/>
                        <w:right w:val="none" w:sz="0" w:space="0" w:color="auto"/>
                      </w:divBdr>
                      <w:divsChild>
                        <w:div w:id="13767341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615448">
      <w:bodyDiv w:val="1"/>
      <w:marLeft w:val="0"/>
      <w:marRight w:val="0"/>
      <w:marTop w:val="0"/>
      <w:marBottom w:val="0"/>
      <w:divBdr>
        <w:top w:val="none" w:sz="0" w:space="0" w:color="auto"/>
        <w:left w:val="none" w:sz="0" w:space="0" w:color="auto"/>
        <w:bottom w:val="none" w:sz="0" w:space="0" w:color="auto"/>
        <w:right w:val="none" w:sz="0" w:space="0" w:color="auto"/>
      </w:divBdr>
    </w:div>
    <w:div w:id="1044252516">
      <w:bodyDiv w:val="1"/>
      <w:marLeft w:val="0"/>
      <w:marRight w:val="0"/>
      <w:marTop w:val="0"/>
      <w:marBottom w:val="0"/>
      <w:divBdr>
        <w:top w:val="none" w:sz="0" w:space="0" w:color="auto"/>
        <w:left w:val="none" w:sz="0" w:space="0" w:color="auto"/>
        <w:bottom w:val="none" w:sz="0" w:space="0" w:color="auto"/>
        <w:right w:val="none" w:sz="0" w:space="0" w:color="auto"/>
      </w:divBdr>
      <w:divsChild>
        <w:div w:id="1440953129">
          <w:marLeft w:val="0"/>
          <w:marRight w:val="0"/>
          <w:marTop w:val="0"/>
          <w:marBottom w:val="0"/>
          <w:divBdr>
            <w:top w:val="none" w:sz="0" w:space="0" w:color="auto"/>
            <w:left w:val="none" w:sz="0" w:space="0" w:color="auto"/>
            <w:bottom w:val="none" w:sz="0" w:space="0" w:color="auto"/>
            <w:right w:val="none" w:sz="0" w:space="0" w:color="auto"/>
          </w:divBdr>
          <w:divsChild>
            <w:div w:id="443621354">
              <w:marLeft w:val="0"/>
              <w:marRight w:val="0"/>
              <w:marTop w:val="0"/>
              <w:marBottom w:val="0"/>
              <w:divBdr>
                <w:top w:val="none" w:sz="0" w:space="0" w:color="auto"/>
                <w:left w:val="none" w:sz="0" w:space="0" w:color="auto"/>
                <w:bottom w:val="none" w:sz="0" w:space="0" w:color="auto"/>
                <w:right w:val="none" w:sz="0" w:space="0" w:color="auto"/>
              </w:divBdr>
              <w:divsChild>
                <w:div w:id="1472288458">
                  <w:marLeft w:val="0"/>
                  <w:marRight w:val="0"/>
                  <w:marTop w:val="0"/>
                  <w:marBottom w:val="0"/>
                  <w:divBdr>
                    <w:top w:val="single" w:sz="6" w:space="0" w:color="E3E3E4"/>
                    <w:left w:val="single" w:sz="6" w:space="0" w:color="E3E3E4"/>
                    <w:bottom w:val="single" w:sz="6" w:space="0" w:color="E3E3E4"/>
                    <w:right w:val="single" w:sz="6" w:space="0" w:color="E3E3E4"/>
                  </w:divBdr>
                  <w:divsChild>
                    <w:div w:id="9924919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06545875">
          <w:marLeft w:val="0"/>
          <w:marRight w:val="0"/>
          <w:marTop w:val="0"/>
          <w:marBottom w:val="0"/>
          <w:divBdr>
            <w:top w:val="none" w:sz="0" w:space="0" w:color="auto"/>
            <w:left w:val="none" w:sz="0" w:space="0" w:color="auto"/>
            <w:bottom w:val="none" w:sz="0" w:space="0" w:color="auto"/>
            <w:right w:val="none" w:sz="0" w:space="0" w:color="auto"/>
          </w:divBdr>
          <w:divsChild>
            <w:div w:id="1138064212">
              <w:marLeft w:val="0"/>
              <w:marRight w:val="0"/>
              <w:marTop w:val="0"/>
              <w:marBottom w:val="0"/>
              <w:divBdr>
                <w:top w:val="none" w:sz="0" w:space="0" w:color="auto"/>
                <w:left w:val="none" w:sz="0" w:space="0" w:color="auto"/>
                <w:bottom w:val="none" w:sz="0" w:space="0" w:color="auto"/>
                <w:right w:val="none" w:sz="0" w:space="0" w:color="auto"/>
              </w:divBdr>
              <w:divsChild>
                <w:div w:id="924416130">
                  <w:marLeft w:val="0"/>
                  <w:marRight w:val="0"/>
                  <w:marTop w:val="0"/>
                  <w:marBottom w:val="0"/>
                  <w:divBdr>
                    <w:top w:val="single" w:sz="6" w:space="0" w:color="E3E3E4"/>
                    <w:left w:val="single" w:sz="6" w:space="0" w:color="E3E3E4"/>
                    <w:bottom w:val="single" w:sz="6" w:space="0" w:color="E3E3E4"/>
                    <w:right w:val="single" w:sz="6" w:space="0" w:color="E3E3E4"/>
                  </w:divBdr>
                  <w:divsChild>
                    <w:div w:id="501435202">
                      <w:marLeft w:val="0"/>
                      <w:marRight w:val="0"/>
                      <w:marTop w:val="0"/>
                      <w:marBottom w:val="0"/>
                      <w:divBdr>
                        <w:top w:val="none" w:sz="0" w:space="0" w:color="auto"/>
                        <w:left w:val="none" w:sz="0" w:space="0" w:color="auto"/>
                        <w:bottom w:val="none" w:sz="0" w:space="0" w:color="auto"/>
                        <w:right w:val="none" w:sz="0" w:space="0" w:color="auto"/>
                      </w:divBdr>
                      <w:divsChild>
                        <w:div w:id="150123504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214120">
      <w:bodyDiv w:val="1"/>
      <w:marLeft w:val="0"/>
      <w:marRight w:val="0"/>
      <w:marTop w:val="0"/>
      <w:marBottom w:val="0"/>
      <w:divBdr>
        <w:top w:val="none" w:sz="0" w:space="0" w:color="auto"/>
        <w:left w:val="none" w:sz="0" w:space="0" w:color="auto"/>
        <w:bottom w:val="none" w:sz="0" w:space="0" w:color="auto"/>
        <w:right w:val="none" w:sz="0" w:space="0" w:color="auto"/>
      </w:divBdr>
      <w:divsChild>
        <w:div w:id="85351865">
          <w:marLeft w:val="360"/>
          <w:marRight w:val="0"/>
          <w:marTop w:val="0"/>
          <w:marBottom w:val="0"/>
          <w:divBdr>
            <w:top w:val="none" w:sz="0" w:space="0" w:color="auto"/>
            <w:left w:val="none" w:sz="0" w:space="0" w:color="auto"/>
            <w:bottom w:val="none" w:sz="0" w:space="0" w:color="auto"/>
            <w:right w:val="none" w:sz="0" w:space="0" w:color="auto"/>
          </w:divBdr>
        </w:div>
        <w:div w:id="631911643">
          <w:marLeft w:val="360"/>
          <w:marRight w:val="0"/>
          <w:marTop w:val="0"/>
          <w:marBottom w:val="0"/>
          <w:divBdr>
            <w:top w:val="none" w:sz="0" w:space="0" w:color="auto"/>
            <w:left w:val="none" w:sz="0" w:space="0" w:color="auto"/>
            <w:bottom w:val="none" w:sz="0" w:space="0" w:color="auto"/>
            <w:right w:val="none" w:sz="0" w:space="0" w:color="auto"/>
          </w:divBdr>
        </w:div>
        <w:div w:id="632903765">
          <w:marLeft w:val="360"/>
          <w:marRight w:val="0"/>
          <w:marTop w:val="0"/>
          <w:marBottom w:val="0"/>
          <w:divBdr>
            <w:top w:val="none" w:sz="0" w:space="0" w:color="auto"/>
            <w:left w:val="none" w:sz="0" w:space="0" w:color="auto"/>
            <w:bottom w:val="none" w:sz="0" w:space="0" w:color="auto"/>
            <w:right w:val="none" w:sz="0" w:space="0" w:color="auto"/>
          </w:divBdr>
        </w:div>
      </w:divsChild>
    </w:div>
    <w:div w:id="1209533361">
      <w:bodyDiv w:val="1"/>
      <w:marLeft w:val="0"/>
      <w:marRight w:val="0"/>
      <w:marTop w:val="0"/>
      <w:marBottom w:val="0"/>
      <w:divBdr>
        <w:top w:val="none" w:sz="0" w:space="0" w:color="auto"/>
        <w:left w:val="none" w:sz="0" w:space="0" w:color="auto"/>
        <w:bottom w:val="none" w:sz="0" w:space="0" w:color="auto"/>
        <w:right w:val="none" w:sz="0" w:space="0" w:color="auto"/>
      </w:divBdr>
    </w:div>
    <w:div w:id="1221593668">
      <w:bodyDiv w:val="1"/>
      <w:marLeft w:val="0"/>
      <w:marRight w:val="0"/>
      <w:marTop w:val="0"/>
      <w:marBottom w:val="0"/>
      <w:divBdr>
        <w:top w:val="none" w:sz="0" w:space="0" w:color="auto"/>
        <w:left w:val="none" w:sz="0" w:space="0" w:color="auto"/>
        <w:bottom w:val="none" w:sz="0" w:space="0" w:color="auto"/>
        <w:right w:val="none" w:sz="0" w:space="0" w:color="auto"/>
      </w:divBdr>
    </w:div>
    <w:div w:id="1236431478">
      <w:bodyDiv w:val="1"/>
      <w:marLeft w:val="0"/>
      <w:marRight w:val="0"/>
      <w:marTop w:val="0"/>
      <w:marBottom w:val="0"/>
      <w:divBdr>
        <w:top w:val="none" w:sz="0" w:space="0" w:color="auto"/>
        <w:left w:val="none" w:sz="0" w:space="0" w:color="auto"/>
        <w:bottom w:val="none" w:sz="0" w:space="0" w:color="auto"/>
        <w:right w:val="none" w:sz="0" w:space="0" w:color="auto"/>
      </w:divBdr>
      <w:divsChild>
        <w:div w:id="1249539072">
          <w:marLeft w:val="0"/>
          <w:marRight w:val="0"/>
          <w:marTop w:val="0"/>
          <w:marBottom w:val="0"/>
          <w:divBdr>
            <w:top w:val="none" w:sz="0" w:space="0" w:color="auto"/>
            <w:left w:val="none" w:sz="0" w:space="0" w:color="auto"/>
            <w:bottom w:val="none" w:sz="0" w:space="0" w:color="auto"/>
            <w:right w:val="none" w:sz="0" w:space="0" w:color="auto"/>
          </w:divBdr>
          <w:divsChild>
            <w:div w:id="1740832816">
              <w:marLeft w:val="0"/>
              <w:marRight w:val="0"/>
              <w:marTop w:val="0"/>
              <w:marBottom w:val="0"/>
              <w:divBdr>
                <w:top w:val="none" w:sz="0" w:space="0" w:color="auto"/>
                <w:left w:val="none" w:sz="0" w:space="0" w:color="auto"/>
                <w:bottom w:val="none" w:sz="0" w:space="0" w:color="auto"/>
                <w:right w:val="none" w:sz="0" w:space="0" w:color="auto"/>
              </w:divBdr>
              <w:divsChild>
                <w:div w:id="1598635312">
                  <w:marLeft w:val="0"/>
                  <w:marRight w:val="0"/>
                  <w:marTop w:val="0"/>
                  <w:marBottom w:val="0"/>
                  <w:divBdr>
                    <w:top w:val="single" w:sz="6" w:space="0" w:color="E3E3E4"/>
                    <w:left w:val="single" w:sz="6" w:space="0" w:color="E3E3E4"/>
                    <w:bottom w:val="single" w:sz="6" w:space="0" w:color="E3E3E4"/>
                    <w:right w:val="single" w:sz="6" w:space="0" w:color="E3E3E4"/>
                  </w:divBdr>
                  <w:divsChild>
                    <w:div w:id="9959166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58146833">
          <w:marLeft w:val="0"/>
          <w:marRight w:val="0"/>
          <w:marTop w:val="0"/>
          <w:marBottom w:val="0"/>
          <w:divBdr>
            <w:top w:val="none" w:sz="0" w:space="0" w:color="auto"/>
            <w:left w:val="none" w:sz="0" w:space="0" w:color="auto"/>
            <w:bottom w:val="none" w:sz="0" w:space="0" w:color="auto"/>
            <w:right w:val="none" w:sz="0" w:space="0" w:color="auto"/>
          </w:divBdr>
          <w:divsChild>
            <w:div w:id="435295209">
              <w:marLeft w:val="0"/>
              <w:marRight w:val="0"/>
              <w:marTop w:val="0"/>
              <w:marBottom w:val="0"/>
              <w:divBdr>
                <w:top w:val="none" w:sz="0" w:space="0" w:color="auto"/>
                <w:left w:val="none" w:sz="0" w:space="0" w:color="auto"/>
                <w:bottom w:val="none" w:sz="0" w:space="0" w:color="auto"/>
                <w:right w:val="none" w:sz="0" w:space="0" w:color="auto"/>
              </w:divBdr>
              <w:divsChild>
                <w:div w:id="436413333">
                  <w:marLeft w:val="0"/>
                  <w:marRight w:val="0"/>
                  <w:marTop w:val="0"/>
                  <w:marBottom w:val="0"/>
                  <w:divBdr>
                    <w:top w:val="single" w:sz="6" w:space="0" w:color="E3E3E4"/>
                    <w:left w:val="single" w:sz="6" w:space="0" w:color="E3E3E4"/>
                    <w:bottom w:val="single" w:sz="6" w:space="0" w:color="E3E3E4"/>
                    <w:right w:val="single" w:sz="6" w:space="0" w:color="E3E3E4"/>
                  </w:divBdr>
                  <w:divsChild>
                    <w:div w:id="1363283777">
                      <w:marLeft w:val="0"/>
                      <w:marRight w:val="0"/>
                      <w:marTop w:val="225"/>
                      <w:marBottom w:val="0"/>
                      <w:divBdr>
                        <w:top w:val="none" w:sz="0" w:space="0" w:color="auto"/>
                        <w:left w:val="none" w:sz="0" w:space="0" w:color="auto"/>
                        <w:bottom w:val="none" w:sz="0" w:space="0" w:color="auto"/>
                        <w:right w:val="none" w:sz="0" w:space="0" w:color="auto"/>
                      </w:divBdr>
                    </w:div>
                    <w:div w:id="1461729525">
                      <w:marLeft w:val="0"/>
                      <w:marRight w:val="0"/>
                      <w:marTop w:val="0"/>
                      <w:marBottom w:val="0"/>
                      <w:divBdr>
                        <w:top w:val="none" w:sz="0" w:space="0" w:color="auto"/>
                        <w:left w:val="none" w:sz="0" w:space="0" w:color="auto"/>
                        <w:bottom w:val="none" w:sz="0" w:space="0" w:color="auto"/>
                        <w:right w:val="none" w:sz="0" w:space="0" w:color="auto"/>
                      </w:divBdr>
                      <w:divsChild>
                        <w:div w:id="100205314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304068">
      <w:bodyDiv w:val="1"/>
      <w:marLeft w:val="0"/>
      <w:marRight w:val="0"/>
      <w:marTop w:val="0"/>
      <w:marBottom w:val="0"/>
      <w:divBdr>
        <w:top w:val="none" w:sz="0" w:space="0" w:color="auto"/>
        <w:left w:val="none" w:sz="0" w:space="0" w:color="auto"/>
        <w:bottom w:val="none" w:sz="0" w:space="0" w:color="auto"/>
        <w:right w:val="none" w:sz="0" w:space="0" w:color="auto"/>
      </w:divBdr>
    </w:div>
    <w:div w:id="1529104960">
      <w:bodyDiv w:val="1"/>
      <w:marLeft w:val="0"/>
      <w:marRight w:val="0"/>
      <w:marTop w:val="0"/>
      <w:marBottom w:val="0"/>
      <w:divBdr>
        <w:top w:val="none" w:sz="0" w:space="0" w:color="auto"/>
        <w:left w:val="none" w:sz="0" w:space="0" w:color="auto"/>
        <w:bottom w:val="none" w:sz="0" w:space="0" w:color="auto"/>
        <w:right w:val="none" w:sz="0" w:space="0" w:color="auto"/>
      </w:divBdr>
    </w:div>
    <w:div w:id="1674331454">
      <w:bodyDiv w:val="1"/>
      <w:marLeft w:val="0"/>
      <w:marRight w:val="0"/>
      <w:marTop w:val="0"/>
      <w:marBottom w:val="0"/>
      <w:divBdr>
        <w:top w:val="none" w:sz="0" w:space="0" w:color="auto"/>
        <w:left w:val="none" w:sz="0" w:space="0" w:color="auto"/>
        <w:bottom w:val="none" w:sz="0" w:space="0" w:color="auto"/>
        <w:right w:val="none" w:sz="0" w:space="0" w:color="auto"/>
      </w:divBdr>
    </w:div>
    <w:div w:id="1715352465">
      <w:bodyDiv w:val="1"/>
      <w:marLeft w:val="0"/>
      <w:marRight w:val="0"/>
      <w:marTop w:val="0"/>
      <w:marBottom w:val="0"/>
      <w:divBdr>
        <w:top w:val="none" w:sz="0" w:space="0" w:color="auto"/>
        <w:left w:val="none" w:sz="0" w:space="0" w:color="auto"/>
        <w:bottom w:val="none" w:sz="0" w:space="0" w:color="auto"/>
        <w:right w:val="none" w:sz="0" w:space="0" w:color="auto"/>
      </w:divBdr>
    </w:div>
    <w:div w:id="1933078325">
      <w:bodyDiv w:val="1"/>
      <w:marLeft w:val="0"/>
      <w:marRight w:val="0"/>
      <w:marTop w:val="0"/>
      <w:marBottom w:val="0"/>
      <w:divBdr>
        <w:top w:val="none" w:sz="0" w:space="0" w:color="auto"/>
        <w:left w:val="none" w:sz="0" w:space="0" w:color="auto"/>
        <w:bottom w:val="none" w:sz="0" w:space="0" w:color="auto"/>
        <w:right w:val="none" w:sz="0" w:space="0" w:color="auto"/>
      </w:divBdr>
    </w:div>
    <w:div w:id="2064519672">
      <w:bodyDiv w:val="1"/>
      <w:marLeft w:val="0"/>
      <w:marRight w:val="0"/>
      <w:marTop w:val="0"/>
      <w:marBottom w:val="0"/>
      <w:divBdr>
        <w:top w:val="none" w:sz="0" w:space="0" w:color="auto"/>
        <w:left w:val="none" w:sz="0" w:space="0" w:color="auto"/>
        <w:bottom w:val="none" w:sz="0" w:space="0" w:color="auto"/>
        <w:right w:val="none" w:sz="0" w:space="0" w:color="auto"/>
      </w:divBdr>
    </w:div>
    <w:div w:id="210372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hyperlink" Target="mailto:l.buesch@hankookreif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riedel@hankookreifen.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asternak@hankookreifen.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f.kinzer@hankookreifen.d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 Id="rId14" Type="http://schemas.openxmlformats.org/officeDocument/2006/relationships/hyperlink" Target="mailto:y.willems@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B3112-2CD9-4C47-9097-6DC45C937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4656</Characters>
  <Application>Microsoft Office Word</Application>
  <DocSecurity>0</DocSecurity>
  <Lines>38</Lines>
  <Paragraphs>10</Paragraphs>
  <ScaleCrop>false</ScaleCrop>
  <HeadingPairs>
    <vt:vector size="8" baseType="variant">
      <vt:variant>
        <vt:lpstr>Titel</vt:lpstr>
      </vt:variant>
      <vt:variant>
        <vt:i4>1</vt:i4>
      </vt:variant>
      <vt:variant>
        <vt:lpstr>Titolo</vt:lpstr>
      </vt:variant>
      <vt:variant>
        <vt:i4>1</vt:i4>
      </vt:variant>
      <vt:variant>
        <vt:lpstr>Title</vt:lpstr>
      </vt:variant>
      <vt:variant>
        <vt:i4>1</vt:i4>
      </vt:variant>
      <vt:variant>
        <vt:lpstr>제목</vt:lpstr>
      </vt:variant>
      <vt:variant>
        <vt:i4>1</vt:i4>
      </vt:variant>
    </vt:vector>
  </HeadingPairs>
  <TitlesOfParts>
    <vt:vector size="4" baseType="lpstr">
      <vt:lpstr/>
      <vt:lpstr/>
      <vt:lpstr/>
      <vt:lpstr/>
    </vt:vector>
  </TitlesOfParts>
  <Company>Hewlett-Packard Company</Company>
  <LinksUpToDate>false</LinksUpToDate>
  <CharactersWithSpaces>5385</CharactersWithSpaces>
  <SharedDoc>false</SharedDoc>
  <HLinks>
    <vt:vector size="24" baseType="variant">
      <vt:variant>
        <vt:i4>7536654</vt:i4>
      </vt:variant>
      <vt:variant>
        <vt:i4>9</vt:i4>
      </vt:variant>
      <vt:variant>
        <vt:i4>0</vt:i4>
      </vt:variant>
      <vt:variant>
        <vt:i4>5</vt:i4>
      </vt:variant>
      <vt:variant>
        <vt:lpwstr>mailto:s.riedel@hankookreifen.de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BRODEUR</dc:creator>
  <cp:lastModifiedBy>Ralf Vester</cp:lastModifiedBy>
  <cp:revision>2</cp:revision>
  <cp:lastPrinted>2018-02-07T08:14:00Z</cp:lastPrinted>
  <dcterms:created xsi:type="dcterms:W3CDTF">2018-05-30T12:08:00Z</dcterms:created>
  <dcterms:modified xsi:type="dcterms:W3CDTF">2018-05-30T12:08:00Z</dcterms:modified>
</cp:coreProperties>
</file>