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87F" w:rsidRDefault="003E687F">
      <w:pPr>
        <w:tabs>
          <w:tab w:val="left" w:pos="2445"/>
        </w:tabs>
        <w:suppressAutoHyphens/>
        <w:wordWrap/>
        <w:autoSpaceDN/>
        <w:adjustRightInd w:val="0"/>
        <w:snapToGrid w:val="0"/>
        <w:outlineLvl w:val="0"/>
        <w:rPr>
          <w:rFonts w:ascii="Helvetica" w:eastAsia="Times New Roman" w:hAnsi="Helvetica" w:cs="Helvetica"/>
          <w:b/>
          <w:bCs/>
          <w:snapToGrid w:val="0"/>
          <w:color w:val="FF6600"/>
          <w:kern w:val="18"/>
          <w:sz w:val="32"/>
          <w:szCs w:val="32"/>
        </w:rPr>
      </w:pPr>
    </w:p>
    <w:p w:rsidR="003E687F" w:rsidRDefault="000F7275">
      <w:pPr>
        <w:suppressAutoHyphens/>
        <w:wordWrap/>
        <w:autoSpaceDN/>
        <w:snapToGrid w:val="0"/>
        <w:jc w:val="center"/>
        <w:rPr>
          <w:rFonts w:ascii="Helvetica" w:eastAsia="Times New Roman" w:hAnsi="Helvetica" w:cs="Helvetica"/>
          <w:b/>
          <w:bCs/>
          <w:snapToGrid w:val="0"/>
          <w:color w:val="FF6600"/>
          <w:kern w:val="0"/>
          <w:sz w:val="32"/>
          <w:szCs w:val="32"/>
        </w:rPr>
      </w:pPr>
      <w:proofErr w:type="spellStart"/>
      <w:r>
        <w:rPr>
          <w:rFonts w:ascii="Helvetica" w:hAnsi="Helvetica"/>
          <w:b/>
          <w:snapToGrid w:val="0"/>
          <w:color w:val="FF6600"/>
          <w:sz w:val="32"/>
          <w:szCs w:val="20"/>
        </w:rPr>
        <w:t>Hankook</w:t>
      </w:r>
      <w:proofErr w:type="spellEnd"/>
      <w:r>
        <w:rPr>
          <w:rFonts w:ascii="Helvetica" w:hAnsi="Helvetica"/>
          <w:b/>
          <w:snapToGrid w:val="0"/>
          <w:color w:val="FF6600"/>
          <w:sz w:val="32"/>
          <w:szCs w:val="20"/>
        </w:rPr>
        <w:t xml:space="preserve"> rafforza </w:t>
      </w:r>
      <w:r w:rsidR="00A15559">
        <w:rPr>
          <w:rFonts w:ascii="Helvetica" w:hAnsi="Helvetica"/>
          <w:b/>
          <w:snapToGrid w:val="0"/>
          <w:color w:val="FF6600"/>
          <w:sz w:val="32"/>
          <w:szCs w:val="20"/>
        </w:rPr>
        <w:t>il suo business</w:t>
      </w:r>
      <w:r>
        <w:rPr>
          <w:rFonts w:ascii="Helvetica" w:hAnsi="Helvetica"/>
          <w:b/>
          <w:snapToGrid w:val="0"/>
          <w:color w:val="FF6600"/>
          <w:sz w:val="32"/>
          <w:szCs w:val="20"/>
        </w:rPr>
        <w:t xml:space="preserve"> nel settore </w:t>
      </w:r>
      <w:r w:rsidR="00A15559">
        <w:rPr>
          <w:rFonts w:ascii="Helvetica" w:hAnsi="Helvetica"/>
          <w:b/>
          <w:snapToGrid w:val="0"/>
          <w:color w:val="FF6600"/>
          <w:sz w:val="32"/>
          <w:szCs w:val="20"/>
        </w:rPr>
        <w:t>autocarro,</w:t>
      </w:r>
      <w:r>
        <w:rPr>
          <w:rFonts w:ascii="Helvetica" w:hAnsi="Helvetica"/>
          <w:b/>
          <w:snapToGrid w:val="0"/>
          <w:color w:val="FF6600"/>
          <w:sz w:val="32"/>
          <w:szCs w:val="20"/>
        </w:rPr>
        <w:t xml:space="preserve"> presentandosi </w:t>
      </w:r>
      <w:r w:rsidR="00D67238">
        <w:rPr>
          <w:rFonts w:ascii="Helvetica" w:hAnsi="Helvetica"/>
          <w:b/>
          <w:snapToGrid w:val="0"/>
          <w:color w:val="FF6600"/>
          <w:sz w:val="32"/>
          <w:szCs w:val="20"/>
        </w:rPr>
        <w:t>come</w:t>
      </w:r>
      <w:r>
        <w:rPr>
          <w:rFonts w:ascii="Helvetica" w:hAnsi="Helvetica"/>
          <w:b/>
          <w:snapToGrid w:val="0"/>
          <w:color w:val="FF6600"/>
          <w:sz w:val="32"/>
          <w:szCs w:val="20"/>
        </w:rPr>
        <w:t xml:space="preserve"> </w:t>
      </w:r>
      <w:r w:rsidR="00D67238">
        <w:rPr>
          <w:rFonts w:ascii="Helvetica" w:hAnsi="Helvetica"/>
          <w:b/>
          <w:snapToGrid w:val="0"/>
          <w:color w:val="FF6600"/>
          <w:sz w:val="32"/>
          <w:szCs w:val="20"/>
        </w:rPr>
        <w:t>leader</w:t>
      </w:r>
      <w:r>
        <w:rPr>
          <w:rFonts w:ascii="Helvetica" w:hAnsi="Helvetica"/>
          <w:b/>
          <w:snapToGrid w:val="0"/>
          <w:color w:val="FF6600"/>
          <w:sz w:val="32"/>
          <w:szCs w:val="20"/>
        </w:rPr>
        <w:t xml:space="preserve"> globale alla fiera per veicoli commerciali IAA 2018</w:t>
      </w:r>
    </w:p>
    <w:p w:rsidR="003E687F" w:rsidRDefault="003E687F">
      <w:pPr>
        <w:suppressAutoHyphens/>
        <w:wordWrap/>
        <w:autoSpaceDN/>
        <w:ind w:left="284" w:hanging="38"/>
        <w:rPr>
          <w:rFonts w:ascii="Arial" w:eastAsia="Times New Roman" w:hAnsi="Arial" w:cs="Arial"/>
          <w:b/>
          <w:bCs/>
          <w:snapToGrid w:val="0"/>
          <w:color w:val="FF6600"/>
          <w:kern w:val="0"/>
          <w:sz w:val="22"/>
          <w:szCs w:val="22"/>
        </w:rPr>
      </w:pPr>
    </w:p>
    <w:p w:rsidR="003E687F" w:rsidRDefault="000F7275">
      <w:pPr>
        <w:suppressAutoHyphens/>
        <w:wordWrap/>
        <w:autoSpaceDN/>
        <w:snapToGrid w:val="0"/>
        <w:spacing w:line="276" w:lineRule="auto"/>
        <w:rPr>
          <w:rFonts w:ascii="Times New Roman" w:eastAsia="Times New Roman"/>
          <w:b/>
          <w:snapToGrid w:val="0"/>
          <w:kern w:val="0"/>
          <w:sz w:val="22"/>
          <w:szCs w:val="22"/>
        </w:rPr>
      </w:pPr>
      <w:proofErr w:type="spellStart"/>
      <w:r>
        <w:rPr>
          <w:rFonts w:ascii="Times New Roman"/>
          <w:b/>
          <w:snapToGrid w:val="0"/>
          <w:sz w:val="22"/>
          <w:szCs w:val="22"/>
        </w:rPr>
        <w:t>Hankook</w:t>
      </w:r>
      <w:proofErr w:type="spellEnd"/>
      <w:r>
        <w:rPr>
          <w:rFonts w:ascii="Times New Roman"/>
          <w:b/>
          <w:snapToGrid w:val="0"/>
          <w:sz w:val="22"/>
          <w:szCs w:val="22"/>
        </w:rPr>
        <w:t xml:space="preserve"> presenta </w:t>
      </w:r>
      <w:r w:rsidR="00D67238">
        <w:rPr>
          <w:rFonts w:ascii="Times New Roman"/>
          <w:b/>
          <w:snapToGrid w:val="0"/>
          <w:sz w:val="22"/>
          <w:szCs w:val="22"/>
        </w:rPr>
        <w:t>la sua ampia gamma di prodotti per</w:t>
      </w:r>
      <w:r>
        <w:rPr>
          <w:rFonts w:ascii="Times New Roman"/>
          <w:b/>
          <w:snapToGrid w:val="0"/>
          <w:sz w:val="22"/>
          <w:szCs w:val="22"/>
        </w:rPr>
        <w:t xml:space="preserve"> veicoli commerciali</w:t>
      </w:r>
      <w:r w:rsidR="00676133">
        <w:rPr>
          <w:rFonts w:ascii="Times New Roman"/>
          <w:b/>
          <w:snapToGrid w:val="0"/>
          <w:sz w:val="22"/>
          <w:szCs w:val="22"/>
        </w:rPr>
        <w:t xml:space="preserve"> alla IAA di Hannover (Germania)</w:t>
      </w:r>
      <w:r>
        <w:rPr>
          <w:rFonts w:ascii="Times New Roman"/>
          <w:b/>
          <w:snapToGrid w:val="0"/>
          <w:sz w:val="22"/>
          <w:szCs w:val="22"/>
        </w:rPr>
        <w:t xml:space="preserve"> di quest’anno</w:t>
      </w:r>
      <w:r w:rsidR="00676133">
        <w:rPr>
          <w:rFonts w:ascii="Times New Roman"/>
          <w:b/>
          <w:snapToGrid w:val="0"/>
          <w:sz w:val="22"/>
          <w:szCs w:val="22"/>
        </w:rPr>
        <w:t xml:space="preserve">, </w:t>
      </w:r>
      <w:r>
        <w:rPr>
          <w:rFonts w:ascii="Times New Roman"/>
          <w:b/>
          <w:snapToGrid w:val="0"/>
          <w:sz w:val="22"/>
          <w:szCs w:val="22"/>
        </w:rPr>
        <w:t>la fiera</w:t>
      </w:r>
      <w:r w:rsidR="00676133">
        <w:rPr>
          <w:rFonts w:ascii="Times New Roman"/>
          <w:b/>
          <w:snapToGrid w:val="0"/>
          <w:sz w:val="22"/>
          <w:szCs w:val="22"/>
        </w:rPr>
        <w:t xml:space="preserve"> più grande e più famosa a livello</w:t>
      </w:r>
      <w:r>
        <w:rPr>
          <w:rFonts w:ascii="Times New Roman"/>
          <w:b/>
          <w:snapToGrid w:val="0"/>
          <w:sz w:val="22"/>
          <w:szCs w:val="22"/>
        </w:rPr>
        <w:t xml:space="preserve"> mo</w:t>
      </w:r>
      <w:r w:rsidR="0059637B">
        <w:rPr>
          <w:rFonts w:ascii="Times New Roman"/>
          <w:b/>
          <w:snapToGrid w:val="0"/>
          <w:sz w:val="22"/>
          <w:szCs w:val="22"/>
        </w:rPr>
        <w:t>ndiale dedicata agli autocarri, dove sarà presente per la quinta volta</w:t>
      </w:r>
      <w:r>
        <w:rPr>
          <w:rFonts w:ascii="Times New Roman"/>
          <w:b/>
          <w:snapToGrid w:val="0"/>
          <w:sz w:val="22"/>
          <w:szCs w:val="22"/>
        </w:rPr>
        <w:t xml:space="preserve">. In qualità di </w:t>
      </w:r>
      <w:r w:rsidR="00676133">
        <w:rPr>
          <w:rFonts w:ascii="Times New Roman"/>
          <w:b/>
          <w:snapToGrid w:val="0"/>
          <w:sz w:val="22"/>
          <w:szCs w:val="22"/>
        </w:rPr>
        <w:t>produttor</w:t>
      </w:r>
      <w:r>
        <w:rPr>
          <w:rFonts w:ascii="Times New Roman"/>
          <w:b/>
          <w:snapToGrid w:val="0"/>
          <w:sz w:val="22"/>
          <w:szCs w:val="22"/>
        </w:rPr>
        <w:t>e globale di pneumatici per autocarr</w:t>
      </w:r>
      <w:r w:rsidR="00A759F8">
        <w:rPr>
          <w:rFonts w:ascii="Times New Roman"/>
          <w:b/>
          <w:snapToGrid w:val="0"/>
          <w:sz w:val="22"/>
          <w:szCs w:val="22"/>
        </w:rPr>
        <w:t>o</w:t>
      </w:r>
      <w:r>
        <w:rPr>
          <w:rFonts w:ascii="Times New Roman"/>
          <w:b/>
          <w:snapToGrid w:val="0"/>
          <w:sz w:val="22"/>
          <w:szCs w:val="22"/>
        </w:rPr>
        <w:t xml:space="preserve"> </w:t>
      </w:r>
      <w:r w:rsidR="00D97895">
        <w:rPr>
          <w:rFonts w:ascii="Times New Roman"/>
          <w:b/>
          <w:snapToGrid w:val="0"/>
          <w:sz w:val="22"/>
          <w:szCs w:val="22"/>
        </w:rPr>
        <w:t>di alto livello con partnership</w:t>
      </w:r>
      <w:r>
        <w:rPr>
          <w:rFonts w:ascii="Times New Roman"/>
          <w:b/>
          <w:snapToGrid w:val="0"/>
          <w:sz w:val="22"/>
          <w:szCs w:val="22"/>
        </w:rPr>
        <w:t xml:space="preserve"> internazionali per il primo equipaggiamento con MAN, Mercedes-Benz </w:t>
      </w:r>
      <w:proofErr w:type="spellStart"/>
      <w:r>
        <w:rPr>
          <w:rFonts w:ascii="Times New Roman"/>
          <w:b/>
          <w:snapToGrid w:val="0"/>
          <w:sz w:val="22"/>
          <w:szCs w:val="22"/>
        </w:rPr>
        <w:t>Trucks</w:t>
      </w:r>
      <w:proofErr w:type="spellEnd"/>
      <w:r>
        <w:rPr>
          <w:rFonts w:ascii="Times New Roman"/>
          <w:b/>
          <w:snapToGrid w:val="0"/>
          <w:sz w:val="22"/>
          <w:szCs w:val="22"/>
        </w:rPr>
        <w:t xml:space="preserve">, </w:t>
      </w:r>
      <w:proofErr w:type="spellStart"/>
      <w:r>
        <w:rPr>
          <w:rFonts w:ascii="Times New Roman"/>
          <w:b/>
          <w:snapToGrid w:val="0"/>
          <w:sz w:val="22"/>
          <w:szCs w:val="22"/>
        </w:rPr>
        <w:t>Scania</w:t>
      </w:r>
      <w:proofErr w:type="spellEnd"/>
      <w:r>
        <w:rPr>
          <w:rFonts w:ascii="Times New Roman"/>
          <w:b/>
          <w:snapToGrid w:val="0"/>
          <w:sz w:val="22"/>
          <w:szCs w:val="22"/>
        </w:rPr>
        <w:t xml:space="preserve"> e </w:t>
      </w:r>
      <w:proofErr w:type="spellStart"/>
      <w:r>
        <w:rPr>
          <w:rFonts w:ascii="Times New Roman"/>
          <w:b/>
          <w:snapToGrid w:val="0"/>
          <w:sz w:val="22"/>
          <w:szCs w:val="22"/>
        </w:rPr>
        <w:t>Schmitz-Cargobull</w:t>
      </w:r>
      <w:proofErr w:type="spellEnd"/>
      <w:r>
        <w:rPr>
          <w:rFonts w:ascii="Times New Roman"/>
          <w:b/>
          <w:snapToGrid w:val="0"/>
          <w:sz w:val="22"/>
          <w:szCs w:val="22"/>
        </w:rPr>
        <w:t xml:space="preserve">, </w:t>
      </w:r>
      <w:proofErr w:type="spellStart"/>
      <w:r>
        <w:rPr>
          <w:rFonts w:ascii="Times New Roman"/>
          <w:b/>
          <w:snapToGrid w:val="0"/>
          <w:sz w:val="22"/>
          <w:szCs w:val="22"/>
        </w:rPr>
        <w:t>Hankook</w:t>
      </w:r>
      <w:proofErr w:type="spellEnd"/>
      <w:r>
        <w:rPr>
          <w:rFonts w:ascii="Times New Roman"/>
          <w:b/>
          <w:snapToGrid w:val="0"/>
          <w:sz w:val="22"/>
          <w:szCs w:val="22"/>
        </w:rPr>
        <w:t xml:space="preserve"> presenterà</w:t>
      </w:r>
      <w:r w:rsidR="0059637B">
        <w:rPr>
          <w:rFonts w:ascii="Times New Roman"/>
          <w:b/>
          <w:snapToGrid w:val="0"/>
          <w:sz w:val="22"/>
          <w:szCs w:val="22"/>
        </w:rPr>
        <w:t>, in anteprima mondiale,</w:t>
      </w:r>
      <w:r>
        <w:rPr>
          <w:rFonts w:ascii="Times New Roman"/>
          <w:b/>
          <w:snapToGrid w:val="0"/>
          <w:sz w:val="22"/>
          <w:szCs w:val="22"/>
        </w:rPr>
        <w:t xml:space="preserve"> una nuova linea di pneumatici per la guida su strada e fuori strada</w:t>
      </w:r>
      <w:r w:rsidR="00D97895">
        <w:rPr>
          <w:rFonts w:ascii="Times New Roman"/>
          <w:b/>
          <w:snapToGrid w:val="0"/>
          <w:sz w:val="22"/>
          <w:szCs w:val="22"/>
        </w:rPr>
        <w:t>. Essendo diventato un player anche nel segmento</w:t>
      </w:r>
      <w:r>
        <w:rPr>
          <w:rFonts w:ascii="Times New Roman"/>
          <w:b/>
          <w:snapToGrid w:val="0"/>
          <w:sz w:val="22"/>
          <w:szCs w:val="22"/>
        </w:rPr>
        <w:t xml:space="preserve"> degli autobus, </w:t>
      </w:r>
      <w:proofErr w:type="spellStart"/>
      <w:r>
        <w:rPr>
          <w:rFonts w:ascii="Times New Roman"/>
          <w:b/>
          <w:snapToGrid w:val="0"/>
          <w:sz w:val="22"/>
          <w:szCs w:val="22"/>
        </w:rPr>
        <w:t>Hankook</w:t>
      </w:r>
      <w:proofErr w:type="spellEnd"/>
      <w:r>
        <w:rPr>
          <w:rFonts w:ascii="Times New Roman"/>
          <w:b/>
          <w:snapToGrid w:val="0"/>
          <w:sz w:val="22"/>
          <w:szCs w:val="22"/>
        </w:rPr>
        <w:t xml:space="preserve"> presenterà </w:t>
      </w:r>
      <w:r w:rsidR="00AC553D">
        <w:rPr>
          <w:rFonts w:ascii="Times New Roman"/>
          <w:b/>
          <w:snapToGrid w:val="0"/>
          <w:sz w:val="22"/>
          <w:szCs w:val="22"/>
        </w:rPr>
        <w:t>un</w:t>
      </w:r>
      <w:r w:rsidR="00301356">
        <w:rPr>
          <w:rFonts w:ascii="Times New Roman"/>
          <w:b/>
          <w:snapToGrid w:val="0"/>
          <w:sz w:val="22"/>
          <w:szCs w:val="22"/>
        </w:rPr>
        <w:t xml:space="preserve"> innovativo</w:t>
      </w:r>
      <w:r w:rsidR="00AC553D">
        <w:rPr>
          <w:rFonts w:ascii="Times New Roman"/>
          <w:b/>
          <w:snapToGrid w:val="0"/>
          <w:sz w:val="22"/>
          <w:szCs w:val="22"/>
        </w:rPr>
        <w:t xml:space="preserve"> </w:t>
      </w:r>
      <w:r w:rsidR="00301356">
        <w:rPr>
          <w:rFonts w:ascii="Times New Roman"/>
          <w:b/>
          <w:snapToGrid w:val="0"/>
          <w:sz w:val="22"/>
          <w:szCs w:val="22"/>
        </w:rPr>
        <w:t>ampliamento</w:t>
      </w:r>
      <w:r>
        <w:rPr>
          <w:rFonts w:ascii="Times New Roman"/>
          <w:b/>
          <w:snapToGrid w:val="0"/>
          <w:sz w:val="22"/>
          <w:szCs w:val="22"/>
        </w:rPr>
        <w:t xml:space="preserve"> della sua gamma per autobus. </w:t>
      </w:r>
    </w:p>
    <w:p w:rsidR="003E687F" w:rsidRDefault="003E687F">
      <w:pPr>
        <w:suppressAutoHyphens/>
        <w:wordWrap/>
        <w:autoSpaceDN/>
        <w:snapToGrid w:val="0"/>
        <w:spacing w:line="276" w:lineRule="auto"/>
        <w:rPr>
          <w:rFonts w:ascii="Times New Roman" w:eastAsia="Times New Roman"/>
          <w:b/>
          <w:bCs/>
          <w:snapToGrid w:val="0"/>
          <w:kern w:val="0"/>
          <w:sz w:val="22"/>
          <w:szCs w:val="22"/>
        </w:rPr>
      </w:pPr>
    </w:p>
    <w:p w:rsidR="003E687F" w:rsidRDefault="000F7275">
      <w:pPr>
        <w:suppressAutoHyphens/>
        <w:wordWrap/>
        <w:autoSpaceDN/>
        <w:spacing w:line="276" w:lineRule="auto"/>
        <w:rPr>
          <w:rFonts w:ascii="Times New Roman" w:eastAsia="Times New Roman"/>
          <w:snapToGrid w:val="0"/>
          <w:kern w:val="0"/>
          <w:sz w:val="21"/>
          <w:szCs w:val="21"/>
        </w:rPr>
      </w:pPr>
      <w:proofErr w:type="spellStart"/>
      <w:r>
        <w:rPr>
          <w:rFonts w:ascii="Times New Roman"/>
          <w:b/>
          <w:i/>
          <w:sz w:val="21"/>
          <w:szCs w:val="21"/>
        </w:rPr>
        <w:t>Neu-Isenburg</w:t>
      </w:r>
      <w:proofErr w:type="spellEnd"/>
      <w:r>
        <w:rPr>
          <w:rFonts w:ascii="Times New Roman"/>
          <w:b/>
          <w:i/>
          <w:sz w:val="21"/>
          <w:szCs w:val="21"/>
        </w:rPr>
        <w:t>/Germania, 2</w:t>
      </w:r>
      <w:r w:rsidR="00115910">
        <w:rPr>
          <w:rFonts w:ascii="Times New Roman"/>
          <w:b/>
          <w:i/>
          <w:sz w:val="21"/>
          <w:szCs w:val="21"/>
        </w:rPr>
        <w:t>8</w:t>
      </w:r>
      <w:r>
        <w:rPr>
          <w:rFonts w:ascii="Times New Roman"/>
          <w:b/>
          <w:i/>
          <w:sz w:val="21"/>
          <w:szCs w:val="21"/>
        </w:rPr>
        <w:t xml:space="preserve"> maggio 2018 </w:t>
      </w:r>
      <w:r>
        <w:rPr>
          <w:rFonts w:ascii="Times New Roman"/>
          <w:snapToGrid w:val="0"/>
          <w:sz w:val="21"/>
          <w:szCs w:val="21"/>
        </w:rPr>
        <w:t xml:space="preserve">– Dopo aver mostrato una forte presenza alla fiera dei veicoli commerciali di Birmingham e avendo grandi aspettative per la prossima Tire Cologne nel campo degli autocarri e degli autobus, il </w:t>
      </w:r>
      <w:r w:rsidR="00301356">
        <w:rPr>
          <w:rFonts w:ascii="Times New Roman"/>
          <w:snapToGrid w:val="0"/>
          <w:sz w:val="21"/>
          <w:szCs w:val="21"/>
        </w:rPr>
        <w:t>produttore</w:t>
      </w:r>
      <w:r>
        <w:rPr>
          <w:rFonts w:ascii="Times New Roman"/>
          <w:snapToGrid w:val="0"/>
          <w:sz w:val="21"/>
          <w:szCs w:val="21"/>
        </w:rPr>
        <w:t xml:space="preserve"> di pneumatici premium Hankook ha iniziato a tutto gas alla 67</w:t>
      </w:r>
      <w:r>
        <w:rPr>
          <w:rFonts w:ascii="Times New Roman"/>
          <w:snapToGrid w:val="0"/>
          <w:sz w:val="21"/>
          <w:szCs w:val="21"/>
          <w:vertAlign w:val="superscript"/>
        </w:rPr>
        <w:t>a</w:t>
      </w:r>
      <w:r>
        <w:rPr>
          <w:rFonts w:ascii="Times New Roman"/>
          <w:snapToGrid w:val="0"/>
          <w:sz w:val="21"/>
          <w:szCs w:val="21"/>
        </w:rPr>
        <w:t xml:space="preserve"> IAA per i veicoli commerciali, che quest’anno si terrà dal 20 al 27 settembre ad Hannover (Germania).</w:t>
      </w:r>
    </w:p>
    <w:p w:rsidR="003E687F" w:rsidRDefault="003E687F">
      <w:pPr>
        <w:suppressAutoHyphens/>
        <w:wordWrap/>
        <w:autoSpaceDN/>
        <w:spacing w:line="276" w:lineRule="auto"/>
        <w:rPr>
          <w:rFonts w:ascii="Times New Roman" w:eastAsia="Times New Roman"/>
          <w:snapToGrid w:val="0"/>
          <w:kern w:val="0"/>
          <w:sz w:val="21"/>
          <w:szCs w:val="21"/>
        </w:rPr>
      </w:pPr>
    </w:p>
    <w:p w:rsidR="003E687F" w:rsidRDefault="000F7275">
      <w:pPr>
        <w:suppressAutoHyphens/>
        <w:wordWrap/>
        <w:autoSpaceDN/>
        <w:spacing w:line="276" w:lineRule="auto"/>
        <w:rPr>
          <w:rFonts w:ascii="Times New Roman" w:eastAsia="Times New Roman"/>
          <w:snapToGrid w:val="0"/>
          <w:kern w:val="0"/>
          <w:sz w:val="21"/>
          <w:szCs w:val="21"/>
        </w:rPr>
      </w:pPr>
      <w:r>
        <w:rPr>
          <w:rFonts w:ascii="Times New Roman"/>
          <w:sz w:val="21"/>
          <w:szCs w:val="21"/>
        </w:rPr>
        <w:t>L’azienda seguirà il motto dell</w:t>
      </w:r>
      <w:r w:rsidR="00767282">
        <w:rPr>
          <w:rFonts w:ascii="Times New Roman"/>
          <w:sz w:val="21"/>
          <w:szCs w:val="21"/>
        </w:rPr>
        <w:t xml:space="preserve">a </w:t>
      </w:r>
      <w:r>
        <w:rPr>
          <w:rFonts w:ascii="Times New Roman"/>
          <w:sz w:val="21"/>
          <w:szCs w:val="21"/>
        </w:rPr>
        <w:t>IAA “</w:t>
      </w:r>
      <w:proofErr w:type="spellStart"/>
      <w:r>
        <w:rPr>
          <w:rFonts w:ascii="Times New Roman"/>
          <w:sz w:val="21"/>
          <w:szCs w:val="21"/>
        </w:rPr>
        <w:t>driving</w:t>
      </w:r>
      <w:proofErr w:type="spellEnd"/>
      <w:r>
        <w:rPr>
          <w:rFonts w:ascii="Times New Roman"/>
          <w:sz w:val="21"/>
          <w:szCs w:val="21"/>
        </w:rPr>
        <w:t xml:space="preserve"> </w:t>
      </w:r>
      <w:proofErr w:type="spellStart"/>
      <w:r>
        <w:rPr>
          <w:rFonts w:ascii="Times New Roman"/>
          <w:sz w:val="21"/>
          <w:szCs w:val="21"/>
        </w:rPr>
        <w:t>tomorrow</w:t>
      </w:r>
      <w:proofErr w:type="spellEnd"/>
      <w:r>
        <w:rPr>
          <w:rFonts w:ascii="Times New Roman"/>
          <w:sz w:val="21"/>
          <w:szCs w:val="21"/>
        </w:rPr>
        <w:t>” e risponderà all’attuale domanda del mercato di innovazioni nel settore degli autobus.</w:t>
      </w:r>
      <w:r>
        <w:rPr>
          <w:rFonts w:ascii="Times New Roman"/>
          <w:color w:val="000000"/>
          <w:sz w:val="21"/>
          <w:szCs w:val="21"/>
        </w:rPr>
        <w:t xml:space="preserve"> Hankook </w:t>
      </w:r>
      <w:r>
        <w:rPr>
          <w:rFonts w:ascii="Times New Roman"/>
          <w:snapToGrid w:val="0"/>
          <w:sz w:val="21"/>
          <w:szCs w:val="21"/>
        </w:rPr>
        <w:t>presenterà inoltre</w:t>
      </w:r>
      <w:r w:rsidR="00767282">
        <w:rPr>
          <w:rFonts w:ascii="Times New Roman"/>
          <w:snapToGrid w:val="0"/>
          <w:sz w:val="21"/>
          <w:szCs w:val="21"/>
        </w:rPr>
        <w:t>,</w:t>
      </w:r>
      <w:r>
        <w:rPr>
          <w:rFonts w:ascii="Times New Roman"/>
          <w:snapToGrid w:val="0"/>
          <w:sz w:val="21"/>
          <w:szCs w:val="21"/>
        </w:rPr>
        <w:t xml:space="preserve"> in anteprima mondiale</w:t>
      </w:r>
      <w:r w:rsidR="00767282">
        <w:rPr>
          <w:rFonts w:ascii="Times New Roman"/>
          <w:snapToGrid w:val="0"/>
          <w:sz w:val="21"/>
          <w:szCs w:val="21"/>
        </w:rPr>
        <w:t>,</w:t>
      </w:r>
      <w:r>
        <w:rPr>
          <w:rFonts w:ascii="Times New Roman"/>
          <w:snapToGrid w:val="0"/>
          <w:sz w:val="21"/>
          <w:szCs w:val="21"/>
        </w:rPr>
        <w:t xml:space="preserve"> una linea di pneumatici per la guida su strada e fuori strada per l’asse ster</w:t>
      </w:r>
      <w:r w:rsidR="00767282">
        <w:rPr>
          <w:rFonts w:ascii="Times New Roman"/>
          <w:snapToGrid w:val="0"/>
          <w:sz w:val="21"/>
          <w:szCs w:val="21"/>
        </w:rPr>
        <w:t xml:space="preserve">zante e motore e per </w:t>
      </w:r>
      <w:r>
        <w:rPr>
          <w:rFonts w:ascii="Times New Roman"/>
          <w:snapToGrid w:val="0"/>
          <w:sz w:val="21"/>
          <w:szCs w:val="21"/>
        </w:rPr>
        <w:t xml:space="preserve">i rimorchi su una superficie espositiva di oltre 200 metri quadrati. Si tratta della quinta partecipazione di Hankook alla fiera per autocarri più grande, importante e conosciuta a livello internazionale, in occasione della quale l’azienda ha in programma di annunciare un’ulteriore crescita </w:t>
      </w:r>
      <w:r w:rsidR="00D817EA">
        <w:rPr>
          <w:rFonts w:ascii="Times New Roman"/>
          <w:snapToGrid w:val="0"/>
          <w:sz w:val="21"/>
          <w:szCs w:val="21"/>
        </w:rPr>
        <w:t>nelle partnership di</w:t>
      </w:r>
      <w:r>
        <w:rPr>
          <w:rFonts w:ascii="Times New Roman"/>
          <w:snapToGrid w:val="0"/>
          <w:sz w:val="21"/>
          <w:szCs w:val="21"/>
        </w:rPr>
        <w:t xml:space="preserve"> primo equipaggiamento. In un’area espositiva separata all’aperto, l’azienda metterà </w:t>
      </w:r>
      <w:r w:rsidR="00D817EA">
        <w:rPr>
          <w:rFonts w:ascii="Times New Roman"/>
          <w:snapToGrid w:val="0"/>
          <w:sz w:val="21"/>
          <w:szCs w:val="21"/>
        </w:rPr>
        <w:t xml:space="preserve">in evidenza </w:t>
      </w:r>
      <w:r>
        <w:rPr>
          <w:rFonts w:ascii="Times New Roman"/>
          <w:snapToGrid w:val="0"/>
          <w:sz w:val="21"/>
          <w:szCs w:val="21"/>
        </w:rPr>
        <w:t xml:space="preserve">altre attività </w:t>
      </w:r>
      <w:r w:rsidR="00D817EA">
        <w:rPr>
          <w:rFonts w:ascii="Times New Roman"/>
          <w:snapToGrid w:val="0"/>
          <w:sz w:val="21"/>
          <w:szCs w:val="21"/>
        </w:rPr>
        <w:t>del brand</w:t>
      </w:r>
      <w:r>
        <w:rPr>
          <w:rFonts w:ascii="Times New Roman"/>
          <w:snapToGrid w:val="0"/>
          <w:sz w:val="21"/>
          <w:szCs w:val="21"/>
        </w:rPr>
        <w:t>.</w:t>
      </w:r>
    </w:p>
    <w:p w:rsidR="003E687F" w:rsidRDefault="003E687F">
      <w:pPr>
        <w:suppressAutoHyphens/>
        <w:wordWrap/>
        <w:autoSpaceDN/>
        <w:spacing w:line="276" w:lineRule="auto"/>
        <w:rPr>
          <w:rFonts w:ascii="Times New Roman" w:eastAsia="Times New Roman"/>
          <w:snapToGrid w:val="0"/>
          <w:kern w:val="0"/>
          <w:sz w:val="21"/>
          <w:szCs w:val="21"/>
        </w:rPr>
      </w:pPr>
    </w:p>
    <w:p w:rsidR="003E687F" w:rsidRDefault="000F7275">
      <w:pPr>
        <w:suppressAutoHyphens/>
        <w:wordWrap/>
        <w:autoSpaceDN/>
        <w:spacing w:line="276" w:lineRule="auto"/>
        <w:rPr>
          <w:rFonts w:ascii="Times New Roman" w:eastAsia="Times New Roman"/>
          <w:snapToGrid w:val="0"/>
          <w:kern w:val="0"/>
          <w:sz w:val="21"/>
          <w:szCs w:val="21"/>
        </w:rPr>
      </w:pPr>
      <w:r>
        <w:rPr>
          <w:rFonts w:ascii="Times New Roman"/>
          <w:snapToGrid w:val="0"/>
          <w:sz w:val="21"/>
          <w:szCs w:val="21"/>
        </w:rPr>
        <w:t xml:space="preserve"> “Da oltre un decennio, il segmento dei veicoli commerciali ha assunto un grande significato per </w:t>
      </w:r>
      <w:r w:rsidR="00D817EA">
        <w:rPr>
          <w:rFonts w:ascii="Times New Roman"/>
          <w:snapToGrid w:val="0"/>
          <w:sz w:val="21"/>
          <w:szCs w:val="21"/>
        </w:rPr>
        <w:t xml:space="preserve">il </w:t>
      </w:r>
      <w:proofErr w:type="gramStart"/>
      <w:r w:rsidR="00D817EA">
        <w:rPr>
          <w:rFonts w:ascii="Times New Roman"/>
          <w:snapToGrid w:val="0"/>
          <w:sz w:val="21"/>
          <w:szCs w:val="21"/>
        </w:rPr>
        <w:t xml:space="preserve">business </w:t>
      </w:r>
      <w:r>
        <w:rPr>
          <w:rFonts w:ascii="Times New Roman"/>
          <w:snapToGrid w:val="0"/>
          <w:sz w:val="21"/>
          <w:szCs w:val="21"/>
        </w:rPr>
        <w:t xml:space="preserve"> di</w:t>
      </w:r>
      <w:proofErr w:type="gramEnd"/>
      <w:r>
        <w:rPr>
          <w:rFonts w:ascii="Times New Roman"/>
          <w:snapToGrid w:val="0"/>
          <w:sz w:val="21"/>
          <w:szCs w:val="21"/>
        </w:rPr>
        <w:t xml:space="preserve"> </w:t>
      </w:r>
      <w:proofErr w:type="spellStart"/>
      <w:r>
        <w:rPr>
          <w:rFonts w:ascii="Times New Roman"/>
          <w:snapToGrid w:val="0"/>
          <w:sz w:val="21"/>
          <w:szCs w:val="21"/>
        </w:rPr>
        <w:t>Hankook</w:t>
      </w:r>
      <w:proofErr w:type="spellEnd"/>
      <w:r>
        <w:rPr>
          <w:rFonts w:ascii="Times New Roman"/>
          <w:snapToGrid w:val="0"/>
          <w:sz w:val="21"/>
          <w:szCs w:val="21"/>
        </w:rPr>
        <w:t>, so</w:t>
      </w:r>
      <w:r w:rsidR="00D817EA">
        <w:rPr>
          <w:rFonts w:ascii="Times New Roman"/>
          <w:snapToGrid w:val="0"/>
          <w:sz w:val="21"/>
          <w:szCs w:val="21"/>
        </w:rPr>
        <w:t>prattutto in Europa</w:t>
      </w:r>
      <w:r>
        <w:rPr>
          <w:rFonts w:ascii="Times New Roman"/>
          <w:snapToGrid w:val="0"/>
          <w:sz w:val="21"/>
          <w:szCs w:val="21"/>
        </w:rPr>
        <w:t xml:space="preserve">”, ha spiegato Tony Lee, vicepresidente per il marketing e le vendite di Hankook Tire Europa. “Cresciamo </w:t>
      </w:r>
      <w:r w:rsidR="00D817EA">
        <w:rPr>
          <w:rFonts w:ascii="Times New Roman"/>
          <w:snapToGrid w:val="0"/>
          <w:sz w:val="21"/>
          <w:szCs w:val="21"/>
        </w:rPr>
        <w:t xml:space="preserve">in termini di partnership nel primo equipaggiamento, di cooperazioni con le flotte e </w:t>
      </w:r>
      <w:r>
        <w:rPr>
          <w:rFonts w:ascii="Times New Roman"/>
          <w:snapToGrid w:val="0"/>
          <w:sz w:val="21"/>
          <w:szCs w:val="21"/>
        </w:rPr>
        <w:t xml:space="preserve">di linee di prodotti offerti. </w:t>
      </w:r>
      <w:r>
        <w:rPr>
          <w:rFonts w:ascii="Times New Roman"/>
          <w:sz w:val="21"/>
          <w:szCs w:val="21"/>
        </w:rPr>
        <w:t>Avendo organizzato la produzione e la catena di distribuzione di tutti gli pneumatici per autocarri e autobus qualche tempo fa, ci siamo preparati strategicamente per aumentare la prosperità.</w:t>
      </w:r>
      <w:r>
        <w:rPr>
          <w:rFonts w:ascii="Times New Roman"/>
          <w:bCs/>
          <w:sz w:val="21"/>
          <w:szCs w:val="21"/>
        </w:rPr>
        <w:t xml:space="preserve"> Pertanto, non siamo affetti dai dazi antidumping recentemente introdotti dalla Commissione europea. Non vediamo l’ora di partecipare a questa promettente fiera con i nostri clienti di tutto il mondo”.</w:t>
      </w:r>
    </w:p>
    <w:p w:rsidR="003E687F" w:rsidRDefault="003E687F">
      <w:pPr>
        <w:suppressAutoHyphens/>
        <w:wordWrap/>
        <w:autoSpaceDN/>
        <w:spacing w:line="276" w:lineRule="auto"/>
        <w:rPr>
          <w:rFonts w:ascii="Times New Roman" w:eastAsia="Times New Roman"/>
          <w:snapToGrid w:val="0"/>
          <w:kern w:val="0"/>
          <w:sz w:val="21"/>
          <w:szCs w:val="21"/>
        </w:rPr>
      </w:pPr>
    </w:p>
    <w:p w:rsidR="003E687F" w:rsidRDefault="003E687F">
      <w:pPr>
        <w:suppressAutoHyphens/>
        <w:wordWrap/>
        <w:autoSpaceDN/>
        <w:rPr>
          <w:rFonts w:ascii="Times New Roman" w:eastAsia="Times New Roman"/>
          <w:snapToGrid w:val="0"/>
          <w:kern w:val="0"/>
          <w:sz w:val="21"/>
          <w:szCs w:val="21"/>
        </w:rPr>
      </w:pPr>
    </w:p>
    <w:p w:rsidR="003E687F" w:rsidRDefault="003E687F">
      <w:pPr>
        <w:tabs>
          <w:tab w:val="left" w:pos="142"/>
        </w:tabs>
        <w:wordWrap/>
        <w:jc w:val="center"/>
        <w:rPr>
          <w:rFonts w:ascii="Times New Roman"/>
          <w:kern w:val="0"/>
          <w:sz w:val="21"/>
          <w:szCs w:val="21"/>
        </w:rPr>
      </w:pPr>
    </w:p>
    <w:p w:rsidR="000F7275" w:rsidRDefault="000F7275" w:rsidP="000F7275">
      <w:pPr>
        <w:widowControl/>
        <w:wordWrap/>
        <w:autoSpaceDE/>
        <w:spacing w:line="320" w:lineRule="exact"/>
        <w:rPr>
          <w:rFonts w:ascii="Times New Roman" w:eastAsia="Times New Roman"/>
          <w:sz w:val="21"/>
        </w:rPr>
      </w:pPr>
    </w:p>
    <w:p w:rsidR="00115910" w:rsidRDefault="00115910" w:rsidP="00115910">
      <w:pPr>
        <w:jc w:val="center"/>
      </w:pPr>
      <w:r>
        <w:rPr>
          <w:rFonts w:ascii="Times New Roman" w:eastAsia="Times New Roman"/>
          <w:sz w:val="21"/>
        </w:rPr>
        <w:t>###</w:t>
      </w:r>
    </w:p>
    <w:p w:rsidR="00115910" w:rsidRDefault="00115910" w:rsidP="000F7275">
      <w:pPr>
        <w:widowControl/>
        <w:wordWrap/>
        <w:autoSpaceDE/>
        <w:spacing w:line="320" w:lineRule="exact"/>
        <w:jc w:val="center"/>
        <w:rPr>
          <w:rFonts w:ascii="Times New Roman" w:eastAsia="Times New Roman"/>
          <w:sz w:val="21"/>
        </w:rPr>
      </w:pPr>
    </w:p>
    <w:p w:rsidR="00115910" w:rsidRDefault="00115910" w:rsidP="000F7275">
      <w:pPr>
        <w:widowControl/>
        <w:wordWrap/>
        <w:autoSpaceDE/>
        <w:spacing w:line="320" w:lineRule="exact"/>
        <w:jc w:val="center"/>
        <w:rPr>
          <w:rFonts w:ascii="Times New Roman" w:eastAsia="Times New Roman"/>
          <w:sz w:val="21"/>
        </w:rPr>
      </w:pPr>
    </w:p>
    <w:p w:rsidR="00115910" w:rsidRDefault="00115910" w:rsidP="000F7275">
      <w:pPr>
        <w:widowControl/>
        <w:wordWrap/>
        <w:autoSpaceDE/>
        <w:spacing w:line="320" w:lineRule="exact"/>
        <w:jc w:val="center"/>
        <w:rPr>
          <w:rFonts w:ascii="Times New Roman" w:eastAsia="Times New Roman"/>
          <w:sz w:val="21"/>
        </w:rPr>
      </w:pPr>
    </w:p>
    <w:p w:rsidR="00115910" w:rsidRDefault="00115910" w:rsidP="000F7275">
      <w:pPr>
        <w:widowControl/>
        <w:wordWrap/>
        <w:autoSpaceDE/>
        <w:spacing w:line="320" w:lineRule="exact"/>
        <w:jc w:val="center"/>
        <w:rPr>
          <w:rFonts w:ascii="Times New Roman" w:eastAsia="Times New Roman"/>
          <w:sz w:val="21"/>
        </w:rPr>
      </w:pPr>
    </w:p>
    <w:p w:rsidR="00115910" w:rsidRDefault="00115910" w:rsidP="000F7275">
      <w:pPr>
        <w:widowControl/>
        <w:wordWrap/>
        <w:autoSpaceDE/>
        <w:spacing w:line="320" w:lineRule="exact"/>
        <w:jc w:val="center"/>
        <w:rPr>
          <w:rFonts w:ascii="Times New Roman" w:eastAsia="Times New Roman"/>
          <w:sz w:val="21"/>
        </w:rPr>
      </w:pPr>
    </w:p>
    <w:p w:rsidR="00115910" w:rsidRDefault="00115910" w:rsidP="000F7275">
      <w:pPr>
        <w:widowControl/>
        <w:wordWrap/>
        <w:autoSpaceDE/>
        <w:spacing w:line="320" w:lineRule="exact"/>
        <w:jc w:val="center"/>
        <w:rPr>
          <w:rFonts w:ascii="Times New Roman" w:eastAsia="Times New Roman"/>
          <w:sz w:val="21"/>
        </w:rPr>
      </w:pPr>
    </w:p>
    <w:p w:rsidR="00115910" w:rsidRDefault="00115910" w:rsidP="000F7275">
      <w:pPr>
        <w:widowControl/>
        <w:wordWrap/>
        <w:autoSpaceDE/>
        <w:spacing w:line="320" w:lineRule="exact"/>
        <w:jc w:val="center"/>
        <w:rPr>
          <w:rFonts w:ascii="Times New Roman" w:eastAsia="Times New Roman"/>
          <w:sz w:val="21"/>
        </w:rPr>
      </w:pPr>
    </w:p>
    <w:p w:rsidR="00115910" w:rsidRDefault="00115910" w:rsidP="000F7275">
      <w:pPr>
        <w:widowControl/>
        <w:wordWrap/>
        <w:autoSpaceDE/>
        <w:spacing w:line="320" w:lineRule="exact"/>
        <w:jc w:val="center"/>
        <w:rPr>
          <w:rFonts w:ascii="Times New Roman" w:eastAsia="Times New Roman"/>
          <w:sz w:val="21"/>
        </w:rPr>
      </w:pPr>
    </w:p>
    <w:p w:rsidR="00115910" w:rsidRDefault="00115910" w:rsidP="000F7275">
      <w:pPr>
        <w:widowControl/>
        <w:wordWrap/>
        <w:autoSpaceDE/>
        <w:spacing w:line="320" w:lineRule="exact"/>
        <w:jc w:val="center"/>
        <w:rPr>
          <w:rFonts w:ascii="Times New Roman" w:eastAsia="Times New Roman"/>
          <w:sz w:val="21"/>
        </w:rPr>
      </w:pPr>
    </w:p>
    <w:p w:rsidR="00115910" w:rsidRPr="00050445" w:rsidRDefault="00115910" w:rsidP="000F7275">
      <w:pPr>
        <w:widowControl/>
        <w:wordWrap/>
        <w:autoSpaceDE/>
        <w:spacing w:line="320" w:lineRule="exact"/>
        <w:jc w:val="center"/>
        <w:rPr>
          <w:rFonts w:ascii="Times New Roman" w:eastAsia="Times New Roman"/>
          <w:sz w:val="21"/>
        </w:rPr>
      </w:pPr>
    </w:p>
    <w:p w:rsidR="000F7275" w:rsidRPr="00050445" w:rsidRDefault="000F7275" w:rsidP="000F7275">
      <w:pPr>
        <w:wordWrap/>
        <w:spacing w:line="320" w:lineRule="exact"/>
        <w:rPr>
          <w:rFonts w:ascii="Times New Roman"/>
          <w:b/>
          <w:sz w:val="21"/>
        </w:rPr>
      </w:pPr>
      <w:bookmarkStart w:id="0" w:name="OLE_LINK1"/>
      <w:bookmarkStart w:id="1" w:name="OLE_LINK2"/>
      <w:r w:rsidRPr="00050445">
        <w:rPr>
          <w:rFonts w:ascii="Times New Roman"/>
          <w:b/>
          <w:sz w:val="21"/>
        </w:rPr>
        <w:t xml:space="preserve">A proposito di </w:t>
      </w:r>
      <w:proofErr w:type="spellStart"/>
      <w:r w:rsidRPr="00050445">
        <w:rPr>
          <w:rFonts w:ascii="Times New Roman"/>
          <w:b/>
          <w:sz w:val="21"/>
        </w:rPr>
        <w:t>Hankook</w:t>
      </w:r>
      <w:proofErr w:type="spellEnd"/>
    </w:p>
    <w:p w:rsidR="000F7275" w:rsidRPr="00050445" w:rsidRDefault="000F7275" w:rsidP="000F7275">
      <w:pPr>
        <w:wordWrap/>
        <w:spacing w:line="320" w:lineRule="exact"/>
        <w:rPr>
          <w:rFonts w:ascii="Times New Roman" w:eastAsia="Times New Roman"/>
          <w:b/>
          <w:sz w:val="21"/>
        </w:rPr>
      </w:pPr>
    </w:p>
    <w:p w:rsidR="000F7275" w:rsidRPr="00484CA8" w:rsidRDefault="000F7275" w:rsidP="000F7275">
      <w:pPr>
        <w:suppressAutoHyphens/>
        <w:wordWrap/>
        <w:spacing w:line="320" w:lineRule="exact"/>
        <w:rPr>
          <w:rFonts w:ascii="Times New Roman"/>
          <w:kern w:val="0"/>
          <w:sz w:val="21"/>
        </w:rPr>
      </w:pPr>
      <w:proofErr w:type="spellStart"/>
      <w:r w:rsidRPr="00050445">
        <w:rPr>
          <w:rFonts w:ascii="Times New Roman"/>
          <w:kern w:val="0"/>
          <w:sz w:val="21"/>
        </w:rPr>
        <w:t>Hankook</w:t>
      </w:r>
      <w:proofErr w:type="spellEnd"/>
      <w:r w:rsidRPr="00050445">
        <w:rPr>
          <w:rFonts w:ascii="Times New Roman"/>
          <w:kern w:val="0"/>
          <w:sz w:val="21"/>
        </w:rPr>
        <w:t xml:space="preserve">, </w:t>
      </w:r>
      <w:r w:rsidRPr="00484CA8">
        <w:rPr>
          <w:rFonts w:ascii="Times New Roman"/>
          <w:sz w:val="21"/>
          <w:szCs w:val="21"/>
        </w:rPr>
        <w:t>uno dei principali produttori mondiali di pneumatici</w:t>
      </w:r>
      <w:r w:rsidRPr="00050445">
        <w:rPr>
          <w:rFonts w:ascii="Times New Roman"/>
          <w:kern w:val="0"/>
          <w:sz w:val="21"/>
        </w:rPr>
        <w:t xml:space="preserve">, fornisce pneumatici radiali </w:t>
      </w:r>
      <w:r>
        <w:rPr>
          <w:rFonts w:ascii="Times New Roman"/>
          <w:kern w:val="0"/>
          <w:sz w:val="21"/>
        </w:rPr>
        <w:t xml:space="preserve">premium </w:t>
      </w:r>
      <w:r w:rsidRPr="00050445">
        <w:rPr>
          <w:rFonts w:ascii="Times New Roman"/>
          <w:kern w:val="0"/>
          <w:sz w:val="21"/>
        </w:rPr>
        <w:t>ad alte prestazioni per automobili,</w:t>
      </w:r>
      <w:r>
        <w:rPr>
          <w:rFonts w:ascii="Times New Roman"/>
          <w:kern w:val="0"/>
          <w:sz w:val="21"/>
        </w:rPr>
        <w:t xml:space="preserve"> SUV, fuoristrada, trasporto leggero</w:t>
      </w:r>
      <w:r w:rsidRPr="00050445">
        <w:rPr>
          <w:rFonts w:ascii="Times New Roman"/>
          <w:kern w:val="0"/>
          <w:sz w:val="21"/>
        </w:rPr>
        <w:t>, campe</w:t>
      </w:r>
      <w:r>
        <w:rPr>
          <w:rFonts w:ascii="Times New Roman"/>
          <w:kern w:val="0"/>
          <w:sz w:val="21"/>
        </w:rPr>
        <w:t>r, autocarri e</w:t>
      </w:r>
      <w:r w:rsidRPr="00050445">
        <w:rPr>
          <w:rFonts w:ascii="Times New Roman"/>
          <w:kern w:val="0"/>
          <w:sz w:val="21"/>
        </w:rPr>
        <w:t xml:space="preserve"> autobus </w:t>
      </w:r>
      <w:r>
        <w:rPr>
          <w:rFonts w:ascii="Times New Roman"/>
          <w:sz w:val="21"/>
          <w:szCs w:val="21"/>
        </w:rPr>
        <w:t xml:space="preserve">oltre che per </w:t>
      </w:r>
      <w:r w:rsidRPr="00484CA8">
        <w:rPr>
          <w:rFonts w:ascii="Times New Roman"/>
          <w:sz w:val="21"/>
          <w:szCs w:val="21"/>
        </w:rPr>
        <w:t>competizioni motoristiche (su pista e rally).</w:t>
      </w:r>
    </w:p>
    <w:p w:rsidR="000F7275" w:rsidRPr="00050445" w:rsidRDefault="000F7275" w:rsidP="000F7275">
      <w:pPr>
        <w:suppressAutoHyphens/>
        <w:wordWrap/>
        <w:spacing w:line="320" w:lineRule="exact"/>
        <w:rPr>
          <w:rFonts w:ascii="Times New Roman" w:eastAsia="Times New Roman"/>
          <w:kern w:val="0"/>
          <w:sz w:val="21"/>
        </w:rPr>
      </w:pPr>
    </w:p>
    <w:p w:rsidR="000F7275" w:rsidRDefault="000F7275" w:rsidP="000F7275">
      <w:pPr>
        <w:suppressAutoHyphens/>
        <w:wordWrap/>
        <w:spacing w:line="320" w:lineRule="exact"/>
        <w:rPr>
          <w:rFonts w:ascii="Times New Roman"/>
          <w:kern w:val="0"/>
          <w:sz w:val="21"/>
        </w:rPr>
      </w:pPr>
      <w:proofErr w:type="spellStart"/>
      <w:r w:rsidRPr="00050445">
        <w:rPr>
          <w:rFonts w:ascii="Times New Roman"/>
          <w:kern w:val="0"/>
          <w:sz w:val="21"/>
        </w:rPr>
        <w:t>Hankook</w:t>
      </w:r>
      <w:proofErr w:type="spellEnd"/>
      <w:r w:rsidRPr="00050445">
        <w:rPr>
          <w:rFonts w:ascii="Times New Roman"/>
          <w:kern w:val="0"/>
          <w:sz w:val="21"/>
        </w:rPr>
        <w:t xml:space="preserve"> investe costantemente in ricerca e sviluppo al fine di offrire ai propri clienti la massima qualità, abbinata all'eccellenza tecnologica. In cinque centri di sviluppo e in </w:t>
      </w:r>
      <w:r>
        <w:rPr>
          <w:rFonts w:ascii="Times New Roman"/>
          <w:kern w:val="0"/>
          <w:sz w:val="21"/>
        </w:rPr>
        <w:t>otto</w:t>
      </w:r>
      <w:r w:rsidRPr="00050445">
        <w:rPr>
          <w:rFonts w:ascii="Times New Roman"/>
          <w:kern w:val="0"/>
          <w:sz w:val="21"/>
        </w:rPr>
        <w:t xml:space="preserve"> </w:t>
      </w:r>
      <w:r>
        <w:rPr>
          <w:rFonts w:ascii="Times New Roman"/>
          <w:kern w:val="0"/>
          <w:sz w:val="21"/>
        </w:rPr>
        <w:t>stabilimenti situati</w:t>
      </w:r>
      <w:r w:rsidRPr="00050445">
        <w:rPr>
          <w:rFonts w:ascii="Times New Roman"/>
          <w:kern w:val="0"/>
          <w:sz w:val="21"/>
        </w:rPr>
        <w:t xml:space="preserve"> in tutto il mondo, l'impresa sviluppa e produce pneumatici </w:t>
      </w:r>
      <w:r>
        <w:rPr>
          <w:rFonts w:ascii="Times New Roman"/>
          <w:kern w:val="0"/>
          <w:sz w:val="21"/>
        </w:rPr>
        <w:t xml:space="preserve">atti a soddisfare pienamente </w:t>
      </w:r>
      <w:r w:rsidRPr="00050445">
        <w:rPr>
          <w:rFonts w:ascii="Times New Roman"/>
          <w:kern w:val="0"/>
          <w:sz w:val="21"/>
        </w:rPr>
        <w:t xml:space="preserve">le speciali esigenze e richieste dei </w:t>
      </w:r>
      <w:r>
        <w:rPr>
          <w:rFonts w:ascii="Times New Roman"/>
          <w:kern w:val="0"/>
          <w:sz w:val="21"/>
        </w:rPr>
        <w:t xml:space="preserve">diversi </w:t>
      </w:r>
      <w:r w:rsidRPr="00050445">
        <w:rPr>
          <w:rFonts w:ascii="Times New Roman"/>
          <w:kern w:val="0"/>
          <w:sz w:val="21"/>
        </w:rPr>
        <w:t xml:space="preserve">mercati. In Europa, presso il centro tecnologico </w:t>
      </w:r>
      <w:proofErr w:type="spellStart"/>
      <w:r w:rsidRPr="00050445">
        <w:rPr>
          <w:rFonts w:ascii="Times New Roman"/>
          <w:kern w:val="0"/>
          <w:sz w:val="21"/>
        </w:rPr>
        <w:t>Hankook</w:t>
      </w:r>
      <w:proofErr w:type="spellEnd"/>
      <w:r w:rsidRPr="00050445">
        <w:rPr>
          <w:rFonts w:ascii="Times New Roman"/>
          <w:kern w:val="0"/>
          <w:sz w:val="21"/>
        </w:rPr>
        <w:t xml:space="preserve"> di Hannover (Germania), avviene lo sviluppo degli pneumatici per i mercati locali e il primo equipaggiamento, nel rispetto delle indicazioni delle principali case automobilistiche europee. Gli pneumatici vengono prodotti, tra l'altro, nella modernissima fabbrica europea dell'impresa di </w:t>
      </w:r>
      <w:proofErr w:type="spellStart"/>
      <w:r w:rsidRPr="00050445">
        <w:rPr>
          <w:rFonts w:ascii="Times New Roman"/>
          <w:kern w:val="0"/>
          <w:sz w:val="21"/>
        </w:rPr>
        <w:t>Rácalmás</w:t>
      </w:r>
      <w:proofErr w:type="spellEnd"/>
      <w:r w:rsidRPr="00050445">
        <w:rPr>
          <w:rFonts w:ascii="Times New Roman"/>
          <w:kern w:val="0"/>
          <w:sz w:val="21"/>
        </w:rPr>
        <w:t xml:space="preserve"> (Ungheria), inaugurata nel 2007 </w:t>
      </w:r>
      <w:r w:rsidRPr="00791743">
        <w:rPr>
          <w:rFonts w:ascii="Times New Roman"/>
          <w:sz w:val="21"/>
          <w:szCs w:val="21"/>
        </w:rPr>
        <w:t>ed in continua espansione</w:t>
      </w:r>
      <w:r w:rsidRPr="00050445">
        <w:rPr>
          <w:rFonts w:ascii="Times New Roman"/>
          <w:kern w:val="0"/>
          <w:sz w:val="21"/>
        </w:rPr>
        <w:t>. Attualmente, oltre 3.000 dipendenti vi producono ogni anno fino a 19 milioni di pneumatici</w:t>
      </w:r>
      <w:r>
        <w:rPr>
          <w:rFonts w:ascii="Times New Roman"/>
          <w:kern w:val="0"/>
          <w:sz w:val="21"/>
        </w:rPr>
        <w:t>.</w:t>
      </w:r>
    </w:p>
    <w:p w:rsidR="000F7275" w:rsidRPr="00050445" w:rsidRDefault="000F7275" w:rsidP="000F7275">
      <w:pPr>
        <w:suppressAutoHyphens/>
        <w:wordWrap/>
        <w:spacing w:line="320" w:lineRule="exact"/>
        <w:rPr>
          <w:rFonts w:ascii="Times New Roman" w:eastAsia="Times New Roman"/>
          <w:kern w:val="0"/>
          <w:sz w:val="21"/>
        </w:rPr>
      </w:pPr>
    </w:p>
    <w:p w:rsidR="000F7275" w:rsidRPr="00050445" w:rsidRDefault="000F7275" w:rsidP="000F7275">
      <w:pPr>
        <w:suppressAutoHyphens/>
        <w:wordWrap/>
        <w:spacing w:line="320" w:lineRule="exact"/>
        <w:rPr>
          <w:rFonts w:ascii="Times New Roman"/>
          <w:kern w:val="0"/>
        </w:rPr>
      </w:pPr>
      <w:r w:rsidRPr="00050445">
        <w:rPr>
          <w:rFonts w:ascii="Times New Roman"/>
          <w:kern w:val="0"/>
          <w:sz w:val="21"/>
        </w:rPr>
        <w:t xml:space="preserve">La sede centrale europea e tedesca </w:t>
      </w:r>
      <w:proofErr w:type="spellStart"/>
      <w:r>
        <w:rPr>
          <w:rFonts w:ascii="Times New Roman"/>
          <w:kern w:val="0"/>
          <w:sz w:val="21"/>
        </w:rPr>
        <w:t>Hankook</w:t>
      </w:r>
      <w:proofErr w:type="spellEnd"/>
      <w:r w:rsidRPr="00050445">
        <w:rPr>
          <w:rFonts w:ascii="Times New Roman"/>
          <w:kern w:val="0"/>
          <w:sz w:val="21"/>
        </w:rPr>
        <w:t xml:space="preserve"> si trova a </w:t>
      </w:r>
      <w:proofErr w:type="spellStart"/>
      <w:r w:rsidRPr="00050445">
        <w:rPr>
          <w:rFonts w:ascii="Times New Roman"/>
          <w:kern w:val="0"/>
          <w:sz w:val="21"/>
        </w:rPr>
        <w:t>Neu-Isenburg</w:t>
      </w:r>
      <w:proofErr w:type="spellEnd"/>
      <w:r w:rsidRPr="00050445">
        <w:rPr>
          <w:rFonts w:ascii="Times New Roman"/>
          <w:kern w:val="0"/>
          <w:sz w:val="21"/>
        </w:rPr>
        <w:t>, nei pressi di Francoforte sul M</w:t>
      </w:r>
      <w:r>
        <w:rPr>
          <w:rFonts w:ascii="Times New Roman"/>
          <w:kern w:val="0"/>
          <w:sz w:val="21"/>
        </w:rPr>
        <w:t xml:space="preserve">eno. In Europa </w:t>
      </w:r>
      <w:proofErr w:type="spellStart"/>
      <w:r>
        <w:rPr>
          <w:rFonts w:ascii="Times New Roman"/>
          <w:kern w:val="0"/>
          <w:sz w:val="21"/>
        </w:rPr>
        <w:t>Hankook</w:t>
      </w:r>
      <w:proofErr w:type="spellEnd"/>
      <w:r>
        <w:rPr>
          <w:rFonts w:ascii="Times New Roman"/>
          <w:kern w:val="0"/>
          <w:sz w:val="21"/>
        </w:rPr>
        <w:t xml:space="preserve"> conta </w:t>
      </w:r>
      <w:r w:rsidRPr="00050445">
        <w:rPr>
          <w:rFonts w:ascii="Times New Roman"/>
          <w:kern w:val="0"/>
          <w:sz w:val="21"/>
        </w:rPr>
        <w:t xml:space="preserve">ulteriori filiali in </w:t>
      </w:r>
      <w:r w:rsidRPr="00230F99">
        <w:rPr>
          <w:rFonts w:ascii="Times New Roman"/>
          <w:kern w:val="0"/>
          <w:sz w:val="21"/>
        </w:rPr>
        <w:t>Francia, Germania, Gran Bretagna, Italia, Olanda, Polonia</w:t>
      </w:r>
      <w:r>
        <w:rPr>
          <w:rFonts w:ascii="Times New Roman"/>
          <w:kern w:val="0"/>
          <w:sz w:val="21"/>
        </w:rPr>
        <w:t xml:space="preserve">, </w:t>
      </w:r>
      <w:r w:rsidRPr="00230F99">
        <w:rPr>
          <w:rFonts w:ascii="Times New Roman"/>
          <w:kern w:val="0"/>
          <w:sz w:val="21"/>
        </w:rPr>
        <w:t>Repubblica Ceca, Russia, Spagna,</w:t>
      </w:r>
      <w:r>
        <w:rPr>
          <w:rFonts w:ascii="Times New Roman"/>
          <w:kern w:val="0"/>
          <w:sz w:val="21"/>
        </w:rPr>
        <w:t xml:space="preserve"> </w:t>
      </w:r>
      <w:r w:rsidRPr="00230F99">
        <w:rPr>
          <w:rFonts w:ascii="Times New Roman"/>
          <w:kern w:val="0"/>
          <w:sz w:val="21"/>
        </w:rPr>
        <w:t xml:space="preserve">Svezia, Turchia, </w:t>
      </w:r>
      <w:r>
        <w:rPr>
          <w:rFonts w:ascii="Times New Roman"/>
          <w:kern w:val="0"/>
          <w:sz w:val="21"/>
        </w:rPr>
        <w:t>Ucraina e Ungheria</w:t>
      </w:r>
      <w:r w:rsidRPr="00050445">
        <w:rPr>
          <w:rFonts w:ascii="Times New Roman"/>
          <w:kern w:val="0"/>
          <w:sz w:val="21"/>
        </w:rPr>
        <w:t xml:space="preserve">. L'impresa dà lavoro a 22.000 dipendenti in tutto il mondo e fornisce i propri prodotti in oltre 180 paesi. </w:t>
      </w:r>
      <w:r w:rsidRPr="00D81D65">
        <w:rPr>
          <w:rFonts w:ascii="Times New Roman"/>
          <w:sz w:val="21"/>
          <w:szCs w:val="21"/>
        </w:rPr>
        <w:t xml:space="preserve">Gli pneumatici </w:t>
      </w:r>
      <w:proofErr w:type="spellStart"/>
      <w:r w:rsidRPr="00D81D65">
        <w:rPr>
          <w:rFonts w:ascii="Times New Roman"/>
          <w:sz w:val="21"/>
          <w:szCs w:val="21"/>
        </w:rPr>
        <w:t>Hankook</w:t>
      </w:r>
      <w:proofErr w:type="spellEnd"/>
      <w:r w:rsidRPr="00D81D65">
        <w:rPr>
          <w:rFonts w:ascii="Times New Roman"/>
          <w:sz w:val="21"/>
          <w:szCs w:val="21"/>
        </w:rPr>
        <w:t xml:space="preserve"> sono utilizza</w:t>
      </w:r>
      <w:r>
        <w:rPr>
          <w:rFonts w:ascii="Times New Roman"/>
          <w:sz w:val="21"/>
          <w:szCs w:val="21"/>
        </w:rPr>
        <w:t>ti in primo equipaggiamento dalle</w:t>
      </w:r>
      <w:r w:rsidRPr="00D81D65">
        <w:rPr>
          <w:rFonts w:ascii="Times New Roman"/>
          <w:sz w:val="21"/>
          <w:szCs w:val="21"/>
        </w:rPr>
        <w:t xml:space="preserve"> principali </w:t>
      </w:r>
      <w:r>
        <w:rPr>
          <w:rFonts w:ascii="Times New Roman"/>
          <w:sz w:val="21"/>
          <w:szCs w:val="21"/>
        </w:rPr>
        <w:t>case automobilistiche</w:t>
      </w:r>
      <w:r w:rsidRPr="00D81D65">
        <w:rPr>
          <w:rFonts w:ascii="Times New Roman"/>
          <w:sz w:val="21"/>
          <w:szCs w:val="21"/>
        </w:rPr>
        <w:t xml:space="preserve"> internazionali</w:t>
      </w:r>
      <w:r w:rsidRPr="00050445">
        <w:rPr>
          <w:rFonts w:ascii="Times New Roman"/>
          <w:kern w:val="0"/>
          <w:sz w:val="21"/>
        </w:rPr>
        <w:t xml:space="preserve">. </w:t>
      </w:r>
      <w:r>
        <w:rPr>
          <w:rFonts w:ascii="Times New Roman"/>
          <w:kern w:val="0"/>
          <w:sz w:val="21"/>
        </w:rPr>
        <w:t>Oltre</w:t>
      </w:r>
      <w:r w:rsidRPr="00050445">
        <w:rPr>
          <w:rFonts w:ascii="Times New Roman"/>
          <w:kern w:val="0"/>
          <w:sz w:val="21"/>
        </w:rPr>
        <w:t xml:space="preserve"> il 30% del fatturato g</w:t>
      </w:r>
      <w:bookmarkStart w:id="2" w:name="_GoBack"/>
      <w:bookmarkEnd w:id="2"/>
      <w:r w:rsidRPr="00050445">
        <w:rPr>
          <w:rFonts w:ascii="Times New Roman"/>
          <w:kern w:val="0"/>
          <w:sz w:val="21"/>
        </w:rPr>
        <w:t>lobale dell'impresa è generato all'interno dell'Europa e della CSI.</w:t>
      </w:r>
      <w:r>
        <w:rPr>
          <w:rFonts w:ascii="Times New Roman"/>
          <w:kern w:val="0"/>
          <w:sz w:val="21"/>
        </w:rPr>
        <w:t xml:space="preserve"> </w:t>
      </w:r>
      <w:proofErr w:type="spellStart"/>
      <w:r w:rsidRPr="00970A34">
        <w:rPr>
          <w:rFonts w:ascii="Times New Roman"/>
          <w:kern w:val="0"/>
          <w:sz w:val="21"/>
        </w:rPr>
        <w:t>Hankook</w:t>
      </w:r>
      <w:proofErr w:type="spellEnd"/>
      <w:r w:rsidRPr="00970A34">
        <w:rPr>
          <w:rFonts w:ascii="Times New Roman"/>
          <w:kern w:val="0"/>
          <w:sz w:val="21"/>
        </w:rPr>
        <w:t xml:space="preserve"> </w:t>
      </w:r>
      <w:proofErr w:type="spellStart"/>
      <w:r w:rsidRPr="00970A34">
        <w:rPr>
          <w:rFonts w:ascii="Times New Roman"/>
          <w:kern w:val="0"/>
          <w:sz w:val="21"/>
        </w:rPr>
        <w:t>Tire</w:t>
      </w:r>
      <w:proofErr w:type="spellEnd"/>
      <w:r w:rsidRPr="00970A34">
        <w:rPr>
          <w:rFonts w:ascii="Times New Roman"/>
          <w:kern w:val="0"/>
          <w:sz w:val="21"/>
        </w:rPr>
        <w:t xml:space="preserve">, dal 2016, è rappresentata nel rinomato Dow Jones </w:t>
      </w:r>
      <w:proofErr w:type="spellStart"/>
      <w:r w:rsidRPr="00970A34">
        <w:rPr>
          <w:rFonts w:ascii="Times New Roman"/>
          <w:kern w:val="0"/>
          <w:sz w:val="21"/>
        </w:rPr>
        <w:t>Sustainability</w:t>
      </w:r>
      <w:proofErr w:type="spellEnd"/>
      <w:r w:rsidRPr="00970A34">
        <w:rPr>
          <w:rFonts w:ascii="Times New Roman"/>
          <w:kern w:val="0"/>
          <w:sz w:val="21"/>
        </w:rPr>
        <w:t xml:space="preserve"> Index World (DJSI World).</w:t>
      </w:r>
    </w:p>
    <w:p w:rsidR="000F7275" w:rsidRPr="00050445" w:rsidRDefault="000F7275" w:rsidP="000F7275">
      <w:pPr>
        <w:wordWrap/>
        <w:snapToGrid w:val="0"/>
        <w:spacing w:line="320" w:lineRule="exact"/>
        <w:rPr>
          <w:rFonts w:ascii="Times New Roman" w:eastAsia="Times New Roman"/>
          <w:b/>
          <w:kern w:val="0"/>
          <w:sz w:val="21"/>
        </w:rPr>
      </w:pPr>
    </w:p>
    <w:p w:rsidR="000F7275" w:rsidRPr="00050445" w:rsidRDefault="000F7275" w:rsidP="000F7275">
      <w:pPr>
        <w:wordWrap/>
        <w:snapToGrid w:val="0"/>
        <w:spacing w:line="320" w:lineRule="exact"/>
        <w:rPr>
          <w:rFonts w:ascii="Times New Roman"/>
          <w:b/>
          <w:kern w:val="0"/>
          <w:sz w:val="21"/>
        </w:rPr>
      </w:pPr>
      <w:r w:rsidRPr="00050445">
        <w:rPr>
          <w:rFonts w:ascii="Times New Roman"/>
          <w:b/>
          <w:kern w:val="0"/>
          <w:sz w:val="21"/>
        </w:rPr>
        <w:t xml:space="preserve">Per ulteriori informazioni visitate il sito </w:t>
      </w:r>
      <w:hyperlink r:id="rId8" w:history="1">
        <w:r w:rsidRPr="00C7679A">
          <w:rPr>
            <w:rStyle w:val="Hyperlink"/>
            <w:rFonts w:ascii="Times New Roman"/>
            <w:b/>
            <w:kern w:val="0"/>
            <w:sz w:val="21"/>
          </w:rPr>
          <w:t>www.hankooktire-mediacenter.com</w:t>
        </w:r>
      </w:hyperlink>
      <w:r w:rsidRPr="00050445">
        <w:rPr>
          <w:rFonts w:ascii="Times New Roman"/>
          <w:b/>
          <w:kern w:val="0"/>
          <w:sz w:val="21"/>
        </w:rPr>
        <w:t xml:space="preserve"> o </w:t>
      </w:r>
      <w:hyperlink r:id="rId9" w:history="1">
        <w:r w:rsidRPr="00DF6A48">
          <w:rPr>
            <w:rStyle w:val="Hyperlink"/>
            <w:rFonts w:ascii="Times New Roman"/>
            <w:b/>
            <w:kern w:val="0"/>
            <w:sz w:val="21"/>
          </w:rPr>
          <w:t>www.hankooktire.com</w:t>
        </w:r>
        <w:r w:rsidR="00DF6A48" w:rsidRPr="00DF6A48">
          <w:rPr>
            <w:rStyle w:val="Hyperlink"/>
            <w:rFonts w:ascii="Times New Roman"/>
            <w:b/>
            <w:kern w:val="0"/>
            <w:sz w:val="21"/>
          </w:rPr>
          <w:t>/it</w:t>
        </w:r>
      </w:hyperlink>
    </w:p>
    <w:bookmarkEnd w:id="0"/>
    <w:bookmarkEnd w:id="1"/>
    <w:p w:rsidR="000F7275" w:rsidRPr="00050445" w:rsidRDefault="000F7275" w:rsidP="000F7275">
      <w:pPr>
        <w:wordWrap/>
        <w:spacing w:line="320" w:lineRule="exact"/>
        <w:rPr>
          <w:u w:val="single"/>
        </w:rPr>
      </w:pPr>
    </w:p>
    <w:tbl>
      <w:tblPr>
        <w:tblW w:w="9437" w:type="dxa"/>
        <w:tblInd w:w="216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F7275" w:rsidRPr="00C06E0E" w:rsidTr="00764050">
        <w:tc>
          <w:tcPr>
            <w:tcW w:w="9437" w:type="dxa"/>
            <w:gridSpan w:val="4"/>
            <w:shd w:val="clear" w:color="auto" w:fill="F2F2F2"/>
          </w:tcPr>
          <w:p w:rsidR="000F7275" w:rsidRPr="00050445" w:rsidRDefault="000F7275" w:rsidP="00764050">
            <w:pPr>
              <w:spacing w:after="120"/>
              <w:rPr>
                <w:rFonts w:ascii="Times New Roman"/>
                <w:b/>
                <w:sz w:val="21"/>
                <w:u w:val="single"/>
              </w:rPr>
            </w:pPr>
            <w:r w:rsidRPr="00050445">
              <w:rPr>
                <w:rFonts w:ascii="Times New Roman"/>
                <w:b/>
                <w:sz w:val="21"/>
                <w:u w:val="single"/>
              </w:rPr>
              <w:t>Contatti:</w:t>
            </w:r>
          </w:p>
          <w:p w:rsidR="000F7275" w:rsidRPr="00050445" w:rsidRDefault="000F7275" w:rsidP="00764050">
            <w:pPr>
              <w:rPr>
                <w:rFonts w:ascii="Times New Roman"/>
              </w:rPr>
            </w:pPr>
            <w:proofErr w:type="spellStart"/>
            <w:r w:rsidRPr="00050445">
              <w:rPr>
                <w:rFonts w:ascii="Times New Roman"/>
                <w:b/>
                <w:sz w:val="16"/>
              </w:rPr>
              <w:t>Hankook</w:t>
            </w:r>
            <w:proofErr w:type="spellEnd"/>
            <w:r w:rsidRPr="00050445">
              <w:rPr>
                <w:rFonts w:ascii="Times New Roman"/>
                <w:b/>
                <w:sz w:val="16"/>
              </w:rPr>
              <w:t xml:space="preserve"> </w:t>
            </w:r>
            <w:proofErr w:type="spellStart"/>
            <w:r w:rsidRPr="00050445">
              <w:rPr>
                <w:rFonts w:ascii="Times New Roman"/>
                <w:b/>
                <w:sz w:val="16"/>
              </w:rPr>
              <w:t>Tire</w:t>
            </w:r>
            <w:proofErr w:type="spellEnd"/>
            <w:r w:rsidRPr="00050445">
              <w:rPr>
                <w:rFonts w:ascii="Times New Roman"/>
                <w:b/>
                <w:sz w:val="16"/>
              </w:rPr>
              <w:t xml:space="preserve"> Europe GmbH | Corporate Communications Europe/CIS | </w:t>
            </w:r>
            <w:proofErr w:type="spellStart"/>
            <w:r w:rsidRPr="00050445">
              <w:rPr>
                <w:rFonts w:ascii="Times New Roman"/>
                <w:sz w:val="16"/>
              </w:rPr>
              <w:t>Siemensstr</w:t>
            </w:r>
            <w:proofErr w:type="spellEnd"/>
            <w:r w:rsidRPr="00050445">
              <w:rPr>
                <w:rFonts w:ascii="Times New Roman"/>
                <w:sz w:val="16"/>
              </w:rPr>
              <w:t xml:space="preserve">. </w:t>
            </w:r>
            <w:r w:rsidRPr="00D77522">
              <w:rPr>
                <w:rFonts w:ascii="Times New Roman"/>
                <w:sz w:val="16"/>
              </w:rPr>
              <w:t>14</w:t>
            </w:r>
            <w:r w:rsidRPr="00050445">
              <w:rPr>
                <w:rFonts w:ascii="Times New Roman"/>
                <w:sz w:val="16"/>
              </w:rPr>
              <w:t xml:space="preserve">, 63263 </w:t>
            </w:r>
            <w:proofErr w:type="spellStart"/>
            <w:r w:rsidRPr="00050445">
              <w:rPr>
                <w:rFonts w:ascii="Times New Roman"/>
                <w:sz w:val="16"/>
              </w:rPr>
              <w:t>Neu-Isenburg</w:t>
            </w:r>
            <w:proofErr w:type="spellEnd"/>
            <w:r w:rsidRPr="00050445">
              <w:rPr>
                <w:rFonts w:ascii="Times New Roman"/>
                <w:b/>
                <w:sz w:val="16"/>
              </w:rPr>
              <w:t xml:space="preserve"> | </w:t>
            </w:r>
            <w:r w:rsidRPr="00050445">
              <w:rPr>
                <w:rFonts w:ascii="Times New Roman"/>
                <w:sz w:val="16"/>
              </w:rPr>
              <w:t>Germania</w:t>
            </w:r>
          </w:p>
          <w:p w:rsidR="000F7275" w:rsidRPr="00050445" w:rsidRDefault="000F7275" w:rsidP="00764050">
            <w:pPr>
              <w:rPr>
                <w:rFonts w:ascii="Times New Roman" w:eastAsia="Times New Roman"/>
                <w:sz w:val="21"/>
                <w:u w:val="single"/>
              </w:rPr>
            </w:pPr>
          </w:p>
        </w:tc>
      </w:tr>
      <w:tr w:rsidR="000F7275" w:rsidRPr="00C06E0E" w:rsidTr="00764050">
        <w:tc>
          <w:tcPr>
            <w:tcW w:w="2359" w:type="dxa"/>
            <w:shd w:val="clear" w:color="auto" w:fill="F2F2F2"/>
          </w:tcPr>
          <w:p w:rsidR="000F7275" w:rsidRPr="00DF3D29" w:rsidRDefault="000F7275" w:rsidP="00764050">
            <w:pPr>
              <w:wordWrap/>
              <w:spacing w:line="200" w:lineRule="exact"/>
              <w:rPr>
                <w:rFonts w:ascii="Times New Roman"/>
                <w:b/>
                <w:sz w:val="16"/>
                <w:szCs w:val="16"/>
                <w:lang w:val="de-DE"/>
              </w:rPr>
            </w:pPr>
            <w:r w:rsidRPr="00DF3D29">
              <w:rPr>
                <w:rFonts w:ascii="Times New Roman"/>
                <w:b/>
                <w:sz w:val="16"/>
                <w:szCs w:val="16"/>
                <w:lang w:val="de-DE"/>
              </w:rPr>
              <w:t>Felix Kinzer</w:t>
            </w:r>
          </w:p>
          <w:p w:rsidR="000F7275" w:rsidRPr="00050445" w:rsidRDefault="000F7275" w:rsidP="00764050">
            <w:pPr>
              <w:rPr>
                <w:rFonts w:ascii="Times New Roman"/>
                <w:sz w:val="16"/>
              </w:rPr>
            </w:pPr>
            <w:r w:rsidRPr="00050445">
              <w:rPr>
                <w:rFonts w:ascii="Times New Roman"/>
                <w:sz w:val="16"/>
              </w:rPr>
              <w:t>Direttore</w:t>
            </w:r>
          </w:p>
          <w:p w:rsidR="000F7275" w:rsidRPr="00DF3D29" w:rsidRDefault="000F7275" w:rsidP="00764050">
            <w:pPr>
              <w:wordWrap/>
              <w:spacing w:line="200" w:lineRule="exact"/>
              <w:rPr>
                <w:rFonts w:ascii="Times New Roman"/>
                <w:sz w:val="16"/>
                <w:szCs w:val="16"/>
                <w:lang w:val="de-DE"/>
              </w:rPr>
            </w:pPr>
            <w:r w:rsidRPr="00DF3D29">
              <w:rPr>
                <w:rFonts w:ascii="Times New Roman"/>
                <w:sz w:val="16"/>
                <w:szCs w:val="16"/>
                <w:lang w:val="de-DE"/>
              </w:rPr>
              <w:t>tel.: +49 (0) 61 02 8149 – 170</w:t>
            </w:r>
          </w:p>
          <w:p w:rsidR="000F7275" w:rsidRPr="00DF3D29" w:rsidRDefault="00611E0B" w:rsidP="00764050">
            <w:pPr>
              <w:rPr>
                <w:rFonts w:ascii="Times New Roman"/>
                <w:sz w:val="16"/>
                <w:szCs w:val="16"/>
                <w:lang w:val="de-DE"/>
              </w:rPr>
            </w:pPr>
            <w:hyperlink r:id="rId10">
              <w:r w:rsidR="000F7275" w:rsidRPr="00DF3D29">
                <w:rPr>
                  <w:rStyle w:val="Hyperlink"/>
                  <w:rFonts w:ascii="Times New Roman"/>
                  <w:sz w:val="16"/>
                  <w:lang w:val="de-DE"/>
                </w:rPr>
                <w:t>f.kinzer@hankookreifen.de</w:t>
              </w:r>
            </w:hyperlink>
          </w:p>
          <w:p w:rsidR="000F7275" w:rsidRPr="00DF3D29" w:rsidRDefault="000F7275" w:rsidP="00764050">
            <w:pPr>
              <w:wordWrap/>
              <w:spacing w:line="200" w:lineRule="exact"/>
              <w:rPr>
                <w:rFonts w:ascii="Times New Roman"/>
                <w:sz w:val="16"/>
                <w:szCs w:val="16"/>
                <w:lang w:val="de-DE"/>
              </w:rPr>
            </w:pPr>
          </w:p>
        </w:tc>
        <w:tc>
          <w:tcPr>
            <w:tcW w:w="2359" w:type="dxa"/>
            <w:shd w:val="clear" w:color="auto" w:fill="F2F2F2"/>
          </w:tcPr>
          <w:p w:rsidR="000F7275" w:rsidRPr="00D77522" w:rsidRDefault="000F7275" w:rsidP="00764050">
            <w:pPr>
              <w:wordWrap/>
              <w:spacing w:line="200" w:lineRule="exact"/>
              <w:rPr>
                <w:rFonts w:ascii="Times New Roman"/>
                <w:b/>
                <w:sz w:val="16"/>
                <w:szCs w:val="16"/>
              </w:rPr>
            </w:pPr>
            <w:r w:rsidRPr="00D77522">
              <w:rPr>
                <w:rFonts w:ascii="Times New Roman"/>
                <w:b/>
                <w:sz w:val="16"/>
                <w:szCs w:val="16"/>
              </w:rPr>
              <w:t>Anna Magdalena Pasternak</w:t>
            </w:r>
          </w:p>
          <w:p w:rsidR="000F7275" w:rsidRPr="00D77522" w:rsidRDefault="000F7275" w:rsidP="00764050">
            <w:pPr>
              <w:wordWrap/>
              <w:spacing w:line="200" w:lineRule="exact"/>
              <w:rPr>
                <w:rFonts w:ascii="Times New Roman"/>
                <w:sz w:val="16"/>
                <w:szCs w:val="16"/>
              </w:rPr>
            </w:pPr>
            <w:r w:rsidRPr="00050445">
              <w:rPr>
                <w:rFonts w:ascii="Times New Roman"/>
                <w:sz w:val="16"/>
              </w:rPr>
              <w:t>Manager P</w:t>
            </w:r>
            <w:r>
              <w:rPr>
                <w:rFonts w:ascii="Times New Roman"/>
                <w:sz w:val="16"/>
              </w:rPr>
              <w:t>R</w:t>
            </w:r>
          </w:p>
          <w:p w:rsidR="000F7275" w:rsidRPr="00D77522" w:rsidRDefault="000F7275" w:rsidP="00764050">
            <w:pPr>
              <w:wordWrap/>
              <w:spacing w:line="200" w:lineRule="exact"/>
              <w:rPr>
                <w:rFonts w:ascii="Times New Roman"/>
                <w:sz w:val="16"/>
                <w:szCs w:val="16"/>
              </w:rPr>
            </w:pPr>
            <w:r w:rsidRPr="00D77522">
              <w:rPr>
                <w:rFonts w:ascii="Times New Roman"/>
                <w:sz w:val="16"/>
                <w:szCs w:val="16"/>
              </w:rPr>
              <w:t>tel.: +49 (0) 6102 8149 – 173</w:t>
            </w:r>
          </w:p>
          <w:p w:rsidR="000F7275" w:rsidRPr="00817BA9" w:rsidRDefault="00611E0B" w:rsidP="00764050">
            <w:pPr>
              <w:wordWrap/>
              <w:spacing w:line="200" w:lineRule="exact"/>
              <w:rPr>
                <w:rFonts w:ascii="Times New Roman"/>
                <w:color w:val="0070C0"/>
                <w:sz w:val="21"/>
                <w:szCs w:val="21"/>
                <w:lang w:val="de-DE"/>
              </w:rPr>
            </w:pPr>
            <w:hyperlink r:id="rId11" w:history="1">
              <w:r w:rsidR="000F7275" w:rsidRPr="00817BA9">
                <w:rPr>
                  <w:rStyle w:val="Hyperlink"/>
                  <w:rFonts w:ascii="Times New Roman"/>
                  <w:sz w:val="16"/>
                  <w:szCs w:val="16"/>
                  <w:lang w:val="de-DE"/>
                </w:rPr>
                <w:t>a.pasternak@hankookreifen.de</w:t>
              </w:r>
            </w:hyperlink>
          </w:p>
        </w:tc>
        <w:tc>
          <w:tcPr>
            <w:tcW w:w="2359" w:type="dxa"/>
            <w:shd w:val="clear" w:color="auto" w:fill="F2F2F2"/>
          </w:tcPr>
          <w:p w:rsidR="000F7275" w:rsidRPr="00D77522" w:rsidRDefault="000F7275" w:rsidP="00764050">
            <w:pPr>
              <w:wordWrap/>
              <w:spacing w:line="200" w:lineRule="exact"/>
              <w:rPr>
                <w:rFonts w:ascii="Times New Roman"/>
                <w:b/>
                <w:sz w:val="16"/>
                <w:szCs w:val="16"/>
              </w:rPr>
            </w:pPr>
            <w:r w:rsidRPr="00D77522">
              <w:rPr>
                <w:rFonts w:ascii="Times New Roman"/>
                <w:b/>
                <w:sz w:val="16"/>
                <w:szCs w:val="16"/>
              </w:rPr>
              <w:t>Sabine Riedel</w:t>
            </w:r>
          </w:p>
          <w:p w:rsidR="000F7275" w:rsidRPr="00050445" w:rsidRDefault="000F7275" w:rsidP="00764050">
            <w:pPr>
              <w:rPr>
                <w:rFonts w:ascii="Times New Roman"/>
                <w:sz w:val="16"/>
              </w:rPr>
            </w:pPr>
            <w:r w:rsidRPr="00050445">
              <w:rPr>
                <w:rFonts w:ascii="Times New Roman"/>
                <w:sz w:val="16"/>
              </w:rPr>
              <w:t>Manager P</w:t>
            </w:r>
            <w:r>
              <w:rPr>
                <w:rFonts w:ascii="Times New Roman"/>
                <w:sz w:val="16"/>
              </w:rPr>
              <w:t>R</w:t>
            </w:r>
          </w:p>
          <w:p w:rsidR="000F7275" w:rsidRPr="00D77522" w:rsidRDefault="000F7275" w:rsidP="00764050">
            <w:pPr>
              <w:wordWrap/>
              <w:spacing w:line="200" w:lineRule="exact"/>
              <w:rPr>
                <w:rFonts w:ascii="Times New Roman"/>
                <w:sz w:val="16"/>
                <w:szCs w:val="16"/>
              </w:rPr>
            </w:pPr>
            <w:r w:rsidRPr="00D77522">
              <w:rPr>
                <w:rFonts w:ascii="Times New Roman"/>
                <w:sz w:val="16"/>
                <w:szCs w:val="16"/>
              </w:rPr>
              <w:t>tel.: +49 (0) 6102 8149 – 174</w:t>
            </w:r>
          </w:p>
          <w:p w:rsidR="000F7275" w:rsidRPr="00C06E0E" w:rsidRDefault="00611E0B" w:rsidP="00764050">
            <w:pPr>
              <w:wordWrap/>
              <w:spacing w:line="200" w:lineRule="exact"/>
              <w:rPr>
                <w:rFonts w:ascii="Times New Roman"/>
                <w:sz w:val="21"/>
                <w:szCs w:val="21"/>
                <w:lang w:val="de-DE"/>
              </w:rPr>
            </w:pPr>
            <w:hyperlink r:id="rId12" w:history="1">
              <w:r w:rsidR="000F7275" w:rsidRPr="006F6157">
                <w:rPr>
                  <w:rStyle w:val="Hyperlink"/>
                  <w:rFonts w:ascii="Times New Roman"/>
                  <w:sz w:val="16"/>
                  <w:szCs w:val="16"/>
                  <w:lang w:val="de-DE"/>
                </w:rPr>
                <w:t>s.riedel@hankookreifen.de</w:t>
              </w:r>
            </w:hyperlink>
          </w:p>
        </w:tc>
        <w:tc>
          <w:tcPr>
            <w:tcW w:w="2360" w:type="dxa"/>
            <w:shd w:val="clear" w:color="auto" w:fill="F2F2F2"/>
          </w:tcPr>
          <w:p w:rsidR="000F7275" w:rsidRPr="00C06E0E" w:rsidRDefault="000F7275" w:rsidP="00764050">
            <w:pPr>
              <w:wordWrap/>
              <w:spacing w:line="200" w:lineRule="exact"/>
              <w:rPr>
                <w:rFonts w:ascii="Times New Roman"/>
                <w:sz w:val="21"/>
                <w:szCs w:val="21"/>
                <w:lang w:val="de-DE"/>
              </w:rPr>
            </w:pPr>
          </w:p>
        </w:tc>
      </w:tr>
      <w:tr w:rsidR="000F7275" w:rsidRPr="00DF3D29" w:rsidTr="00764050">
        <w:trPr>
          <w:trHeight w:val="889"/>
        </w:trPr>
        <w:tc>
          <w:tcPr>
            <w:tcW w:w="2359" w:type="dxa"/>
            <w:shd w:val="clear" w:color="auto" w:fill="F2F2F2"/>
          </w:tcPr>
          <w:p w:rsidR="000F7275" w:rsidRPr="00D77522" w:rsidRDefault="000F7275" w:rsidP="00764050">
            <w:pPr>
              <w:wordWrap/>
              <w:spacing w:line="200" w:lineRule="exact"/>
              <w:rPr>
                <w:rFonts w:ascii="Times New Roman"/>
                <w:b/>
                <w:sz w:val="16"/>
                <w:szCs w:val="16"/>
              </w:rPr>
            </w:pPr>
            <w:proofErr w:type="spellStart"/>
            <w:r w:rsidRPr="00D77522">
              <w:rPr>
                <w:rFonts w:ascii="Times New Roman"/>
                <w:b/>
                <w:sz w:val="16"/>
                <w:szCs w:val="16"/>
              </w:rPr>
              <w:t>Larissa</w:t>
            </w:r>
            <w:proofErr w:type="spellEnd"/>
            <w:r w:rsidRPr="00D77522">
              <w:rPr>
                <w:rFonts w:asci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77522">
              <w:rPr>
                <w:rFonts w:ascii="Times New Roman"/>
                <w:b/>
                <w:sz w:val="16"/>
                <w:szCs w:val="16"/>
              </w:rPr>
              <w:t>Büsch</w:t>
            </w:r>
            <w:proofErr w:type="spellEnd"/>
          </w:p>
          <w:p w:rsidR="000F7275" w:rsidRPr="00DF3D29" w:rsidRDefault="000F7275" w:rsidP="00764050">
            <w:pPr>
              <w:rPr>
                <w:rFonts w:ascii="Times New Roman"/>
                <w:sz w:val="16"/>
              </w:rPr>
            </w:pPr>
            <w:r w:rsidRPr="00050445">
              <w:rPr>
                <w:rFonts w:ascii="Times New Roman"/>
                <w:sz w:val="16"/>
              </w:rPr>
              <w:t>Pubbliche relazioni</w:t>
            </w:r>
          </w:p>
          <w:p w:rsidR="000F7275" w:rsidRPr="00D77522" w:rsidRDefault="000F7275" w:rsidP="00764050">
            <w:pPr>
              <w:wordWrap/>
              <w:spacing w:line="200" w:lineRule="exact"/>
              <w:rPr>
                <w:rFonts w:ascii="Times New Roman"/>
                <w:sz w:val="16"/>
                <w:szCs w:val="16"/>
              </w:rPr>
            </w:pPr>
            <w:r w:rsidRPr="00D77522">
              <w:rPr>
                <w:rFonts w:ascii="Times New Roman"/>
                <w:sz w:val="16"/>
                <w:szCs w:val="16"/>
              </w:rPr>
              <w:t>tel.: +49 (0) 6102 8149 – 171</w:t>
            </w:r>
          </w:p>
          <w:p w:rsidR="000F7275" w:rsidRPr="00C06E0E" w:rsidRDefault="00611E0B" w:rsidP="00764050">
            <w:pPr>
              <w:wordWrap/>
              <w:spacing w:line="200" w:lineRule="exact"/>
              <w:rPr>
                <w:rFonts w:ascii="Times New Roman"/>
                <w:sz w:val="16"/>
                <w:szCs w:val="16"/>
                <w:lang w:val="de-DE"/>
              </w:rPr>
            </w:pPr>
            <w:hyperlink r:id="rId13" w:history="1">
              <w:r w:rsidR="000F7275" w:rsidRPr="00817BA9">
                <w:rPr>
                  <w:rStyle w:val="Hyperlink"/>
                  <w:rFonts w:ascii="Times New Roman"/>
                  <w:sz w:val="16"/>
                  <w:szCs w:val="16"/>
                  <w:lang w:val="de-DE"/>
                </w:rPr>
                <w:t>l.buesch@hankookreifen.de</w:t>
              </w:r>
            </w:hyperlink>
          </w:p>
        </w:tc>
        <w:tc>
          <w:tcPr>
            <w:tcW w:w="2359" w:type="dxa"/>
            <w:shd w:val="clear" w:color="auto" w:fill="F2F2F2"/>
          </w:tcPr>
          <w:p w:rsidR="000F7275" w:rsidRPr="00D77522" w:rsidRDefault="000F7275" w:rsidP="00764050">
            <w:pPr>
              <w:wordWrap/>
              <w:spacing w:line="200" w:lineRule="exact"/>
              <w:rPr>
                <w:rFonts w:ascii="Times New Roman"/>
                <w:b/>
                <w:sz w:val="16"/>
                <w:szCs w:val="16"/>
              </w:rPr>
            </w:pPr>
            <w:proofErr w:type="spellStart"/>
            <w:r w:rsidRPr="005F1645">
              <w:rPr>
                <w:rFonts w:ascii="Times New Roman"/>
                <w:b/>
                <w:sz w:val="16"/>
                <w:szCs w:val="16"/>
              </w:rPr>
              <w:t>Yara</w:t>
            </w:r>
            <w:proofErr w:type="spellEnd"/>
            <w:r w:rsidRPr="005F1645">
              <w:rPr>
                <w:rFonts w:asci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F1645">
              <w:rPr>
                <w:rFonts w:ascii="Times New Roman"/>
                <w:b/>
                <w:sz w:val="16"/>
                <w:szCs w:val="16"/>
              </w:rPr>
              <w:t>Willems</w:t>
            </w:r>
            <w:proofErr w:type="spellEnd"/>
          </w:p>
          <w:p w:rsidR="000F7275" w:rsidRPr="00DF3D29" w:rsidRDefault="000F7275" w:rsidP="00764050">
            <w:pPr>
              <w:rPr>
                <w:rFonts w:ascii="Times New Roman"/>
                <w:sz w:val="16"/>
              </w:rPr>
            </w:pPr>
            <w:r w:rsidRPr="00050445">
              <w:rPr>
                <w:rFonts w:ascii="Times New Roman"/>
                <w:sz w:val="16"/>
              </w:rPr>
              <w:t>Pubbliche relazioni</w:t>
            </w:r>
          </w:p>
          <w:p w:rsidR="000F7275" w:rsidRPr="005F1645" w:rsidRDefault="000F7275" w:rsidP="00764050">
            <w:pPr>
              <w:wordWrap/>
              <w:spacing w:line="200" w:lineRule="exact"/>
              <w:rPr>
                <w:rFonts w:ascii="Times New Roman"/>
                <w:sz w:val="16"/>
                <w:szCs w:val="16"/>
              </w:rPr>
            </w:pPr>
            <w:r w:rsidRPr="005F1645">
              <w:rPr>
                <w:rFonts w:ascii="Times New Roman"/>
                <w:sz w:val="16"/>
                <w:szCs w:val="16"/>
              </w:rPr>
              <w:t>tel.: +49 (0) 6102 8149 – 172</w:t>
            </w:r>
          </w:p>
          <w:p w:rsidR="000F7275" w:rsidRPr="00C06E0E" w:rsidRDefault="00611E0B" w:rsidP="00764050">
            <w:pPr>
              <w:wordWrap/>
              <w:spacing w:line="200" w:lineRule="exact"/>
              <w:rPr>
                <w:rFonts w:ascii="Times New Roman"/>
                <w:b/>
                <w:sz w:val="16"/>
                <w:szCs w:val="16"/>
                <w:lang w:val="de-DE"/>
              </w:rPr>
            </w:pPr>
            <w:hyperlink r:id="rId14" w:history="1">
              <w:r w:rsidR="000F7275" w:rsidRPr="005F1645">
                <w:rPr>
                  <w:rStyle w:val="Hyperlink"/>
                  <w:rFonts w:ascii="Times New Roman"/>
                  <w:sz w:val="16"/>
                  <w:szCs w:val="16"/>
                  <w:lang w:val="de-DE"/>
                </w:rPr>
                <w:t>y.willems@hankookreifen.de</w:t>
              </w:r>
            </w:hyperlink>
          </w:p>
        </w:tc>
        <w:tc>
          <w:tcPr>
            <w:tcW w:w="4719" w:type="dxa"/>
            <w:gridSpan w:val="2"/>
            <w:shd w:val="clear" w:color="auto" w:fill="F2F2F2"/>
          </w:tcPr>
          <w:p w:rsidR="000F7275" w:rsidRPr="006D330E" w:rsidRDefault="000F7275" w:rsidP="00764050">
            <w:pPr>
              <w:wordWrap/>
              <w:spacing w:line="200" w:lineRule="exact"/>
              <w:rPr>
                <w:rFonts w:ascii="Times New Roman"/>
                <w:sz w:val="16"/>
                <w:szCs w:val="16"/>
                <w:lang w:val="de-DE"/>
              </w:rPr>
            </w:pPr>
          </w:p>
        </w:tc>
      </w:tr>
    </w:tbl>
    <w:p w:rsidR="003E687F" w:rsidRDefault="003E687F">
      <w:pPr>
        <w:wordWrap/>
        <w:spacing w:line="276" w:lineRule="auto"/>
        <w:rPr>
          <w:rFonts w:ascii="Times New Roman"/>
          <w:b/>
          <w:sz w:val="21"/>
          <w:lang w:val="en-GB"/>
        </w:rPr>
      </w:pPr>
    </w:p>
    <w:sectPr w:rsidR="003E687F">
      <w:headerReference w:type="default" r:id="rId15"/>
      <w:pgSz w:w="11906" w:h="16838"/>
      <w:pgMar w:top="1191" w:right="1418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E0B" w:rsidRDefault="00611E0B">
      <w:r>
        <w:separator/>
      </w:r>
    </w:p>
  </w:endnote>
  <w:endnote w:type="continuationSeparator" w:id="0">
    <w:p w:rsidR="00611E0B" w:rsidRDefault="0061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E0B" w:rsidRDefault="00611E0B">
      <w:r>
        <w:separator/>
      </w:r>
    </w:p>
  </w:footnote>
  <w:footnote w:type="continuationSeparator" w:id="0">
    <w:p w:rsidR="00611E0B" w:rsidRDefault="00611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87F" w:rsidRDefault="000F7275">
    <w:pPr>
      <w:pStyle w:val="Kopfzeile"/>
    </w:pPr>
    <w:r>
      <w:rPr>
        <w:noProof/>
        <w:lang w:eastAsia="it-IT" w:bidi="ar-SA"/>
      </w:rPr>
      <w:drawing>
        <wp:inline distT="0" distB="0" distL="0" distR="0" wp14:anchorId="2E13A6E5" wp14:editId="42F6621A">
          <wp:extent cx="5903595" cy="5651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hankook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3595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95FA5"/>
    <w:multiLevelType w:val="multilevel"/>
    <w:tmpl w:val="30408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444444"/>
        <w:spacing w:val="3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7F"/>
    <w:rsid w:val="000F7275"/>
    <w:rsid w:val="00115910"/>
    <w:rsid w:val="00246F2A"/>
    <w:rsid w:val="00301356"/>
    <w:rsid w:val="003B6F19"/>
    <w:rsid w:val="003E687F"/>
    <w:rsid w:val="00515101"/>
    <w:rsid w:val="0059637B"/>
    <w:rsid w:val="00611E0B"/>
    <w:rsid w:val="00676133"/>
    <w:rsid w:val="00767282"/>
    <w:rsid w:val="00905F7B"/>
    <w:rsid w:val="00A15559"/>
    <w:rsid w:val="00A759F8"/>
    <w:rsid w:val="00AC553D"/>
    <w:rsid w:val="00D67238"/>
    <w:rsid w:val="00D817EA"/>
    <w:rsid w:val="00D97895"/>
    <w:rsid w:val="00DF6A48"/>
    <w:rsid w:val="00EE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1135"/>
  <w15:docId w15:val="{FEDAA5DE-D354-475B-83AD-B3A56203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Batang" w:eastAsia="Batang" w:hAnsi="Times New Roman" w:cs="Times New Roman"/>
      <w:kern w:val="2"/>
      <w:sz w:val="20"/>
      <w:szCs w:val="24"/>
      <w:lang w:eastAsia="en-GB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Batang" w:hAnsi="Tahoma" w:cs="Tahoma"/>
      <w:kern w:val="2"/>
      <w:sz w:val="16"/>
      <w:szCs w:val="16"/>
      <w:lang w:eastAsia="en-GB"/>
    </w:rPr>
  </w:style>
  <w:style w:type="paragraph" w:styleId="StandardWeb">
    <w:name w:val="Normal (Web)"/>
    <w:basedOn w:val="Standard"/>
    <w:uiPriority w:val="99"/>
    <w:semiHidden/>
    <w:unhideWhenUsed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Calibri"/>
      <w:kern w:val="0"/>
      <w:sz w:val="24"/>
    </w:rPr>
  </w:style>
  <w:style w:type="table" w:styleId="Tabellenraster">
    <w:name w:val="Table Grid"/>
    <w:aliases w:val="table general,_0Table Grid"/>
    <w:basedOn w:val="NormaleTabell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ko-K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Batang" w:eastAsia="Batang" w:hAnsi="Times New Roman" w:cs="Times New Roman"/>
      <w:kern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Batang" w:eastAsia="Batang" w:hAnsi="Times New Roman" w:cs="Times New Roman"/>
      <w:b/>
      <w:bCs/>
      <w:kern w:val="2"/>
      <w:sz w:val="20"/>
      <w:szCs w:val="20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Batang" w:eastAsia="Batang" w:hAnsi="Times New Roman" w:cs="Times New Roman"/>
      <w:kern w:val="2"/>
      <w:sz w:val="20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6A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/" TargetMode="External"/><Relationship Id="rId13" Type="http://schemas.openxmlformats.org/officeDocument/2006/relationships/hyperlink" Target="mailto:l.buesch@hankookreif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.riedel@hankookreifen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pasternak@hankookreifen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f.kinzer@hankookreife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.com/it" TargetMode="External"/><Relationship Id="rId14" Type="http://schemas.openxmlformats.org/officeDocument/2006/relationships/hyperlink" Target="mailto:y.willems@hankookreif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B32F2-5245-475D-A1ED-DAEFD196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4819</Characters>
  <Application>Microsoft Office Word</Application>
  <DocSecurity>0</DocSecurity>
  <Lines>40</Lines>
  <Paragraphs>11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HK115</dc:creator>
  <cp:lastModifiedBy>Timo</cp:lastModifiedBy>
  <cp:revision>3</cp:revision>
  <cp:lastPrinted>2018-05-22T15:38:00Z</cp:lastPrinted>
  <dcterms:created xsi:type="dcterms:W3CDTF">2018-05-25T11:31:00Z</dcterms:created>
  <dcterms:modified xsi:type="dcterms:W3CDTF">2018-05-25T11:37:00Z</dcterms:modified>
</cp:coreProperties>
</file>