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65B1" w:rsidRPr="00D41A8C" w:rsidRDefault="00BD65B1" w:rsidP="00BD65B1">
      <w:pPr>
        <w:widowControl/>
        <w:adjustRightInd w:val="0"/>
        <w:ind w:right="-28"/>
        <w:jc w:val="center"/>
        <w:rPr>
          <w:rFonts w:ascii="Helvetica" w:hAnsi="Helvetica" w:cs="Helvetica"/>
          <w:b/>
          <w:bCs/>
          <w:color w:val="FF6600"/>
          <w:sz w:val="32"/>
          <w:szCs w:val="32"/>
          <w:lang w:val="sv-SE"/>
        </w:rPr>
      </w:pPr>
      <w:bookmarkStart w:id="0" w:name="_GoBack"/>
      <w:bookmarkEnd w:id="0"/>
      <w:r w:rsidRPr="00D41A8C">
        <w:rPr>
          <w:rFonts w:ascii="Helvetica" w:hAnsi="Helvetica" w:cs="Helvetica"/>
          <w:b/>
          <w:bCs/>
          <w:color w:val="FF6600"/>
          <w:sz w:val="32"/>
          <w:szCs w:val="32"/>
          <w:lang w:val="sv-SE"/>
        </w:rPr>
        <w:t>De</w:t>
      </w:r>
      <w:r w:rsidR="00D41A8C">
        <w:rPr>
          <w:rFonts w:ascii="Helvetica" w:hAnsi="Helvetica" w:cs="Helvetica"/>
          <w:b/>
          <w:bCs/>
          <w:color w:val="FF6600"/>
          <w:sz w:val="32"/>
          <w:szCs w:val="32"/>
          <w:lang w:val="sv-SE"/>
        </w:rPr>
        <w:t>t</w:t>
      </w:r>
      <w:r w:rsidRPr="00D41A8C">
        <w:rPr>
          <w:rFonts w:ascii="Helvetica" w:hAnsi="Helvetica" w:cs="Helvetica"/>
          <w:b/>
          <w:bCs/>
          <w:color w:val="FF6600"/>
          <w:sz w:val="32"/>
          <w:szCs w:val="32"/>
          <w:lang w:val="sv-SE"/>
        </w:rPr>
        <w:t xml:space="preserve"> n</w:t>
      </w:r>
      <w:r w:rsidR="00D41A8C">
        <w:rPr>
          <w:rFonts w:ascii="Helvetica" w:hAnsi="Helvetica" w:cs="Helvetica"/>
          <w:b/>
          <w:bCs/>
          <w:color w:val="FF6600"/>
          <w:sz w:val="32"/>
          <w:szCs w:val="32"/>
          <w:lang w:val="sv-SE"/>
        </w:rPr>
        <w:t>ya</w:t>
      </w:r>
      <w:r w:rsidRPr="00D41A8C">
        <w:rPr>
          <w:rFonts w:ascii="Helvetica" w:hAnsi="Helvetica" w:cs="Helvetica"/>
          <w:b/>
          <w:bCs/>
          <w:color w:val="FF6600"/>
          <w:sz w:val="32"/>
          <w:szCs w:val="32"/>
          <w:lang w:val="sv-SE"/>
        </w:rPr>
        <w:t xml:space="preserve"> Hankook KINERGY </w:t>
      </w:r>
      <w:r w:rsidRPr="00D41A8C">
        <w:rPr>
          <w:rFonts w:ascii="Helvetica" w:hAnsi="Helvetica" w:cs="Helvetica"/>
          <w:b/>
          <w:bCs/>
          <w:color w:val="FF6600"/>
          <w:sz w:val="24"/>
          <w:szCs w:val="32"/>
          <w:lang w:val="sv-SE"/>
        </w:rPr>
        <w:t>ECO</w:t>
      </w:r>
      <w:r w:rsidRPr="00D41A8C">
        <w:rPr>
          <w:rFonts w:ascii="Helvetica" w:hAnsi="Helvetica" w:cs="Helvetica"/>
          <w:b/>
          <w:bCs/>
          <w:color w:val="FF6600"/>
          <w:sz w:val="32"/>
          <w:szCs w:val="32"/>
          <w:lang w:val="sv-SE"/>
        </w:rPr>
        <w:t xml:space="preserve">²: </w:t>
      </w:r>
      <w:r w:rsidR="00341377" w:rsidRPr="00D41A8C">
        <w:rPr>
          <w:rFonts w:ascii="Helvetica" w:hAnsi="Helvetica" w:cs="Helvetica"/>
          <w:b/>
          <w:bCs/>
          <w:color w:val="FF6600"/>
          <w:sz w:val="32"/>
          <w:szCs w:val="32"/>
          <w:lang w:val="sv-SE"/>
        </w:rPr>
        <w:t>e</w:t>
      </w:r>
      <w:r w:rsidRPr="00D41A8C">
        <w:rPr>
          <w:rFonts w:ascii="Helvetica" w:hAnsi="Helvetica" w:cs="Helvetica"/>
          <w:b/>
          <w:bCs/>
          <w:color w:val="FF6600"/>
          <w:sz w:val="32"/>
          <w:szCs w:val="32"/>
          <w:lang w:val="sv-SE"/>
        </w:rPr>
        <w:t>konomis</w:t>
      </w:r>
      <w:r w:rsidR="00341377" w:rsidRPr="00D41A8C">
        <w:rPr>
          <w:rFonts w:ascii="Helvetica" w:hAnsi="Helvetica" w:cs="Helvetica"/>
          <w:b/>
          <w:bCs/>
          <w:color w:val="FF6600"/>
          <w:sz w:val="32"/>
          <w:szCs w:val="32"/>
          <w:lang w:val="sv-SE"/>
        </w:rPr>
        <w:t xml:space="preserve">k generation sommardäck för </w:t>
      </w:r>
      <w:r w:rsidRPr="00D41A8C">
        <w:rPr>
          <w:rFonts w:ascii="Helvetica" w:hAnsi="Helvetica" w:cs="Helvetica"/>
          <w:b/>
          <w:bCs/>
          <w:color w:val="FF6600"/>
          <w:sz w:val="32"/>
          <w:szCs w:val="32"/>
          <w:lang w:val="sv-SE"/>
        </w:rPr>
        <w:t xml:space="preserve">Europas </w:t>
      </w:r>
      <w:r w:rsidR="00D41A8C" w:rsidRPr="00D41A8C">
        <w:rPr>
          <w:rFonts w:ascii="Helvetica" w:hAnsi="Helvetica" w:cs="Helvetica"/>
          <w:b/>
          <w:bCs/>
          <w:color w:val="FF6600"/>
          <w:sz w:val="32"/>
          <w:szCs w:val="32"/>
          <w:lang w:val="sv-SE"/>
        </w:rPr>
        <w:t>småbils</w:t>
      </w:r>
      <w:r w:rsidRPr="00D41A8C">
        <w:rPr>
          <w:rFonts w:ascii="Helvetica" w:hAnsi="Helvetica" w:cs="Helvetica"/>
          <w:b/>
          <w:bCs/>
          <w:color w:val="FF6600"/>
          <w:sz w:val="32"/>
          <w:szCs w:val="32"/>
          <w:lang w:val="sv-SE"/>
        </w:rPr>
        <w:t xml:space="preserve">-, </w:t>
      </w:r>
      <w:r w:rsidR="00D41A8C" w:rsidRPr="00D41A8C">
        <w:rPr>
          <w:rFonts w:ascii="Helvetica" w:hAnsi="Helvetica" w:cs="Helvetica"/>
          <w:b/>
          <w:bCs/>
          <w:color w:val="FF6600"/>
          <w:sz w:val="32"/>
          <w:szCs w:val="32"/>
          <w:lang w:val="sv-SE"/>
        </w:rPr>
        <w:t>k</w:t>
      </w:r>
      <w:r w:rsidRPr="00D41A8C">
        <w:rPr>
          <w:rFonts w:ascii="Helvetica" w:hAnsi="Helvetica" w:cs="Helvetica"/>
          <w:b/>
          <w:bCs/>
          <w:color w:val="FF6600"/>
          <w:sz w:val="32"/>
          <w:szCs w:val="32"/>
          <w:lang w:val="sv-SE"/>
        </w:rPr>
        <w:t xml:space="preserve">ompakt- </w:t>
      </w:r>
      <w:r w:rsidR="00D41A8C" w:rsidRPr="00D41A8C">
        <w:rPr>
          <w:rFonts w:ascii="Helvetica" w:hAnsi="Helvetica" w:cs="Helvetica"/>
          <w:b/>
          <w:bCs/>
          <w:color w:val="FF6600"/>
          <w:sz w:val="32"/>
          <w:szCs w:val="32"/>
          <w:lang w:val="sv-SE"/>
        </w:rPr>
        <w:t>och mellanklass</w:t>
      </w:r>
    </w:p>
    <w:p w:rsidR="00BD65B1" w:rsidRPr="00D41A8C" w:rsidRDefault="00BD65B1" w:rsidP="00BD65B1">
      <w:pPr>
        <w:widowControl/>
        <w:adjustRightInd w:val="0"/>
        <w:ind w:right="-28"/>
        <w:jc w:val="center"/>
        <w:rPr>
          <w:rFonts w:ascii="Arial" w:hAnsi="Arial" w:cs="Arial"/>
          <w:b/>
          <w:bCs/>
          <w:color w:val="FF6600"/>
          <w:sz w:val="32"/>
          <w:szCs w:val="32"/>
          <w:lang w:val="sv-SE"/>
        </w:rPr>
      </w:pPr>
    </w:p>
    <w:p w:rsidR="00BD65B1" w:rsidRPr="00435103" w:rsidRDefault="00BD65B1" w:rsidP="00BD65B1">
      <w:pPr>
        <w:widowControl/>
        <w:wordWrap/>
        <w:autoSpaceDE/>
        <w:autoSpaceDN/>
        <w:rPr>
          <w:rFonts w:ascii="Times New Roman"/>
          <w:b/>
          <w:bCs/>
          <w:sz w:val="22"/>
          <w:szCs w:val="22"/>
          <w:lang w:val="sv-SE"/>
        </w:rPr>
      </w:pPr>
      <w:r w:rsidRPr="00642290">
        <w:rPr>
          <w:rFonts w:ascii="Times New Roman"/>
          <w:b/>
          <w:bCs/>
          <w:sz w:val="22"/>
          <w:szCs w:val="22"/>
          <w:lang w:val="sv-SE"/>
        </w:rPr>
        <w:t xml:space="preserve">Hankooks </w:t>
      </w:r>
      <w:r w:rsidR="00D41A8C" w:rsidRPr="00642290">
        <w:rPr>
          <w:rFonts w:ascii="Times New Roman"/>
          <w:b/>
          <w:bCs/>
          <w:sz w:val="22"/>
          <w:szCs w:val="22"/>
          <w:lang w:val="sv-SE"/>
        </w:rPr>
        <w:t xml:space="preserve">senaste </w:t>
      </w:r>
      <w:r w:rsidRPr="00642290">
        <w:rPr>
          <w:rFonts w:ascii="Times New Roman"/>
          <w:b/>
          <w:bCs/>
          <w:sz w:val="22"/>
          <w:szCs w:val="22"/>
          <w:lang w:val="sv-SE"/>
        </w:rPr>
        <w:t>Kinergy-</w:t>
      </w:r>
      <w:r w:rsidR="00D41A8C" w:rsidRPr="00642290">
        <w:rPr>
          <w:rFonts w:ascii="Times New Roman"/>
          <w:b/>
          <w:bCs/>
          <w:sz w:val="22"/>
          <w:szCs w:val="22"/>
          <w:lang w:val="sv-SE"/>
        </w:rPr>
        <w:t>g</w:t>
      </w:r>
      <w:r w:rsidRPr="00642290">
        <w:rPr>
          <w:rFonts w:ascii="Times New Roman"/>
          <w:b/>
          <w:bCs/>
          <w:sz w:val="22"/>
          <w:szCs w:val="22"/>
          <w:lang w:val="sv-SE"/>
        </w:rPr>
        <w:t xml:space="preserve">eneration </w:t>
      </w:r>
      <w:r w:rsidR="00D41A8C" w:rsidRPr="00642290">
        <w:rPr>
          <w:rFonts w:ascii="Times New Roman"/>
          <w:b/>
          <w:bCs/>
          <w:sz w:val="22"/>
          <w:szCs w:val="22"/>
          <w:lang w:val="sv-SE"/>
        </w:rPr>
        <w:t>–</w:t>
      </w:r>
      <w:r w:rsidRPr="00642290">
        <w:rPr>
          <w:rFonts w:ascii="Times New Roman"/>
          <w:b/>
          <w:bCs/>
          <w:sz w:val="22"/>
          <w:szCs w:val="22"/>
          <w:lang w:val="sv-SE"/>
        </w:rPr>
        <w:t xml:space="preserve"> de</w:t>
      </w:r>
      <w:r w:rsidR="00D41A8C" w:rsidRPr="00642290">
        <w:rPr>
          <w:rFonts w:ascii="Times New Roman"/>
          <w:b/>
          <w:bCs/>
          <w:sz w:val="22"/>
          <w:szCs w:val="22"/>
          <w:lang w:val="sv-SE"/>
        </w:rPr>
        <w:t xml:space="preserve">t mycket miljövänliga och ekonomiska sommardäcket </w:t>
      </w:r>
      <w:r w:rsidRPr="00642290">
        <w:rPr>
          <w:rFonts w:ascii="Times New Roman"/>
          <w:b/>
          <w:bCs/>
          <w:sz w:val="22"/>
          <w:szCs w:val="22"/>
          <w:lang w:val="sv-SE"/>
        </w:rPr>
        <w:t xml:space="preserve">KINERGY </w:t>
      </w:r>
      <w:r w:rsidRPr="00642290">
        <w:rPr>
          <w:rFonts w:ascii="Times New Roman"/>
          <w:b/>
          <w:bCs/>
          <w:sz w:val="18"/>
          <w:szCs w:val="22"/>
          <w:lang w:val="sv-SE"/>
        </w:rPr>
        <w:t>ECO</w:t>
      </w:r>
      <w:r w:rsidRPr="00642290">
        <w:rPr>
          <w:rFonts w:ascii="Times New Roman"/>
          <w:b/>
          <w:bCs/>
          <w:sz w:val="22"/>
          <w:szCs w:val="22"/>
          <w:lang w:val="sv-SE"/>
        </w:rPr>
        <w:t>²</w:t>
      </w:r>
      <w:r w:rsidR="00642290" w:rsidRPr="00642290">
        <w:rPr>
          <w:rFonts w:ascii="Times New Roman"/>
          <w:b/>
          <w:bCs/>
          <w:sz w:val="22"/>
          <w:szCs w:val="22"/>
          <w:lang w:val="sv-SE"/>
        </w:rPr>
        <w:t xml:space="preserve"> </w:t>
      </w:r>
      <w:r w:rsidRPr="00642290">
        <w:rPr>
          <w:rFonts w:ascii="Times New Roman"/>
          <w:b/>
          <w:bCs/>
          <w:sz w:val="22"/>
          <w:szCs w:val="22"/>
          <w:lang w:val="sv-SE"/>
        </w:rPr>
        <w:t xml:space="preserve">- </w:t>
      </w:r>
      <w:r w:rsidR="00642290">
        <w:rPr>
          <w:rFonts w:ascii="Times New Roman"/>
          <w:b/>
          <w:bCs/>
          <w:sz w:val="22"/>
          <w:szCs w:val="22"/>
          <w:lang w:val="sv-SE"/>
        </w:rPr>
        <w:t xml:space="preserve">har utvecklats speciellt för behoven hos dagens småbils-, kompakt- och mellanklass. </w:t>
      </w:r>
      <w:r w:rsidR="00642290" w:rsidRPr="00435103">
        <w:rPr>
          <w:rFonts w:ascii="Times New Roman"/>
          <w:b/>
          <w:bCs/>
          <w:sz w:val="22"/>
          <w:szCs w:val="22"/>
          <w:lang w:val="sv-SE"/>
        </w:rPr>
        <w:t xml:space="preserve">Precis som med föregångarmodellen, som har fått utmärkta betyg från oberoende instanser, har körsäkerhet, ekonomi, </w:t>
      </w:r>
      <w:r w:rsidR="00435103" w:rsidRPr="00435103">
        <w:rPr>
          <w:rFonts w:ascii="Times New Roman"/>
          <w:b/>
          <w:bCs/>
          <w:sz w:val="22"/>
          <w:szCs w:val="22"/>
          <w:lang w:val="sv-SE"/>
        </w:rPr>
        <w:t>lågt rullmotstånd</w:t>
      </w:r>
      <w:r w:rsidR="00435103">
        <w:rPr>
          <w:rFonts w:ascii="Times New Roman"/>
          <w:b/>
          <w:bCs/>
          <w:sz w:val="22"/>
          <w:szCs w:val="22"/>
          <w:lang w:val="sv-SE"/>
        </w:rPr>
        <w:t>,</w:t>
      </w:r>
      <w:r w:rsidR="00435103" w:rsidRPr="00435103">
        <w:rPr>
          <w:rFonts w:ascii="Times New Roman"/>
          <w:b/>
          <w:bCs/>
          <w:sz w:val="22"/>
          <w:szCs w:val="22"/>
          <w:lang w:val="sv-SE"/>
        </w:rPr>
        <w:t xml:space="preserve"> lång brukstid</w:t>
      </w:r>
      <w:r w:rsidR="00435103">
        <w:rPr>
          <w:rFonts w:ascii="Times New Roman"/>
          <w:b/>
          <w:bCs/>
          <w:sz w:val="22"/>
          <w:szCs w:val="22"/>
          <w:lang w:val="sv-SE"/>
        </w:rPr>
        <w:t xml:space="preserve"> och komfort </w:t>
      </w:r>
      <w:r w:rsidR="00435103" w:rsidRPr="00435103">
        <w:rPr>
          <w:rFonts w:ascii="Times New Roman"/>
          <w:b/>
          <w:bCs/>
          <w:sz w:val="22"/>
          <w:szCs w:val="22"/>
          <w:lang w:val="sv-SE"/>
        </w:rPr>
        <w:t>stått i fokus i utvecklingsarbetet</w:t>
      </w:r>
      <w:r w:rsidR="00435103">
        <w:rPr>
          <w:rFonts w:ascii="Times New Roman"/>
          <w:b/>
          <w:bCs/>
          <w:sz w:val="22"/>
          <w:szCs w:val="22"/>
          <w:lang w:val="sv-SE"/>
        </w:rPr>
        <w:t xml:space="preserve">. </w:t>
      </w:r>
      <w:r w:rsidR="00435103" w:rsidRPr="00435103">
        <w:rPr>
          <w:rFonts w:ascii="Times New Roman"/>
          <w:b/>
          <w:bCs/>
          <w:sz w:val="22"/>
          <w:szCs w:val="22"/>
          <w:lang w:val="sv-SE"/>
        </w:rPr>
        <w:t xml:space="preserve">Det nya </w:t>
      </w:r>
      <w:r w:rsidRPr="00435103">
        <w:rPr>
          <w:rFonts w:ascii="Times New Roman"/>
          <w:b/>
          <w:bCs/>
          <w:sz w:val="21"/>
          <w:szCs w:val="21"/>
          <w:lang w:val="sv-SE"/>
        </w:rPr>
        <w:t xml:space="preserve">KINERGY </w:t>
      </w:r>
      <w:r w:rsidRPr="00435103">
        <w:rPr>
          <w:rFonts w:ascii="Times New Roman"/>
          <w:b/>
          <w:bCs/>
          <w:sz w:val="18"/>
          <w:szCs w:val="21"/>
          <w:lang w:val="sv-SE"/>
        </w:rPr>
        <w:t>ECO</w:t>
      </w:r>
      <w:r w:rsidR="00435103" w:rsidRPr="00435103">
        <w:rPr>
          <w:rFonts w:ascii="Times New Roman"/>
          <w:b/>
          <w:bCs/>
          <w:sz w:val="21"/>
          <w:szCs w:val="21"/>
          <w:lang w:val="sv-SE"/>
        </w:rPr>
        <w:t xml:space="preserve">² kommer att levereras i början av </w:t>
      </w:r>
      <w:r w:rsidRPr="00435103">
        <w:rPr>
          <w:rFonts w:ascii="Times New Roman"/>
          <w:b/>
          <w:bCs/>
          <w:sz w:val="21"/>
          <w:szCs w:val="21"/>
          <w:lang w:val="sv-SE"/>
        </w:rPr>
        <w:t>2018</w:t>
      </w:r>
      <w:r w:rsidR="00435103" w:rsidRPr="00435103">
        <w:rPr>
          <w:rFonts w:ascii="Times New Roman"/>
          <w:b/>
          <w:bCs/>
          <w:sz w:val="21"/>
          <w:szCs w:val="21"/>
          <w:lang w:val="sv-SE"/>
        </w:rPr>
        <w:t xml:space="preserve">, först i </w:t>
      </w:r>
      <w:r w:rsidRPr="00435103">
        <w:rPr>
          <w:rFonts w:ascii="Times New Roman"/>
          <w:b/>
          <w:bCs/>
          <w:sz w:val="21"/>
          <w:szCs w:val="21"/>
          <w:lang w:val="sv-SE"/>
        </w:rPr>
        <w:t xml:space="preserve">52 </w:t>
      </w:r>
      <w:r w:rsidR="00435103" w:rsidRPr="00435103">
        <w:rPr>
          <w:rFonts w:ascii="Times New Roman"/>
          <w:b/>
          <w:bCs/>
          <w:sz w:val="21"/>
          <w:szCs w:val="21"/>
          <w:lang w:val="sv-SE"/>
        </w:rPr>
        <w:t xml:space="preserve">dimensioner från </w:t>
      </w:r>
      <w:r w:rsidRPr="00435103">
        <w:rPr>
          <w:rFonts w:ascii="Times New Roman"/>
          <w:b/>
          <w:bCs/>
          <w:sz w:val="21"/>
          <w:szCs w:val="21"/>
          <w:lang w:val="sv-SE"/>
        </w:rPr>
        <w:t xml:space="preserve">13 </w:t>
      </w:r>
      <w:r w:rsidR="00435103" w:rsidRPr="00435103">
        <w:rPr>
          <w:rFonts w:ascii="Times New Roman"/>
          <w:b/>
          <w:bCs/>
          <w:sz w:val="21"/>
          <w:szCs w:val="21"/>
          <w:lang w:val="sv-SE"/>
        </w:rPr>
        <w:t>till</w:t>
      </w:r>
      <w:r w:rsidRPr="00435103">
        <w:rPr>
          <w:rFonts w:ascii="Times New Roman"/>
          <w:b/>
          <w:bCs/>
          <w:sz w:val="21"/>
          <w:szCs w:val="21"/>
          <w:lang w:val="sv-SE"/>
        </w:rPr>
        <w:t xml:space="preserve"> 16 </w:t>
      </w:r>
      <w:r w:rsidR="00435103" w:rsidRPr="00435103">
        <w:rPr>
          <w:rFonts w:ascii="Times New Roman"/>
          <w:b/>
          <w:bCs/>
          <w:sz w:val="21"/>
          <w:szCs w:val="21"/>
          <w:lang w:val="sv-SE"/>
        </w:rPr>
        <w:t xml:space="preserve">tum, med slitbanebredder från </w:t>
      </w:r>
      <w:r w:rsidRPr="00435103">
        <w:rPr>
          <w:rFonts w:ascii="Times New Roman"/>
          <w:b/>
          <w:bCs/>
          <w:sz w:val="21"/>
          <w:szCs w:val="21"/>
          <w:lang w:val="sv-SE"/>
        </w:rPr>
        <w:t xml:space="preserve">145 </w:t>
      </w:r>
      <w:r w:rsidR="00435103" w:rsidRPr="00435103">
        <w:rPr>
          <w:rFonts w:ascii="Times New Roman"/>
          <w:b/>
          <w:bCs/>
          <w:sz w:val="21"/>
          <w:szCs w:val="21"/>
          <w:lang w:val="sv-SE"/>
        </w:rPr>
        <w:t xml:space="preserve">till </w:t>
      </w:r>
      <w:r w:rsidRPr="00435103">
        <w:rPr>
          <w:rFonts w:ascii="Times New Roman"/>
          <w:b/>
          <w:bCs/>
          <w:sz w:val="21"/>
          <w:szCs w:val="21"/>
          <w:lang w:val="sv-SE"/>
        </w:rPr>
        <w:t>215 mm i</w:t>
      </w:r>
      <w:r w:rsidR="00435103" w:rsidRPr="00435103">
        <w:rPr>
          <w:rFonts w:ascii="Times New Roman"/>
          <w:b/>
          <w:bCs/>
          <w:sz w:val="21"/>
          <w:szCs w:val="21"/>
          <w:lang w:val="sv-SE"/>
        </w:rPr>
        <w:t xml:space="preserve"> aspect ratios från </w:t>
      </w:r>
      <w:r w:rsidRPr="00435103">
        <w:rPr>
          <w:rFonts w:ascii="Times New Roman"/>
          <w:b/>
          <w:bCs/>
          <w:sz w:val="21"/>
          <w:szCs w:val="21"/>
          <w:lang w:val="sv-SE"/>
        </w:rPr>
        <w:t xml:space="preserve">55 </w:t>
      </w:r>
      <w:r w:rsidR="00435103" w:rsidRPr="00435103">
        <w:rPr>
          <w:rFonts w:ascii="Times New Roman"/>
          <w:b/>
          <w:bCs/>
          <w:sz w:val="21"/>
          <w:szCs w:val="21"/>
          <w:lang w:val="sv-SE"/>
        </w:rPr>
        <w:t>till</w:t>
      </w:r>
      <w:r w:rsidRPr="00435103">
        <w:rPr>
          <w:rFonts w:ascii="Times New Roman"/>
          <w:b/>
          <w:bCs/>
          <w:sz w:val="21"/>
          <w:szCs w:val="21"/>
          <w:lang w:val="sv-SE"/>
        </w:rPr>
        <w:t xml:space="preserve"> 80 </w:t>
      </w:r>
      <w:r w:rsidR="00435103" w:rsidRPr="00435103">
        <w:rPr>
          <w:rFonts w:ascii="Times New Roman"/>
          <w:b/>
          <w:bCs/>
          <w:sz w:val="21"/>
          <w:szCs w:val="21"/>
          <w:lang w:val="sv-SE"/>
        </w:rPr>
        <w:t xml:space="preserve">och hastighetsindex </w:t>
      </w:r>
      <w:r w:rsidRPr="00435103">
        <w:rPr>
          <w:rFonts w:ascii="Times New Roman"/>
          <w:b/>
          <w:bCs/>
          <w:sz w:val="21"/>
          <w:szCs w:val="21"/>
          <w:lang w:val="sv-SE"/>
        </w:rPr>
        <w:t xml:space="preserve">T, H </w:t>
      </w:r>
      <w:r w:rsidR="00435103">
        <w:rPr>
          <w:rFonts w:ascii="Times New Roman"/>
          <w:b/>
          <w:bCs/>
          <w:sz w:val="21"/>
          <w:szCs w:val="21"/>
          <w:lang w:val="sv-SE"/>
        </w:rPr>
        <w:t>och</w:t>
      </w:r>
      <w:r w:rsidRPr="00435103">
        <w:rPr>
          <w:rFonts w:ascii="Times New Roman"/>
          <w:b/>
          <w:bCs/>
          <w:sz w:val="21"/>
          <w:szCs w:val="21"/>
          <w:lang w:val="sv-SE"/>
        </w:rPr>
        <w:t xml:space="preserve"> V.</w:t>
      </w:r>
    </w:p>
    <w:p w:rsidR="00BD65B1" w:rsidRPr="00435103" w:rsidRDefault="00BD65B1" w:rsidP="00BD65B1">
      <w:pPr>
        <w:spacing w:line="276" w:lineRule="auto"/>
        <w:rPr>
          <w:lang w:val="sv-SE"/>
        </w:rPr>
      </w:pPr>
    </w:p>
    <w:p w:rsidR="00BD65B1" w:rsidRPr="00435103" w:rsidRDefault="00307E04" w:rsidP="00BD65B1">
      <w:pPr>
        <w:rPr>
          <w:rFonts w:ascii="Times New Roman"/>
          <w:sz w:val="21"/>
          <w:szCs w:val="21"/>
          <w:lang w:val="sv-SE"/>
        </w:rPr>
      </w:pPr>
      <w:r w:rsidRPr="00642290">
        <w:rPr>
          <w:rFonts w:ascii="Times New Roman" w:eastAsia="Times New Roman"/>
          <w:b/>
          <w:i/>
          <w:kern w:val="0"/>
          <w:sz w:val="21"/>
          <w:szCs w:val="21"/>
          <w:lang w:val="sv-SE" w:eastAsia="en-GB"/>
        </w:rPr>
        <w:t>Neu-Isenburg, Tyskland</w:t>
      </w:r>
      <w:r>
        <w:rPr>
          <w:rFonts w:ascii="Times New Roman" w:eastAsia="Times New Roman"/>
          <w:b/>
          <w:i/>
          <w:kern w:val="0"/>
          <w:sz w:val="21"/>
          <w:szCs w:val="21"/>
          <w:lang w:val="sv-SE" w:eastAsia="en-GB"/>
        </w:rPr>
        <w:t>, 1</w:t>
      </w:r>
      <w:r w:rsidR="00275B6D">
        <w:rPr>
          <w:rFonts w:ascii="Times New Roman" w:eastAsia="Times New Roman"/>
          <w:b/>
          <w:i/>
          <w:kern w:val="0"/>
          <w:sz w:val="21"/>
          <w:szCs w:val="21"/>
          <w:lang w:val="sv-SE" w:eastAsia="en-GB"/>
        </w:rPr>
        <w:t>1</w:t>
      </w:r>
      <w:r w:rsidRPr="00642290">
        <w:rPr>
          <w:rFonts w:ascii="Times New Roman" w:eastAsia="Times New Roman"/>
          <w:b/>
          <w:i/>
          <w:kern w:val="0"/>
          <w:sz w:val="21"/>
          <w:szCs w:val="21"/>
          <w:lang w:val="sv-SE" w:eastAsia="en-GB"/>
        </w:rPr>
        <w:t xml:space="preserve"> </w:t>
      </w:r>
      <w:r>
        <w:rPr>
          <w:rFonts w:ascii="Times New Roman" w:eastAsia="Times New Roman"/>
          <w:b/>
          <w:i/>
          <w:kern w:val="0"/>
          <w:sz w:val="21"/>
          <w:szCs w:val="21"/>
          <w:lang w:val="sv-SE" w:eastAsia="en-GB"/>
        </w:rPr>
        <w:t>oktober</w:t>
      </w:r>
      <w:r w:rsidRPr="00642290">
        <w:rPr>
          <w:rFonts w:ascii="Times New Roman" w:eastAsia="Times New Roman"/>
          <w:b/>
          <w:i/>
          <w:kern w:val="0"/>
          <w:sz w:val="21"/>
          <w:szCs w:val="21"/>
          <w:lang w:val="sv-SE" w:eastAsia="en-GB"/>
        </w:rPr>
        <w:t xml:space="preserve"> 2017 –</w:t>
      </w:r>
      <w:r w:rsidRPr="00642290">
        <w:rPr>
          <w:rFonts w:ascii="Times New Roman"/>
          <w:b/>
          <w:bCs/>
          <w:sz w:val="22"/>
          <w:szCs w:val="22"/>
          <w:lang w:val="sv-SE"/>
        </w:rPr>
        <w:t xml:space="preserve"> </w:t>
      </w:r>
      <w:r w:rsidR="00BD65B1" w:rsidRPr="00435103">
        <w:rPr>
          <w:rFonts w:ascii="Times New Roman"/>
          <w:sz w:val="21"/>
          <w:szCs w:val="21"/>
          <w:lang w:val="sv-SE"/>
        </w:rPr>
        <w:t>KINERGY</w:t>
      </w:r>
      <w:r w:rsidR="00435103" w:rsidRPr="00435103">
        <w:rPr>
          <w:rFonts w:ascii="Times New Roman"/>
          <w:sz w:val="21"/>
          <w:szCs w:val="21"/>
          <w:lang w:val="sv-SE"/>
        </w:rPr>
        <w:t>, som en del av premiumtillverkarens sortiment, representerar ett segment med mycket eknomiska sommardäck till fordon från mikro- och småbilar, fram till undre mellanklass.</w:t>
      </w:r>
      <w:r w:rsidR="00435103">
        <w:rPr>
          <w:rFonts w:ascii="Times New Roman"/>
          <w:sz w:val="21"/>
          <w:szCs w:val="21"/>
          <w:lang w:val="sv-SE"/>
        </w:rPr>
        <w:t xml:space="preserve"> </w:t>
      </w:r>
      <w:r w:rsidR="00435103" w:rsidRPr="000F3592">
        <w:rPr>
          <w:rFonts w:ascii="Times New Roman"/>
          <w:sz w:val="21"/>
          <w:szCs w:val="21"/>
          <w:lang w:val="sv-SE"/>
        </w:rPr>
        <w:t xml:space="preserve">Tack vare den ökande elektrifieringen även i de mindre fordonsklasserna, och i kombination med urbaniseringen och det allt knappare utrymmet i trafiken, ser Hankook goda möjligheter för dessa segment, och tillhörande däck, som har optimerats avseende grepp och bromsprestanda samt ljudkomfort, som komplement till den rena ekonomin. </w:t>
      </w:r>
      <w:r w:rsidR="00435103" w:rsidRPr="00435103">
        <w:rPr>
          <w:rFonts w:ascii="Times New Roman"/>
          <w:sz w:val="21"/>
          <w:szCs w:val="21"/>
          <w:lang w:val="sv-SE"/>
        </w:rPr>
        <w:t>Däcken lämpar sig t.ex. för framtidens generation elbilar med höga vridmoment och mycket låga ljudnivåer</w:t>
      </w:r>
      <w:r w:rsidR="00BD65B1" w:rsidRPr="00435103">
        <w:rPr>
          <w:rFonts w:ascii="Times New Roman"/>
          <w:sz w:val="21"/>
          <w:szCs w:val="21"/>
          <w:lang w:val="sv-SE"/>
        </w:rPr>
        <w:t>.</w:t>
      </w:r>
    </w:p>
    <w:p w:rsidR="00BD65B1" w:rsidRPr="00435103" w:rsidRDefault="00BD65B1" w:rsidP="00BD65B1">
      <w:pPr>
        <w:rPr>
          <w:rFonts w:ascii="Times New Roman"/>
          <w:sz w:val="21"/>
          <w:szCs w:val="21"/>
          <w:lang w:val="sv-SE"/>
        </w:rPr>
      </w:pPr>
    </w:p>
    <w:p w:rsidR="00BD65B1" w:rsidRDefault="00BD65B1" w:rsidP="00BD65B1">
      <w:pPr>
        <w:rPr>
          <w:rFonts w:ascii="Times New Roman"/>
          <w:sz w:val="21"/>
          <w:szCs w:val="21"/>
          <w:lang w:val="sv-SE"/>
        </w:rPr>
      </w:pPr>
      <w:r w:rsidRPr="00372221">
        <w:rPr>
          <w:rFonts w:ascii="Times New Roman"/>
          <w:sz w:val="21"/>
          <w:szCs w:val="21"/>
          <w:lang w:val="sv-SE"/>
        </w:rPr>
        <w:t xml:space="preserve">KINERGY </w:t>
      </w:r>
      <w:r w:rsidR="00372221" w:rsidRPr="00372221">
        <w:rPr>
          <w:rFonts w:ascii="Times New Roman"/>
          <w:sz w:val="21"/>
          <w:szCs w:val="21"/>
          <w:lang w:val="sv-SE"/>
        </w:rPr>
        <w:t>är en kortform av</w:t>
      </w:r>
      <w:r w:rsidRPr="00372221">
        <w:rPr>
          <w:rFonts w:ascii="Times New Roman"/>
          <w:sz w:val="21"/>
          <w:szCs w:val="21"/>
          <w:lang w:val="sv-SE"/>
        </w:rPr>
        <w:t xml:space="preserve"> Kinetic Energy </w:t>
      </w:r>
      <w:r w:rsidR="00372221" w:rsidRPr="00372221">
        <w:rPr>
          <w:rFonts w:ascii="Times New Roman"/>
          <w:sz w:val="21"/>
          <w:szCs w:val="21"/>
          <w:lang w:val="sv-SE"/>
        </w:rPr>
        <w:t>resp. rörelseenergi (av grek. k</w:t>
      </w:r>
      <w:r w:rsidRPr="00372221">
        <w:rPr>
          <w:rFonts w:ascii="Times New Roman"/>
          <w:sz w:val="21"/>
          <w:szCs w:val="21"/>
          <w:lang w:val="sv-SE"/>
        </w:rPr>
        <w:t xml:space="preserve">inesis = </w:t>
      </w:r>
      <w:r w:rsidR="00372221" w:rsidRPr="00372221">
        <w:rPr>
          <w:rFonts w:ascii="Times New Roman"/>
          <w:sz w:val="21"/>
          <w:szCs w:val="21"/>
          <w:lang w:val="sv-SE"/>
        </w:rPr>
        <w:t>rörelse</w:t>
      </w:r>
      <w:r w:rsidRPr="00372221">
        <w:rPr>
          <w:rFonts w:ascii="Times New Roman"/>
          <w:sz w:val="21"/>
          <w:szCs w:val="21"/>
          <w:lang w:val="sv-SE"/>
        </w:rPr>
        <w:t>),</w:t>
      </w:r>
      <w:r w:rsidR="00372221" w:rsidRPr="00372221">
        <w:rPr>
          <w:rFonts w:ascii="Times New Roman"/>
          <w:sz w:val="21"/>
          <w:szCs w:val="21"/>
          <w:lang w:val="sv-SE"/>
        </w:rPr>
        <w:t xml:space="preserve"> d.</w:t>
      </w:r>
      <w:r w:rsidR="00372221">
        <w:rPr>
          <w:rFonts w:ascii="Times New Roman"/>
          <w:sz w:val="21"/>
          <w:szCs w:val="21"/>
          <w:lang w:val="sv-SE"/>
        </w:rPr>
        <w:t>v.s. den energi som ett objekt innehåller genom sin rörelse. Den motsvarar det arbete som behöver tillämpas för att flytta objektet ur viloläget till den rörelse det utför vid tillfället.</w:t>
      </w:r>
      <w:r w:rsidRPr="00372221">
        <w:rPr>
          <w:rFonts w:ascii="Times New Roman"/>
          <w:sz w:val="21"/>
          <w:szCs w:val="21"/>
          <w:lang w:val="sv-SE"/>
        </w:rPr>
        <w:t xml:space="preserve"> </w:t>
      </w:r>
      <w:r w:rsidR="00372221">
        <w:rPr>
          <w:rFonts w:ascii="Times New Roman"/>
          <w:sz w:val="21"/>
          <w:szCs w:val="21"/>
          <w:lang w:val="sv-SE"/>
        </w:rPr>
        <w:t xml:space="preserve">När det gäller det nya </w:t>
      </w:r>
      <w:r w:rsidRPr="00372221">
        <w:rPr>
          <w:rFonts w:ascii="Times New Roman"/>
          <w:sz w:val="21"/>
          <w:szCs w:val="21"/>
          <w:lang w:val="sv-SE"/>
        </w:rPr>
        <w:t>Hankook-</w:t>
      </w:r>
      <w:r w:rsidR="00372221" w:rsidRPr="00372221">
        <w:rPr>
          <w:rFonts w:ascii="Times New Roman"/>
          <w:sz w:val="21"/>
          <w:szCs w:val="21"/>
          <w:lang w:val="sv-SE"/>
        </w:rPr>
        <w:t xml:space="preserve">däcket är den klart lägre än hos vanliga däck i denna klass. </w:t>
      </w:r>
      <w:r w:rsidR="00372221">
        <w:rPr>
          <w:rFonts w:ascii="Times New Roman"/>
          <w:sz w:val="21"/>
          <w:szCs w:val="21"/>
          <w:lang w:val="sv-SE"/>
        </w:rPr>
        <w:t xml:space="preserve">Tillägget </w:t>
      </w:r>
      <w:r w:rsidRPr="00372221">
        <w:rPr>
          <w:rFonts w:ascii="Times New Roman"/>
          <w:sz w:val="21"/>
          <w:szCs w:val="21"/>
          <w:lang w:val="sv-SE"/>
        </w:rPr>
        <w:t xml:space="preserve">ECO </w:t>
      </w:r>
      <w:r w:rsidR="00372221" w:rsidRPr="00372221">
        <w:rPr>
          <w:rFonts w:ascii="Times New Roman"/>
          <w:sz w:val="21"/>
          <w:szCs w:val="21"/>
          <w:lang w:val="sv-SE"/>
        </w:rPr>
        <w:t>fungerar som en orientiering för konsumenten, men uppfattas även som en s</w:t>
      </w:r>
      <w:r w:rsidRPr="00372221">
        <w:rPr>
          <w:rFonts w:ascii="Times New Roman"/>
          <w:sz w:val="21"/>
          <w:szCs w:val="21"/>
          <w:lang w:val="sv-SE"/>
        </w:rPr>
        <w:t xml:space="preserve">ynonym </w:t>
      </w:r>
      <w:r w:rsidR="00372221" w:rsidRPr="00372221">
        <w:rPr>
          <w:rFonts w:ascii="Times New Roman"/>
          <w:sz w:val="21"/>
          <w:szCs w:val="21"/>
          <w:lang w:val="sv-SE"/>
        </w:rPr>
        <w:t xml:space="preserve">både för </w:t>
      </w:r>
      <w:r w:rsidRPr="00372221">
        <w:rPr>
          <w:rFonts w:ascii="Times New Roman"/>
          <w:sz w:val="21"/>
          <w:szCs w:val="21"/>
          <w:lang w:val="sv-SE"/>
        </w:rPr>
        <w:t>Ecology (</w:t>
      </w:r>
      <w:r w:rsidR="00372221" w:rsidRPr="00372221">
        <w:rPr>
          <w:rFonts w:ascii="Times New Roman"/>
          <w:sz w:val="21"/>
          <w:szCs w:val="21"/>
          <w:lang w:val="sv-SE"/>
        </w:rPr>
        <w:t>miljöskydd</w:t>
      </w:r>
      <w:r w:rsidRPr="00372221">
        <w:rPr>
          <w:rFonts w:ascii="Times New Roman"/>
          <w:sz w:val="21"/>
          <w:szCs w:val="21"/>
          <w:lang w:val="sv-SE"/>
        </w:rPr>
        <w:t xml:space="preserve">) </w:t>
      </w:r>
      <w:r w:rsidR="00372221" w:rsidRPr="00372221">
        <w:rPr>
          <w:rFonts w:ascii="Times New Roman"/>
          <w:sz w:val="21"/>
          <w:szCs w:val="21"/>
          <w:lang w:val="sv-SE"/>
        </w:rPr>
        <w:t xml:space="preserve">och </w:t>
      </w:r>
      <w:r w:rsidRPr="00372221">
        <w:rPr>
          <w:rFonts w:ascii="Times New Roman"/>
          <w:sz w:val="21"/>
          <w:szCs w:val="21"/>
          <w:lang w:val="sv-SE"/>
        </w:rPr>
        <w:t>Economy (</w:t>
      </w:r>
      <w:r w:rsidR="00372221" w:rsidRPr="00372221">
        <w:rPr>
          <w:rFonts w:ascii="Times New Roman"/>
          <w:sz w:val="21"/>
          <w:szCs w:val="21"/>
          <w:lang w:val="sv-SE"/>
        </w:rPr>
        <w:t>ekonomi</w:t>
      </w:r>
      <w:r w:rsidRPr="00372221">
        <w:rPr>
          <w:rFonts w:ascii="Times New Roman"/>
          <w:sz w:val="21"/>
          <w:szCs w:val="21"/>
          <w:lang w:val="sv-SE"/>
        </w:rPr>
        <w:t xml:space="preserve">), </w:t>
      </w:r>
      <w:r w:rsidR="00372221">
        <w:rPr>
          <w:rFonts w:ascii="Times New Roman"/>
          <w:sz w:val="21"/>
          <w:szCs w:val="21"/>
          <w:lang w:val="sv-SE"/>
        </w:rPr>
        <w:t>för att koppla i</w:t>
      </w:r>
      <w:r w:rsidR="00372221" w:rsidRPr="00372221">
        <w:rPr>
          <w:rFonts w:ascii="Times New Roman"/>
          <w:sz w:val="21"/>
          <w:szCs w:val="21"/>
          <w:lang w:val="sv-SE"/>
        </w:rPr>
        <w:t xml:space="preserve">hop </w:t>
      </w:r>
      <w:r w:rsidR="00372221">
        <w:rPr>
          <w:rFonts w:ascii="Times New Roman"/>
          <w:sz w:val="21"/>
          <w:szCs w:val="21"/>
          <w:lang w:val="sv-SE"/>
        </w:rPr>
        <w:t xml:space="preserve">däckets </w:t>
      </w:r>
      <w:r w:rsidR="00372221" w:rsidRPr="00372221">
        <w:rPr>
          <w:rFonts w:ascii="Times New Roman"/>
          <w:sz w:val="21"/>
          <w:szCs w:val="21"/>
          <w:lang w:val="sv-SE"/>
        </w:rPr>
        <w:t>miljö</w:t>
      </w:r>
      <w:r w:rsidR="00372221">
        <w:rPr>
          <w:rFonts w:ascii="Times New Roman"/>
          <w:sz w:val="21"/>
          <w:szCs w:val="21"/>
          <w:lang w:val="sv-SE"/>
        </w:rPr>
        <w:t xml:space="preserve">vänliga och ekonomiska </w:t>
      </w:r>
      <w:r w:rsidRPr="00372221">
        <w:rPr>
          <w:rFonts w:ascii="Times New Roman"/>
          <w:sz w:val="21"/>
          <w:szCs w:val="21"/>
          <w:lang w:val="sv-SE"/>
        </w:rPr>
        <w:t xml:space="preserve">- </w:t>
      </w:r>
      <w:r w:rsidR="00372221">
        <w:rPr>
          <w:rFonts w:ascii="Times New Roman"/>
          <w:sz w:val="21"/>
          <w:szCs w:val="21"/>
          <w:lang w:val="sv-SE"/>
        </w:rPr>
        <w:t>bränslebesparande</w:t>
      </w:r>
      <w:r w:rsidRPr="00372221">
        <w:rPr>
          <w:rFonts w:ascii="Times New Roman"/>
          <w:sz w:val="21"/>
          <w:szCs w:val="21"/>
          <w:lang w:val="sv-SE"/>
        </w:rPr>
        <w:t xml:space="preserve"> </w:t>
      </w:r>
      <w:r w:rsidR="00372221">
        <w:rPr>
          <w:rFonts w:ascii="Times New Roman"/>
          <w:sz w:val="21"/>
          <w:szCs w:val="21"/>
          <w:lang w:val="sv-SE"/>
        </w:rPr>
        <w:t>–</w:t>
      </w:r>
      <w:r w:rsidRPr="00372221">
        <w:rPr>
          <w:rFonts w:ascii="Times New Roman"/>
          <w:sz w:val="21"/>
          <w:szCs w:val="21"/>
          <w:lang w:val="sv-SE"/>
        </w:rPr>
        <w:t xml:space="preserve"> </w:t>
      </w:r>
      <w:r w:rsidR="00372221">
        <w:rPr>
          <w:rFonts w:ascii="Times New Roman"/>
          <w:sz w:val="21"/>
          <w:szCs w:val="21"/>
          <w:lang w:val="sv-SE"/>
        </w:rPr>
        <w:t xml:space="preserve">egenskaper för naturens och plånbokens bästa. </w:t>
      </w:r>
      <w:r w:rsidR="00372221" w:rsidRPr="00372221">
        <w:rPr>
          <w:rFonts w:ascii="Times New Roman"/>
          <w:sz w:val="21"/>
          <w:szCs w:val="21"/>
          <w:lang w:val="sv-SE"/>
        </w:rPr>
        <w:t xml:space="preserve">För de mycket goda prestanda erhöll den första KINERGY ECO-generationen, som kom </w:t>
      </w:r>
      <w:r w:rsidRPr="00372221">
        <w:rPr>
          <w:rFonts w:ascii="Times New Roman"/>
          <w:sz w:val="21"/>
          <w:szCs w:val="21"/>
          <w:lang w:val="sv-SE"/>
        </w:rPr>
        <w:t>2011</w:t>
      </w:r>
      <w:r w:rsidR="00372221" w:rsidRPr="00372221">
        <w:rPr>
          <w:rFonts w:ascii="Times New Roman"/>
          <w:sz w:val="21"/>
          <w:szCs w:val="21"/>
          <w:lang w:val="sv-SE"/>
        </w:rPr>
        <w:t>, från ett antal internationella bedömare</w:t>
      </w:r>
      <w:r w:rsidRPr="00372221">
        <w:rPr>
          <w:rFonts w:ascii="Times New Roman"/>
          <w:sz w:val="21"/>
          <w:szCs w:val="21"/>
          <w:vertAlign w:val="superscript"/>
          <w:lang w:val="sv-SE"/>
        </w:rPr>
        <w:t>1)</w:t>
      </w:r>
      <w:r w:rsidRPr="00372221">
        <w:rPr>
          <w:rFonts w:ascii="Times New Roman"/>
          <w:sz w:val="21"/>
          <w:szCs w:val="21"/>
          <w:lang w:val="sv-SE"/>
        </w:rPr>
        <w:t xml:space="preserve">. </w:t>
      </w:r>
      <w:r w:rsidRPr="000B7069">
        <w:rPr>
          <w:rFonts w:ascii="Times New Roman"/>
          <w:sz w:val="21"/>
          <w:szCs w:val="21"/>
          <w:lang w:val="sv-SE"/>
        </w:rPr>
        <w:t>De</w:t>
      </w:r>
      <w:r w:rsidR="00372221" w:rsidRPr="000B7069">
        <w:rPr>
          <w:rFonts w:ascii="Times New Roman"/>
          <w:sz w:val="21"/>
          <w:szCs w:val="21"/>
          <w:lang w:val="sv-SE"/>
        </w:rPr>
        <w:t xml:space="preserve">t nya </w:t>
      </w:r>
      <w:r w:rsidRPr="000B7069">
        <w:rPr>
          <w:rFonts w:ascii="Times New Roman"/>
          <w:sz w:val="21"/>
          <w:szCs w:val="21"/>
          <w:lang w:val="sv-SE"/>
        </w:rPr>
        <w:t xml:space="preserve">KINERGY </w:t>
      </w:r>
      <w:r w:rsidRPr="000B7069">
        <w:rPr>
          <w:rFonts w:ascii="Times New Roman"/>
          <w:sz w:val="18"/>
          <w:szCs w:val="21"/>
          <w:lang w:val="sv-SE"/>
        </w:rPr>
        <w:t>ECO</w:t>
      </w:r>
      <w:r w:rsidRPr="000B7069">
        <w:rPr>
          <w:rFonts w:ascii="Times New Roman"/>
          <w:sz w:val="21"/>
          <w:szCs w:val="21"/>
          <w:lang w:val="sv-SE"/>
        </w:rPr>
        <w:t>²</w:t>
      </w:r>
      <w:r w:rsidR="00372221" w:rsidRPr="000B7069">
        <w:rPr>
          <w:rFonts w:ascii="Times New Roman"/>
          <w:sz w:val="21"/>
          <w:szCs w:val="21"/>
          <w:lang w:val="sv-SE"/>
        </w:rPr>
        <w:t xml:space="preserve"> bibehåller dessa positiva egenskaper </w:t>
      </w:r>
      <w:r w:rsidR="000B7069" w:rsidRPr="000B7069">
        <w:rPr>
          <w:rFonts w:ascii="Times New Roman"/>
          <w:sz w:val="21"/>
          <w:szCs w:val="21"/>
          <w:lang w:val="sv-SE"/>
        </w:rPr>
        <w:t>och har förbättrats ytterligare.</w:t>
      </w:r>
    </w:p>
    <w:p w:rsidR="000B7069" w:rsidRPr="000B7069" w:rsidRDefault="000B7069" w:rsidP="00BD65B1">
      <w:pPr>
        <w:rPr>
          <w:rFonts w:ascii="Times New Roman"/>
          <w:bCs/>
          <w:sz w:val="21"/>
          <w:szCs w:val="21"/>
          <w:lang w:val="sv-SE"/>
        </w:rPr>
      </w:pPr>
    </w:p>
    <w:p w:rsidR="00BD65B1" w:rsidRPr="000B7069" w:rsidRDefault="000B7069" w:rsidP="00BD65B1">
      <w:pPr>
        <w:tabs>
          <w:tab w:val="left" w:pos="142"/>
        </w:tabs>
        <w:wordWrap/>
        <w:rPr>
          <w:rFonts w:ascii="Times New Roman"/>
          <w:snapToGrid w:val="0"/>
          <w:sz w:val="21"/>
          <w:szCs w:val="21"/>
          <w:lang w:val="sv-SE" w:eastAsia="de-DE"/>
        </w:rPr>
      </w:pPr>
      <w:r w:rsidRPr="000B7069">
        <w:rPr>
          <w:rFonts w:ascii="Times New Roman"/>
          <w:snapToGrid w:val="0"/>
          <w:sz w:val="21"/>
          <w:szCs w:val="21"/>
          <w:lang w:val="sv-SE" w:eastAsia="de-DE"/>
        </w:rPr>
        <w:t xml:space="preserve">Optimeringen av bromsprestanda på våta vägbanor var ett fokus i utvecklingen av den senaste produkten i </w:t>
      </w:r>
      <w:r w:rsidR="00BD65B1" w:rsidRPr="000B7069">
        <w:rPr>
          <w:rFonts w:ascii="Times New Roman"/>
          <w:snapToGrid w:val="0"/>
          <w:sz w:val="21"/>
          <w:szCs w:val="21"/>
          <w:lang w:val="sv-SE" w:eastAsia="de-DE"/>
        </w:rPr>
        <w:t>KINERGY-</w:t>
      </w:r>
      <w:r>
        <w:rPr>
          <w:rFonts w:ascii="Times New Roman"/>
          <w:snapToGrid w:val="0"/>
          <w:sz w:val="21"/>
          <w:szCs w:val="21"/>
          <w:lang w:val="sv-SE" w:eastAsia="de-DE"/>
        </w:rPr>
        <w:t>serien</w:t>
      </w:r>
      <w:r w:rsidR="00BD65B1" w:rsidRPr="000B7069">
        <w:rPr>
          <w:rFonts w:ascii="Times New Roman"/>
          <w:snapToGrid w:val="0"/>
          <w:sz w:val="21"/>
          <w:szCs w:val="21"/>
          <w:lang w:val="sv-SE" w:eastAsia="de-DE"/>
        </w:rPr>
        <w:t xml:space="preserve">. </w:t>
      </w:r>
      <w:r w:rsidRPr="000B7069">
        <w:rPr>
          <w:rFonts w:ascii="Times New Roman"/>
          <w:snapToGrid w:val="0"/>
          <w:sz w:val="21"/>
          <w:szCs w:val="21"/>
          <w:lang w:val="sv-SE" w:eastAsia="de-DE"/>
        </w:rPr>
        <w:t xml:space="preserve">En kiselbaserad slitbaneblandning med mycket bra grepp, i kombination med en förstklassig blandningsteknologi, levererar en klart bättre fördelning av polymerer och fyllnadsämnen i mixen. </w:t>
      </w:r>
      <w:r>
        <w:rPr>
          <w:rFonts w:ascii="Times New Roman"/>
          <w:snapToGrid w:val="0"/>
          <w:sz w:val="21"/>
          <w:szCs w:val="21"/>
          <w:lang w:val="sv-SE" w:eastAsia="de-DE"/>
        </w:rPr>
        <w:t xml:space="preserve">Härigenom har både våtbromsegenskaperna och en ytterligare minskning av rullmotståndet uppnåtts. </w:t>
      </w:r>
      <w:r w:rsidRPr="000B7069">
        <w:rPr>
          <w:rFonts w:ascii="Times New Roman"/>
          <w:snapToGrid w:val="0"/>
          <w:sz w:val="21"/>
          <w:szCs w:val="21"/>
          <w:lang w:val="sv-SE" w:eastAsia="de-DE"/>
        </w:rPr>
        <w:t>Dessutom sörjer tre runtomgående profilräfflor för snabb dränering, vilket ger bättre kontroll av fordonet i vått väglag.</w:t>
      </w:r>
      <w:r w:rsidR="00BD65B1" w:rsidRPr="000B7069">
        <w:rPr>
          <w:rFonts w:ascii="Times New Roman"/>
          <w:snapToGrid w:val="0"/>
          <w:sz w:val="21"/>
          <w:szCs w:val="21"/>
          <w:lang w:val="sv-SE" w:eastAsia="de-DE"/>
        </w:rPr>
        <w:t xml:space="preserve"> </w:t>
      </w:r>
    </w:p>
    <w:p w:rsidR="00BD65B1" w:rsidRPr="000B7069" w:rsidRDefault="00BD65B1" w:rsidP="00BD65B1">
      <w:pPr>
        <w:tabs>
          <w:tab w:val="left" w:pos="142"/>
        </w:tabs>
        <w:wordWrap/>
        <w:rPr>
          <w:rFonts w:ascii="Times New Roman"/>
          <w:snapToGrid w:val="0"/>
          <w:sz w:val="21"/>
          <w:szCs w:val="21"/>
          <w:lang w:val="sv-SE" w:eastAsia="de-DE"/>
        </w:rPr>
      </w:pPr>
    </w:p>
    <w:p w:rsidR="00BD65B1" w:rsidRPr="00913F5D" w:rsidRDefault="00445613" w:rsidP="00BD65B1">
      <w:pPr>
        <w:tabs>
          <w:tab w:val="left" w:pos="142"/>
        </w:tabs>
        <w:wordWrap/>
        <w:rPr>
          <w:rFonts w:ascii="Times New Roman"/>
          <w:snapToGrid w:val="0"/>
          <w:sz w:val="21"/>
          <w:szCs w:val="21"/>
          <w:lang w:val="sv-SE" w:eastAsia="de-DE"/>
        </w:rPr>
      </w:pPr>
      <w:r w:rsidRPr="00445613">
        <w:rPr>
          <w:rFonts w:ascii="Times New Roman"/>
          <w:snapToGrid w:val="0"/>
          <w:sz w:val="21"/>
          <w:szCs w:val="21"/>
          <w:lang w:val="sv-SE" w:eastAsia="de-DE"/>
        </w:rPr>
        <w:t xml:space="preserve">Tack vare att en nydesignad, asymmetrisk profildesign används, har man lyckats optimera kontaktytan mellan däck och väg jämfört med föregångaren. </w:t>
      </w:r>
      <w:r w:rsidRPr="000C0F81">
        <w:rPr>
          <w:rFonts w:ascii="Times New Roman"/>
          <w:snapToGrid w:val="0"/>
          <w:sz w:val="21"/>
          <w:szCs w:val="21"/>
          <w:lang w:val="sv-SE" w:eastAsia="de-DE"/>
        </w:rPr>
        <w:t xml:space="preserve">Tillsammans med den förbättrade profilstyvheten i både radiell och lateral riktning samt de massivare, yttre däcksskuldrorna erbjuder </w:t>
      </w:r>
      <w:r w:rsidR="00BD65B1" w:rsidRPr="000C0F81">
        <w:rPr>
          <w:rFonts w:ascii="Times New Roman"/>
          <w:snapToGrid w:val="0"/>
          <w:sz w:val="21"/>
          <w:szCs w:val="21"/>
          <w:lang w:val="sv-SE" w:eastAsia="de-DE"/>
        </w:rPr>
        <w:t xml:space="preserve">bietet der KINERGY </w:t>
      </w:r>
      <w:r w:rsidR="00BD65B1" w:rsidRPr="000C0F81">
        <w:rPr>
          <w:rFonts w:ascii="Times New Roman"/>
          <w:snapToGrid w:val="0"/>
          <w:sz w:val="18"/>
          <w:szCs w:val="21"/>
          <w:lang w:val="sv-SE" w:eastAsia="de-DE"/>
        </w:rPr>
        <w:t>ECO</w:t>
      </w:r>
      <w:r w:rsidR="00BD65B1" w:rsidRPr="000C0F81">
        <w:rPr>
          <w:rFonts w:ascii="Times New Roman"/>
          <w:snapToGrid w:val="0"/>
          <w:sz w:val="21"/>
          <w:szCs w:val="21"/>
          <w:lang w:val="sv-SE" w:eastAsia="de-DE"/>
        </w:rPr>
        <w:t>² e</w:t>
      </w:r>
      <w:r w:rsidR="000C0F81" w:rsidRPr="000C0F81">
        <w:rPr>
          <w:rFonts w:ascii="Times New Roman"/>
          <w:snapToGrid w:val="0"/>
          <w:sz w:val="21"/>
          <w:szCs w:val="21"/>
          <w:lang w:val="sv-SE" w:eastAsia="de-DE"/>
        </w:rPr>
        <w:t>xtra körstabilitet och klart bättre prestanda i torrt väglag.</w:t>
      </w:r>
      <w:r w:rsidR="000C0F81">
        <w:rPr>
          <w:rFonts w:ascii="Times New Roman"/>
          <w:snapToGrid w:val="0"/>
          <w:sz w:val="21"/>
          <w:szCs w:val="21"/>
          <w:lang w:val="sv-SE" w:eastAsia="de-DE"/>
        </w:rPr>
        <w:t xml:space="preserve"> </w:t>
      </w:r>
      <w:r w:rsidR="000C0F81" w:rsidRPr="000F3592">
        <w:rPr>
          <w:rFonts w:ascii="Times New Roman"/>
          <w:snapToGrid w:val="0"/>
          <w:sz w:val="21"/>
          <w:szCs w:val="21"/>
          <w:lang w:val="sv-SE" w:eastAsia="de-DE"/>
        </w:rPr>
        <w:t xml:space="preserve">Även torrbromsningsegenskaperna har ökats med 4 %. </w:t>
      </w:r>
      <w:r w:rsidR="000C0F81" w:rsidRPr="00913F5D">
        <w:rPr>
          <w:rFonts w:ascii="Times New Roman"/>
          <w:snapToGrid w:val="0"/>
          <w:sz w:val="21"/>
          <w:szCs w:val="21"/>
          <w:lang w:val="sv-SE" w:eastAsia="de-DE"/>
        </w:rPr>
        <w:t xml:space="preserve">Detta åstadkoms bl.a. </w:t>
      </w:r>
      <w:r w:rsidR="00913F5D" w:rsidRPr="00913F5D">
        <w:rPr>
          <w:rFonts w:ascii="Times New Roman"/>
          <w:snapToGrid w:val="0"/>
          <w:sz w:val="21"/>
          <w:szCs w:val="21"/>
          <w:lang w:val="sv-SE" w:eastAsia="de-DE"/>
        </w:rPr>
        <w:t>genom att man använder sig av fasade profilblockkanter över hela slitbanan, vilket ger en omedelbar ökning av kontaktytan under bromsning.</w:t>
      </w:r>
      <w:r w:rsidR="00913F5D">
        <w:rPr>
          <w:rFonts w:ascii="Times New Roman"/>
          <w:snapToGrid w:val="0"/>
          <w:sz w:val="21"/>
          <w:szCs w:val="21"/>
          <w:lang w:val="sv-SE" w:eastAsia="de-DE"/>
        </w:rPr>
        <w:t xml:space="preserve"> </w:t>
      </w:r>
      <w:r w:rsidR="00BD65B1" w:rsidRPr="00913F5D">
        <w:rPr>
          <w:rFonts w:ascii="Times New Roman"/>
          <w:snapToGrid w:val="0"/>
          <w:sz w:val="21"/>
          <w:szCs w:val="21"/>
          <w:lang w:val="sv-SE" w:eastAsia="de-DE"/>
        </w:rPr>
        <w:t>N</w:t>
      </w:r>
      <w:r w:rsidR="00913F5D" w:rsidRPr="00913F5D">
        <w:rPr>
          <w:rFonts w:ascii="Times New Roman"/>
          <w:snapToGrid w:val="0"/>
          <w:sz w:val="21"/>
          <w:szCs w:val="21"/>
          <w:lang w:val="sv-SE" w:eastAsia="de-DE"/>
        </w:rPr>
        <w:t>yutvecklade p</w:t>
      </w:r>
      <w:r w:rsidR="00BD65B1" w:rsidRPr="00913F5D">
        <w:rPr>
          <w:rFonts w:ascii="Times New Roman"/>
          <w:snapToGrid w:val="0"/>
          <w:sz w:val="21"/>
          <w:szCs w:val="21"/>
          <w:lang w:val="sv-SE" w:eastAsia="de-DE"/>
        </w:rPr>
        <w:t>olymere</w:t>
      </w:r>
      <w:r w:rsidR="00913F5D" w:rsidRPr="00913F5D">
        <w:rPr>
          <w:rFonts w:ascii="Times New Roman"/>
          <w:snapToGrid w:val="0"/>
          <w:sz w:val="21"/>
          <w:szCs w:val="21"/>
          <w:lang w:val="sv-SE" w:eastAsia="de-DE"/>
        </w:rPr>
        <w:t>r</w:t>
      </w:r>
      <w:r w:rsidR="00BD65B1" w:rsidRPr="00913F5D">
        <w:rPr>
          <w:rFonts w:ascii="Times New Roman"/>
          <w:snapToGrid w:val="0"/>
          <w:sz w:val="21"/>
          <w:szCs w:val="21"/>
          <w:lang w:val="sv-SE" w:eastAsia="de-DE"/>
        </w:rPr>
        <w:t xml:space="preserve"> m</w:t>
      </w:r>
      <w:r w:rsidR="00913F5D" w:rsidRPr="00913F5D">
        <w:rPr>
          <w:rFonts w:ascii="Times New Roman"/>
          <w:snapToGrid w:val="0"/>
          <w:sz w:val="21"/>
          <w:szCs w:val="21"/>
          <w:lang w:val="sv-SE" w:eastAsia="de-DE"/>
        </w:rPr>
        <w:t xml:space="preserve">ed hög molekylvikt i slitbaneblandningen hos </w:t>
      </w:r>
      <w:r w:rsidR="00BD65B1" w:rsidRPr="00913F5D">
        <w:rPr>
          <w:rFonts w:ascii="Times New Roman"/>
          <w:snapToGrid w:val="0"/>
          <w:sz w:val="21"/>
          <w:szCs w:val="21"/>
          <w:lang w:val="sv-SE" w:eastAsia="de-DE"/>
        </w:rPr>
        <w:t xml:space="preserve">KINERGY </w:t>
      </w:r>
      <w:r w:rsidR="00BD65B1" w:rsidRPr="00913F5D">
        <w:rPr>
          <w:rFonts w:ascii="Times New Roman"/>
          <w:snapToGrid w:val="0"/>
          <w:sz w:val="18"/>
          <w:szCs w:val="21"/>
          <w:lang w:val="sv-SE" w:eastAsia="de-DE"/>
        </w:rPr>
        <w:t>ECO</w:t>
      </w:r>
      <w:r w:rsidR="00BD65B1" w:rsidRPr="00913F5D">
        <w:rPr>
          <w:rFonts w:ascii="Times New Roman"/>
          <w:snapToGrid w:val="0"/>
          <w:sz w:val="21"/>
          <w:szCs w:val="21"/>
          <w:lang w:val="sv-SE" w:eastAsia="de-DE"/>
        </w:rPr>
        <w:t xml:space="preserve">² </w:t>
      </w:r>
      <w:r w:rsidR="00913F5D" w:rsidRPr="00913F5D">
        <w:rPr>
          <w:rFonts w:ascii="Times New Roman"/>
          <w:snapToGrid w:val="0"/>
          <w:sz w:val="21"/>
          <w:szCs w:val="21"/>
          <w:lang w:val="sv-SE" w:eastAsia="de-DE"/>
        </w:rPr>
        <w:t>ökar slit</w:t>
      </w:r>
      <w:r w:rsidR="00913F5D">
        <w:rPr>
          <w:rFonts w:ascii="Times New Roman"/>
          <w:snapToGrid w:val="0"/>
          <w:sz w:val="21"/>
          <w:szCs w:val="21"/>
          <w:lang w:val="sv-SE" w:eastAsia="de-DE"/>
        </w:rPr>
        <w:t>styrkan</w:t>
      </w:r>
      <w:r w:rsidR="00913F5D" w:rsidRPr="00913F5D">
        <w:rPr>
          <w:rFonts w:ascii="Times New Roman"/>
          <w:snapToGrid w:val="0"/>
          <w:sz w:val="21"/>
          <w:szCs w:val="21"/>
          <w:lang w:val="sv-SE" w:eastAsia="de-DE"/>
        </w:rPr>
        <w:t xml:space="preserve"> med 4 %.</w:t>
      </w:r>
    </w:p>
    <w:p w:rsidR="00BD65B1" w:rsidRPr="00913F5D" w:rsidRDefault="00BD65B1" w:rsidP="00BD65B1">
      <w:pPr>
        <w:tabs>
          <w:tab w:val="left" w:pos="142"/>
        </w:tabs>
        <w:wordWrap/>
        <w:rPr>
          <w:rFonts w:ascii="Times New Roman"/>
          <w:snapToGrid w:val="0"/>
          <w:sz w:val="21"/>
          <w:szCs w:val="21"/>
          <w:lang w:val="sv-SE" w:eastAsia="de-DE"/>
        </w:rPr>
      </w:pPr>
    </w:p>
    <w:p w:rsidR="00BD65B1" w:rsidRPr="0052523F" w:rsidRDefault="00913F5D" w:rsidP="00BD65B1">
      <w:pPr>
        <w:tabs>
          <w:tab w:val="left" w:pos="142"/>
        </w:tabs>
        <w:wordWrap/>
        <w:rPr>
          <w:rFonts w:ascii="Times New Roman"/>
          <w:iCs/>
          <w:kern w:val="0"/>
          <w:sz w:val="21"/>
          <w:szCs w:val="21"/>
          <w:lang w:val="sv-SE"/>
        </w:rPr>
      </w:pPr>
      <w:r w:rsidRPr="00913F5D">
        <w:rPr>
          <w:rFonts w:ascii="Times New Roman"/>
          <w:snapToGrid w:val="0"/>
          <w:sz w:val="21"/>
          <w:szCs w:val="21"/>
          <w:lang w:val="sv-SE" w:eastAsia="de-DE"/>
        </w:rPr>
        <w:t>Den förbättrade p</w:t>
      </w:r>
      <w:r w:rsidR="00BD65B1" w:rsidRPr="00913F5D">
        <w:rPr>
          <w:rFonts w:ascii="Times New Roman"/>
          <w:snapToGrid w:val="0"/>
          <w:sz w:val="21"/>
          <w:szCs w:val="21"/>
          <w:lang w:val="sv-SE" w:eastAsia="de-DE"/>
        </w:rPr>
        <w:t>itch-</w:t>
      </w:r>
      <w:r w:rsidRPr="00913F5D">
        <w:rPr>
          <w:rFonts w:ascii="Times New Roman"/>
          <w:snapToGrid w:val="0"/>
          <w:sz w:val="21"/>
          <w:szCs w:val="21"/>
          <w:lang w:val="sv-SE" w:eastAsia="de-DE"/>
        </w:rPr>
        <w:t>designen har minskat däckets ljudnivå ytterligare, i synnerhet vid landsvägskörning, vilket ger bättre komfort.</w:t>
      </w:r>
      <w:r>
        <w:rPr>
          <w:rFonts w:ascii="Times New Roman"/>
          <w:snapToGrid w:val="0"/>
          <w:sz w:val="21"/>
          <w:szCs w:val="21"/>
          <w:lang w:val="sv-SE" w:eastAsia="de-DE"/>
        </w:rPr>
        <w:t xml:space="preserve"> Den senaste designteknologin från </w:t>
      </w:r>
      <w:r w:rsidR="00BD65B1" w:rsidRPr="00913F5D">
        <w:rPr>
          <w:rFonts w:ascii="Times New Roman"/>
          <w:snapToGrid w:val="0"/>
          <w:sz w:val="21"/>
          <w:szCs w:val="21"/>
          <w:lang w:val="sv-SE" w:eastAsia="de-DE"/>
        </w:rPr>
        <w:t xml:space="preserve">Hankook </w:t>
      </w:r>
      <w:r w:rsidRPr="00913F5D">
        <w:rPr>
          <w:rFonts w:ascii="Times New Roman"/>
          <w:snapToGrid w:val="0"/>
          <w:sz w:val="21"/>
          <w:szCs w:val="21"/>
          <w:lang w:val="sv-SE" w:eastAsia="de-DE"/>
        </w:rPr>
        <w:t xml:space="preserve">vid positioneringen av profilräfflorna har bidragit till en väsentlig minskning av ljudnivån vid slitbanan, även i takt med att däcket slits. </w:t>
      </w:r>
      <w:r w:rsidRPr="0052523F">
        <w:rPr>
          <w:rFonts w:ascii="Times New Roman"/>
          <w:snapToGrid w:val="0"/>
          <w:sz w:val="21"/>
          <w:szCs w:val="21"/>
          <w:lang w:val="sv-SE" w:eastAsia="de-DE"/>
        </w:rPr>
        <w:t xml:space="preserve">I likhet med alla </w:t>
      </w:r>
      <w:r w:rsidR="0052523F" w:rsidRPr="0052523F">
        <w:rPr>
          <w:rFonts w:ascii="Times New Roman"/>
          <w:snapToGrid w:val="0"/>
          <w:sz w:val="21"/>
          <w:szCs w:val="21"/>
          <w:lang w:val="sv-SE" w:eastAsia="de-DE"/>
        </w:rPr>
        <w:t xml:space="preserve">aktuella produkter från </w:t>
      </w:r>
      <w:r w:rsidR="00BD65B1" w:rsidRPr="0052523F">
        <w:rPr>
          <w:rFonts w:ascii="Times New Roman"/>
          <w:snapToGrid w:val="0"/>
          <w:sz w:val="21"/>
          <w:szCs w:val="21"/>
          <w:lang w:val="sv-SE" w:eastAsia="de-DE"/>
        </w:rPr>
        <w:t xml:space="preserve">Hankook </w:t>
      </w:r>
      <w:r w:rsidR="0052523F" w:rsidRPr="0052523F">
        <w:rPr>
          <w:rFonts w:ascii="Times New Roman"/>
          <w:snapToGrid w:val="0"/>
          <w:sz w:val="21"/>
          <w:szCs w:val="21"/>
          <w:lang w:val="sv-SE" w:eastAsia="de-DE"/>
        </w:rPr>
        <w:t xml:space="preserve">har </w:t>
      </w:r>
      <w:r w:rsidR="00BD65B1" w:rsidRPr="0052523F">
        <w:rPr>
          <w:rFonts w:ascii="Times New Roman"/>
          <w:snapToGrid w:val="0"/>
          <w:sz w:val="21"/>
          <w:szCs w:val="21"/>
          <w:lang w:val="sv-SE" w:eastAsia="de-DE"/>
        </w:rPr>
        <w:t xml:space="preserve">KINERGY </w:t>
      </w:r>
      <w:r w:rsidR="00BD65B1" w:rsidRPr="0052523F">
        <w:rPr>
          <w:rFonts w:ascii="Times New Roman"/>
          <w:snapToGrid w:val="0"/>
          <w:sz w:val="18"/>
          <w:szCs w:val="21"/>
          <w:lang w:val="sv-SE" w:eastAsia="de-DE"/>
        </w:rPr>
        <w:t>ECO</w:t>
      </w:r>
      <w:r w:rsidR="00BD65B1" w:rsidRPr="0052523F">
        <w:rPr>
          <w:rFonts w:ascii="Times New Roman"/>
          <w:snapToGrid w:val="0"/>
          <w:sz w:val="21"/>
          <w:szCs w:val="21"/>
          <w:lang w:val="sv-SE" w:eastAsia="de-DE"/>
        </w:rPr>
        <w:t xml:space="preserve">² </w:t>
      </w:r>
      <w:r w:rsidR="0052523F" w:rsidRPr="0052523F">
        <w:rPr>
          <w:rFonts w:ascii="Times New Roman"/>
          <w:snapToGrid w:val="0"/>
          <w:sz w:val="21"/>
          <w:szCs w:val="21"/>
          <w:lang w:val="sv-SE" w:eastAsia="de-DE"/>
        </w:rPr>
        <w:t>ett</w:t>
      </w:r>
      <w:r w:rsidR="00BD65B1" w:rsidRPr="0052523F">
        <w:rPr>
          <w:rFonts w:ascii="Times New Roman"/>
          <w:snapToGrid w:val="0"/>
          <w:sz w:val="21"/>
          <w:szCs w:val="21"/>
          <w:lang w:val="sv-SE" w:eastAsia="de-DE"/>
        </w:rPr>
        <w:t xml:space="preserve"> </w:t>
      </w:r>
      <w:r w:rsidR="00BD65B1" w:rsidRPr="0052523F">
        <w:rPr>
          <w:rFonts w:ascii="Times New Roman"/>
          <w:iCs/>
          <w:kern w:val="0"/>
          <w:sz w:val="21"/>
          <w:szCs w:val="21"/>
          <w:lang w:val="sv-SE"/>
        </w:rPr>
        <w:t>Visual Alignment Indicator System (</w:t>
      </w:r>
      <w:r w:rsidR="00BD65B1" w:rsidRPr="0052523F">
        <w:rPr>
          <w:rFonts w:ascii="Times New Roman"/>
          <w:snapToGrid w:val="0"/>
          <w:sz w:val="21"/>
          <w:szCs w:val="21"/>
          <w:lang w:val="sv-SE" w:eastAsia="de-DE"/>
        </w:rPr>
        <w:t xml:space="preserve">VAI) </w:t>
      </w:r>
      <w:r w:rsidR="0052523F" w:rsidRPr="0052523F">
        <w:rPr>
          <w:rFonts w:ascii="Times New Roman"/>
          <w:snapToGrid w:val="0"/>
          <w:sz w:val="21"/>
          <w:szCs w:val="21"/>
          <w:lang w:val="sv-SE" w:eastAsia="de-DE"/>
        </w:rPr>
        <w:t>på däckskuldran, med vars hjälp</w:t>
      </w:r>
      <w:r w:rsidR="0052523F">
        <w:rPr>
          <w:rFonts w:ascii="Times New Roman"/>
          <w:snapToGrid w:val="0"/>
          <w:sz w:val="21"/>
          <w:szCs w:val="21"/>
          <w:lang w:val="sv-SE" w:eastAsia="de-DE"/>
        </w:rPr>
        <w:t xml:space="preserve"> föraren kan kontrollera inställningen på ett enkelt och bekvämt sätt.</w:t>
      </w:r>
      <w:r w:rsidR="00BD65B1" w:rsidRPr="0052523F">
        <w:rPr>
          <w:rFonts w:ascii="Times New Roman"/>
          <w:snapToGrid w:val="0"/>
          <w:sz w:val="21"/>
          <w:szCs w:val="21"/>
          <w:lang w:val="sv-SE" w:eastAsia="de-DE"/>
        </w:rPr>
        <w:t xml:space="preserve"> </w:t>
      </w:r>
    </w:p>
    <w:p w:rsidR="00BD65B1" w:rsidRPr="0052523F" w:rsidRDefault="00BD65B1" w:rsidP="00BD65B1">
      <w:pPr>
        <w:tabs>
          <w:tab w:val="left" w:pos="142"/>
        </w:tabs>
        <w:wordWrap/>
        <w:rPr>
          <w:rFonts w:ascii="Times New Roman"/>
          <w:snapToGrid w:val="0"/>
          <w:sz w:val="21"/>
          <w:szCs w:val="21"/>
          <w:lang w:val="sv-SE" w:eastAsia="de-DE"/>
        </w:rPr>
      </w:pPr>
    </w:p>
    <w:p w:rsidR="00BD65B1" w:rsidRPr="0052523F" w:rsidRDefault="00BD65B1" w:rsidP="00BD65B1">
      <w:pPr>
        <w:tabs>
          <w:tab w:val="left" w:pos="142"/>
        </w:tabs>
        <w:wordWrap/>
        <w:rPr>
          <w:rFonts w:ascii="Times New Roman"/>
          <w:b/>
          <w:snapToGrid w:val="0"/>
          <w:sz w:val="21"/>
          <w:szCs w:val="21"/>
          <w:lang w:val="sv-SE" w:eastAsia="de-DE"/>
        </w:rPr>
      </w:pPr>
      <w:r w:rsidRPr="0052523F">
        <w:rPr>
          <w:rFonts w:ascii="Times New Roman"/>
          <w:b/>
          <w:snapToGrid w:val="0"/>
          <w:sz w:val="21"/>
          <w:szCs w:val="21"/>
          <w:lang w:val="sv-SE" w:eastAsia="de-DE"/>
        </w:rPr>
        <w:t>1) Internation</w:t>
      </w:r>
      <w:r w:rsidR="0052523F" w:rsidRPr="0052523F">
        <w:rPr>
          <w:rFonts w:ascii="Times New Roman"/>
          <w:b/>
          <w:snapToGrid w:val="0"/>
          <w:sz w:val="21"/>
          <w:szCs w:val="21"/>
          <w:lang w:val="sv-SE" w:eastAsia="de-DE"/>
        </w:rPr>
        <w:t xml:space="preserve">ella testresultat från oberoende instanser för </w:t>
      </w:r>
      <w:r w:rsidRPr="0052523F">
        <w:rPr>
          <w:rFonts w:ascii="Times New Roman"/>
          <w:b/>
          <w:snapToGrid w:val="0"/>
          <w:sz w:val="21"/>
          <w:szCs w:val="21"/>
          <w:lang w:val="sv-SE" w:eastAsia="de-DE"/>
        </w:rPr>
        <w:t xml:space="preserve">Hankook KINERGY </w:t>
      </w:r>
      <w:r w:rsidRPr="0052523F">
        <w:rPr>
          <w:rFonts w:ascii="Times New Roman"/>
          <w:b/>
          <w:snapToGrid w:val="0"/>
          <w:sz w:val="18"/>
          <w:szCs w:val="21"/>
          <w:lang w:val="sv-SE" w:eastAsia="de-DE"/>
        </w:rPr>
        <w:t>ECO</w:t>
      </w:r>
      <w:r w:rsidR="0052523F" w:rsidRPr="0052523F">
        <w:rPr>
          <w:rFonts w:ascii="Times New Roman"/>
          <w:b/>
          <w:snapToGrid w:val="0"/>
          <w:sz w:val="21"/>
          <w:szCs w:val="21"/>
          <w:lang w:val="sv-SE" w:eastAsia="de-DE"/>
        </w:rPr>
        <w:t xml:space="preserve"> s</w:t>
      </w:r>
      <w:r w:rsidRPr="0052523F">
        <w:rPr>
          <w:rFonts w:ascii="Times New Roman"/>
          <w:b/>
          <w:snapToGrid w:val="0"/>
          <w:sz w:val="21"/>
          <w:szCs w:val="21"/>
          <w:lang w:val="sv-SE" w:eastAsia="de-DE"/>
        </w:rPr>
        <w:t>erie 1:</w:t>
      </w:r>
    </w:p>
    <w:p w:rsidR="00BD65B1" w:rsidRPr="0052523F" w:rsidRDefault="00BD65B1" w:rsidP="00BD65B1">
      <w:pPr>
        <w:tabs>
          <w:tab w:val="left" w:pos="142"/>
        </w:tabs>
        <w:wordWrap/>
        <w:rPr>
          <w:rFonts w:ascii="Times New Roman"/>
          <w:b/>
          <w:snapToGrid w:val="0"/>
          <w:sz w:val="21"/>
          <w:szCs w:val="21"/>
          <w:lang w:val="sv-SE" w:eastAsia="de-DE"/>
        </w:rPr>
      </w:pPr>
    </w:p>
    <w:tbl>
      <w:tblPr>
        <w:tblStyle w:val="Tabellenraster"/>
        <w:tblW w:w="0" w:type="auto"/>
        <w:tblInd w:w="108" w:type="dxa"/>
        <w:tblLook w:val="04A0" w:firstRow="1" w:lastRow="0" w:firstColumn="1" w:lastColumn="0" w:noHBand="0" w:noVBand="1"/>
      </w:tblPr>
      <w:tblGrid>
        <w:gridCol w:w="1964"/>
        <w:gridCol w:w="2719"/>
        <w:gridCol w:w="695"/>
        <w:gridCol w:w="1607"/>
        <w:gridCol w:w="2194"/>
      </w:tblGrid>
      <w:tr w:rsidR="00F91A93" w:rsidRPr="002D0AE5" w:rsidTr="00CC001C">
        <w:tc>
          <w:tcPr>
            <w:tcW w:w="1970" w:type="dxa"/>
          </w:tcPr>
          <w:p w:rsidR="00BD65B1" w:rsidRPr="002D0AE5" w:rsidRDefault="00BD65B1" w:rsidP="00CC001C">
            <w:pPr>
              <w:tabs>
                <w:tab w:val="left" w:pos="142"/>
              </w:tabs>
              <w:wordWrap/>
              <w:rPr>
                <w:rFonts w:ascii="Arial" w:hAnsi="Arial" w:cs="Arial"/>
                <w:b/>
                <w:snapToGrid w:val="0"/>
                <w:sz w:val="18"/>
                <w:szCs w:val="18"/>
                <w:lang w:val="de-DE" w:eastAsia="de-DE"/>
              </w:rPr>
            </w:pPr>
            <w:r w:rsidRPr="002D0AE5">
              <w:rPr>
                <w:rFonts w:ascii="Arial" w:hAnsi="Arial" w:cs="Arial"/>
                <w:b/>
                <w:snapToGrid w:val="0"/>
                <w:sz w:val="18"/>
                <w:szCs w:val="18"/>
                <w:lang w:val="de-DE" w:eastAsia="de-DE"/>
              </w:rPr>
              <w:t>Medium:</w:t>
            </w:r>
          </w:p>
        </w:tc>
        <w:tc>
          <w:tcPr>
            <w:tcW w:w="2818" w:type="dxa"/>
          </w:tcPr>
          <w:p w:rsidR="00BD65B1" w:rsidRPr="002D0AE5" w:rsidRDefault="00BD65B1" w:rsidP="00CC001C">
            <w:pPr>
              <w:tabs>
                <w:tab w:val="left" w:pos="142"/>
              </w:tabs>
              <w:wordWrap/>
              <w:rPr>
                <w:rFonts w:ascii="Arial" w:hAnsi="Arial" w:cs="Arial"/>
                <w:b/>
                <w:snapToGrid w:val="0"/>
                <w:sz w:val="18"/>
                <w:szCs w:val="18"/>
                <w:lang w:val="de-DE" w:eastAsia="de-DE"/>
              </w:rPr>
            </w:pPr>
            <w:r w:rsidRPr="002D0AE5">
              <w:rPr>
                <w:rFonts w:ascii="Arial" w:hAnsi="Arial" w:cs="Arial"/>
                <w:b/>
                <w:snapToGrid w:val="0"/>
                <w:sz w:val="18"/>
                <w:szCs w:val="18"/>
                <w:lang w:val="de-DE" w:eastAsia="de-DE"/>
              </w:rPr>
              <w:t>Land:</w:t>
            </w:r>
          </w:p>
        </w:tc>
        <w:tc>
          <w:tcPr>
            <w:tcW w:w="721" w:type="dxa"/>
          </w:tcPr>
          <w:p w:rsidR="00BD65B1" w:rsidRPr="002D0AE5" w:rsidRDefault="0052523F" w:rsidP="00CC001C">
            <w:pPr>
              <w:tabs>
                <w:tab w:val="left" w:pos="142"/>
              </w:tabs>
              <w:wordWrap/>
              <w:rPr>
                <w:rFonts w:ascii="Arial" w:hAnsi="Arial" w:cs="Arial"/>
                <w:b/>
                <w:snapToGrid w:val="0"/>
                <w:sz w:val="18"/>
                <w:szCs w:val="18"/>
                <w:lang w:val="de-DE" w:eastAsia="de-DE"/>
              </w:rPr>
            </w:pPr>
            <w:proofErr w:type="spellStart"/>
            <w:r>
              <w:rPr>
                <w:rFonts w:ascii="Arial" w:hAnsi="Arial" w:cs="Arial"/>
                <w:b/>
                <w:snapToGrid w:val="0"/>
                <w:sz w:val="18"/>
                <w:szCs w:val="18"/>
                <w:lang w:val="de-DE" w:eastAsia="de-DE"/>
              </w:rPr>
              <w:t>År</w:t>
            </w:r>
            <w:proofErr w:type="spellEnd"/>
            <w:r w:rsidR="00BD65B1" w:rsidRPr="002D0AE5">
              <w:rPr>
                <w:rFonts w:ascii="Arial" w:hAnsi="Arial" w:cs="Arial"/>
                <w:b/>
                <w:snapToGrid w:val="0"/>
                <w:sz w:val="18"/>
                <w:szCs w:val="18"/>
                <w:lang w:val="de-DE" w:eastAsia="de-DE"/>
              </w:rPr>
              <w:t>:</w:t>
            </w:r>
          </w:p>
        </w:tc>
        <w:tc>
          <w:tcPr>
            <w:tcW w:w="1520" w:type="dxa"/>
          </w:tcPr>
          <w:p w:rsidR="00BD65B1" w:rsidRPr="002D0AE5" w:rsidRDefault="0052523F" w:rsidP="00CC001C">
            <w:pPr>
              <w:tabs>
                <w:tab w:val="left" w:pos="142"/>
              </w:tabs>
              <w:wordWrap/>
              <w:rPr>
                <w:rFonts w:ascii="Arial" w:hAnsi="Arial" w:cs="Arial"/>
                <w:b/>
                <w:snapToGrid w:val="0"/>
                <w:sz w:val="18"/>
                <w:szCs w:val="18"/>
                <w:lang w:val="de-DE" w:eastAsia="de-DE"/>
              </w:rPr>
            </w:pPr>
            <w:proofErr w:type="spellStart"/>
            <w:r>
              <w:rPr>
                <w:rFonts w:ascii="Arial" w:hAnsi="Arial" w:cs="Arial"/>
                <w:b/>
                <w:snapToGrid w:val="0"/>
                <w:sz w:val="18"/>
                <w:szCs w:val="18"/>
                <w:lang w:val="de-DE" w:eastAsia="de-DE"/>
              </w:rPr>
              <w:t>Däckdimension</w:t>
            </w:r>
            <w:proofErr w:type="spellEnd"/>
            <w:r w:rsidR="00BD65B1" w:rsidRPr="002D0AE5">
              <w:rPr>
                <w:rFonts w:ascii="Arial" w:hAnsi="Arial" w:cs="Arial"/>
                <w:b/>
                <w:snapToGrid w:val="0"/>
                <w:sz w:val="18"/>
                <w:szCs w:val="18"/>
                <w:lang w:val="de-DE" w:eastAsia="de-DE"/>
              </w:rPr>
              <w:t>:</w:t>
            </w:r>
          </w:p>
        </w:tc>
        <w:tc>
          <w:tcPr>
            <w:tcW w:w="2376" w:type="dxa"/>
          </w:tcPr>
          <w:p w:rsidR="00BD65B1" w:rsidRPr="002D0AE5" w:rsidRDefault="00F91A93" w:rsidP="00CC001C">
            <w:pPr>
              <w:tabs>
                <w:tab w:val="left" w:pos="142"/>
              </w:tabs>
              <w:wordWrap/>
              <w:rPr>
                <w:rFonts w:ascii="Arial" w:hAnsi="Arial" w:cs="Arial"/>
                <w:b/>
                <w:snapToGrid w:val="0"/>
                <w:sz w:val="18"/>
                <w:szCs w:val="18"/>
                <w:lang w:val="de-DE" w:eastAsia="de-DE"/>
              </w:rPr>
            </w:pPr>
            <w:proofErr w:type="spellStart"/>
            <w:r>
              <w:rPr>
                <w:rFonts w:ascii="Arial" w:hAnsi="Arial" w:cs="Arial"/>
                <w:b/>
                <w:snapToGrid w:val="0"/>
                <w:sz w:val="18"/>
                <w:szCs w:val="18"/>
                <w:lang w:val="de-DE" w:eastAsia="de-DE"/>
              </w:rPr>
              <w:t>Samlad</w:t>
            </w:r>
            <w:proofErr w:type="spellEnd"/>
            <w:r>
              <w:rPr>
                <w:rFonts w:ascii="Arial" w:hAnsi="Arial" w:cs="Arial"/>
                <w:b/>
                <w:snapToGrid w:val="0"/>
                <w:sz w:val="18"/>
                <w:szCs w:val="18"/>
                <w:lang w:val="de-DE" w:eastAsia="de-DE"/>
              </w:rPr>
              <w:t xml:space="preserve"> </w:t>
            </w:r>
            <w:proofErr w:type="spellStart"/>
            <w:r>
              <w:rPr>
                <w:rFonts w:ascii="Arial" w:hAnsi="Arial" w:cs="Arial"/>
                <w:b/>
                <w:snapToGrid w:val="0"/>
                <w:sz w:val="18"/>
                <w:szCs w:val="18"/>
                <w:lang w:val="de-DE" w:eastAsia="de-DE"/>
              </w:rPr>
              <w:t>bedömning</w:t>
            </w:r>
            <w:proofErr w:type="spellEnd"/>
            <w:r w:rsidR="00BD65B1" w:rsidRPr="002D0AE5">
              <w:rPr>
                <w:rFonts w:ascii="Arial" w:hAnsi="Arial" w:cs="Arial"/>
                <w:b/>
                <w:snapToGrid w:val="0"/>
                <w:sz w:val="18"/>
                <w:szCs w:val="18"/>
                <w:lang w:val="de-DE" w:eastAsia="de-DE"/>
              </w:rPr>
              <w:t>:</w:t>
            </w:r>
          </w:p>
        </w:tc>
      </w:tr>
      <w:tr w:rsidR="00F91A93" w:rsidRPr="000F3592" w:rsidTr="00CC001C">
        <w:tc>
          <w:tcPr>
            <w:tcW w:w="1970" w:type="dxa"/>
          </w:tcPr>
          <w:p w:rsidR="00BD65B1" w:rsidRPr="002D0AE5" w:rsidRDefault="00BD65B1" w:rsidP="00CC001C">
            <w:pPr>
              <w:tabs>
                <w:tab w:val="left" w:pos="142"/>
              </w:tabs>
              <w:wordWrap/>
              <w:rPr>
                <w:rFonts w:ascii="Arial" w:hAnsi="Arial" w:cs="Arial"/>
                <w:snapToGrid w:val="0"/>
                <w:sz w:val="18"/>
                <w:szCs w:val="18"/>
                <w:lang w:val="de-DE" w:eastAsia="de-DE"/>
              </w:rPr>
            </w:pPr>
            <w:r w:rsidRPr="002D0AE5">
              <w:rPr>
                <w:rFonts w:ascii="Arial" w:hAnsi="Arial" w:cs="Arial"/>
                <w:snapToGrid w:val="0"/>
                <w:sz w:val="18"/>
                <w:szCs w:val="18"/>
                <w:lang w:val="de-DE" w:eastAsia="de-DE"/>
              </w:rPr>
              <w:t>ADAC/OEAMTC/TCS</w:t>
            </w:r>
          </w:p>
        </w:tc>
        <w:tc>
          <w:tcPr>
            <w:tcW w:w="2818" w:type="dxa"/>
          </w:tcPr>
          <w:p w:rsidR="00BD65B1" w:rsidRPr="002D0AE5" w:rsidRDefault="00F91A93" w:rsidP="00CC001C">
            <w:pPr>
              <w:tabs>
                <w:tab w:val="left" w:pos="142"/>
              </w:tabs>
              <w:wordWrap/>
              <w:rPr>
                <w:rFonts w:ascii="Arial" w:hAnsi="Arial" w:cs="Arial"/>
                <w:snapToGrid w:val="0"/>
                <w:sz w:val="18"/>
                <w:szCs w:val="18"/>
                <w:lang w:val="de-DE" w:eastAsia="de-DE"/>
              </w:rPr>
            </w:pPr>
            <w:proofErr w:type="spellStart"/>
            <w:r>
              <w:rPr>
                <w:rFonts w:ascii="Arial" w:hAnsi="Arial" w:cs="Arial"/>
                <w:snapToGrid w:val="0"/>
                <w:sz w:val="18"/>
                <w:szCs w:val="18"/>
                <w:lang w:val="de-DE" w:eastAsia="de-DE"/>
              </w:rPr>
              <w:t>Tyskland</w:t>
            </w:r>
            <w:proofErr w:type="spellEnd"/>
            <w:r>
              <w:rPr>
                <w:rFonts w:ascii="Arial" w:hAnsi="Arial" w:cs="Arial"/>
                <w:snapToGrid w:val="0"/>
                <w:sz w:val="18"/>
                <w:szCs w:val="18"/>
                <w:lang w:val="de-DE" w:eastAsia="de-DE"/>
              </w:rPr>
              <w:t>/</w:t>
            </w:r>
            <w:proofErr w:type="spellStart"/>
            <w:r>
              <w:rPr>
                <w:rFonts w:ascii="Arial" w:hAnsi="Arial" w:cs="Arial"/>
                <w:snapToGrid w:val="0"/>
                <w:sz w:val="18"/>
                <w:szCs w:val="18"/>
                <w:lang w:val="de-DE" w:eastAsia="de-DE"/>
              </w:rPr>
              <w:t>Österrike</w:t>
            </w:r>
            <w:proofErr w:type="spellEnd"/>
            <w:r w:rsidR="00BD65B1">
              <w:rPr>
                <w:rFonts w:ascii="Arial" w:hAnsi="Arial" w:cs="Arial"/>
                <w:snapToGrid w:val="0"/>
                <w:sz w:val="18"/>
                <w:szCs w:val="18"/>
                <w:lang w:val="de-DE" w:eastAsia="de-DE"/>
              </w:rPr>
              <w:t>/Schweiz</w:t>
            </w:r>
          </w:p>
        </w:tc>
        <w:tc>
          <w:tcPr>
            <w:tcW w:w="721" w:type="dxa"/>
          </w:tcPr>
          <w:p w:rsidR="00BD65B1" w:rsidRPr="002D0AE5" w:rsidRDefault="00BD65B1" w:rsidP="00CC001C">
            <w:pPr>
              <w:tabs>
                <w:tab w:val="left" w:pos="142"/>
              </w:tabs>
              <w:wordWrap/>
              <w:rPr>
                <w:rFonts w:ascii="Arial" w:hAnsi="Arial" w:cs="Arial"/>
                <w:snapToGrid w:val="0"/>
                <w:sz w:val="18"/>
                <w:szCs w:val="18"/>
                <w:lang w:val="de-DE" w:eastAsia="de-DE"/>
              </w:rPr>
            </w:pPr>
            <w:r w:rsidRPr="002D0AE5">
              <w:rPr>
                <w:rFonts w:ascii="Arial" w:hAnsi="Arial" w:cs="Arial"/>
                <w:snapToGrid w:val="0"/>
                <w:sz w:val="18"/>
                <w:szCs w:val="18"/>
                <w:lang w:val="de-DE" w:eastAsia="de-DE"/>
              </w:rPr>
              <w:t>2016</w:t>
            </w:r>
          </w:p>
        </w:tc>
        <w:tc>
          <w:tcPr>
            <w:tcW w:w="1520" w:type="dxa"/>
          </w:tcPr>
          <w:p w:rsidR="00BD65B1" w:rsidRPr="002D0AE5" w:rsidRDefault="00BD65B1" w:rsidP="00CC001C">
            <w:pPr>
              <w:tabs>
                <w:tab w:val="left" w:pos="142"/>
              </w:tabs>
              <w:wordWrap/>
              <w:rPr>
                <w:rFonts w:ascii="Arial" w:hAnsi="Arial" w:cs="Arial"/>
                <w:snapToGrid w:val="0"/>
                <w:sz w:val="18"/>
                <w:szCs w:val="18"/>
                <w:lang w:val="de-DE" w:eastAsia="de-DE"/>
              </w:rPr>
            </w:pPr>
            <w:r w:rsidRPr="002D0AE5">
              <w:rPr>
                <w:rFonts w:ascii="Arial" w:hAnsi="Arial" w:cs="Arial"/>
                <w:snapToGrid w:val="0"/>
                <w:sz w:val="18"/>
                <w:szCs w:val="18"/>
                <w:lang w:val="de-DE" w:eastAsia="de-DE"/>
              </w:rPr>
              <w:t>185/65 R 15 H</w:t>
            </w:r>
          </w:p>
        </w:tc>
        <w:tc>
          <w:tcPr>
            <w:tcW w:w="2376" w:type="dxa"/>
          </w:tcPr>
          <w:p w:rsidR="00BD65B1" w:rsidRPr="00F91A93" w:rsidRDefault="00F91A93" w:rsidP="00CC001C">
            <w:pPr>
              <w:tabs>
                <w:tab w:val="left" w:pos="142"/>
              </w:tabs>
              <w:wordWrap/>
              <w:rPr>
                <w:rFonts w:ascii="Arial" w:hAnsi="Arial" w:cs="Arial"/>
                <w:snapToGrid w:val="0"/>
                <w:sz w:val="18"/>
                <w:szCs w:val="18"/>
                <w:lang w:val="sv-SE" w:eastAsia="de-DE"/>
              </w:rPr>
            </w:pPr>
            <w:r w:rsidRPr="00F91A93">
              <w:rPr>
                <w:rFonts w:ascii="Arial" w:hAnsi="Arial" w:cs="Arial"/>
                <w:snapToGrid w:val="0"/>
                <w:sz w:val="18"/>
                <w:szCs w:val="18"/>
                <w:lang w:val="sv-SE" w:eastAsia="de-DE"/>
              </w:rPr>
              <w:t>Bra</w:t>
            </w:r>
            <w:r w:rsidR="00BD65B1" w:rsidRPr="00F91A93">
              <w:rPr>
                <w:rFonts w:ascii="Arial" w:hAnsi="Arial" w:cs="Arial"/>
                <w:snapToGrid w:val="0"/>
                <w:sz w:val="18"/>
                <w:szCs w:val="18"/>
                <w:lang w:val="sv-SE" w:eastAsia="de-DE"/>
              </w:rPr>
              <w:t xml:space="preserve"> (b</w:t>
            </w:r>
            <w:r w:rsidRPr="00F91A93">
              <w:rPr>
                <w:rFonts w:ascii="Arial" w:hAnsi="Arial" w:cs="Arial"/>
                <w:snapToGrid w:val="0"/>
                <w:sz w:val="18"/>
                <w:szCs w:val="18"/>
                <w:lang w:val="sv-SE" w:eastAsia="de-DE"/>
              </w:rPr>
              <w:t>ästa betyg i test</w:t>
            </w:r>
            <w:r w:rsidR="00BD65B1" w:rsidRPr="00F91A93">
              <w:rPr>
                <w:rFonts w:ascii="Arial" w:hAnsi="Arial" w:cs="Arial"/>
                <w:snapToGrid w:val="0"/>
                <w:sz w:val="18"/>
                <w:szCs w:val="18"/>
                <w:lang w:val="sv-SE" w:eastAsia="de-DE"/>
              </w:rPr>
              <w:t>)</w:t>
            </w:r>
          </w:p>
        </w:tc>
      </w:tr>
      <w:tr w:rsidR="00F91A93" w:rsidRPr="00F91A93" w:rsidTr="00CC001C">
        <w:tc>
          <w:tcPr>
            <w:tcW w:w="1970" w:type="dxa"/>
          </w:tcPr>
          <w:p w:rsidR="00BD65B1" w:rsidRPr="002D0AE5" w:rsidRDefault="00BD65B1" w:rsidP="00CC001C">
            <w:pPr>
              <w:tabs>
                <w:tab w:val="left" w:pos="142"/>
              </w:tabs>
              <w:wordWrap/>
              <w:rPr>
                <w:rFonts w:ascii="Arial" w:hAnsi="Arial" w:cs="Arial"/>
                <w:snapToGrid w:val="0"/>
                <w:sz w:val="18"/>
                <w:szCs w:val="18"/>
                <w:lang w:val="de-DE" w:eastAsia="de-DE"/>
              </w:rPr>
            </w:pPr>
            <w:r w:rsidRPr="002D0AE5">
              <w:rPr>
                <w:rFonts w:ascii="Arial" w:hAnsi="Arial" w:cs="Arial"/>
                <w:snapToGrid w:val="0"/>
                <w:sz w:val="18"/>
                <w:szCs w:val="18"/>
                <w:lang w:val="de-DE" w:eastAsia="de-DE"/>
              </w:rPr>
              <w:t>ACE/GTUE</w:t>
            </w:r>
          </w:p>
        </w:tc>
        <w:tc>
          <w:tcPr>
            <w:tcW w:w="2818" w:type="dxa"/>
          </w:tcPr>
          <w:p w:rsidR="00BD65B1" w:rsidRPr="002D0AE5" w:rsidRDefault="00F91A93" w:rsidP="00CC001C">
            <w:pPr>
              <w:tabs>
                <w:tab w:val="left" w:pos="142"/>
              </w:tabs>
              <w:wordWrap/>
              <w:rPr>
                <w:rFonts w:ascii="Arial" w:hAnsi="Arial" w:cs="Arial"/>
                <w:snapToGrid w:val="0"/>
                <w:sz w:val="18"/>
                <w:szCs w:val="18"/>
                <w:lang w:val="de-DE" w:eastAsia="de-DE"/>
              </w:rPr>
            </w:pPr>
            <w:proofErr w:type="spellStart"/>
            <w:r>
              <w:rPr>
                <w:rFonts w:ascii="Arial" w:hAnsi="Arial" w:cs="Arial"/>
                <w:snapToGrid w:val="0"/>
                <w:sz w:val="18"/>
                <w:szCs w:val="18"/>
                <w:lang w:val="de-DE" w:eastAsia="de-DE"/>
              </w:rPr>
              <w:t>Tysk</w:t>
            </w:r>
            <w:r w:rsidR="00BD65B1" w:rsidRPr="002D0AE5">
              <w:rPr>
                <w:rFonts w:ascii="Arial" w:hAnsi="Arial" w:cs="Arial"/>
                <w:snapToGrid w:val="0"/>
                <w:sz w:val="18"/>
                <w:szCs w:val="18"/>
                <w:lang w:val="de-DE" w:eastAsia="de-DE"/>
              </w:rPr>
              <w:t>land</w:t>
            </w:r>
            <w:proofErr w:type="spellEnd"/>
          </w:p>
        </w:tc>
        <w:tc>
          <w:tcPr>
            <w:tcW w:w="721" w:type="dxa"/>
          </w:tcPr>
          <w:p w:rsidR="00BD65B1" w:rsidRPr="002D0AE5" w:rsidRDefault="00BD65B1" w:rsidP="00CC001C">
            <w:pPr>
              <w:tabs>
                <w:tab w:val="left" w:pos="142"/>
              </w:tabs>
              <w:wordWrap/>
              <w:rPr>
                <w:rFonts w:ascii="Arial" w:hAnsi="Arial" w:cs="Arial"/>
                <w:snapToGrid w:val="0"/>
                <w:sz w:val="18"/>
                <w:szCs w:val="18"/>
                <w:lang w:val="de-DE" w:eastAsia="de-DE"/>
              </w:rPr>
            </w:pPr>
            <w:r w:rsidRPr="002D0AE5">
              <w:rPr>
                <w:rFonts w:ascii="Arial" w:hAnsi="Arial" w:cs="Arial"/>
                <w:snapToGrid w:val="0"/>
                <w:sz w:val="18"/>
                <w:szCs w:val="18"/>
                <w:lang w:val="de-DE" w:eastAsia="de-DE"/>
              </w:rPr>
              <w:t>2016</w:t>
            </w:r>
          </w:p>
        </w:tc>
        <w:tc>
          <w:tcPr>
            <w:tcW w:w="1520" w:type="dxa"/>
          </w:tcPr>
          <w:p w:rsidR="00BD65B1" w:rsidRPr="002D0AE5" w:rsidRDefault="00BD65B1" w:rsidP="00CC001C">
            <w:pPr>
              <w:tabs>
                <w:tab w:val="left" w:pos="142"/>
              </w:tabs>
              <w:wordWrap/>
              <w:rPr>
                <w:rFonts w:ascii="Arial" w:hAnsi="Arial" w:cs="Arial"/>
                <w:snapToGrid w:val="0"/>
                <w:sz w:val="18"/>
                <w:szCs w:val="18"/>
                <w:lang w:val="de-DE" w:eastAsia="de-DE"/>
              </w:rPr>
            </w:pPr>
            <w:r w:rsidRPr="002D0AE5">
              <w:rPr>
                <w:rFonts w:ascii="Arial" w:hAnsi="Arial" w:cs="Arial"/>
                <w:snapToGrid w:val="0"/>
                <w:sz w:val="18"/>
                <w:szCs w:val="18"/>
                <w:lang w:val="de-DE" w:eastAsia="de-DE"/>
              </w:rPr>
              <w:t>195/65 R 15 V</w:t>
            </w:r>
          </w:p>
        </w:tc>
        <w:tc>
          <w:tcPr>
            <w:tcW w:w="2376" w:type="dxa"/>
          </w:tcPr>
          <w:p w:rsidR="00BD65B1" w:rsidRPr="00F91A93" w:rsidRDefault="00F91A93" w:rsidP="00CC001C">
            <w:pPr>
              <w:tabs>
                <w:tab w:val="left" w:pos="142"/>
              </w:tabs>
              <w:wordWrap/>
              <w:rPr>
                <w:rFonts w:ascii="Arial" w:hAnsi="Arial" w:cs="Arial"/>
                <w:snapToGrid w:val="0"/>
                <w:sz w:val="18"/>
                <w:szCs w:val="18"/>
                <w:lang w:val="sv-SE" w:eastAsia="de-DE"/>
              </w:rPr>
            </w:pPr>
            <w:r w:rsidRPr="00F91A93">
              <w:rPr>
                <w:rFonts w:ascii="Arial" w:hAnsi="Arial" w:cs="Arial"/>
                <w:snapToGrid w:val="0"/>
                <w:sz w:val="18"/>
                <w:szCs w:val="18"/>
                <w:lang w:val="sv-SE" w:eastAsia="de-DE"/>
              </w:rPr>
              <w:t>Kan mycket väl rekommenderas</w:t>
            </w:r>
          </w:p>
        </w:tc>
      </w:tr>
      <w:tr w:rsidR="00F91A93" w:rsidRPr="002D0AE5" w:rsidTr="00CC001C">
        <w:tc>
          <w:tcPr>
            <w:tcW w:w="1970" w:type="dxa"/>
          </w:tcPr>
          <w:p w:rsidR="00BD65B1" w:rsidRPr="002D0AE5" w:rsidRDefault="00BD65B1" w:rsidP="00CC001C">
            <w:pPr>
              <w:tabs>
                <w:tab w:val="left" w:pos="142"/>
              </w:tabs>
              <w:wordWrap/>
              <w:rPr>
                <w:rFonts w:ascii="Arial" w:hAnsi="Arial" w:cs="Arial"/>
                <w:snapToGrid w:val="0"/>
                <w:sz w:val="18"/>
                <w:szCs w:val="18"/>
                <w:lang w:val="de-DE" w:eastAsia="de-DE"/>
              </w:rPr>
            </w:pPr>
            <w:r w:rsidRPr="002D0AE5">
              <w:rPr>
                <w:rFonts w:ascii="Arial" w:hAnsi="Arial" w:cs="Arial"/>
                <w:snapToGrid w:val="0"/>
                <w:sz w:val="18"/>
                <w:szCs w:val="18"/>
                <w:lang w:val="de-DE" w:eastAsia="de-DE"/>
              </w:rPr>
              <w:lastRenderedPageBreak/>
              <w:t>Auto Review</w:t>
            </w:r>
          </w:p>
        </w:tc>
        <w:tc>
          <w:tcPr>
            <w:tcW w:w="2818" w:type="dxa"/>
          </w:tcPr>
          <w:p w:rsidR="00BD65B1" w:rsidRPr="002D0AE5" w:rsidRDefault="00BD65B1" w:rsidP="00CC001C">
            <w:pPr>
              <w:tabs>
                <w:tab w:val="left" w:pos="142"/>
              </w:tabs>
              <w:wordWrap/>
              <w:rPr>
                <w:rFonts w:ascii="Arial" w:hAnsi="Arial" w:cs="Arial"/>
                <w:snapToGrid w:val="0"/>
                <w:sz w:val="18"/>
                <w:szCs w:val="18"/>
                <w:lang w:val="de-DE" w:eastAsia="de-DE"/>
              </w:rPr>
            </w:pPr>
            <w:proofErr w:type="spellStart"/>
            <w:r w:rsidRPr="002D0AE5">
              <w:rPr>
                <w:rFonts w:ascii="Arial" w:hAnsi="Arial" w:cs="Arial"/>
                <w:snapToGrid w:val="0"/>
                <w:sz w:val="18"/>
                <w:szCs w:val="18"/>
                <w:lang w:val="de-DE" w:eastAsia="de-DE"/>
              </w:rPr>
              <w:t>R</w:t>
            </w:r>
            <w:r w:rsidR="00F91A93">
              <w:rPr>
                <w:rFonts w:ascii="Arial" w:hAnsi="Arial" w:cs="Arial"/>
                <w:snapToGrid w:val="0"/>
                <w:sz w:val="18"/>
                <w:szCs w:val="18"/>
                <w:lang w:val="de-DE" w:eastAsia="de-DE"/>
              </w:rPr>
              <w:t>y</w:t>
            </w:r>
            <w:r w:rsidRPr="002D0AE5">
              <w:rPr>
                <w:rFonts w:ascii="Arial" w:hAnsi="Arial" w:cs="Arial"/>
                <w:snapToGrid w:val="0"/>
                <w:sz w:val="18"/>
                <w:szCs w:val="18"/>
                <w:lang w:val="de-DE" w:eastAsia="de-DE"/>
              </w:rPr>
              <w:t>ssland</w:t>
            </w:r>
            <w:proofErr w:type="spellEnd"/>
          </w:p>
        </w:tc>
        <w:tc>
          <w:tcPr>
            <w:tcW w:w="721" w:type="dxa"/>
          </w:tcPr>
          <w:p w:rsidR="00BD65B1" w:rsidRPr="002D0AE5" w:rsidRDefault="00BD65B1" w:rsidP="00CC001C">
            <w:pPr>
              <w:tabs>
                <w:tab w:val="left" w:pos="142"/>
              </w:tabs>
              <w:wordWrap/>
              <w:rPr>
                <w:rFonts w:ascii="Arial" w:hAnsi="Arial" w:cs="Arial"/>
                <w:snapToGrid w:val="0"/>
                <w:sz w:val="18"/>
                <w:szCs w:val="18"/>
                <w:lang w:val="de-DE" w:eastAsia="de-DE"/>
              </w:rPr>
            </w:pPr>
            <w:r w:rsidRPr="002D0AE5">
              <w:rPr>
                <w:rFonts w:ascii="Arial" w:hAnsi="Arial" w:cs="Arial"/>
                <w:snapToGrid w:val="0"/>
                <w:sz w:val="18"/>
                <w:szCs w:val="18"/>
                <w:lang w:val="de-DE" w:eastAsia="de-DE"/>
              </w:rPr>
              <w:t>2016</w:t>
            </w:r>
          </w:p>
        </w:tc>
        <w:tc>
          <w:tcPr>
            <w:tcW w:w="1520" w:type="dxa"/>
          </w:tcPr>
          <w:p w:rsidR="00BD65B1" w:rsidRPr="002D0AE5" w:rsidRDefault="00BD65B1" w:rsidP="00CC001C">
            <w:pPr>
              <w:tabs>
                <w:tab w:val="left" w:pos="142"/>
              </w:tabs>
              <w:wordWrap/>
              <w:rPr>
                <w:rFonts w:ascii="Arial" w:hAnsi="Arial" w:cs="Arial"/>
                <w:snapToGrid w:val="0"/>
                <w:sz w:val="18"/>
                <w:szCs w:val="18"/>
                <w:lang w:val="de-DE" w:eastAsia="de-DE"/>
              </w:rPr>
            </w:pPr>
            <w:r w:rsidRPr="002D0AE5">
              <w:rPr>
                <w:rFonts w:ascii="Arial" w:hAnsi="Arial" w:cs="Arial"/>
                <w:snapToGrid w:val="0"/>
                <w:sz w:val="18"/>
                <w:szCs w:val="18"/>
                <w:lang w:val="de-DE" w:eastAsia="de-DE"/>
              </w:rPr>
              <w:t>185/65 R 15 H</w:t>
            </w:r>
          </w:p>
        </w:tc>
        <w:tc>
          <w:tcPr>
            <w:tcW w:w="2376" w:type="dxa"/>
          </w:tcPr>
          <w:p w:rsidR="00BD65B1" w:rsidRPr="002D0AE5" w:rsidRDefault="00BD65B1" w:rsidP="00CC001C">
            <w:pPr>
              <w:tabs>
                <w:tab w:val="left" w:pos="142"/>
              </w:tabs>
              <w:wordWrap/>
              <w:rPr>
                <w:rFonts w:ascii="Arial" w:hAnsi="Arial" w:cs="Arial"/>
                <w:snapToGrid w:val="0"/>
                <w:sz w:val="18"/>
                <w:szCs w:val="18"/>
                <w:lang w:val="de-DE" w:eastAsia="de-DE"/>
              </w:rPr>
            </w:pPr>
            <w:proofErr w:type="spellStart"/>
            <w:r w:rsidRPr="002D0AE5">
              <w:rPr>
                <w:rFonts w:ascii="Arial" w:hAnsi="Arial" w:cs="Arial"/>
                <w:snapToGrid w:val="0"/>
                <w:sz w:val="18"/>
                <w:szCs w:val="18"/>
                <w:lang w:val="de-DE" w:eastAsia="de-DE"/>
              </w:rPr>
              <w:t>Test</w:t>
            </w:r>
            <w:r w:rsidR="00F91A93">
              <w:rPr>
                <w:rFonts w:ascii="Arial" w:hAnsi="Arial" w:cs="Arial"/>
                <w:snapToGrid w:val="0"/>
                <w:sz w:val="18"/>
                <w:szCs w:val="18"/>
                <w:lang w:val="de-DE" w:eastAsia="de-DE"/>
              </w:rPr>
              <w:t>vinnare</w:t>
            </w:r>
            <w:proofErr w:type="spellEnd"/>
          </w:p>
        </w:tc>
      </w:tr>
      <w:tr w:rsidR="00F91A93" w:rsidRPr="002D0AE5" w:rsidTr="00CC001C">
        <w:tc>
          <w:tcPr>
            <w:tcW w:w="1970" w:type="dxa"/>
          </w:tcPr>
          <w:p w:rsidR="00BD65B1" w:rsidRPr="002D0AE5" w:rsidRDefault="00BD65B1" w:rsidP="00CC001C">
            <w:pPr>
              <w:tabs>
                <w:tab w:val="left" w:pos="142"/>
              </w:tabs>
              <w:wordWrap/>
              <w:rPr>
                <w:rFonts w:ascii="Arial" w:hAnsi="Arial" w:cs="Arial"/>
                <w:snapToGrid w:val="0"/>
                <w:sz w:val="18"/>
                <w:szCs w:val="18"/>
                <w:lang w:val="de-DE" w:eastAsia="de-DE"/>
              </w:rPr>
            </w:pPr>
            <w:r w:rsidRPr="002D0AE5">
              <w:rPr>
                <w:rFonts w:ascii="Arial" w:hAnsi="Arial" w:cs="Arial"/>
                <w:snapToGrid w:val="0"/>
                <w:sz w:val="18"/>
                <w:szCs w:val="18"/>
                <w:lang w:val="de-DE" w:eastAsia="de-DE"/>
              </w:rPr>
              <w:t>Auto Bild</w:t>
            </w:r>
          </w:p>
        </w:tc>
        <w:tc>
          <w:tcPr>
            <w:tcW w:w="2818" w:type="dxa"/>
          </w:tcPr>
          <w:p w:rsidR="00BD65B1" w:rsidRPr="002D0AE5" w:rsidRDefault="00F91A93" w:rsidP="00CC001C">
            <w:pPr>
              <w:tabs>
                <w:tab w:val="left" w:pos="142"/>
              </w:tabs>
              <w:wordWrap/>
              <w:rPr>
                <w:rFonts w:ascii="Arial" w:hAnsi="Arial" w:cs="Arial"/>
                <w:snapToGrid w:val="0"/>
                <w:sz w:val="18"/>
                <w:szCs w:val="18"/>
                <w:lang w:val="de-DE" w:eastAsia="de-DE"/>
              </w:rPr>
            </w:pPr>
            <w:proofErr w:type="spellStart"/>
            <w:r>
              <w:rPr>
                <w:rFonts w:ascii="Arial" w:hAnsi="Arial" w:cs="Arial"/>
                <w:snapToGrid w:val="0"/>
                <w:sz w:val="18"/>
                <w:szCs w:val="18"/>
                <w:lang w:val="de-DE" w:eastAsia="de-DE"/>
              </w:rPr>
              <w:t>Tysk</w:t>
            </w:r>
            <w:r w:rsidR="00BD65B1" w:rsidRPr="002D0AE5">
              <w:rPr>
                <w:rFonts w:ascii="Arial" w:hAnsi="Arial" w:cs="Arial"/>
                <w:snapToGrid w:val="0"/>
                <w:sz w:val="18"/>
                <w:szCs w:val="18"/>
                <w:lang w:val="de-DE" w:eastAsia="de-DE"/>
              </w:rPr>
              <w:t>land</w:t>
            </w:r>
            <w:proofErr w:type="spellEnd"/>
          </w:p>
        </w:tc>
        <w:tc>
          <w:tcPr>
            <w:tcW w:w="721" w:type="dxa"/>
          </w:tcPr>
          <w:p w:rsidR="00BD65B1" w:rsidRPr="002D0AE5" w:rsidRDefault="00BD65B1" w:rsidP="00CC001C">
            <w:pPr>
              <w:tabs>
                <w:tab w:val="left" w:pos="142"/>
              </w:tabs>
              <w:wordWrap/>
              <w:rPr>
                <w:rFonts w:ascii="Arial" w:hAnsi="Arial" w:cs="Arial"/>
                <w:snapToGrid w:val="0"/>
                <w:sz w:val="18"/>
                <w:szCs w:val="18"/>
                <w:lang w:val="de-DE" w:eastAsia="de-DE"/>
              </w:rPr>
            </w:pPr>
            <w:r w:rsidRPr="002D0AE5">
              <w:rPr>
                <w:rFonts w:ascii="Arial" w:hAnsi="Arial" w:cs="Arial"/>
                <w:snapToGrid w:val="0"/>
                <w:sz w:val="18"/>
                <w:szCs w:val="18"/>
                <w:lang w:val="de-DE" w:eastAsia="de-DE"/>
              </w:rPr>
              <w:t>2015</w:t>
            </w:r>
          </w:p>
        </w:tc>
        <w:tc>
          <w:tcPr>
            <w:tcW w:w="1520" w:type="dxa"/>
          </w:tcPr>
          <w:p w:rsidR="00BD65B1" w:rsidRPr="002D0AE5" w:rsidRDefault="00BD65B1" w:rsidP="00CC001C">
            <w:pPr>
              <w:tabs>
                <w:tab w:val="left" w:pos="142"/>
              </w:tabs>
              <w:wordWrap/>
              <w:rPr>
                <w:rFonts w:ascii="Arial" w:hAnsi="Arial" w:cs="Arial"/>
                <w:snapToGrid w:val="0"/>
                <w:sz w:val="18"/>
                <w:szCs w:val="18"/>
                <w:lang w:val="de-DE" w:eastAsia="de-DE"/>
              </w:rPr>
            </w:pPr>
            <w:r w:rsidRPr="002D0AE5">
              <w:rPr>
                <w:rFonts w:ascii="Arial" w:hAnsi="Arial" w:cs="Arial"/>
                <w:snapToGrid w:val="0"/>
                <w:sz w:val="18"/>
                <w:szCs w:val="18"/>
                <w:lang w:val="de-DE" w:eastAsia="de-DE"/>
              </w:rPr>
              <w:t>185/60 R 15 H</w:t>
            </w:r>
          </w:p>
        </w:tc>
        <w:tc>
          <w:tcPr>
            <w:tcW w:w="2376" w:type="dxa"/>
          </w:tcPr>
          <w:p w:rsidR="00BD65B1" w:rsidRPr="002D0AE5" w:rsidRDefault="00F91A93" w:rsidP="00CC001C">
            <w:pPr>
              <w:tabs>
                <w:tab w:val="left" w:pos="142"/>
              </w:tabs>
              <w:wordWrap/>
              <w:rPr>
                <w:rFonts w:ascii="Arial" w:hAnsi="Arial" w:cs="Arial"/>
                <w:snapToGrid w:val="0"/>
                <w:sz w:val="18"/>
                <w:szCs w:val="18"/>
                <w:lang w:val="de-DE" w:eastAsia="de-DE"/>
              </w:rPr>
            </w:pPr>
            <w:proofErr w:type="spellStart"/>
            <w:r>
              <w:rPr>
                <w:rFonts w:ascii="Arial" w:hAnsi="Arial" w:cs="Arial"/>
                <w:snapToGrid w:val="0"/>
                <w:sz w:val="18"/>
                <w:szCs w:val="18"/>
                <w:lang w:val="de-DE" w:eastAsia="de-DE"/>
              </w:rPr>
              <w:t>Föredömligt</w:t>
            </w:r>
            <w:proofErr w:type="spellEnd"/>
          </w:p>
        </w:tc>
      </w:tr>
      <w:tr w:rsidR="00F91A93" w:rsidRPr="000F3592" w:rsidTr="00CC001C">
        <w:tc>
          <w:tcPr>
            <w:tcW w:w="1970" w:type="dxa"/>
          </w:tcPr>
          <w:p w:rsidR="00BD65B1" w:rsidRPr="002D0AE5" w:rsidRDefault="00BD65B1" w:rsidP="00CC001C">
            <w:pPr>
              <w:tabs>
                <w:tab w:val="left" w:pos="142"/>
              </w:tabs>
              <w:wordWrap/>
              <w:rPr>
                <w:rFonts w:ascii="Arial" w:hAnsi="Arial" w:cs="Arial"/>
                <w:snapToGrid w:val="0"/>
                <w:sz w:val="18"/>
                <w:szCs w:val="18"/>
                <w:lang w:val="de-DE" w:eastAsia="de-DE"/>
              </w:rPr>
            </w:pPr>
            <w:r w:rsidRPr="002D0AE5">
              <w:rPr>
                <w:rFonts w:ascii="Arial" w:hAnsi="Arial" w:cs="Arial"/>
                <w:snapToGrid w:val="0"/>
                <w:sz w:val="18"/>
                <w:szCs w:val="18"/>
                <w:lang w:val="de-DE" w:eastAsia="de-DE"/>
              </w:rPr>
              <w:t>ADAC/OEAMTC/TCS</w:t>
            </w:r>
          </w:p>
        </w:tc>
        <w:tc>
          <w:tcPr>
            <w:tcW w:w="2818" w:type="dxa"/>
          </w:tcPr>
          <w:p w:rsidR="00BD65B1" w:rsidRPr="002D0AE5" w:rsidRDefault="00F91A93" w:rsidP="00CC001C">
            <w:pPr>
              <w:tabs>
                <w:tab w:val="left" w:pos="142"/>
              </w:tabs>
              <w:wordWrap/>
              <w:rPr>
                <w:rFonts w:ascii="Arial" w:hAnsi="Arial" w:cs="Arial"/>
                <w:snapToGrid w:val="0"/>
                <w:sz w:val="18"/>
                <w:szCs w:val="18"/>
                <w:lang w:val="de-DE" w:eastAsia="de-DE"/>
              </w:rPr>
            </w:pPr>
            <w:proofErr w:type="spellStart"/>
            <w:r>
              <w:rPr>
                <w:rFonts w:ascii="Arial" w:hAnsi="Arial" w:cs="Arial"/>
                <w:snapToGrid w:val="0"/>
                <w:sz w:val="18"/>
                <w:szCs w:val="18"/>
                <w:lang w:val="de-DE" w:eastAsia="de-DE"/>
              </w:rPr>
              <w:t>Tysk</w:t>
            </w:r>
            <w:r w:rsidR="00BD65B1">
              <w:rPr>
                <w:rFonts w:ascii="Arial" w:hAnsi="Arial" w:cs="Arial"/>
                <w:snapToGrid w:val="0"/>
                <w:sz w:val="18"/>
                <w:szCs w:val="18"/>
                <w:lang w:val="de-DE" w:eastAsia="de-DE"/>
              </w:rPr>
              <w:t>land</w:t>
            </w:r>
            <w:proofErr w:type="spellEnd"/>
            <w:r w:rsidR="00BD65B1">
              <w:rPr>
                <w:rFonts w:ascii="Arial" w:hAnsi="Arial" w:cs="Arial"/>
                <w:snapToGrid w:val="0"/>
                <w:sz w:val="18"/>
                <w:szCs w:val="18"/>
                <w:lang w:val="de-DE" w:eastAsia="de-DE"/>
              </w:rPr>
              <w:t>/</w:t>
            </w:r>
            <w:proofErr w:type="spellStart"/>
            <w:r w:rsidR="00BD65B1">
              <w:rPr>
                <w:rFonts w:ascii="Arial" w:hAnsi="Arial" w:cs="Arial"/>
                <w:snapToGrid w:val="0"/>
                <w:sz w:val="18"/>
                <w:szCs w:val="18"/>
                <w:lang w:val="de-DE" w:eastAsia="de-DE"/>
              </w:rPr>
              <w:t>Österr</w:t>
            </w:r>
            <w:r>
              <w:rPr>
                <w:rFonts w:ascii="Arial" w:hAnsi="Arial" w:cs="Arial"/>
                <w:snapToGrid w:val="0"/>
                <w:sz w:val="18"/>
                <w:szCs w:val="18"/>
                <w:lang w:val="de-DE" w:eastAsia="de-DE"/>
              </w:rPr>
              <w:t>ike</w:t>
            </w:r>
            <w:proofErr w:type="spellEnd"/>
            <w:r w:rsidR="00BD65B1">
              <w:rPr>
                <w:rFonts w:ascii="Arial" w:hAnsi="Arial" w:cs="Arial"/>
                <w:snapToGrid w:val="0"/>
                <w:sz w:val="18"/>
                <w:szCs w:val="18"/>
                <w:lang w:val="de-DE" w:eastAsia="de-DE"/>
              </w:rPr>
              <w:t>/Schweiz</w:t>
            </w:r>
          </w:p>
        </w:tc>
        <w:tc>
          <w:tcPr>
            <w:tcW w:w="721" w:type="dxa"/>
          </w:tcPr>
          <w:p w:rsidR="00BD65B1" w:rsidRPr="002D0AE5" w:rsidRDefault="00BD65B1" w:rsidP="00CC001C">
            <w:pPr>
              <w:tabs>
                <w:tab w:val="left" w:pos="142"/>
              </w:tabs>
              <w:wordWrap/>
              <w:rPr>
                <w:rFonts w:ascii="Arial" w:hAnsi="Arial" w:cs="Arial"/>
                <w:snapToGrid w:val="0"/>
                <w:sz w:val="18"/>
                <w:szCs w:val="18"/>
                <w:lang w:val="de-DE" w:eastAsia="de-DE"/>
              </w:rPr>
            </w:pPr>
            <w:r w:rsidRPr="002D0AE5">
              <w:rPr>
                <w:rFonts w:ascii="Arial" w:hAnsi="Arial" w:cs="Arial"/>
                <w:snapToGrid w:val="0"/>
                <w:sz w:val="18"/>
                <w:szCs w:val="18"/>
                <w:lang w:val="de-DE" w:eastAsia="de-DE"/>
              </w:rPr>
              <w:t>2015</w:t>
            </w:r>
          </w:p>
        </w:tc>
        <w:tc>
          <w:tcPr>
            <w:tcW w:w="1520" w:type="dxa"/>
          </w:tcPr>
          <w:p w:rsidR="00BD65B1" w:rsidRPr="002D0AE5" w:rsidRDefault="00BD65B1" w:rsidP="00CC001C">
            <w:pPr>
              <w:tabs>
                <w:tab w:val="left" w:pos="142"/>
              </w:tabs>
              <w:wordWrap/>
              <w:rPr>
                <w:rFonts w:ascii="Arial" w:hAnsi="Arial" w:cs="Arial"/>
                <w:snapToGrid w:val="0"/>
                <w:sz w:val="18"/>
                <w:szCs w:val="18"/>
                <w:lang w:val="de-DE" w:eastAsia="de-DE"/>
              </w:rPr>
            </w:pPr>
            <w:r w:rsidRPr="002D0AE5">
              <w:rPr>
                <w:rFonts w:ascii="Arial" w:hAnsi="Arial" w:cs="Arial"/>
                <w:snapToGrid w:val="0"/>
                <w:sz w:val="18"/>
                <w:szCs w:val="18"/>
                <w:lang w:val="de-DE" w:eastAsia="de-DE"/>
              </w:rPr>
              <w:t>185/60 R 14 H</w:t>
            </w:r>
          </w:p>
        </w:tc>
        <w:tc>
          <w:tcPr>
            <w:tcW w:w="2376" w:type="dxa"/>
          </w:tcPr>
          <w:p w:rsidR="00BD65B1" w:rsidRPr="00F91A93" w:rsidRDefault="00F91A93" w:rsidP="00CC001C">
            <w:pPr>
              <w:tabs>
                <w:tab w:val="left" w:pos="142"/>
              </w:tabs>
              <w:wordWrap/>
              <w:rPr>
                <w:rFonts w:ascii="Arial" w:hAnsi="Arial" w:cs="Arial"/>
                <w:snapToGrid w:val="0"/>
                <w:sz w:val="18"/>
                <w:szCs w:val="18"/>
                <w:lang w:val="sv-SE" w:eastAsia="de-DE"/>
              </w:rPr>
            </w:pPr>
            <w:r w:rsidRPr="00F91A93">
              <w:rPr>
                <w:rFonts w:ascii="Arial" w:hAnsi="Arial" w:cs="Arial"/>
                <w:snapToGrid w:val="0"/>
                <w:sz w:val="18"/>
                <w:szCs w:val="18"/>
                <w:lang w:val="sv-SE" w:eastAsia="de-DE"/>
              </w:rPr>
              <w:t xml:space="preserve">Bra </w:t>
            </w:r>
            <w:r w:rsidR="00BD65B1" w:rsidRPr="00F91A93">
              <w:rPr>
                <w:rFonts w:ascii="Arial" w:hAnsi="Arial" w:cs="Arial"/>
                <w:snapToGrid w:val="0"/>
                <w:sz w:val="18"/>
                <w:szCs w:val="18"/>
                <w:lang w:val="sv-SE" w:eastAsia="de-DE"/>
              </w:rPr>
              <w:t>(</w:t>
            </w:r>
            <w:r w:rsidRPr="00F91A93">
              <w:rPr>
                <w:rFonts w:ascii="Arial" w:hAnsi="Arial" w:cs="Arial"/>
                <w:snapToGrid w:val="0"/>
                <w:sz w:val="18"/>
                <w:szCs w:val="18"/>
                <w:lang w:val="sv-SE" w:eastAsia="de-DE"/>
              </w:rPr>
              <w:t>bästa betyg i test</w:t>
            </w:r>
            <w:r w:rsidR="00BD65B1" w:rsidRPr="00F91A93">
              <w:rPr>
                <w:rFonts w:ascii="Arial" w:hAnsi="Arial" w:cs="Arial"/>
                <w:snapToGrid w:val="0"/>
                <w:sz w:val="18"/>
                <w:szCs w:val="18"/>
                <w:lang w:val="sv-SE" w:eastAsia="de-DE"/>
              </w:rPr>
              <w:t>)</w:t>
            </w:r>
          </w:p>
        </w:tc>
      </w:tr>
      <w:tr w:rsidR="00F91A93" w:rsidRPr="000F3592" w:rsidTr="00CC001C">
        <w:tc>
          <w:tcPr>
            <w:tcW w:w="1970" w:type="dxa"/>
          </w:tcPr>
          <w:p w:rsidR="00BD65B1" w:rsidRPr="002D0AE5" w:rsidRDefault="00BD65B1" w:rsidP="00CC001C">
            <w:pPr>
              <w:tabs>
                <w:tab w:val="left" w:pos="142"/>
              </w:tabs>
              <w:wordWrap/>
              <w:rPr>
                <w:rFonts w:ascii="Arial" w:hAnsi="Arial" w:cs="Arial"/>
                <w:snapToGrid w:val="0"/>
                <w:sz w:val="18"/>
                <w:szCs w:val="18"/>
                <w:lang w:val="de-DE" w:eastAsia="de-DE"/>
              </w:rPr>
            </w:pPr>
            <w:r w:rsidRPr="002D0AE5">
              <w:rPr>
                <w:rFonts w:ascii="Arial" w:hAnsi="Arial" w:cs="Arial"/>
                <w:snapToGrid w:val="0"/>
                <w:sz w:val="18"/>
                <w:szCs w:val="18"/>
                <w:lang w:val="de-DE" w:eastAsia="de-DE"/>
              </w:rPr>
              <w:t>ADAC/OEAMTC/TCS</w:t>
            </w:r>
          </w:p>
        </w:tc>
        <w:tc>
          <w:tcPr>
            <w:tcW w:w="2818" w:type="dxa"/>
          </w:tcPr>
          <w:p w:rsidR="00BD65B1" w:rsidRPr="002D0AE5" w:rsidRDefault="00F91A93" w:rsidP="00CC001C">
            <w:pPr>
              <w:tabs>
                <w:tab w:val="left" w:pos="142"/>
              </w:tabs>
              <w:wordWrap/>
              <w:rPr>
                <w:rFonts w:ascii="Arial" w:hAnsi="Arial" w:cs="Arial"/>
                <w:snapToGrid w:val="0"/>
                <w:sz w:val="18"/>
                <w:szCs w:val="18"/>
                <w:lang w:val="de-DE" w:eastAsia="de-DE"/>
              </w:rPr>
            </w:pPr>
            <w:proofErr w:type="spellStart"/>
            <w:r>
              <w:rPr>
                <w:rFonts w:ascii="Arial" w:hAnsi="Arial" w:cs="Arial"/>
                <w:snapToGrid w:val="0"/>
                <w:sz w:val="18"/>
                <w:szCs w:val="18"/>
                <w:lang w:val="de-DE" w:eastAsia="de-DE"/>
              </w:rPr>
              <w:t>Tyskland</w:t>
            </w:r>
            <w:proofErr w:type="spellEnd"/>
            <w:r>
              <w:rPr>
                <w:rFonts w:ascii="Arial" w:hAnsi="Arial" w:cs="Arial"/>
                <w:snapToGrid w:val="0"/>
                <w:sz w:val="18"/>
                <w:szCs w:val="18"/>
                <w:lang w:val="de-DE" w:eastAsia="de-DE"/>
              </w:rPr>
              <w:t>/</w:t>
            </w:r>
            <w:proofErr w:type="spellStart"/>
            <w:r>
              <w:rPr>
                <w:rFonts w:ascii="Arial" w:hAnsi="Arial" w:cs="Arial"/>
                <w:snapToGrid w:val="0"/>
                <w:sz w:val="18"/>
                <w:szCs w:val="18"/>
                <w:lang w:val="de-DE" w:eastAsia="de-DE"/>
              </w:rPr>
              <w:t>Österrike</w:t>
            </w:r>
            <w:proofErr w:type="spellEnd"/>
            <w:r w:rsidR="00BD65B1">
              <w:rPr>
                <w:rFonts w:ascii="Arial" w:hAnsi="Arial" w:cs="Arial"/>
                <w:snapToGrid w:val="0"/>
                <w:sz w:val="18"/>
                <w:szCs w:val="18"/>
                <w:lang w:val="de-DE" w:eastAsia="de-DE"/>
              </w:rPr>
              <w:t>/Schweiz</w:t>
            </w:r>
          </w:p>
        </w:tc>
        <w:tc>
          <w:tcPr>
            <w:tcW w:w="721" w:type="dxa"/>
          </w:tcPr>
          <w:p w:rsidR="00BD65B1" w:rsidRPr="002D0AE5" w:rsidRDefault="00BD65B1" w:rsidP="00CC001C">
            <w:pPr>
              <w:tabs>
                <w:tab w:val="left" w:pos="142"/>
              </w:tabs>
              <w:wordWrap/>
              <w:rPr>
                <w:rFonts w:ascii="Arial" w:hAnsi="Arial" w:cs="Arial"/>
                <w:snapToGrid w:val="0"/>
                <w:sz w:val="18"/>
                <w:szCs w:val="18"/>
                <w:lang w:val="de-DE" w:eastAsia="de-DE"/>
              </w:rPr>
            </w:pPr>
            <w:r w:rsidRPr="002D0AE5">
              <w:rPr>
                <w:rFonts w:ascii="Arial" w:hAnsi="Arial" w:cs="Arial"/>
                <w:snapToGrid w:val="0"/>
                <w:sz w:val="18"/>
                <w:szCs w:val="18"/>
                <w:lang w:val="de-DE" w:eastAsia="de-DE"/>
              </w:rPr>
              <w:t>2014</w:t>
            </w:r>
          </w:p>
        </w:tc>
        <w:tc>
          <w:tcPr>
            <w:tcW w:w="1520" w:type="dxa"/>
          </w:tcPr>
          <w:p w:rsidR="00BD65B1" w:rsidRPr="002D0AE5" w:rsidRDefault="00BD65B1" w:rsidP="00CC001C">
            <w:pPr>
              <w:tabs>
                <w:tab w:val="left" w:pos="142"/>
              </w:tabs>
              <w:wordWrap/>
              <w:rPr>
                <w:rFonts w:ascii="Arial" w:hAnsi="Arial" w:cs="Arial"/>
                <w:snapToGrid w:val="0"/>
                <w:sz w:val="18"/>
                <w:szCs w:val="18"/>
                <w:lang w:val="de-DE" w:eastAsia="de-DE"/>
              </w:rPr>
            </w:pPr>
            <w:r w:rsidRPr="002D0AE5">
              <w:rPr>
                <w:rFonts w:ascii="Arial" w:hAnsi="Arial" w:cs="Arial"/>
                <w:snapToGrid w:val="0"/>
                <w:sz w:val="18"/>
                <w:szCs w:val="18"/>
                <w:lang w:val="de-DE" w:eastAsia="de-DE"/>
              </w:rPr>
              <w:t>175/65 R 14 T</w:t>
            </w:r>
          </w:p>
          <w:p w:rsidR="00BD65B1" w:rsidRPr="002D0AE5" w:rsidRDefault="00BD65B1" w:rsidP="00CC001C">
            <w:pPr>
              <w:tabs>
                <w:tab w:val="left" w:pos="142"/>
              </w:tabs>
              <w:wordWrap/>
              <w:rPr>
                <w:rFonts w:ascii="Arial" w:hAnsi="Arial" w:cs="Arial"/>
                <w:snapToGrid w:val="0"/>
                <w:sz w:val="18"/>
                <w:szCs w:val="18"/>
                <w:lang w:val="de-DE" w:eastAsia="de-DE"/>
              </w:rPr>
            </w:pPr>
            <w:r w:rsidRPr="002D0AE5">
              <w:rPr>
                <w:rFonts w:ascii="Arial" w:hAnsi="Arial" w:cs="Arial"/>
                <w:snapToGrid w:val="0"/>
                <w:sz w:val="18"/>
                <w:szCs w:val="18"/>
                <w:lang w:val="de-DE" w:eastAsia="de-DE"/>
              </w:rPr>
              <w:t>195/65 R 15 V</w:t>
            </w:r>
          </w:p>
        </w:tc>
        <w:tc>
          <w:tcPr>
            <w:tcW w:w="2376" w:type="dxa"/>
          </w:tcPr>
          <w:p w:rsidR="00BD65B1" w:rsidRPr="00F91A93" w:rsidRDefault="00F91A93" w:rsidP="00CC001C">
            <w:pPr>
              <w:tabs>
                <w:tab w:val="left" w:pos="142"/>
              </w:tabs>
              <w:wordWrap/>
              <w:rPr>
                <w:rFonts w:ascii="Arial" w:hAnsi="Arial" w:cs="Arial"/>
                <w:snapToGrid w:val="0"/>
                <w:sz w:val="18"/>
                <w:szCs w:val="18"/>
                <w:lang w:val="sv-SE" w:eastAsia="de-DE"/>
              </w:rPr>
            </w:pPr>
            <w:r>
              <w:rPr>
                <w:rFonts w:ascii="Arial" w:hAnsi="Arial" w:cs="Arial"/>
                <w:snapToGrid w:val="0"/>
                <w:sz w:val="18"/>
                <w:szCs w:val="18"/>
                <w:lang w:val="sv-SE" w:eastAsia="de-DE"/>
              </w:rPr>
              <w:t>Bra</w:t>
            </w:r>
            <w:r w:rsidR="00BD65B1" w:rsidRPr="00F91A93">
              <w:rPr>
                <w:rFonts w:ascii="Arial" w:hAnsi="Arial" w:cs="Arial"/>
                <w:snapToGrid w:val="0"/>
                <w:sz w:val="18"/>
                <w:szCs w:val="18"/>
                <w:lang w:val="sv-SE" w:eastAsia="de-DE"/>
              </w:rPr>
              <w:t xml:space="preserve"> (</w:t>
            </w:r>
            <w:r w:rsidRPr="00F91A93">
              <w:rPr>
                <w:rFonts w:ascii="Arial" w:hAnsi="Arial" w:cs="Arial"/>
                <w:snapToGrid w:val="0"/>
                <w:sz w:val="18"/>
                <w:szCs w:val="18"/>
                <w:lang w:val="sv-SE" w:eastAsia="de-DE"/>
              </w:rPr>
              <w:t>bästa betyg i test</w:t>
            </w:r>
            <w:r w:rsidR="00BD65B1" w:rsidRPr="00F91A93">
              <w:rPr>
                <w:rFonts w:ascii="Arial" w:hAnsi="Arial" w:cs="Arial"/>
                <w:snapToGrid w:val="0"/>
                <w:sz w:val="18"/>
                <w:szCs w:val="18"/>
                <w:lang w:val="sv-SE" w:eastAsia="de-DE"/>
              </w:rPr>
              <w:t>)</w:t>
            </w:r>
          </w:p>
          <w:p w:rsidR="00BD65B1" w:rsidRPr="00F91A93" w:rsidRDefault="00F91A93" w:rsidP="00CC001C">
            <w:pPr>
              <w:tabs>
                <w:tab w:val="left" w:pos="142"/>
              </w:tabs>
              <w:wordWrap/>
              <w:rPr>
                <w:rFonts w:ascii="Arial" w:hAnsi="Arial" w:cs="Arial"/>
                <w:snapToGrid w:val="0"/>
                <w:sz w:val="18"/>
                <w:szCs w:val="18"/>
                <w:lang w:val="sv-SE" w:eastAsia="de-DE"/>
              </w:rPr>
            </w:pPr>
            <w:r w:rsidRPr="00F91A93">
              <w:rPr>
                <w:rFonts w:ascii="Arial" w:hAnsi="Arial" w:cs="Arial"/>
                <w:snapToGrid w:val="0"/>
                <w:sz w:val="18"/>
                <w:szCs w:val="18"/>
                <w:lang w:val="sv-SE" w:eastAsia="de-DE"/>
              </w:rPr>
              <w:t>Bra</w:t>
            </w:r>
            <w:r w:rsidR="00BD65B1" w:rsidRPr="00F91A93">
              <w:rPr>
                <w:rFonts w:ascii="Arial" w:hAnsi="Arial" w:cs="Arial"/>
                <w:snapToGrid w:val="0"/>
                <w:sz w:val="18"/>
                <w:szCs w:val="18"/>
                <w:lang w:val="sv-SE" w:eastAsia="de-DE"/>
              </w:rPr>
              <w:t xml:space="preserve"> (</w:t>
            </w:r>
            <w:r w:rsidRPr="00F91A93">
              <w:rPr>
                <w:rFonts w:ascii="Arial" w:hAnsi="Arial" w:cs="Arial"/>
                <w:snapToGrid w:val="0"/>
                <w:sz w:val="18"/>
                <w:szCs w:val="18"/>
                <w:lang w:val="sv-SE" w:eastAsia="de-DE"/>
              </w:rPr>
              <w:t>bästa betyg i test</w:t>
            </w:r>
            <w:r w:rsidR="00BD65B1" w:rsidRPr="00F91A93">
              <w:rPr>
                <w:rFonts w:ascii="Arial" w:hAnsi="Arial" w:cs="Arial"/>
                <w:snapToGrid w:val="0"/>
                <w:sz w:val="18"/>
                <w:szCs w:val="18"/>
                <w:lang w:val="sv-SE" w:eastAsia="de-DE"/>
              </w:rPr>
              <w:t>)</w:t>
            </w:r>
          </w:p>
        </w:tc>
      </w:tr>
      <w:tr w:rsidR="00F91A93" w:rsidRPr="002D0AE5" w:rsidTr="00CC001C">
        <w:tc>
          <w:tcPr>
            <w:tcW w:w="1970" w:type="dxa"/>
          </w:tcPr>
          <w:p w:rsidR="00BD65B1" w:rsidRPr="002D0AE5" w:rsidRDefault="00BD65B1" w:rsidP="00CC001C">
            <w:pPr>
              <w:tabs>
                <w:tab w:val="left" w:pos="142"/>
              </w:tabs>
              <w:wordWrap/>
              <w:rPr>
                <w:rFonts w:ascii="Arial" w:hAnsi="Arial" w:cs="Arial"/>
                <w:snapToGrid w:val="0"/>
                <w:sz w:val="18"/>
                <w:szCs w:val="18"/>
                <w:lang w:val="de-DE" w:eastAsia="de-DE"/>
              </w:rPr>
            </w:pPr>
            <w:proofErr w:type="spellStart"/>
            <w:r w:rsidRPr="002D0AE5">
              <w:rPr>
                <w:rFonts w:ascii="Arial" w:hAnsi="Arial" w:cs="Arial"/>
                <w:snapToGrid w:val="0"/>
                <w:sz w:val="18"/>
                <w:szCs w:val="18"/>
                <w:lang w:val="de-DE" w:eastAsia="de-DE"/>
              </w:rPr>
              <w:t>L'Argus</w:t>
            </w:r>
            <w:proofErr w:type="spellEnd"/>
          </w:p>
        </w:tc>
        <w:tc>
          <w:tcPr>
            <w:tcW w:w="2818" w:type="dxa"/>
          </w:tcPr>
          <w:p w:rsidR="00BD65B1" w:rsidRPr="002D0AE5" w:rsidRDefault="00BD65B1" w:rsidP="00CC001C">
            <w:pPr>
              <w:tabs>
                <w:tab w:val="left" w:pos="142"/>
              </w:tabs>
              <w:wordWrap/>
              <w:rPr>
                <w:rFonts w:ascii="Arial" w:hAnsi="Arial" w:cs="Arial"/>
                <w:snapToGrid w:val="0"/>
                <w:sz w:val="18"/>
                <w:szCs w:val="18"/>
                <w:lang w:val="de-DE" w:eastAsia="de-DE"/>
              </w:rPr>
            </w:pPr>
            <w:proofErr w:type="spellStart"/>
            <w:r w:rsidRPr="002D0AE5">
              <w:rPr>
                <w:rFonts w:ascii="Arial" w:hAnsi="Arial" w:cs="Arial"/>
                <w:snapToGrid w:val="0"/>
                <w:sz w:val="18"/>
                <w:szCs w:val="18"/>
                <w:lang w:val="de-DE" w:eastAsia="de-DE"/>
              </w:rPr>
              <w:t>Frankr</w:t>
            </w:r>
            <w:r w:rsidR="00F91A93">
              <w:rPr>
                <w:rFonts w:ascii="Arial" w:hAnsi="Arial" w:cs="Arial"/>
                <w:snapToGrid w:val="0"/>
                <w:sz w:val="18"/>
                <w:szCs w:val="18"/>
                <w:lang w:val="de-DE" w:eastAsia="de-DE"/>
              </w:rPr>
              <w:t>ike</w:t>
            </w:r>
            <w:proofErr w:type="spellEnd"/>
          </w:p>
        </w:tc>
        <w:tc>
          <w:tcPr>
            <w:tcW w:w="721" w:type="dxa"/>
          </w:tcPr>
          <w:p w:rsidR="00BD65B1" w:rsidRPr="002D0AE5" w:rsidRDefault="00BD65B1" w:rsidP="00CC001C">
            <w:pPr>
              <w:tabs>
                <w:tab w:val="left" w:pos="142"/>
              </w:tabs>
              <w:wordWrap/>
              <w:rPr>
                <w:rFonts w:ascii="Arial" w:hAnsi="Arial" w:cs="Arial"/>
                <w:snapToGrid w:val="0"/>
                <w:sz w:val="18"/>
                <w:szCs w:val="18"/>
                <w:lang w:val="de-DE" w:eastAsia="de-DE"/>
              </w:rPr>
            </w:pPr>
            <w:r w:rsidRPr="002D0AE5">
              <w:rPr>
                <w:rFonts w:ascii="Arial" w:hAnsi="Arial" w:cs="Arial"/>
                <w:snapToGrid w:val="0"/>
                <w:sz w:val="18"/>
                <w:szCs w:val="18"/>
                <w:lang w:val="de-DE" w:eastAsia="de-DE"/>
              </w:rPr>
              <w:t>2012</w:t>
            </w:r>
          </w:p>
        </w:tc>
        <w:tc>
          <w:tcPr>
            <w:tcW w:w="1520" w:type="dxa"/>
          </w:tcPr>
          <w:p w:rsidR="00BD65B1" w:rsidRPr="002D0AE5" w:rsidRDefault="00BD65B1" w:rsidP="00CC001C">
            <w:pPr>
              <w:tabs>
                <w:tab w:val="left" w:pos="142"/>
              </w:tabs>
              <w:wordWrap/>
              <w:rPr>
                <w:rFonts w:ascii="Arial" w:hAnsi="Arial" w:cs="Arial"/>
                <w:snapToGrid w:val="0"/>
                <w:sz w:val="18"/>
                <w:szCs w:val="18"/>
                <w:lang w:val="de-DE" w:eastAsia="de-DE"/>
              </w:rPr>
            </w:pPr>
            <w:r w:rsidRPr="002D0AE5">
              <w:rPr>
                <w:rFonts w:ascii="Arial" w:hAnsi="Arial" w:cs="Arial"/>
                <w:snapToGrid w:val="0"/>
                <w:sz w:val="18"/>
                <w:szCs w:val="18"/>
                <w:lang w:val="de-DE" w:eastAsia="de-DE"/>
              </w:rPr>
              <w:t>205/55 R 16 V</w:t>
            </w:r>
          </w:p>
        </w:tc>
        <w:tc>
          <w:tcPr>
            <w:tcW w:w="2376" w:type="dxa"/>
          </w:tcPr>
          <w:p w:rsidR="00BD65B1" w:rsidRPr="002D0AE5" w:rsidRDefault="00BD65B1" w:rsidP="00CC001C">
            <w:pPr>
              <w:tabs>
                <w:tab w:val="left" w:pos="142"/>
              </w:tabs>
              <w:wordWrap/>
              <w:rPr>
                <w:rFonts w:ascii="Arial" w:hAnsi="Arial" w:cs="Arial"/>
                <w:snapToGrid w:val="0"/>
                <w:sz w:val="18"/>
                <w:szCs w:val="18"/>
                <w:lang w:val="de-DE" w:eastAsia="de-DE"/>
              </w:rPr>
            </w:pPr>
            <w:proofErr w:type="spellStart"/>
            <w:r w:rsidRPr="002D0AE5">
              <w:rPr>
                <w:rFonts w:ascii="Arial" w:hAnsi="Arial" w:cs="Arial"/>
                <w:snapToGrid w:val="0"/>
                <w:sz w:val="18"/>
                <w:szCs w:val="18"/>
                <w:lang w:val="de-DE" w:eastAsia="de-DE"/>
              </w:rPr>
              <w:t>Test</w:t>
            </w:r>
            <w:r w:rsidR="00F91A93">
              <w:rPr>
                <w:rFonts w:ascii="Arial" w:hAnsi="Arial" w:cs="Arial"/>
                <w:snapToGrid w:val="0"/>
                <w:sz w:val="18"/>
                <w:szCs w:val="18"/>
                <w:lang w:val="de-DE" w:eastAsia="de-DE"/>
              </w:rPr>
              <w:t>vinnare</w:t>
            </w:r>
            <w:proofErr w:type="spellEnd"/>
          </w:p>
        </w:tc>
      </w:tr>
      <w:tr w:rsidR="00F91A93" w:rsidRPr="002D0AE5" w:rsidTr="00CC001C">
        <w:tc>
          <w:tcPr>
            <w:tcW w:w="1970" w:type="dxa"/>
          </w:tcPr>
          <w:p w:rsidR="00BD65B1" w:rsidRPr="002D0AE5" w:rsidRDefault="00BD65B1" w:rsidP="00CC001C">
            <w:pPr>
              <w:tabs>
                <w:tab w:val="left" w:pos="142"/>
              </w:tabs>
              <w:wordWrap/>
              <w:rPr>
                <w:rFonts w:ascii="Arial" w:hAnsi="Arial" w:cs="Arial"/>
                <w:snapToGrid w:val="0"/>
                <w:sz w:val="18"/>
                <w:szCs w:val="18"/>
                <w:lang w:val="de-DE" w:eastAsia="de-DE"/>
              </w:rPr>
            </w:pPr>
            <w:r w:rsidRPr="002D0AE5">
              <w:rPr>
                <w:rFonts w:ascii="Arial" w:hAnsi="Arial" w:cs="Arial"/>
                <w:snapToGrid w:val="0"/>
                <w:sz w:val="18"/>
                <w:szCs w:val="18"/>
                <w:lang w:val="de-DE" w:eastAsia="de-DE"/>
              </w:rPr>
              <w:t>ACE/GTUE</w:t>
            </w:r>
          </w:p>
        </w:tc>
        <w:tc>
          <w:tcPr>
            <w:tcW w:w="2818" w:type="dxa"/>
          </w:tcPr>
          <w:p w:rsidR="00BD65B1" w:rsidRPr="002D0AE5" w:rsidRDefault="00F91A93" w:rsidP="00CC001C">
            <w:pPr>
              <w:tabs>
                <w:tab w:val="left" w:pos="142"/>
              </w:tabs>
              <w:wordWrap/>
              <w:rPr>
                <w:rFonts w:ascii="Arial" w:hAnsi="Arial" w:cs="Arial"/>
                <w:snapToGrid w:val="0"/>
                <w:sz w:val="18"/>
                <w:szCs w:val="18"/>
                <w:lang w:val="de-DE" w:eastAsia="de-DE"/>
              </w:rPr>
            </w:pPr>
            <w:proofErr w:type="spellStart"/>
            <w:r>
              <w:rPr>
                <w:rFonts w:ascii="Arial" w:hAnsi="Arial" w:cs="Arial"/>
                <w:snapToGrid w:val="0"/>
                <w:sz w:val="18"/>
                <w:szCs w:val="18"/>
                <w:lang w:val="de-DE" w:eastAsia="de-DE"/>
              </w:rPr>
              <w:t>Tysk</w:t>
            </w:r>
            <w:r w:rsidR="00BD65B1" w:rsidRPr="002D0AE5">
              <w:rPr>
                <w:rFonts w:ascii="Arial" w:hAnsi="Arial" w:cs="Arial"/>
                <w:snapToGrid w:val="0"/>
                <w:sz w:val="18"/>
                <w:szCs w:val="18"/>
                <w:lang w:val="de-DE" w:eastAsia="de-DE"/>
              </w:rPr>
              <w:t>land</w:t>
            </w:r>
            <w:proofErr w:type="spellEnd"/>
          </w:p>
        </w:tc>
        <w:tc>
          <w:tcPr>
            <w:tcW w:w="721" w:type="dxa"/>
          </w:tcPr>
          <w:p w:rsidR="00BD65B1" w:rsidRPr="002D0AE5" w:rsidRDefault="00BD65B1" w:rsidP="00CC001C">
            <w:pPr>
              <w:tabs>
                <w:tab w:val="left" w:pos="142"/>
              </w:tabs>
              <w:wordWrap/>
              <w:rPr>
                <w:rFonts w:ascii="Arial" w:hAnsi="Arial" w:cs="Arial"/>
                <w:snapToGrid w:val="0"/>
                <w:sz w:val="18"/>
                <w:szCs w:val="18"/>
                <w:lang w:val="de-DE" w:eastAsia="de-DE"/>
              </w:rPr>
            </w:pPr>
            <w:r w:rsidRPr="002D0AE5">
              <w:rPr>
                <w:rFonts w:ascii="Arial" w:hAnsi="Arial" w:cs="Arial"/>
                <w:snapToGrid w:val="0"/>
                <w:sz w:val="18"/>
                <w:szCs w:val="18"/>
                <w:lang w:val="de-DE" w:eastAsia="de-DE"/>
              </w:rPr>
              <w:t>2012</w:t>
            </w:r>
          </w:p>
        </w:tc>
        <w:tc>
          <w:tcPr>
            <w:tcW w:w="1520" w:type="dxa"/>
          </w:tcPr>
          <w:p w:rsidR="00BD65B1" w:rsidRPr="002D0AE5" w:rsidRDefault="00BD65B1" w:rsidP="00CC001C">
            <w:pPr>
              <w:tabs>
                <w:tab w:val="left" w:pos="142"/>
              </w:tabs>
              <w:wordWrap/>
              <w:rPr>
                <w:rFonts w:ascii="Arial" w:hAnsi="Arial" w:cs="Arial"/>
                <w:snapToGrid w:val="0"/>
                <w:sz w:val="18"/>
                <w:szCs w:val="18"/>
                <w:lang w:val="de-DE" w:eastAsia="de-DE"/>
              </w:rPr>
            </w:pPr>
            <w:r w:rsidRPr="002D0AE5">
              <w:rPr>
                <w:rFonts w:ascii="Arial" w:hAnsi="Arial" w:cs="Arial"/>
                <w:snapToGrid w:val="0"/>
                <w:sz w:val="18"/>
                <w:szCs w:val="18"/>
                <w:lang w:val="de-DE" w:eastAsia="de-DE"/>
              </w:rPr>
              <w:t>205/55 R 16 V</w:t>
            </w:r>
          </w:p>
        </w:tc>
        <w:tc>
          <w:tcPr>
            <w:tcW w:w="2376" w:type="dxa"/>
          </w:tcPr>
          <w:p w:rsidR="00BD65B1" w:rsidRPr="002D0AE5" w:rsidRDefault="00BD65B1" w:rsidP="00CC001C">
            <w:pPr>
              <w:tabs>
                <w:tab w:val="left" w:pos="142"/>
              </w:tabs>
              <w:wordWrap/>
              <w:rPr>
                <w:rFonts w:ascii="Arial" w:hAnsi="Arial" w:cs="Arial"/>
                <w:snapToGrid w:val="0"/>
                <w:sz w:val="18"/>
                <w:szCs w:val="18"/>
                <w:lang w:val="de-DE" w:eastAsia="de-DE"/>
              </w:rPr>
            </w:pPr>
            <w:proofErr w:type="spellStart"/>
            <w:r w:rsidRPr="002D0AE5">
              <w:rPr>
                <w:rFonts w:ascii="Arial" w:hAnsi="Arial" w:cs="Arial"/>
                <w:snapToGrid w:val="0"/>
                <w:sz w:val="18"/>
                <w:szCs w:val="18"/>
                <w:lang w:val="de-DE" w:eastAsia="de-DE"/>
              </w:rPr>
              <w:t>Pris</w:t>
            </w:r>
            <w:proofErr w:type="spellEnd"/>
            <w:r w:rsidRPr="002D0AE5">
              <w:rPr>
                <w:rFonts w:ascii="Arial" w:hAnsi="Arial" w:cs="Arial"/>
                <w:snapToGrid w:val="0"/>
                <w:sz w:val="18"/>
                <w:szCs w:val="18"/>
                <w:lang w:val="de-DE" w:eastAsia="de-DE"/>
              </w:rPr>
              <w:t>-/</w:t>
            </w:r>
            <w:proofErr w:type="spellStart"/>
            <w:r w:rsidR="00F91A93">
              <w:rPr>
                <w:rFonts w:ascii="Arial" w:hAnsi="Arial" w:cs="Arial"/>
                <w:snapToGrid w:val="0"/>
                <w:sz w:val="18"/>
                <w:szCs w:val="18"/>
                <w:lang w:val="de-DE" w:eastAsia="de-DE"/>
              </w:rPr>
              <w:t>prestandavinnare</w:t>
            </w:r>
            <w:proofErr w:type="spellEnd"/>
          </w:p>
        </w:tc>
      </w:tr>
      <w:tr w:rsidR="00F91A93" w:rsidRPr="002D0AE5" w:rsidTr="00CC001C">
        <w:tc>
          <w:tcPr>
            <w:tcW w:w="1970" w:type="dxa"/>
          </w:tcPr>
          <w:p w:rsidR="00BD65B1" w:rsidRPr="002D0AE5" w:rsidRDefault="00BD65B1" w:rsidP="00CC001C">
            <w:pPr>
              <w:tabs>
                <w:tab w:val="left" w:pos="142"/>
              </w:tabs>
              <w:wordWrap/>
              <w:rPr>
                <w:rFonts w:ascii="Arial" w:hAnsi="Arial" w:cs="Arial"/>
                <w:snapToGrid w:val="0"/>
                <w:sz w:val="18"/>
                <w:szCs w:val="18"/>
                <w:lang w:val="de-DE" w:eastAsia="de-DE"/>
              </w:rPr>
            </w:pPr>
            <w:proofErr w:type="spellStart"/>
            <w:r w:rsidRPr="002D0AE5">
              <w:rPr>
                <w:rFonts w:ascii="Arial" w:hAnsi="Arial" w:cs="Arial"/>
                <w:snapToGrid w:val="0"/>
                <w:sz w:val="18"/>
                <w:szCs w:val="18"/>
                <w:lang w:val="de-DE" w:eastAsia="de-DE"/>
              </w:rPr>
              <w:t>Za</w:t>
            </w:r>
            <w:proofErr w:type="spellEnd"/>
            <w:r w:rsidRPr="002D0AE5">
              <w:rPr>
                <w:rFonts w:ascii="Arial" w:hAnsi="Arial" w:cs="Arial"/>
                <w:snapToGrid w:val="0"/>
                <w:sz w:val="18"/>
                <w:szCs w:val="18"/>
                <w:lang w:val="de-DE" w:eastAsia="de-DE"/>
              </w:rPr>
              <w:t xml:space="preserve"> </w:t>
            </w:r>
            <w:proofErr w:type="spellStart"/>
            <w:r w:rsidRPr="002D0AE5">
              <w:rPr>
                <w:rFonts w:ascii="Arial" w:hAnsi="Arial" w:cs="Arial"/>
                <w:snapToGrid w:val="0"/>
                <w:sz w:val="18"/>
                <w:szCs w:val="18"/>
                <w:lang w:val="de-DE" w:eastAsia="de-DE"/>
              </w:rPr>
              <w:t>Rulem</w:t>
            </w:r>
            <w:proofErr w:type="spellEnd"/>
          </w:p>
        </w:tc>
        <w:tc>
          <w:tcPr>
            <w:tcW w:w="2818" w:type="dxa"/>
          </w:tcPr>
          <w:p w:rsidR="00BD65B1" w:rsidRPr="002D0AE5" w:rsidRDefault="00BD65B1" w:rsidP="00CC001C">
            <w:pPr>
              <w:tabs>
                <w:tab w:val="left" w:pos="142"/>
              </w:tabs>
              <w:wordWrap/>
              <w:rPr>
                <w:rFonts w:ascii="Arial" w:hAnsi="Arial" w:cs="Arial"/>
                <w:snapToGrid w:val="0"/>
                <w:sz w:val="18"/>
                <w:szCs w:val="18"/>
                <w:lang w:val="de-DE" w:eastAsia="de-DE"/>
              </w:rPr>
            </w:pPr>
            <w:proofErr w:type="spellStart"/>
            <w:r w:rsidRPr="002D0AE5">
              <w:rPr>
                <w:rFonts w:ascii="Arial" w:hAnsi="Arial" w:cs="Arial"/>
                <w:snapToGrid w:val="0"/>
                <w:sz w:val="18"/>
                <w:szCs w:val="18"/>
                <w:lang w:val="de-DE" w:eastAsia="de-DE"/>
              </w:rPr>
              <w:t>R</w:t>
            </w:r>
            <w:r w:rsidR="00F91A93">
              <w:rPr>
                <w:rFonts w:ascii="Arial" w:hAnsi="Arial" w:cs="Arial"/>
                <w:snapToGrid w:val="0"/>
                <w:sz w:val="18"/>
                <w:szCs w:val="18"/>
                <w:lang w:val="de-DE" w:eastAsia="de-DE"/>
              </w:rPr>
              <w:t>y</w:t>
            </w:r>
            <w:r w:rsidRPr="002D0AE5">
              <w:rPr>
                <w:rFonts w:ascii="Arial" w:hAnsi="Arial" w:cs="Arial"/>
                <w:snapToGrid w:val="0"/>
                <w:sz w:val="18"/>
                <w:szCs w:val="18"/>
                <w:lang w:val="de-DE" w:eastAsia="de-DE"/>
              </w:rPr>
              <w:t>ssland</w:t>
            </w:r>
            <w:proofErr w:type="spellEnd"/>
          </w:p>
        </w:tc>
        <w:tc>
          <w:tcPr>
            <w:tcW w:w="721" w:type="dxa"/>
          </w:tcPr>
          <w:p w:rsidR="00BD65B1" w:rsidRPr="002D0AE5" w:rsidRDefault="00BD65B1" w:rsidP="00CC001C">
            <w:pPr>
              <w:tabs>
                <w:tab w:val="left" w:pos="142"/>
              </w:tabs>
              <w:wordWrap/>
              <w:rPr>
                <w:rFonts w:ascii="Arial" w:hAnsi="Arial" w:cs="Arial"/>
                <w:snapToGrid w:val="0"/>
                <w:sz w:val="18"/>
                <w:szCs w:val="18"/>
                <w:lang w:val="de-DE" w:eastAsia="de-DE"/>
              </w:rPr>
            </w:pPr>
            <w:r w:rsidRPr="002D0AE5">
              <w:rPr>
                <w:rFonts w:ascii="Arial" w:hAnsi="Arial" w:cs="Arial"/>
                <w:snapToGrid w:val="0"/>
                <w:sz w:val="18"/>
                <w:szCs w:val="18"/>
                <w:lang w:val="de-DE" w:eastAsia="de-DE"/>
              </w:rPr>
              <w:t>2012</w:t>
            </w:r>
          </w:p>
        </w:tc>
        <w:tc>
          <w:tcPr>
            <w:tcW w:w="1520" w:type="dxa"/>
          </w:tcPr>
          <w:p w:rsidR="00BD65B1" w:rsidRPr="002D0AE5" w:rsidRDefault="00BD65B1" w:rsidP="00CC001C">
            <w:pPr>
              <w:tabs>
                <w:tab w:val="left" w:pos="142"/>
              </w:tabs>
              <w:wordWrap/>
              <w:rPr>
                <w:rFonts w:ascii="Arial" w:hAnsi="Arial" w:cs="Arial"/>
                <w:snapToGrid w:val="0"/>
                <w:sz w:val="18"/>
                <w:szCs w:val="18"/>
                <w:lang w:val="de-DE" w:eastAsia="de-DE"/>
              </w:rPr>
            </w:pPr>
            <w:r w:rsidRPr="002D0AE5">
              <w:rPr>
                <w:rFonts w:ascii="Arial" w:hAnsi="Arial" w:cs="Arial"/>
                <w:snapToGrid w:val="0"/>
                <w:sz w:val="18"/>
                <w:szCs w:val="18"/>
                <w:lang w:val="de-DE" w:eastAsia="de-DE"/>
              </w:rPr>
              <w:t>185/60 R 14 H</w:t>
            </w:r>
          </w:p>
        </w:tc>
        <w:tc>
          <w:tcPr>
            <w:tcW w:w="2376" w:type="dxa"/>
          </w:tcPr>
          <w:p w:rsidR="00BD65B1" w:rsidRPr="002D0AE5" w:rsidRDefault="00F91A93" w:rsidP="00CC001C">
            <w:pPr>
              <w:tabs>
                <w:tab w:val="left" w:pos="142"/>
              </w:tabs>
              <w:wordWrap/>
              <w:rPr>
                <w:rFonts w:ascii="Arial" w:hAnsi="Arial" w:cs="Arial"/>
                <w:snapToGrid w:val="0"/>
                <w:sz w:val="18"/>
                <w:szCs w:val="18"/>
                <w:lang w:val="de-DE" w:eastAsia="de-DE"/>
              </w:rPr>
            </w:pPr>
            <w:proofErr w:type="spellStart"/>
            <w:r>
              <w:rPr>
                <w:rFonts w:ascii="Arial" w:hAnsi="Arial" w:cs="Arial"/>
                <w:snapToGrid w:val="0"/>
                <w:sz w:val="18"/>
                <w:szCs w:val="18"/>
                <w:lang w:val="de-DE" w:eastAsia="de-DE"/>
              </w:rPr>
              <w:t>Bra</w:t>
            </w:r>
            <w:proofErr w:type="spellEnd"/>
          </w:p>
        </w:tc>
      </w:tr>
    </w:tbl>
    <w:p w:rsidR="00BD65B1" w:rsidRDefault="00BD65B1" w:rsidP="00BD65B1">
      <w:pPr>
        <w:tabs>
          <w:tab w:val="left" w:pos="142"/>
        </w:tabs>
        <w:wordWrap/>
        <w:jc w:val="center"/>
        <w:rPr>
          <w:rFonts w:ascii="Times New Roman"/>
          <w:snapToGrid w:val="0"/>
          <w:sz w:val="21"/>
          <w:szCs w:val="21"/>
          <w:lang w:val="de-DE" w:eastAsia="de-DE"/>
        </w:rPr>
      </w:pPr>
    </w:p>
    <w:p w:rsidR="00BD65B1" w:rsidRPr="00C76D15" w:rsidRDefault="00BD65B1" w:rsidP="00BD65B1">
      <w:pPr>
        <w:tabs>
          <w:tab w:val="left" w:pos="142"/>
        </w:tabs>
        <w:wordWrap/>
        <w:jc w:val="center"/>
        <w:rPr>
          <w:rFonts w:ascii="Helvetica" w:hAnsi="Helvetica" w:cs="Helvetica"/>
          <w:b/>
          <w:snapToGrid w:val="0"/>
          <w:color w:val="FF6600"/>
          <w:sz w:val="24"/>
          <w:lang w:val="sv-SE"/>
        </w:rPr>
      </w:pPr>
      <w:r w:rsidRPr="00C76D15">
        <w:rPr>
          <w:rFonts w:ascii="Helvetica" w:hAnsi="Helvetica" w:cs="Helvetica"/>
          <w:b/>
          <w:snapToGrid w:val="0"/>
          <w:color w:val="FF6600"/>
          <w:sz w:val="24"/>
          <w:lang w:val="sv-SE"/>
        </w:rPr>
        <w:t>Te</w:t>
      </w:r>
      <w:r w:rsidR="006211CE" w:rsidRPr="00C76D15">
        <w:rPr>
          <w:rFonts w:ascii="Helvetica" w:hAnsi="Helvetica" w:cs="Helvetica"/>
          <w:b/>
          <w:snapToGrid w:val="0"/>
          <w:color w:val="FF6600"/>
          <w:sz w:val="24"/>
          <w:lang w:val="sv-SE"/>
        </w:rPr>
        <w:t xml:space="preserve">kniska data, </w:t>
      </w:r>
      <w:r w:rsidRPr="00C76D15">
        <w:rPr>
          <w:rFonts w:ascii="Helvetica" w:hAnsi="Helvetica" w:cs="Helvetica"/>
          <w:b/>
          <w:snapToGrid w:val="0"/>
          <w:color w:val="FF6600"/>
          <w:sz w:val="24"/>
          <w:lang w:val="sv-SE"/>
        </w:rPr>
        <w:t xml:space="preserve">Hankook KINERGY </w:t>
      </w:r>
      <w:r w:rsidRPr="00307E04">
        <w:rPr>
          <w:rFonts w:ascii="Helvetica" w:hAnsi="Helvetica" w:cs="Helvetica"/>
          <w:b/>
          <w:snapToGrid w:val="0"/>
          <w:color w:val="FF6600"/>
          <w:sz w:val="16"/>
          <w:szCs w:val="16"/>
          <w:lang w:val="sv-SE"/>
        </w:rPr>
        <w:t>ECO</w:t>
      </w:r>
      <w:r w:rsidRPr="00C76D15">
        <w:rPr>
          <w:rFonts w:ascii="Helvetica" w:hAnsi="Helvetica" w:cs="Helvetica"/>
          <w:b/>
          <w:snapToGrid w:val="0"/>
          <w:color w:val="FF6600"/>
          <w:sz w:val="24"/>
          <w:lang w:val="sv-SE"/>
        </w:rPr>
        <w:t>²:</w:t>
      </w:r>
    </w:p>
    <w:p w:rsidR="00BD65B1" w:rsidRPr="00C76D15" w:rsidRDefault="004F0B80" w:rsidP="00BD65B1">
      <w:pPr>
        <w:tabs>
          <w:tab w:val="left" w:pos="360"/>
          <w:tab w:val="left" w:pos="720"/>
          <w:tab w:val="left" w:pos="1080"/>
        </w:tabs>
        <w:kinsoku w:val="0"/>
        <w:wordWrap/>
        <w:overflowPunct w:val="0"/>
        <w:adjustRightInd w:val="0"/>
        <w:spacing w:line="270" w:lineRule="atLeast"/>
        <w:jc w:val="left"/>
        <w:rPr>
          <w:rFonts w:ascii="Helvetica" w:hAnsi="Helvetica" w:cs="Helvetica"/>
          <w:b/>
          <w:snapToGrid w:val="0"/>
          <w:color w:val="FF6600"/>
          <w:sz w:val="24"/>
          <w:lang w:val="sv-SE"/>
        </w:rPr>
      </w:pPr>
      <w:r>
        <w:rPr>
          <w:noProof/>
          <w:lang w:val="sv-SE" w:eastAsia="sv-SE"/>
        </w:rPr>
        <mc:AlternateContent>
          <mc:Choice Requires="wps">
            <w:drawing>
              <wp:anchor distT="45720" distB="45720" distL="114300" distR="114300" simplePos="0" relativeHeight="251665408" behindDoc="0" locked="0" layoutInCell="1" allowOverlap="1">
                <wp:simplePos x="0" y="0"/>
                <wp:positionH relativeFrom="column">
                  <wp:posOffset>4939665</wp:posOffset>
                </wp:positionH>
                <wp:positionV relativeFrom="paragraph">
                  <wp:posOffset>14605</wp:posOffset>
                </wp:positionV>
                <wp:extent cx="1226185" cy="1002665"/>
                <wp:effectExtent l="5715" t="10160" r="6350" b="6350"/>
                <wp:wrapSquare wrapText="bothSides"/>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6185" cy="1002665"/>
                        </a:xfrm>
                        <a:prstGeom prst="rect">
                          <a:avLst/>
                        </a:prstGeom>
                        <a:solidFill>
                          <a:srgbClr val="FFFFFF"/>
                        </a:solidFill>
                        <a:ln w="9525">
                          <a:solidFill>
                            <a:schemeClr val="bg1">
                              <a:lumMod val="100000"/>
                              <a:lumOff val="0"/>
                            </a:schemeClr>
                          </a:solidFill>
                          <a:miter lim="800000"/>
                          <a:headEnd/>
                          <a:tailEnd/>
                        </a:ln>
                      </wps:spPr>
                      <wps:txbx>
                        <w:txbxContent>
                          <w:p w:rsidR="00265BEB" w:rsidRPr="00265BEB" w:rsidRDefault="00265BEB">
                            <w:pPr>
                              <w:rPr>
                                <w:lang w:val="de-DE"/>
                              </w:rPr>
                            </w:pPr>
                            <w:r>
                              <w:rPr>
                                <w:rFonts w:ascii="Arial" w:eastAsia="Times New Roman" w:hAnsi="Arial" w:cs="Arial"/>
                                <w:noProof/>
                                <w:color w:val="444444"/>
                                <w:kern w:val="0"/>
                                <w:sz w:val="18"/>
                                <w:szCs w:val="18"/>
                                <w:lang w:val="sv-SE" w:eastAsia="sv-SE"/>
                              </w:rPr>
                              <w:drawing>
                                <wp:inline distT="0" distB="0" distL="0" distR="0" wp14:anchorId="607EFF14" wp14:editId="030C84E0">
                                  <wp:extent cx="1009650" cy="902141"/>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tch2.JPG"/>
                                          <pic:cNvPicPr/>
                                        </pic:nvPicPr>
                                        <pic:blipFill>
                                          <a:blip r:embed="rId7">
                                            <a:extLst>
                                              <a:ext uri="{28A0092B-C50C-407E-A947-70E740481C1C}">
                                                <a14:useLocalDpi xmlns:a14="http://schemas.microsoft.com/office/drawing/2010/main" val="0"/>
                                              </a:ext>
                                            </a:extLst>
                                          </a:blip>
                                          <a:stretch>
                                            <a:fillRect/>
                                          </a:stretch>
                                        </pic:blipFill>
                                        <pic:spPr>
                                          <a:xfrm>
                                            <a:off x="0" y="0"/>
                                            <a:ext cx="1020287" cy="911646"/>
                                          </a:xfrm>
                                          <a:prstGeom prst="rect">
                                            <a:avLst/>
                                          </a:prstGeom>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388.95pt;margin-top:1.15pt;width:96.55pt;height:78.95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" strokecolor="white [3212]">
                <v:textbox style="mso-fit-shape-to-text:t">
                  <w:txbxContent>
                    <w:p w:rsidR="00265BEB" w:rsidRPr="00265BEB" w:rsidRDefault="00265BEB">
                      <w:pPr>
                        <w:rPr>
                          <w:lang w:val="de-DE"/>
                        </w:rPr>
                      </w:pPr>
                      <w:r>
                        <w:rPr>
                          <w:rFonts w:ascii="Arial" w:eastAsia="Times New Roman" w:hAnsi="Arial" w:cs="Arial"/>
                          <w:noProof/>
                          <w:color w:val="444444"/>
                          <w:kern w:val="0"/>
                          <w:sz w:val="18"/>
                          <w:szCs w:val="18"/>
                          <w:lang w:val="sv-SE" w:eastAsia="sv-SE"/>
                        </w:rPr>
                        <w:drawing>
                          <wp:inline distT="0" distB="0" distL="0" distR="0" wp14:anchorId="607EFF14" wp14:editId="030C84E0">
                            <wp:extent cx="1009650" cy="902141"/>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tch2.JPG"/>
                                    <pic:cNvPicPr/>
                                  </pic:nvPicPr>
                                  <pic:blipFill>
                                    <a:blip r:embed="rId7">
                                      <a:extLst>
                                        <a:ext uri="{28A0092B-C50C-407E-A947-70E740481C1C}">
                                          <a14:useLocalDpi xmlns:a14="http://schemas.microsoft.com/office/drawing/2010/main" val="0"/>
                                        </a:ext>
                                      </a:extLst>
                                    </a:blip>
                                    <a:stretch>
                                      <a:fillRect/>
                                    </a:stretch>
                                  </pic:blipFill>
                                  <pic:spPr>
                                    <a:xfrm>
                                      <a:off x="0" y="0"/>
                                      <a:ext cx="1020287" cy="911646"/>
                                    </a:xfrm>
                                    <a:prstGeom prst="rect">
                                      <a:avLst/>
                                    </a:prstGeom>
                                  </pic:spPr>
                                </pic:pic>
                              </a:graphicData>
                            </a:graphic>
                          </wp:inline>
                        </w:drawing>
                      </w:r>
                    </w:p>
                  </w:txbxContent>
                </v:textbox>
                <w10:wrap type="square"/>
              </v:shape>
            </w:pict>
          </mc:Fallback>
        </mc:AlternateContent>
      </w:r>
    </w:p>
    <w:p w:rsidR="00BD65B1" w:rsidRPr="003165B6" w:rsidRDefault="000E00D4" w:rsidP="00BD65B1">
      <w:pPr>
        <w:widowControl/>
        <w:numPr>
          <w:ilvl w:val="0"/>
          <w:numId w:val="1"/>
        </w:numPr>
        <w:tabs>
          <w:tab w:val="num" w:pos="426"/>
        </w:tabs>
        <w:wordWrap/>
        <w:autoSpaceDE/>
        <w:autoSpaceDN/>
        <w:spacing w:line="270" w:lineRule="atLeast"/>
        <w:ind w:left="426" w:hanging="426"/>
        <w:jc w:val="left"/>
        <w:textAlignment w:val="top"/>
        <w:rPr>
          <w:rFonts w:ascii="Arial" w:eastAsia="Times New Roman" w:hAnsi="Arial" w:cs="Arial"/>
          <w:i/>
          <w:iCs/>
          <w:color w:val="444444"/>
          <w:kern w:val="0"/>
          <w:sz w:val="18"/>
          <w:szCs w:val="18"/>
          <w:bdr w:val="none" w:sz="0" w:space="0" w:color="auto" w:frame="1"/>
          <w:lang w:val="sv-SE" w:eastAsia="de-DE"/>
        </w:rPr>
      </w:pPr>
      <w:r w:rsidRPr="003165B6">
        <w:rPr>
          <w:rFonts w:ascii="Arial" w:eastAsia="Times New Roman" w:hAnsi="Arial" w:cs="Arial"/>
          <w:i/>
          <w:iCs/>
          <w:color w:val="444444"/>
          <w:kern w:val="0"/>
          <w:sz w:val="18"/>
          <w:szCs w:val="18"/>
          <w:bdr w:val="none" w:sz="0" w:space="0" w:color="auto" w:frame="1"/>
          <w:lang w:val="sv-SE" w:eastAsia="de-DE"/>
        </w:rPr>
        <w:t>Bättre egenskaper på torra vägar</w:t>
      </w:r>
      <w:r w:rsidR="00BD65B1" w:rsidRPr="003165B6">
        <w:rPr>
          <w:rFonts w:ascii="Arial" w:eastAsia="Times New Roman" w:hAnsi="Arial" w:cs="Arial"/>
          <w:i/>
          <w:iCs/>
          <w:color w:val="444444"/>
          <w:kern w:val="0"/>
          <w:sz w:val="18"/>
          <w:szCs w:val="18"/>
          <w:bdr w:val="none" w:sz="0" w:space="0" w:color="auto" w:frame="1"/>
          <w:lang w:val="sv-SE" w:eastAsia="de-DE"/>
        </w:rPr>
        <w:t>:</w:t>
      </w:r>
    </w:p>
    <w:p w:rsidR="00BD65B1" w:rsidRPr="003165B6" w:rsidRDefault="003165B6" w:rsidP="00BD65B1">
      <w:pPr>
        <w:widowControl/>
        <w:shd w:val="clear" w:color="auto" w:fill="FFFFFF"/>
        <w:wordWrap/>
        <w:autoSpaceDE/>
        <w:autoSpaceDN/>
        <w:spacing w:line="270" w:lineRule="atLeast"/>
        <w:ind w:left="709" w:hanging="283"/>
        <w:jc w:val="left"/>
        <w:textAlignment w:val="top"/>
        <w:rPr>
          <w:rFonts w:ascii="Arial" w:eastAsia="Times New Roman" w:hAnsi="Arial" w:cs="Arial"/>
          <w:color w:val="444444"/>
          <w:kern w:val="0"/>
          <w:sz w:val="18"/>
          <w:szCs w:val="18"/>
          <w:lang w:val="sv-SE" w:eastAsia="de-DE"/>
        </w:rPr>
      </w:pPr>
      <w:r w:rsidRPr="003165B6">
        <w:rPr>
          <w:rFonts w:ascii="Arial" w:eastAsia="Times New Roman" w:hAnsi="Arial" w:cs="Arial"/>
          <w:color w:val="444444"/>
          <w:kern w:val="0"/>
          <w:sz w:val="18"/>
          <w:szCs w:val="18"/>
          <w:lang w:val="sv-SE" w:eastAsia="de-DE"/>
        </w:rPr>
        <w:t xml:space="preserve">- </w:t>
      </w:r>
      <w:r w:rsidRPr="003165B6">
        <w:rPr>
          <w:rFonts w:ascii="Arial" w:eastAsia="Times New Roman" w:hAnsi="Arial" w:cs="Arial"/>
          <w:color w:val="444444"/>
          <w:kern w:val="0"/>
          <w:sz w:val="18"/>
          <w:szCs w:val="18"/>
          <w:lang w:val="sv-SE" w:eastAsia="de-DE"/>
        </w:rPr>
        <w:tab/>
        <w:t>Ökad p</w:t>
      </w:r>
      <w:r w:rsidR="00BD65B1" w:rsidRPr="003165B6">
        <w:rPr>
          <w:rFonts w:ascii="Arial" w:eastAsia="Times New Roman" w:hAnsi="Arial" w:cs="Arial"/>
          <w:color w:val="444444"/>
          <w:kern w:val="0"/>
          <w:sz w:val="18"/>
          <w:szCs w:val="18"/>
          <w:lang w:val="sv-SE" w:eastAsia="de-DE"/>
        </w:rPr>
        <w:t>rofilblockst</w:t>
      </w:r>
      <w:r w:rsidRPr="003165B6">
        <w:rPr>
          <w:rFonts w:ascii="Arial" w:eastAsia="Times New Roman" w:hAnsi="Arial" w:cs="Arial"/>
          <w:color w:val="444444"/>
          <w:kern w:val="0"/>
          <w:sz w:val="18"/>
          <w:szCs w:val="18"/>
          <w:lang w:val="sv-SE" w:eastAsia="de-DE"/>
        </w:rPr>
        <w:t>yvhet i radiell och lateral riktning</w:t>
      </w:r>
      <w:r w:rsidR="00BD65B1" w:rsidRPr="003165B6">
        <w:rPr>
          <w:rFonts w:ascii="Arial" w:eastAsia="Times New Roman" w:hAnsi="Arial" w:cs="Arial"/>
          <w:color w:val="444444"/>
          <w:kern w:val="0"/>
          <w:sz w:val="18"/>
          <w:szCs w:val="18"/>
          <w:lang w:val="sv-SE" w:eastAsia="de-DE"/>
        </w:rPr>
        <w:t>.</w:t>
      </w:r>
    </w:p>
    <w:p w:rsidR="00BD65B1" w:rsidRPr="003165B6" w:rsidRDefault="00C76D15" w:rsidP="00BD65B1">
      <w:pPr>
        <w:widowControl/>
        <w:shd w:val="clear" w:color="auto" w:fill="FFFFFF"/>
        <w:wordWrap/>
        <w:autoSpaceDE/>
        <w:autoSpaceDN/>
        <w:spacing w:line="270" w:lineRule="atLeast"/>
        <w:ind w:left="709" w:hanging="283"/>
        <w:jc w:val="left"/>
        <w:textAlignment w:val="top"/>
        <w:rPr>
          <w:rFonts w:ascii="Arial" w:eastAsia="Times New Roman" w:hAnsi="Arial" w:cs="Arial"/>
          <w:color w:val="444444"/>
          <w:kern w:val="0"/>
          <w:sz w:val="18"/>
          <w:szCs w:val="18"/>
          <w:lang w:val="sv-SE" w:eastAsia="de-DE"/>
        </w:rPr>
      </w:pPr>
      <w:r w:rsidRPr="003165B6">
        <w:rPr>
          <w:rFonts w:ascii="Arial" w:eastAsia="Times New Roman" w:hAnsi="Arial" w:cs="Arial"/>
          <w:color w:val="444444"/>
          <w:kern w:val="0"/>
          <w:sz w:val="18"/>
          <w:szCs w:val="18"/>
          <w:lang w:val="sv-SE" w:eastAsia="de-DE"/>
        </w:rPr>
        <w:t xml:space="preserve">- </w:t>
      </w:r>
      <w:r w:rsidRPr="003165B6">
        <w:rPr>
          <w:rFonts w:ascii="Arial" w:eastAsia="Times New Roman" w:hAnsi="Arial" w:cs="Arial"/>
          <w:color w:val="444444"/>
          <w:kern w:val="0"/>
          <w:sz w:val="18"/>
          <w:szCs w:val="18"/>
          <w:lang w:val="sv-SE" w:eastAsia="de-DE"/>
        </w:rPr>
        <w:tab/>
        <w:t>Optimerad kontaktyta och asymmetrisk p</w:t>
      </w:r>
      <w:r w:rsidR="00BD65B1" w:rsidRPr="003165B6">
        <w:rPr>
          <w:rFonts w:ascii="Arial" w:eastAsia="Times New Roman" w:hAnsi="Arial" w:cs="Arial"/>
          <w:color w:val="444444"/>
          <w:kern w:val="0"/>
          <w:sz w:val="18"/>
          <w:szCs w:val="18"/>
          <w:lang w:val="sv-SE" w:eastAsia="de-DE"/>
        </w:rPr>
        <w:t>rofildesign</w:t>
      </w:r>
    </w:p>
    <w:p w:rsidR="00BD65B1" w:rsidRPr="003165B6" w:rsidRDefault="00BD65B1" w:rsidP="00BD65B1">
      <w:pPr>
        <w:widowControl/>
        <w:shd w:val="clear" w:color="auto" w:fill="FFFFFF"/>
        <w:wordWrap/>
        <w:autoSpaceDE/>
        <w:autoSpaceDN/>
        <w:spacing w:line="270" w:lineRule="atLeast"/>
        <w:ind w:left="709" w:hanging="283"/>
        <w:jc w:val="left"/>
        <w:textAlignment w:val="top"/>
        <w:rPr>
          <w:rFonts w:ascii="Arial" w:eastAsia="Times New Roman" w:hAnsi="Arial" w:cs="Arial"/>
          <w:color w:val="444444"/>
          <w:kern w:val="0"/>
          <w:sz w:val="18"/>
          <w:szCs w:val="18"/>
          <w:lang w:val="sv-SE" w:eastAsia="de-DE"/>
        </w:rPr>
      </w:pPr>
      <w:r w:rsidRPr="003165B6">
        <w:rPr>
          <w:rFonts w:ascii="Arial" w:eastAsia="Times New Roman" w:hAnsi="Arial" w:cs="Arial"/>
          <w:color w:val="444444"/>
          <w:kern w:val="0"/>
          <w:sz w:val="18"/>
          <w:szCs w:val="18"/>
          <w:lang w:val="sv-SE" w:eastAsia="de-DE"/>
        </w:rPr>
        <w:t xml:space="preserve">- </w:t>
      </w:r>
      <w:r w:rsidRPr="003165B6">
        <w:rPr>
          <w:rFonts w:ascii="Arial" w:eastAsia="Times New Roman" w:hAnsi="Arial" w:cs="Arial"/>
          <w:color w:val="444444"/>
          <w:kern w:val="0"/>
          <w:sz w:val="18"/>
          <w:szCs w:val="18"/>
          <w:lang w:val="sv-SE" w:eastAsia="de-DE"/>
        </w:rPr>
        <w:tab/>
        <w:t>Massiv</w:t>
      </w:r>
      <w:r w:rsidR="003165B6" w:rsidRPr="003165B6">
        <w:rPr>
          <w:rFonts w:ascii="Arial" w:eastAsia="Times New Roman" w:hAnsi="Arial" w:cs="Arial"/>
          <w:color w:val="444444"/>
          <w:kern w:val="0"/>
          <w:sz w:val="18"/>
          <w:szCs w:val="18"/>
          <w:lang w:val="sv-SE" w:eastAsia="de-DE"/>
        </w:rPr>
        <w:t>t yttre skulderblock för bättr</w:t>
      </w:r>
      <w:r w:rsidR="003165B6">
        <w:rPr>
          <w:rFonts w:ascii="Arial" w:eastAsia="Times New Roman" w:hAnsi="Arial" w:cs="Arial"/>
          <w:color w:val="444444"/>
          <w:kern w:val="0"/>
          <w:sz w:val="18"/>
          <w:szCs w:val="18"/>
          <w:lang w:val="sv-SE" w:eastAsia="de-DE"/>
        </w:rPr>
        <w:t>e</w:t>
      </w:r>
      <w:r w:rsidR="003165B6" w:rsidRPr="003165B6">
        <w:rPr>
          <w:rFonts w:ascii="Arial" w:eastAsia="Times New Roman" w:hAnsi="Arial" w:cs="Arial"/>
          <w:color w:val="444444"/>
          <w:kern w:val="0"/>
          <w:sz w:val="18"/>
          <w:szCs w:val="18"/>
          <w:lang w:val="sv-SE" w:eastAsia="de-DE"/>
        </w:rPr>
        <w:t xml:space="preserve"> kurvstabilitet</w:t>
      </w:r>
      <w:r w:rsidRPr="003165B6">
        <w:rPr>
          <w:rFonts w:ascii="Arial" w:eastAsia="Times New Roman" w:hAnsi="Arial" w:cs="Arial"/>
          <w:color w:val="444444"/>
          <w:kern w:val="0"/>
          <w:sz w:val="18"/>
          <w:szCs w:val="18"/>
          <w:lang w:val="sv-SE" w:eastAsia="de-DE"/>
        </w:rPr>
        <w:t>.</w:t>
      </w:r>
    </w:p>
    <w:p w:rsidR="00BD65B1" w:rsidRPr="003165B6" w:rsidRDefault="004F0B80" w:rsidP="00BD65B1">
      <w:pPr>
        <w:widowControl/>
        <w:shd w:val="clear" w:color="auto" w:fill="FFFFFF"/>
        <w:wordWrap/>
        <w:autoSpaceDE/>
        <w:autoSpaceDN/>
        <w:spacing w:line="270" w:lineRule="atLeast"/>
        <w:ind w:left="709" w:hanging="283"/>
        <w:jc w:val="left"/>
        <w:textAlignment w:val="top"/>
        <w:rPr>
          <w:rFonts w:ascii="Arial" w:eastAsia="Times New Roman" w:hAnsi="Arial" w:cs="Arial"/>
          <w:color w:val="444444"/>
          <w:kern w:val="0"/>
          <w:sz w:val="18"/>
          <w:szCs w:val="18"/>
          <w:lang w:val="sv-SE" w:eastAsia="de-DE"/>
        </w:rPr>
      </w:pPr>
      <w:r>
        <w:rPr>
          <w:noProof/>
          <w:lang w:val="sv-SE" w:eastAsia="sv-SE"/>
        </w:rPr>
        <mc:AlternateContent>
          <mc:Choice Requires="wps">
            <w:drawing>
              <wp:anchor distT="45720" distB="45720" distL="114300" distR="114300" simplePos="0" relativeHeight="251662336" behindDoc="0" locked="0" layoutInCell="1" allowOverlap="1">
                <wp:simplePos x="0" y="0"/>
                <wp:positionH relativeFrom="column">
                  <wp:posOffset>4122420</wp:posOffset>
                </wp:positionH>
                <wp:positionV relativeFrom="paragraph">
                  <wp:posOffset>191770</wp:posOffset>
                </wp:positionV>
                <wp:extent cx="2055495" cy="1743710"/>
                <wp:effectExtent l="11430" t="5080" r="9525" b="13335"/>
                <wp:wrapSquare wrapText="bothSides"/>
                <wp:docPr id="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5495" cy="1743710"/>
                        </a:xfrm>
                        <a:prstGeom prst="rect">
                          <a:avLst/>
                        </a:prstGeom>
                        <a:solidFill>
                          <a:srgbClr val="FFFFFF"/>
                        </a:solidFill>
                        <a:ln w="9525">
                          <a:solidFill>
                            <a:schemeClr val="bg1">
                              <a:lumMod val="100000"/>
                              <a:lumOff val="0"/>
                            </a:schemeClr>
                          </a:solidFill>
                          <a:miter lim="800000"/>
                          <a:headEnd/>
                          <a:tailEnd/>
                        </a:ln>
                      </wps:spPr>
                      <wps:txbx>
                        <w:txbxContent>
                          <w:p w:rsidR="00BD65B1" w:rsidRPr="004F69D7" w:rsidRDefault="00265BEB" w:rsidP="00BD65B1">
                            <w:pPr>
                              <w:rPr>
                                <w:lang w:val="de-DE"/>
                              </w:rPr>
                            </w:pPr>
                            <w:r>
                              <w:rPr>
                                <w:rFonts w:ascii="Arial" w:eastAsia="Times New Roman" w:hAnsi="Arial" w:cs="Arial"/>
                                <w:noProof/>
                                <w:color w:val="444444"/>
                                <w:kern w:val="0"/>
                                <w:sz w:val="18"/>
                                <w:szCs w:val="18"/>
                                <w:lang w:val="sv-SE" w:eastAsia="sv-SE"/>
                              </w:rPr>
                              <w:drawing>
                                <wp:inline distT="0" distB="0" distL="0" distR="0" wp14:anchorId="62A42BE6" wp14:editId="4F350779">
                                  <wp:extent cx="1853565" cy="803694"/>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oove design.JPG"/>
                                          <pic:cNvPicPr/>
                                        </pic:nvPicPr>
                                        <pic:blipFill>
                                          <a:blip r:embed="rId8">
                                            <a:extLst>
                                              <a:ext uri="{28A0092B-C50C-407E-A947-70E740481C1C}">
                                                <a14:useLocalDpi xmlns:a14="http://schemas.microsoft.com/office/drawing/2010/main" val="0"/>
                                              </a:ext>
                                            </a:extLst>
                                          </a:blip>
                                          <a:stretch>
                                            <a:fillRect/>
                                          </a:stretch>
                                        </pic:blipFill>
                                        <pic:spPr>
                                          <a:xfrm>
                                            <a:off x="0" y="0"/>
                                            <a:ext cx="1853565" cy="803694"/>
                                          </a:xfrm>
                                          <a:prstGeom prst="rect">
                                            <a:avLst/>
                                          </a:prstGeom>
                                        </pic:spPr>
                                      </pic:pic>
                                    </a:graphicData>
                                  </a:graphic>
                                </wp:inline>
                              </w:drawing>
                            </w:r>
                            <w:r w:rsidR="00BD65B1">
                              <w:rPr>
                                <w:rFonts w:ascii="Arial" w:eastAsia="Times New Roman" w:hAnsi="Arial" w:cs="Arial"/>
                                <w:i/>
                                <w:iCs/>
                                <w:noProof/>
                                <w:color w:val="444444"/>
                                <w:kern w:val="0"/>
                                <w:sz w:val="18"/>
                                <w:szCs w:val="18"/>
                                <w:bdr w:val="none" w:sz="0" w:space="0" w:color="auto" w:frame="1"/>
                                <w:lang w:val="sv-SE" w:eastAsia="sv-SE"/>
                              </w:rPr>
                              <w:drawing>
                                <wp:inline distT="0" distB="0" distL="0" distR="0" wp14:anchorId="216A6C30" wp14:editId="0AC536F2">
                                  <wp:extent cx="1853565" cy="809361"/>
                                  <wp:effectExtent l="0" t="0" r="0" b="0"/>
                                  <wp:docPr id="40" name="Grafik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Hydroplaning.JPG"/>
                                          <pic:cNvPicPr/>
                                        </pic:nvPicPr>
                                        <pic:blipFill>
                                          <a:blip r:embed="rId9">
                                            <a:extLst>
                                              <a:ext uri="{28A0092B-C50C-407E-A947-70E740481C1C}">
                                                <a14:useLocalDpi xmlns:a14="http://schemas.microsoft.com/office/drawing/2010/main" val="0"/>
                                              </a:ext>
                                            </a:extLst>
                                          </a:blip>
                                          <a:stretch>
                                            <a:fillRect/>
                                          </a:stretch>
                                        </pic:blipFill>
                                        <pic:spPr>
                                          <a:xfrm>
                                            <a:off x="0" y="0"/>
                                            <a:ext cx="1863935" cy="813889"/>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feld 2" o:spid="_x0000_s1027" type="#_x0000_t202" style="position:absolute;left:0;text-align:left;margin-left:324.6pt;margin-top:15.1pt;width:161.85pt;height:137.3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" strokecolor="white [3212]">
                <v:textbox>
                  <w:txbxContent>
                    <w:p w:rsidR="00BD65B1" w:rsidRPr="004F69D7" w:rsidRDefault="00265BEB" w:rsidP="00BD65B1">
                      <w:pPr>
                        <w:rPr>
                          <w:lang w:val="de-DE"/>
                        </w:rPr>
                      </w:pPr>
                      <w:r>
                        <w:rPr>
                          <w:rFonts w:ascii="Arial" w:eastAsia="Times New Roman" w:hAnsi="Arial" w:cs="Arial"/>
                          <w:noProof/>
                          <w:color w:val="444444"/>
                          <w:kern w:val="0"/>
                          <w:sz w:val="18"/>
                          <w:szCs w:val="18"/>
                          <w:lang w:val="sv-SE" w:eastAsia="sv-SE"/>
                        </w:rPr>
                        <w:drawing>
                          <wp:inline distT="0" distB="0" distL="0" distR="0" wp14:anchorId="62A42BE6" wp14:editId="4F350779">
                            <wp:extent cx="1853565" cy="803694"/>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oove design.JPG"/>
                                    <pic:cNvPicPr/>
                                  </pic:nvPicPr>
                                  <pic:blipFill>
                                    <a:blip r:embed="rId8">
                                      <a:extLst>
                                        <a:ext uri="{28A0092B-C50C-407E-A947-70E740481C1C}">
                                          <a14:useLocalDpi xmlns:a14="http://schemas.microsoft.com/office/drawing/2010/main" val="0"/>
                                        </a:ext>
                                      </a:extLst>
                                    </a:blip>
                                    <a:stretch>
                                      <a:fillRect/>
                                    </a:stretch>
                                  </pic:blipFill>
                                  <pic:spPr>
                                    <a:xfrm>
                                      <a:off x="0" y="0"/>
                                      <a:ext cx="1853565" cy="803694"/>
                                    </a:xfrm>
                                    <a:prstGeom prst="rect">
                                      <a:avLst/>
                                    </a:prstGeom>
                                  </pic:spPr>
                                </pic:pic>
                              </a:graphicData>
                            </a:graphic>
                          </wp:inline>
                        </w:drawing>
                      </w:r>
                      <w:r w:rsidR="00BD65B1">
                        <w:rPr>
                          <w:rFonts w:ascii="Arial" w:eastAsia="Times New Roman" w:hAnsi="Arial" w:cs="Arial"/>
                          <w:i/>
                          <w:iCs/>
                          <w:noProof/>
                          <w:color w:val="444444"/>
                          <w:kern w:val="0"/>
                          <w:sz w:val="18"/>
                          <w:szCs w:val="18"/>
                          <w:bdr w:val="none" w:sz="0" w:space="0" w:color="auto" w:frame="1"/>
                          <w:lang w:val="sv-SE" w:eastAsia="sv-SE"/>
                        </w:rPr>
                        <w:drawing>
                          <wp:inline distT="0" distB="0" distL="0" distR="0" wp14:anchorId="216A6C30" wp14:editId="0AC536F2">
                            <wp:extent cx="1853565" cy="809361"/>
                            <wp:effectExtent l="0" t="0" r="0" b="0"/>
                            <wp:docPr id="40" name="Grafik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Hydroplaning.JPG"/>
                                    <pic:cNvPicPr/>
                                  </pic:nvPicPr>
                                  <pic:blipFill>
                                    <a:blip r:embed="rId9">
                                      <a:extLst>
                                        <a:ext uri="{28A0092B-C50C-407E-A947-70E740481C1C}">
                                          <a14:useLocalDpi xmlns:a14="http://schemas.microsoft.com/office/drawing/2010/main" val="0"/>
                                        </a:ext>
                                      </a:extLst>
                                    </a:blip>
                                    <a:stretch>
                                      <a:fillRect/>
                                    </a:stretch>
                                  </pic:blipFill>
                                  <pic:spPr>
                                    <a:xfrm>
                                      <a:off x="0" y="0"/>
                                      <a:ext cx="1863935" cy="813889"/>
                                    </a:xfrm>
                                    <a:prstGeom prst="rect">
                                      <a:avLst/>
                                    </a:prstGeom>
                                  </pic:spPr>
                                </pic:pic>
                              </a:graphicData>
                            </a:graphic>
                          </wp:inline>
                        </w:drawing>
                      </w:r>
                    </w:p>
                  </w:txbxContent>
                </v:textbox>
                <w10:wrap type="square"/>
              </v:shape>
            </w:pict>
          </mc:Fallback>
        </mc:AlternateContent>
      </w:r>
      <w:r w:rsidR="00BD65B1" w:rsidRPr="003165B6">
        <w:rPr>
          <w:rFonts w:ascii="Arial" w:eastAsia="Times New Roman" w:hAnsi="Arial" w:cs="Arial"/>
          <w:color w:val="444444"/>
          <w:kern w:val="0"/>
          <w:sz w:val="18"/>
          <w:szCs w:val="18"/>
          <w:lang w:val="sv-SE" w:eastAsia="de-DE"/>
        </w:rPr>
        <w:t xml:space="preserve">- </w:t>
      </w:r>
      <w:r w:rsidR="00BD65B1" w:rsidRPr="003165B6">
        <w:rPr>
          <w:rFonts w:ascii="Arial" w:eastAsia="Times New Roman" w:hAnsi="Arial" w:cs="Arial"/>
          <w:color w:val="444444"/>
          <w:kern w:val="0"/>
          <w:sz w:val="18"/>
          <w:szCs w:val="18"/>
          <w:lang w:val="sv-SE" w:eastAsia="de-DE"/>
        </w:rPr>
        <w:tab/>
      </w:r>
      <w:r w:rsidR="003165B6" w:rsidRPr="003165B6">
        <w:rPr>
          <w:rFonts w:ascii="Arial" w:eastAsia="Times New Roman" w:hAnsi="Arial" w:cs="Arial"/>
          <w:color w:val="444444"/>
          <w:kern w:val="0"/>
          <w:sz w:val="18"/>
          <w:szCs w:val="18"/>
          <w:lang w:val="sv-SE" w:eastAsia="de-DE"/>
        </w:rPr>
        <w:t>Fasade p</w:t>
      </w:r>
      <w:r w:rsidR="00BD65B1" w:rsidRPr="003165B6">
        <w:rPr>
          <w:rFonts w:ascii="Arial" w:eastAsia="Times New Roman" w:hAnsi="Arial" w:cs="Arial"/>
          <w:color w:val="444444"/>
          <w:kern w:val="0"/>
          <w:sz w:val="18"/>
          <w:szCs w:val="18"/>
          <w:lang w:val="sv-SE" w:eastAsia="de-DE"/>
        </w:rPr>
        <w:t>rofilblockkante</w:t>
      </w:r>
      <w:r w:rsidR="003165B6" w:rsidRPr="003165B6">
        <w:rPr>
          <w:rFonts w:ascii="Arial" w:eastAsia="Times New Roman" w:hAnsi="Arial" w:cs="Arial"/>
          <w:color w:val="444444"/>
          <w:kern w:val="0"/>
          <w:sz w:val="18"/>
          <w:szCs w:val="18"/>
          <w:lang w:val="sv-SE" w:eastAsia="de-DE"/>
        </w:rPr>
        <w:t>r breddar kontaktytan under bromsning</w:t>
      </w:r>
      <w:r w:rsidR="00BD65B1" w:rsidRPr="003165B6">
        <w:rPr>
          <w:rFonts w:ascii="Arial" w:eastAsia="Times New Roman" w:hAnsi="Arial" w:cs="Arial"/>
          <w:color w:val="444444"/>
          <w:kern w:val="0"/>
          <w:sz w:val="18"/>
          <w:szCs w:val="18"/>
          <w:lang w:val="sv-SE" w:eastAsia="de-DE"/>
        </w:rPr>
        <w:t xml:space="preserve">: </w:t>
      </w:r>
      <w:r w:rsidR="00BD65B1" w:rsidRPr="003165B6">
        <w:rPr>
          <w:rFonts w:ascii="Arial" w:eastAsia="Times New Roman" w:hAnsi="Arial" w:cs="Arial"/>
          <w:color w:val="444444"/>
          <w:kern w:val="0"/>
          <w:sz w:val="18"/>
          <w:szCs w:val="18"/>
          <w:lang w:val="sv-SE" w:eastAsia="de-DE"/>
        </w:rPr>
        <w:br/>
      </w:r>
      <w:r w:rsidR="003165B6" w:rsidRPr="003165B6">
        <w:rPr>
          <w:rFonts w:ascii="Arial" w:eastAsia="Times New Roman" w:hAnsi="Arial" w:cs="Arial"/>
          <w:color w:val="444444"/>
          <w:kern w:val="0"/>
          <w:sz w:val="18"/>
          <w:szCs w:val="18"/>
          <w:lang w:val="sv-SE" w:eastAsia="de-DE"/>
        </w:rPr>
        <w:t>4 % bättre torrbromsprestanda</w:t>
      </w:r>
      <w:r w:rsidR="00BD65B1" w:rsidRPr="003165B6">
        <w:rPr>
          <w:rFonts w:ascii="Arial" w:eastAsia="Times New Roman" w:hAnsi="Arial" w:cs="Arial"/>
          <w:color w:val="444444"/>
          <w:kern w:val="0"/>
          <w:sz w:val="18"/>
          <w:szCs w:val="18"/>
          <w:lang w:val="sv-SE" w:eastAsia="de-DE"/>
        </w:rPr>
        <w:t xml:space="preserve">. </w:t>
      </w:r>
    </w:p>
    <w:p w:rsidR="00BD65B1" w:rsidRPr="003165B6" w:rsidRDefault="00BD65B1" w:rsidP="00BD65B1">
      <w:pPr>
        <w:widowControl/>
        <w:shd w:val="clear" w:color="auto" w:fill="FFFFFF"/>
        <w:wordWrap/>
        <w:autoSpaceDE/>
        <w:autoSpaceDN/>
        <w:spacing w:line="270" w:lineRule="atLeast"/>
        <w:ind w:left="363"/>
        <w:jc w:val="left"/>
        <w:textAlignment w:val="top"/>
        <w:rPr>
          <w:rFonts w:ascii="Arial" w:eastAsia="Times New Roman" w:hAnsi="Arial" w:cs="Arial"/>
          <w:color w:val="444444"/>
          <w:kern w:val="0"/>
          <w:sz w:val="18"/>
          <w:szCs w:val="18"/>
          <w:lang w:val="sv-SE" w:eastAsia="de-DE"/>
        </w:rPr>
      </w:pPr>
    </w:p>
    <w:p w:rsidR="00BD65B1" w:rsidRPr="00FC7C98" w:rsidRDefault="002762EF" w:rsidP="00BD65B1">
      <w:pPr>
        <w:widowControl/>
        <w:numPr>
          <w:ilvl w:val="0"/>
          <w:numId w:val="1"/>
        </w:numPr>
        <w:tabs>
          <w:tab w:val="num" w:pos="426"/>
        </w:tabs>
        <w:wordWrap/>
        <w:autoSpaceDE/>
        <w:autoSpaceDN/>
        <w:spacing w:line="270" w:lineRule="atLeast"/>
        <w:ind w:left="426" w:hanging="426"/>
        <w:jc w:val="left"/>
        <w:textAlignment w:val="top"/>
        <w:rPr>
          <w:rFonts w:ascii="Arial" w:eastAsia="Times New Roman" w:hAnsi="Arial" w:cs="Arial"/>
          <w:i/>
          <w:iCs/>
          <w:color w:val="444444"/>
          <w:kern w:val="0"/>
          <w:sz w:val="18"/>
          <w:szCs w:val="18"/>
          <w:bdr w:val="none" w:sz="0" w:space="0" w:color="auto" w:frame="1"/>
          <w:lang w:val="de-DE" w:eastAsia="de-DE"/>
        </w:rPr>
      </w:pPr>
      <w:proofErr w:type="spellStart"/>
      <w:r>
        <w:rPr>
          <w:rFonts w:ascii="Arial" w:eastAsia="Times New Roman" w:hAnsi="Arial" w:cs="Arial"/>
          <w:i/>
          <w:iCs/>
          <w:color w:val="444444"/>
          <w:kern w:val="0"/>
          <w:sz w:val="18"/>
          <w:szCs w:val="18"/>
          <w:bdr w:val="none" w:sz="0" w:space="0" w:color="auto" w:frame="1"/>
          <w:lang w:val="de-DE" w:eastAsia="de-DE"/>
        </w:rPr>
        <w:t>Förbättrade</w:t>
      </w:r>
      <w:proofErr w:type="spellEnd"/>
      <w:r>
        <w:rPr>
          <w:rFonts w:ascii="Arial" w:eastAsia="Times New Roman" w:hAnsi="Arial" w:cs="Arial"/>
          <w:i/>
          <w:iCs/>
          <w:color w:val="444444"/>
          <w:kern w:val="0"/>
          <w:sz w:val="18"/>
          <w:szCs w:val="18"/>
          <w:bdr w:val="none" w:sz="0" w:space="0" w:color="auto" w:frame="1"/>
          <w:lang w:val="de-DE" w:eastAsia="de-DE"/>
        </w:rPr>
        <w:t xml:space="preserve"> </w:t>
      </w:r>
      <w:proofErr w:type="spellStart"/>
      <w:r>
        <w:rPr>
          <w:rFonts w:ascii="Arial" w:eastAsia="Times New Roman" w:hAnsi="Arial" w:cs="Arial"/>
          <w:i/>
          <w:iCs/>
          <w:color w:val="444444"/>
          <w:kern w:val="0"/>
          <w:sz w:val="18"/>
          <w:szCs w:val="18"/>
          <w:bdr w:val="none" w:sz="0" w:space="0" w:color="auto" w:frame="1"/>
          <w:lang w:val="de-DE" w:eastAsia="de-DE"/>
        </w:rPr>
        <w:t>våtprestanda</w:t>
      </w:r>
      <w:proofErr w:type="spellEnd"/>
      <w:r w:rsidR="00BD65B1" w:rsidRPr="00FC7C98">
        <w:rPr>
          <w:rFonts w:ascii="Arial" w:eastAsia="Times New Roman" w:hAnsi="Arial" w:cs="Arial"/>
          <w:i/>
          <w:iCs/>
          <w:color w:val="444444"/>
          <w:kern w:val="0"/>
          <w:sz w:val="18"/>
          <w:szCs w:val="18"/>
          <w:bdr w:val="none" w:sz="0" w:space="0" w:color="auto" w:frame="1"/>
          <w:lang w:val="de-DE" w:eastAsia="de-DE"/>
        </w:rPr>
        <w:t>:</w:t>
      </w:r>
      <w:r w:rsidR="00BD65B1" w:rsidRPr="00FC7C98">
        <w:rPr>
          <w:rFonts w:ascii="Arial" w:eastAsia="Times New Roman" w:hAnsi="Arial" w:cs="Arial"/>
          <w:snapToGrid w:val="0"/>
          <w:color w:val="000000"/>
          <w:w w:val="0"/>
          <w:sz w:val="18"/>
          <w:szCs w:val="18"/>
          <w:u w:color="000000"/>
          <w:bdr w:val="none" w:sz="0" w:space="0" w:color="000000"/>
          <w:shd w:val="clear" w:color="000000" w:fill="000000"/>
          <w:lang w:val="de-DE"/>
        </w:rPr>
        <w:t xml:space="preserve"> </w:t>
      </w:r>
    </w:p>
    <w:p w:rsidR="00BD65B1" w:rsidRPr="002762EF" w:rsidRDefault="00BD65B1" w:rsidP="00BD65B1">
      <w:pPr>
        <w:widowControl/>
        <w:shd w:val="clear" w:color="auto" w:fill="FFFFFF"/>
        <w:wordWrap/>
        <w:autoSpaceDE/>
        <w:autoSpaceDN/>
        <w:spacing w:line="270" w:lineRule="atLeast"/>
        <w:ind w:left="709" w:hanging="283"/>
        <w:jc w:val="left"/>
        <w:textAlignment w:val="top"/>
        <w:rPr>
          <w:rFonts w:ascii="Arial" w:eastAsia="Times New Roman" w:hAnsi="Arial" w:cs="Arial"/>
          <w:color w:val="444444"/>
          <w:kern w:val="0"/>
          <w:sz w:val="18"/>
          <w:szCs w:val="18"/>
          <w:lang w:val="sv-SE" w:eastAsia="de-DE"/>
        </w:rPr>
      </w:pPr>
      <w:r w:rsidRPr="002762EF">
        <w:rPr>
          <w:rFonts w:ascii="Arial" w:eastAsia="Times New Roman" w:hAnsi="Arial" w:cs="Arial"/>
          <w:color w:val="444444"/>
          <w:kern w:val="0"/>
          <w:sz w:val="18"/>
          <w:szCs w:val="18"/>
          <w:lang w:val="sv-SE" w:eastAsia="de-DE"/>
        </w:rPr>
        <w:t xml:space="preserve">- </w:t>
      </w:r>
      <w:r w:rsidRPr="002762EF">
        <w:rPr>
          <w:rFonts w:ascii="Arial" w:eastAsia="Times New Roman" w:hAnsi="Arial" w:cs="Arial"/>
          <w:color w:val="444444"/>
          <w:kern w:val="0"/>
          <w:sz w:val="18"/>
          <w:szCs w:val="18"/>
          <w:lang w:val="sv-SE" w:eastAsia="de-DE"/>
        </w:rPr>
        <w:tab/>
        <w:t xml:space="preserve">3 </w:t>
      </w:r>
      <w:r w:rsidR="002762EF" w:rsidRPr="002762EF">
        <w:rPr>
          <w:rFonts w:ascii="Arial" w:eastAsia="Times New Roman" w:hAnsi="Arial" w:cs="Arial"/>
          <w:color w:val="444444"/>
          <w:kern w:val="0"/>
          <w:sz w:val="18"/>
          <w:szCs w:val="18"/>
          <w:lang w:val="sv-SE" w:eastAsia="de-DE"/>
        </w:rPr>
        <w:t>runtomgående, optimalt positionerade huvudprofilräfflor för mycket snabb dränering</w:t>
      </w:r>
      <w:r w:rsidRPr="002762EF">
        <w:rPr>
          <w:rFonts w:ascii="Arial" w:eastAsia="Times New Roman" w:hAnsi="Arial" w:cs="Arial"/>
          <w:color w:val="444444"/>
          <w:kern w:val="0"/>
          <w:sz w:val="18"/>
          <w:szCs w:val="18"/>
          <w:lang w:val="sv-SE" w:eastAsia="de-DE"/>
        </w:rPr>
        <w:t>.</w:t>
      </w:r>
      <w:r w:rsidRPr="002762EF">
        <w:rPr>
          <w:rFonts w:ascii="Arial" w:eastAsia="Times New Roman" w:hAnsi="Arial" w:cs="Arial"/>
          <w:color w:val="444444"/>
          <w:kern w:val="0"/>
          <w:sz w:val="18"/>
          <w:szCs w:val="18"/>
          <w:lang w:val="sv-SE" w:eastAsia="de-DE"/>
        </w:rPr>
        <w:tab/>
      </w:r>
    </w:p>
    <w:p w:rsidR="00BD65B1" w:rsidRPr="000E00D4" w:rsidRDefault="00BD65B1" w:rsidP="00BD65B1">
      <w:pPr>
        <w:widowControl/>
        <w:shd w:val="clear" w:color="auto" w:fill="FFFFFF"/>
        <w:wordWrap/>
        <w:autoSpaceDE/>
        <w:autoSpaceDN/>
        <w:spacing w:line="270" w:lineRule="atLeast"/>
        <w:ind w:left="709" w:hanging="283"/>
        <w:jc w:val="left"/>
        <w:textAlignment w:val="top"/>
        <w:rPr>
          <w:rFonts w:ascii="Arial" w:eastAsia="Times New Roman" w:hAnsi="Arial" w:cs="Arial"/>
          <w:color w:val="444444"/>
          <w:kern w:val="0"/>
          <w:sz w:val="18"/>
          <w:szCs w:val="18"/>
          <w:lang w:val="sv-SE" w:eastAsia="de-DE"/>
        </w:rPr>
      </w:pPr>
      <w:r w:rsidRPr="000E00D4">
        <w:rPr>
          <w:rFonts w:ascii="Arial" w:eastAsia="Times New Roman" w:hAnsi="Arial" w:cs="Arial"/>
          <w:color w:val="444444"/>
          <w:kern w:val="0"/>
          <w:sz w:val="18"/>
          <w:szCs w:val="18"/>
          <w:lang w:val="sv-SE" w:eastAsia="de-DE"/>
        </w:rPr>
        <w:t>-</w:t>
      </w:r>
      <w:r w:rsidRPr="000E00D4">
        <w:rPr>
          <w:rFonts w:ascii="Arial" w:eastAsia="Times New Roman" w:hAnsi="Arial" w:cs="Arial"/>
          <w:color w:val="444444"/>
          <w:kern w:val="0"/>
          <w:sz w:val="18"/>
          <w:szCs w:val="18"/>
          <w:lang w:val="sv-SE" w:eastAsia="de-DE"/>
        </w:rPr>
        <w:tab/>
        <w:t>N</w:t>
      </w:r>
      <w:r w:rsidR="002762EF" w:rsidRPr="000E00D4">
        <w:rPr>
          <w:rFonts w:ascii="Arial" w:eastAsia="Times New Roman" w:hAnsi="Arial" w:cs="Arial"/>
          <w:color w:val="444444"/>
          <w:kern w:val="0"/>
          <w:sz w:val="18"/>
          <w:szCs w:val="18"/>
          <w:lang w:val="sv-SE" w:eastAsia="de-DE"/>
        </w:rPr>
        <w:t xml:space="preserve">ytvecklad kiselblandning till </w:t>
      </w:r>
      <w:r w:rsidR="000E00D4" w:rsidRPr="000E00D4">
        <w:rPr>
          <w:rFonts w:ascii="Arial" w:eastAsia="Times New Roman" w:hAnsi="Arial" w:cs="Arial"/>
          <w:color w:val="444444"/>
          <w:kern w:val="0"/>
          <w:sz w:val="18"/>
          <w:szCs w:val="18"/>
          <w:lang w:val="sv-SE" w:eastAsia="de-DE"/>
        </w:rPr>
        <w:t>slitbanan ger briljant grepp, samt ny blandningsteknologi för en bättre fördelning av polymerer och fyllnadsämnen, med hög våtbromskapacitet till följd.</w:t>
      </w:r>
    </w:p>
    <w:p w:rsidR="00BD65B1" w:rsidRPr="000E00D4" w:rsidRDefault="00BD65B1" w:rsidP="00BD65B1">
      <w:pPr>
        <w:widowControl/>
        <w:shd w:val="clear" w:color="auto" w:fill="FFFFFF"/>
        <w:tabs>
          <w:tab w:val="left" w:pos="7455"/>
        </w:tabs>
        <w:wordWrap/>
        <w:autoSpaceDE/>
        <w:autoSpaceDN/>
        <w:spacing w:line="270" w:lineRule="atLeast"/>
        <w:jc w:val="left"/>
        <w:textAlignment w:val="top"/>
        <w:rPr>
          <w:rFonts w:ascii="Arial" w:eastAsia="Times New Roman" w:hAnsi="Arial" w:cs="Arial"/>
          <w:color w:val="444444"/>
          <w:kern w:val="0"/>
          <w:sz w:val="18"/>
          <w:szCs w:val="18"/>
          <w:lang w:val="sv-SE" w:eastAsia="de-DE"/>
        </w:rPr>
      </w:pPr>
      <w:r w:rsidRPr="000E00D4">
        <w:rPr>
          <w:rFonts w:ascii="Arial" w:eastAsia="Times New Roman" w:hAnsi="Arial" w:cs="Arial"/>
          <w:color w:val="444444"/>
          <w:kern w:val="0"/>
          <w:sz w:val="18"/>
          <w:szCs w:val="18"/>
          <w:lang w:val="sv-SE" w:eastAsia="de-DE"/>
        </w:rPr>
        <w:tab/>
      </w:r>
    </w:p>
    <w:p w:rsidR="00BD65B1" w:rsidRPr="002762EF" w:rsidRDefault="004F0B80" w:rsidP="00BD65B1">
      <w:pPr>
        <w:widowControl/>
        <w:shd w:val="clear" w:color="auto" w:fill="FFFFFF"/>
        <w:wordWrap/>
        <w:autoSpaceDE/>
        <w:autoSpaceDN/>
        <w:spacing w:line="270" w:lineRule="atLeast"/>
        <w:ind w:left="426" w:right="-284" w:hanging="426"/>
        <w:jc w:val="left"/>
        <w:textAlignment w:val="top"/>
        <w:rPr>
          <w:rFonts w:ascii="Arial" w:eastAsia="Times New Roman" w:hAnsi="Arial" w:cs="Arial"/>
          <w:i/>
          <w:iCs/>
          <w:color w:val="444444"/>
          <w:kern w:val="0"/>
          <w:sz w:val="18"/>
          <w:szCs w:val="18"/>
          <w:bdr w:val="none" w:sz="0" w:space="0" w:color="auto" w:frame="1"/>
          <w:lang w:val="sv-SE" w:eastAsia="de-DE"/>
        </w:rPr>
      </w:pPr>
      <w:r>
        <w:rPr>
          <w:noProof/>
          <w:lang w:val="sv-SE" w:eastAsia="sv-SE"/>
        </w:rPr>
        <mc:AlternateContent>
          <mc:Choice Requires="wps">
            <w:drawing>
              <wp:anchor distT="45720" distB="45720" distL="114300" distR="114300" simplePos="0" relativeHeight="251663360" behindDoc="0" locked="0" layoutInCell="1" allowOverlap="1">
                <wp:simplePos x="0" y="0"/>
                <wp:positionH relativeFrom="column">
                  <wp:posOffset>3387090</wp:posOffset>
                </wp:positionH>
                <wp:positionV relativeFrom="paragraph">
                  <wp:posOffset>49530</wp:posOffset>
                </wp:positionV>
                <wp:extent cx="2790825" cy="962025"/>
                <wp:effectExtent l="9525" t="5715" r="9525" b="13335"/>
                <wp:wrapSquare wrapText="bothSides"/>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0825" cy="962025"/>
                        </a:xfrm>
                        <a:prstGeom prst="rect">
                          <a:avLst/>
                        </a:prstGeom>
                        <a:solidFill>
                          <a:srgbClr val="FFFFFF"/>
                        </a:solidFill>
                        <a:ln w="9525">
                          <a:solidFill>
                            <a:schemeClr val="bg1">
                              <a:lumMod val="100000"/>
                              <a:lumOff val="0"/>
                            </a:schemeClr>
                          </a:solidFill>
                          <a:miter lim="800000"/>
                          <a:headEnd/>
                          <a:tailEnd/>
                        </a:ln>
                      </wps:spPr>
                      <wps:txbx>
                        <w:txbxContent>
                          <w:p w:rsidR="00BD65B1" w:rsidRPr="004F69D7" w:rsidRDefault="00BD65B1" w:rsidP="00BD65B1">
                            <w:pPr>
                              <w:rPr>
                                <w:lang w:val="de-DE"/>
                              </w:rPr>
                            </w:pPr>
                            <w:r>
                              <w:rPr>
                                <w:rFonts w:ascii="Arial" w:eastAsia="Times New Roman" w:hAnsi="Arial" w:cs="Arial"/>
                                <w:i/>
                                <w:iCs/>
                                <w:noProof/>
                                <w:color w:val="444444"/>
                                <w:kern w:val="0"/>
                                <w:sz w:val="18"/>
                                <w:szCs w:val="18"/>
                                <w:bdr w:val="none" w:sz="0" w:space="0" w:color="auto" w:frame="1"/>
                                <w:lang w:val="sv-SE" w:eastAsia="sv-SE"/>
                              </w:rPr>
                              <w:drawing>
                                <wp:inline distT="0" distB="0" distL="0" distR="0" wp14:anchorId="703FCBC8" wp14:editId="5A79AA38">
                                  <wp:extent cx="2763795" cy="838200"/>
                                  <wp:effectExtent l="0" t="0" r="0" b="0"/>
                                  <wp:docPr id="41" name="Grafik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Unbenannt.JPG"/>
                                          <pic:cNvPicPr/>
                                        </pic:nvPicPr>
                                        <pic:blipFill>
                                          <a:blip r:embed="rId10">
                                            <a:extLst>
                                              <a:ext uri="{28A0092B-C50C-407E-A947-70E740481C1C}">
                                                <a14:useLocalDpi xmlns:a14="http://schemas.microsoft.com/office/drawing/2010/main" val="0"/>
                                              </a:ext>
                                            </a:extLst>
                                          </a:blip>
                                          <a:stretch>
                                            <a:fillRect/>
                                          </a:stretch>
                                        </pic:blipFill>
                                        <pic:spPr>
                                          <a:xfrm>
                                            <a:off x="0" y="0"/>
                                            <a:ext cx="2773464" cy="841132"/>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left:0;text-align:left;margin-left:266.7pt;margin-top:3.9pt;width:219.75pt;height:75.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" strokecolor="white [3212]">
                <v:textbox>
                  <w:txbxContent>
                    <w:p w:rsidR="00BD65B1" w:rsidRPr="004F69D7" w:rsidRDefault="00BD65B1" w:rsidP="00BD65B1">
                      <w:pPr>
                        <w:rPr>
                          <w:lang w:val="de-DE"/>
                        </w:rPr>
                      </w:pPr>
                      <w:r>
                        <w:rPr>
                          <w:rFonts w:ascii="Arial" w:eastAsia="Times New Roman" w:hAnsi="Arial" w:cs="Arial"/>
                          <w:i/>
                          <w:iCs/>
                          <w:noProof/>
                          <w:color w:val="444444"/>
                          <w:kern w:val="0"/>
                          <w:sz w:val="18"/>
                          <w:szCs w:val="18"/>
                          <w:bdr w:val="none" w:sz="0" w:space="0" w:color="auto" w:frame="1"/>
                          <w:lang w:val="sv-SE" w:eastAsia="sv-SE"/>
                        </w:rPr>
                        <w:drawing>
                          <wp:inline distT="0" distB="0" distL="0" distR="0" wp14:anchorId="703FCBC8" wp14:editId="5A79AA38">
                            <wp:extent cx="2763795" cy="838200"/>
                            <wp:effectExtent l="0" t="0" r="0" b="0"/>
                            <wp:docPr id="41" name="Grafik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Unbenannt.JPG"/>
                                    <pic:cNvPicPr/>
                                  </pic:nvPicPr>
                                  <pic:blipFill>
                                    <a:blip r:embed="rId10">
                                      <a:extLst>
                                        <a:ext uri="{28A0092B-C50C-407E-A947-70E740481C1C}">
                                          <a14:useLocalDpi xmlns:a14="http://schemas.microsoft.com/office/drawing/2010/main" val="0"/>
                                        </a:ext>
                                      </a:extLst>
                                    </a:blip>
                                    <a:stretch>
                                      <a:fillRect/>
                                    </a:stretch>
                                  </pic:blipFill>
                                  <pic:spPr>
                                    <a:xfrm>
                                      <a:off x="0" y="0"/>
                                      <a:ext cx="2773464" cy="841132"/>
                                    </a:xfrm>
                                    <a:prstGeom prst="rect">
                                      <a:avLst/>
                                    </a:prstGeom>
                                  </pic:spPr>
                                </pic:pic>
                              </a:graphicData>
                            </a:graphic>
                          </wp:inline>
                        </w:drawing>
                      </w:r>
                    </w:p>
                  </w:txbxContent>
                </v:textbox>
                <w10:wrap type="square"/>
              </v:shape>
            </w:pict>
          </mc:Fallback>
        </mc:AlternateContent>
      </w:r>
      <w:r w:rsidR="00BD65B1" w:rsidRPr="000E00D4">
        <w:rPr>
          <w:rFonts w:ascii="Arial" w:eastAsia="Times New Roman" w:hAnsi="Arial" w:cs="Arial"/>
          <w:color w:val="444444"/>
          <w:kern w:val="0"/>
          <w:sz w:val="18"/>
          <w:szCs w:val="18"/>
          <w:lang w:val="sv-SE" w:eastAsia="de-DE"/>
        </w:rPr>
        <w:t> </w:t>
      </w:r>
      <w:r w:rsidR="002762EF" w:rsidRPr="000F3592">
        <w:rPr>
          <w:rFonts w:ascii="Arial" w:eastAsia="Times New Roman" w:hAnsi="Arial" w:cs="Arial"/>
          <w:i/>
          <w:iCs/>
          <w:color w:val="444444"/>
          <w:kern w:val="0"/>
          <w:sz w:val="18"/>
          <w:szCs w:val="18"/>
          <w:bdr w:val="none" w:sz="0" w:space="0" w:color="auto" w:frame="1"/>
          <w:lang w:val="sv-SE" w:eastAsia="de-DE"/>
        </w:rPr>
        <w:t xml:space="preserve">3. </w:t>
      </w:r>
      <w:r w:rsidR="002762EF" w:rsidRPr="000F3592">
        <w:rPr>
          <w:rFonts w:ascii="Arial" w:eastAsia="Times New Roman" w:hAnsi="Arial" w:cs="Arial"/>
          <w:i/>
          <w:iCs/>
          <w:color w:val="444444"/>
          <w:kern w:val="0"/>
          <w:sz w:val="18"/>
          <w:szCs w:val="18"/>
          <w:bdr w:val="none" w:sz="0" w:space="0" w:color="auto" w:frame="1"/>
          <w:lang w:val="sv-SE" w:eastAsia="de-DE"/>
        </w:rPr>
        <w:tab/>
      </w:r>
      <w:r w:rsidR="002762EF" w:rsidRPr="002762EF">
        <w:rPr>
          <w:rFonts w:ascii="Arial" w:eastAsia="Times New Roman" w:hAnsi="Arial" w:cs="Arial"/>
          <w:i/>
          <w:iCs/>
          <w:color w:val="444444"/>
          <w:kern w:val="0"/>
          <w:sz w:val="18"/>
          <w:szCs w:val="18"/>
          <w:bdr w:val="none" w:sz="0" w:space="0" w:color="auto" w:frame="1"/>
          <w:lang w:val="sv-SE" w:eastAsia="de-DE"/>
        </w:rPr>
        <w:t>Mindre ljudutveckling och hög komfort</w:t>
      </w:r>
      <w:r w:rsidR="00BD65B1" w:rsidRPr="002762EF">
        <w:rPr>
          <w:rFonts w:ascii="Arial" w:eastAsia="Times New Roman" w:hAnsi="Arial" w:cs="Arial"/>
          <w:i/>
          <w:iCs/>
          <w:color w:val="444444"/>
          <w:kern w:val="0"/>
          <w:sz w:val="18"/>
          <w:szCs w:val="18"/>
          <w:bdr w:val="none" w:sz="0" w:space="0" w:color="auto" w:frame="1"/>
          <w:lang w:val="sv-SE" w:eastAsia="de-DE"/>
        </w:rPr>
        <w:t>:</w:t>
      </w:r>
    </w:p>
    <w:p w:rsidR="00BD65B1" w:rsidRPr="002762EF" w:rsidRDefault="00BD65B1" w:rsidP="00BD65B1">
      <w:pPr>
        <w:widowControl/>
        <w:shd w:val="clear" w:color="auto" w:fill="FFFFFF"/>
        <w:wordWrap/>
        <w:autoSpaceDE/>
        <w:autoSpaceDN/>
        <w:spacing w:line="270" w:lineRule="atLeast"/>
        <w:ind w:left="709" w:hanging="283"/>
        <w:jc w:val="left"/>
        <w:textAlignment w:val="top"/>
        <w:rPr>
          <w:rFonts w:ascii="Arial" w:eastAsia="Times New Roman" w:hAnsi="Arial" w:cs="Arial"/>
          <w:color w:val="444444"/>
          <w:kern w:val="0"/>
          <w:sz w:val="18"/>
          <w:szCs w:val="18"/>
          <w:lang w:val="sv-SE" w:eastAsia="de-DE"/>
        </w:rPr>
      </w:pPr>
      <w:r w:rsidRPr="002762EF">
        <w:rPr>
          <w:rFonts w:ascii="Arial" w:eastAsia="Times New Roman" w:hAnsi="Arial" w:cs="Arial"/>
          <w:color w:val="444444"/>
          <w:kern w:val="0"/>
          <w:sz w:val="18"/>
          <w:szCs w:val="18"/>
          <w:lang w:val="sv-SE" w:eastAsia="de-DE"/>
        </w:rPr>
        <w:t xml:space="preserve">- </w:t>
      </w:r>
      <w:r w:rsidRPr="002762EF">
        <w:rPr>
          <w:rFonts w:ascii="Arial" w:eastAsia="Times New Roman" w:hAnsi="Arial" w:cs="Arial"/>
          <w:color w:val="444444"/>
          <w:kern w:val="0"/>
          <w:sz w:val="18"/>
          <w:szCs w:val="18"/>
          <w:lang w:val="sv-SE" w:eastAsia="de-DE"/>
        </w:rPr>
        <w:tab/>
        <w:t xml:space="preserve">Innovativ </w:t>
      </w:r>
      <w:r w:rsidR="002762EF" w:rsidRPr="002762EF">
        <w:rPr>
          <w:rFonts w:ascii="Arial" w:eastAsia="Times New Roman" w:hAnsi="Arial" w:cs="Arial"/>
          <w:color w:val="444444"/>
          <w:kern w:val="0"/>
          <w:sz w:val="18"/>
          <w:szCs w:val="18"/>
          <w:lang w:val="sv-SE" w:eastAsia="de-DE"/>
        </w:rPr>
        <w:t>p</w:t>
      </w:r>
      <w:r w:rsidRPr="002762EF">
        <w:rPr>
          <w:rFonts w:ascii="Arial" w:eastAsia="Times New Roman" w:hAnsi="Arial" w:cs="Arial"/>
          <w:color w:val="444444"/>
          <w:kern w:val="0"/>
          <w:sz w:val="18"/>
          <w:szCs w:val="18"/>
          <w:lang w:val="sv-SE" w:eastAsia="de-DE"/>
        </w:rPr>
        <w:t>itch-</w:t>
      </w:r>
      <w:r w:rsidR="002762EF" w:rsidRPr="002762EF">
        <w:rPr>
          <w:rFonts w:ascii="Arial" w:eastAsia="Times New Roman" w:hAnsi="Arial" w:cs="Arial"/>
          <w:color w:val="444444"/>
          <w:kern w:val="0"/>
          <w:sz w:val="18"/>
          <w:szCs w:val="18"/>
          <w:lang w:val="sv-SE" w:eastAsia="de-DE"/>
        </w:rPr>
        <w:t>d</w:t>
      </w:r>
      <w:r w:rsidRPr="002762EF">
        <w:rPr>
          <w:rFonts w:ascii="Arial" w:eastAsia="Times New Roman" w:hAnsi="Arial" w:cs="Arial"/>
          <w:color w:val="444444"/>
          <w:kern w:val="0"/>
          <w:sz w:val="18"/>
          <w:szCs w:val="18"/>
          <w:lang w:val="sv-SE" w:eastAsia="de-DE"/>
        </w:rPr>
        <w:t xml:space="preserve">esign </w:t>
      </w:r>
      <w:r w:rsidR="002762EF" w:rsidRPr="002762EF">
        <w:rPr>
          <w:rFonts w:ascii="Arial" w:eastAsia="Times New Roman" w:hAnsi="Arial" w:cs="Arial"/>
          <w:color w:val="444444"/>
          <w:kern w:val="0"/>
          <w:sz w:val="18"/>
          <w:szCs w:val="18"/>
          <w:lang w:val="sv-SE" w:eastAsia="de-DE"/>
        </w:rPr>
        <w:t>och ny teknologi för placering av profilräfflorna</w:t>
      </w:r>
      <w:r w:rsidRPr="002762EF">
        <w:rPr>
          <w:rFonts w:ascii="Arial" w:eastAsia="Times New Roman" w:hAnsi="Arial" w:cs="Arial"/>
          <w:color w:val="444444"/>
          <w:kern w:val="0"/>
          <w:sz w:val="18"/>
          <w:szCs w:val="18"/>
          <w:lang w:val="sv-SE" w:eastAsia="de-DE"/>
        </w:rPr>
        <w:t xml:space="preserve">: </w:t>
      </w:r>
      <w:r w:rsidR="002762EF" w:rsidRPr="002762EF">
        <w:rPr>
          <w:rFonts w:ascii="Arial" w:eastAsia="Times New Roman" w:hAnsi="Arial" w:cs="Arial"/>
          <w:color w:val="444444"/>
          <w:kern w:val="0"/>
          <w:sz w:val="18"/>
          <w:szCs w:val="18"/>
          <w:lang w:val="sv-SE" w:eastAsia="de-DE"/>
        </w:rPr>
        <w:t>minskning av ljudutvecklingen på slitbanan, även när däcket slits</w:t>
      </w:r>
    </w:p>
    <w:p w:rsidR="00BD65B1" w:rsidRPr="002762EF" w:rsidRDefault="004F0B80" w:rsidP="00BD65B1">
      <w:pPr>
        <w:widowControl/>
        <w:shd w:val="clear" w:color="auto" w:fill="FFFFFF"/>
        <w:wordWrap/>
        <w:autoSpaceDE/>
        <w:autoSpaceDN/>
        <w:spacing w:line="270" w:lineRule="atLeast"/>
        <w:ind w:left="709" w:hanging="283"/>
        <w:jc w:val="left"/>
        <w:textAlignment w:val="top"/>
        <w:rPr>
          <w:rFonts w:ascii="Arial" w:eastAsia="Times New Roman" w:hAnsi="Arial" w:cs="Arial"/>
          <w:color w:val="444444"/>
          <w:kern w:val="0"/>
          <w:sz w:val="18"/>
          <w:szCs w:val="18"/>
          <w:lang w:val="sv-SE" w:eastAsia="de-DE"/>
        </w:rPr>
      </w:pPr>
      <w:r>
        <w:rPr>
          <w:noProof/>
          <w:lang w:val="sv-SE" w:eastAsia="sv-SE"/>
        </w:rPr>
        <mc:AlternateContent>
          <mc:Choice Requires="wps">
            <w:drawing>
              <wp:anchor distT="45720" distB="45720" distL="114300" distR="114300" simplePos="0" relativeHeight="251667456" behindDoc="0" locked="0" layoutInCell="1" allowOverlap="1">
                <wp:simplePos x="0" y="0"/>
                <wp:positionH relativeFrom="column">
                  <wp:posOffset>4865370</wp:posOffset>
                </wp:positionH>
                <wp:positionV relativeFrom="paragraph">
                  <wp:posOffset>154305</wp:posOffset>
                </wp:positionV>
                <wp:extent cx="1255395" cy="774065"/>
                <wp:effectExtent l="11430" t="5715" r="9525" b="10795"/>
                <wp:wrapSquare wrapText="bothSides"/>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5395" cy="774065"/>
                        </a:xfrm>
                        <a:prstGeom prst="rect">
                          <a:avLst/>
                        </a:prstGeom>
                        <a:solidFill>
                          <a:srgbClr val="FFFFFF"/>
                        </a:solidFill>
                        <a:ln w="9525">
                          <a:solidFill>
                            <a:schemeClr val="bg1">
                              <a:lumMod val="100000"/>
                              <a:lumOff val="0"/>
                            </a:schemeClr>
                          </a:solidFill>
                          <a:miter lim="800000"/>
                          <a:headEnd/>
                          <a:tailEnd/>
                        </a:ln>
                      </wps:spPr>
                      <wps:txbx>
                        <w:txbxContent>
                          <w:p w:rsidR="00265BEB" w:rsidRPr="00265BEB" w:rsidRDefault="00265BEB">
                            <w:pPr>
                              <w:rPr>
                                <w:lang w:val="de-DE"/>
                              </w:rPr>
                            </w:pPr>
                            <w:r>
                              <w:rPr>
                                <w:rFonts w:ascii="Arial" w:eastAsia="Times New Roman" w:hAnsi="Arial" w:cs="Arial"/>
                                <w:iCs/>
                                <w:noProof/>
                                <w:color w:val="444444"/>
                                <w:kern w:val="0"/>
                                <w:sz w:val="18"/>
                                <w:szCs w:val="18"/>
                                <w:bdr w:val="none" w:sz="0" w:space="0" w:color="auto" w:frame="1"/>
                                <w:lang w:val="sv-SE" w:eastAsia="sv-SE"/>
                              </w:rPr>
                              <w:drawing>
                                <wp:inline distT="0" distB="0" distL="0" distR="0" wp14:anchorId="25EE0BC2" wp14:editId="3845CBEC">
                                  <wp:extent cx="1066800" cy="688975"/>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VAI.JPG"/>
                                          <pic:cNvPicPr/>
                                        </pic:nvPicPr>
                                        <pic:blipFill>
                                          <a:blip r:embed="rId11">
                                            <a:extLst>
                                              <a:ext uri="{28A0092B-C50C-407E-A947-70E740481C1C}">
                                                <a14:useLocalDpi xmlns:a14="http://schemas.microsoft.com/office/drawing/2010/main" val="0"/>
                                              </a:ext>
                                            </a:extLst>
                                          </a:blip>
                                          <a:stretch>
                                            <a:fillRect/>
                                          </a:stretch>
                                        </pic:blipFill>
                                        <pic:spPr>
                                          <a:xfrm>
                                            <a:off x="0" y="0"/>
                                            <a:ext cx="1081095" cy="698207"/>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29" type="#_x0000_t202" style="position:absolute;left:0;text-align:left;margin-left:383.1pt;margin-top:12.15pt;width:98.85pt;height:60.9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" strokecolor="white [3212]">
                <v:textbox>
                  <w:txbxContent>
                    <w:p w:rsidR="00265BEB" w:rsidRPr="00265BEB" w:rsidRDefault="00265BEB">
                      <w:pPr>
                        <w:rPr>
                          <w:lang w:val="de-DE"/>
                        </w:rPr>
                      </w:pPr>
                      <w:r>
                        <w:rPr>
                          <w:rFonts w:ascii="Arial" w:eastAsia="Times New Roman" w:hAnsi="Arial" w:cs="Arial"/>
                          <w:iCs/>
                          <w:noProof/>
                          <w:color w:val="444444"/>
                          <w:kern w:val="0"/>
                          <w:sz w:val="18"/>
                          <w:szCs w:val="18"/>
                          <w:bdr w:val="none" w:sz="0" w:space="0" w:color="auto" w:frame="1"/>
                          <w:lang w:val="sv-SE" w:eastAsia="sv-SE"/>
                        </w:rPr>
                        <w:drawing>
                          <wp:inline distT="0" distB="0" distL="0" distR="0" wp14:anchorId="25EE0BC2" wp14:editId="3845CBEC">
                            <wp:extent cx="1066800" cy="688975"/>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VAI.JPG"/>
                                    <pic:cNvPicPr/>
                                  </pic:nvPicPr>
                                  <pic:blipFill>
                                    <a:blip r:embed="rId11">
                                      <a:extLst>
                                        <a:ext uri="{28A0092B-C50C-407E-A947-70E740481C1C}">
                                          <a14:useLocalDpi xmlns:a14="http://schemas.microsoft.com/office/drawing/2010/main" val="0"/>
                                        </a:ext>
                                      </a:extLst>
                                    </a:blip>
                                    <a:stretch>
                                      <a:fillRect/>
                                    </a:stretch>
                                  </pic:blipFill>
                                  <pic:spPr>
                                    <a:xfrm>
                                      <a:off x="0" y="0"/>
                                      <a:ext cx="1081095" cy="698207"/>
                                    </a:xfrm>
                                    <a:prstGeom prst="rect">
                                      <a:avLst/>
                                    </a:prstGeom>
                                  </pic:spPr>
                                </pic:pic>
                              </a:graphicData>
                            </a:graphic>
                          </wp:inline>
                        </w:drawing>
                      </w:r>
                    </w:p>
                  </w:txbxContent>
                </v:textbox>
                <w10:wrap type="square"/>
              </v:shape>
            </w:pict>
          </mc:Fallback>
        </mc:AlternateContent>
      </w:r>
      <w:r w:rsidR="00BD65B1" w:rsidRPr="002762EF">
        <w:rPr>
          <w:rFonts w:ascii="Arial" w:eastAsia="Times New Roman" w:hAnsi="Arial" w:cs="Arial"/>
          <w:color w:val="444444"/>
          <w:kern w:val="0"/>
          <w:sz w:val="18"/>
          <w:szCs w:val="18"/>
          <w:lang w:val="sv-SE" w:eastAsia="de-DE"/>
        </w:rPr>
        <w:tab/>
      </w:r>
    </w:p>
    <w:p w:rsidR="00BD65B1" w:rsidRPr="002762EF" w:rsidRDefault="00BD65B1" w:rsidP="00BD65B1">
      <w:pPr>
        <w:pStyle w:val="Listenabsatz"/>
        <w:widowControl/>
        <w:numPr>
          <w:ilvl w:val="0"/>
          <w:numId w:val="2"/>
        </w:numPr>
        <w:shd w:val="clear" w:color="auto" w:fill="FFFFFF"/>
        <w:wordWrap/>
        <w:autoSpaceDE/>
        <w:autoSpaceDN/>
        <w:spacing w:line="270" w:lineRule="atLeast"/>
        <w:ind w:left="426" w:hanging="426"/>
        <w:jc w:val="left"/>
        <w:textAlignment w:val="top"/>
        <w:rPr>
          <w:rFonts w:ascii="Arial" w:eastAsia="Times New Roman" w:hAnsi="Arial" w:cs="Arial"/>
          <w:i/>
          <w:iCs/>
          <w:color w:val="444444"/>
          <w:kern w:val="0"/>
          <w:sz w:val="18"/>
          <w:szCs w:val="18"/>
          <w:bdr w:val="none" w:sz="0" w:space="0" w:color="auto" w:frame="1"/>
          <w:lang w:val="sv-SE" w:eastAsia="de-DE"/>
        </w:rPr>
      </w:pPr>
      <w:r w:rsidRPr="002762EF">
        <w:rPr>
          <w:rFonts w:ascii="Arial" w:eastAsia="Times New Roman" w:hAnsi="Arial" w:cs="Arial"/>
          <w:color w:val="444444"/>
          <w:kern w:val="0"/>
          <w:sz w:val="18"/>
          <w:szCs w:val="18"/>
          <w:lang w:val="sv-SE" w:eastAsia="de-DE"/>
        </w:rPr>
        <w:t xml:space="preserve"> </w:t>
      </w:r>
      <w:r w:rsidR="002762EF" w:rsidRPr="002762EF">
        <w:rPr>
          <w:rFonts w:ascii="Arial" w:eastAsia="Times New Roman" w:hAnsi="Arial" w:cs="Arial"/>
          <w:i/>
          <w:iCs/>
          <w:color w:val="444444"/>
          <w:kern w:val="0"/>
          <w:sz w:val="18"/>
          <w:szCs w:val="18"/>
          <w:bdr w:val="none" w:sz="0" w:space="0" w:color="auto" w:frame="1"/>
          <w:lang w:val="sv-SE" w:eastAsia="de-DE"/>
        </w:rPr>
        <w:t>Lägre rullmotstånd och mindre däckslitage</w:t>
      </w:r>
      <w:r w:rsidRPr="002762EF">
        <w:rPr>
          <w:rFonts w:ascii="Arial" w:eastAsia="Times New Roman" w:hAnsi="Arial" w:cs="Arial"/>
          <w:i/>
          <w:iCs/>
          <w:color w:val="444444"/>
          <w:kern w:val="0"/>
          <w:sz w:val="18"/>
          <w:szCs w:val="18"/>
          <w:bdr w:val="none" w:sz="0" w:space="0" w:color="auto" w:frame="1"/>
          <w:lang w:val="sv-SE" w:eastAsia="de-DE"/>
        </w:rPr>
        <w:t>:</w:t>
      </w:r>
    </w:p>
    <w:p w:rsidR="00BD65B1" w:rsidRPr="002762EF" w:rsidRDefault="00BD65B1" w:rsidP="00BD65B1">
      <w:pPr>
        <w:widowControl/>
        <w:shd w:val="clear" w:color="auto" w:fill="FFFFFF"/>
        <w:tabs>
          <w:tab w:val="left" w:pos="1890"/>
        </w:tabs>
        <w:wordWrap/>
        <w:autoSpaceDE/>
        <w:autoSpaceDN/>
        <w:spacing w:line="270" w:lineRule="atLeast"/>
        <w:ind w:left="709" w:hanging="283"/>
        <w:jc w:val="left"/>
        <w:textAlignment w:val="top"/>
        <w:rPr>
          <w:rFonts w:ascii="Arial" w:eastAsia="Times New Roman" w:hAnsi="Arial" w:cs="Arial"/>
          <w:iCs/>
          <w:color w:val="444444"/>
          <w:kern w:val="0"/>
          <w:sz w:val="18"/>
          <w:szCs w:val="18"/>
          <w:bdr w:val="none" w:sz="0" w:space="0" w:color="auto" w:frame="1"/>
          <w:lang w:val="sv-SE" w:eastAsia="de-DE"/>
        </w:rPr>
      </w:pPr>
      <w:r w:rsidRPr="002762EF">
        <w:rPr>
          <w:rFonts w:ascii="Arial" w:eastAsia="Times New Roman" w:hAnsi="Arial" w:cs="Arial"/>
          <w:i/>
          <w:iCs/>
          <w:color w:val="444444"/>
          <w:kern w:val="0"/>
          <w:sz w:val="18"/>
          <w:szCs w:val="18"/>
          <w:bdr w:val="none" w:sz="0" w:space="0" w:color="auto" w:frame="1"/>
          <w:lang w:val="sv-SE" w:eastAsia="de-DE"/>
        </w:rPr>
        <w:t xml:space="preserve"> - </w:t>
      </w:r>
      <w:r w:rsidRPr="002762EF">
        <w:rPr>
          <w:rFonts w:ascii="Arial" w:eastAsia="Times New Roman" w:hAnsi="Arial" w:cs="Arial"/>
          <w:i/>
          <w:iCs/>
          <w:color w:val="444444"/>
          <w:kern w:val="0"/>
          <w:sz w:val="18"/>
          <w:szCs w:val="18"/>
          <w:bdr w:val="none" w:sz="0" w:space="0" w:color="auto" w:frame="1"/>
          <w:lang w:val="sv-SE" w:eastAsia="de-DE"/>
        </w:rPr>
        <w:tab/>
      </w:r>
      <w:r w:rsidR="002762EF" w:rsidRPr="002762EF">
        <w:rPr>
          <w:rFonts w:ascii="Arial" w:eastAsia="Times New Roman" w:hAnsi="Arial" w:cs="Arial"/>
          <w:iCs/>
          <w:color w:val="444444"/>
          <w:kern w:val="0"/>
          <w:sz w:val="18"/>
          <w:szCs w:val="18"/>
          <w:bdr w:val="none" w:sz="0" w:space="0" w:color="auto" w:frame="1"/>
          <w:lang w:val="sv-SE" w:eastAsia="de-DE"/>
        </w:rPr>
        <w:t>Kiselblandning med högt grepp, minskar rullmotståndet</w:t>
      </w:r>
      <w:r w:rsidRPr="002762EF">
        <w:rPr>
          <w:rFonts w:ascii="Arial" w:eastAsia="Times New Roman" w:hAnsi="Arial" w:cs="Arial"/>
          <w:iCs/>
          <w:color w:val="444444"/>
          <w:kern w:val="0"/>
          <w:sz w:val="18"/>
          <w:szCs w:val="18"/>
          <w:bdr w:val="none" w:sz="0" w:space="0" w:color="auto" w:frame="1"/>
          <w:lang w:val="sv-SE" w:eastAsia="de-DE"/>
        </w:rPr>
        <w:t>.</w:t>
      </w:r>
    </w:p>
    <w:p w:rsidR="00BD65B1" w:rsidRPr="002762EF" w:rsidRDefault="00BD65B1" w:rsidP="00BD65B1">
      <w:pPr>
        <w:widowControl/>
        <w:shd w:val="clear" w:color="auto" w:fill="FFFFFF"/>
        <w:tabs>
          <w:tab w:val="left" w:pos="1890"/>
        </w:tabs>
        <w:wordWrap/>
        <w:autoSpaceDE/>
        <w:autoSpaceDN/>
        <w:spacing w:line="270" w:lineRule="atLeast"/>
        <w:ind w:left="709" w:hanging="283"/>
        <w:jc w:val="left"/>
        <w:textAlignment w:val="top"/>
        <w:rPr>
          <w:rFonts w:ascii="Arial" w:eastAsia="Times New Roman" w:hAnsi="Arial" w:cs="Arial"/>
          <w:iCs/>
          <w:color w:val="444444"/>
          <w:kern w:val="0"/>
          <w:sz w:val="18"/>
          <w:szCs w:val="18"/>
          <w:bdr w:val="none" w:sz="0" w:space="0" w:color="auto" w:frame="1"/>
          <w:lang w:val="sv-SE" w:eastAsia="de-DE"/>
        </w:rPr>
      </w:pPr>
      <w:r w:rsidRPr="002762EF">
        <w:rPr>
          <w:rFonts w:ascii="Arial" w:eastAsia="Times New Roman" w:hAnsi="Arial" w:cs="Arial"/>
          <w:iCs/>
          <w:color w:val="444444"/>
          <w:kern w:val="0"/>
          <w:sz w:val="18"/>
          <w:szCs w:val="18"/>
          <w:bdr w:val="none" w:sz="0" w:space="0" w:color="auto" w:frame="1"/>
          <w:lang w:val="sv-SE" w:eastAsia="de-DE"/>
        </w:rPr>
        <w:t xml:space="preserve">- </w:t>
      </w:r>
      <w:r w:rsidRPr="002762EF">
        <w:rPr>
          <w:rFonts w:ascii="Arial" w:eastAsia="Times New Roman" w:hAnsi="Arial" w:cs="Arial"/>
          <w:iCs/>
          <w:color w:val="444444"/>
          <w:kern w:val="0"/>
          <w:sz w:val="18"/>
          <w:szCs w:val="18"/>
          <w:bdr w:val="none" w:sz="0" w:space="0" w:color="auto" w:frame="1"/>
          <w:lang w:val="sv-SE" w:eastAsia="de-DE"/>
        </w:rPr>
        <w:tab/>
        <w:t>Polymere</w:t>
      </w:r>
      <w:r w:rsidR="002762EF" w:rsidRPr="002762EF">
        <w:rPr>
          <w:rFonts w:ascii="Arial" w:eastAsia="Times New Roman" w:hAnsi="Arial" w:cs="Arial"/>
          <w:iCs/>
          <w:color w:val="444444"/>
          <w:kern w:val="0"/>
          <w:sz w:val="18"/>
          <w:szCs w:val="18"/>
          <w:bdr w:val="none" w:sz="0" w:space="0" w:color="auto" w:frame="1"/>
          <w:lang w:val="sv-SE" w:eastAsia="de-DE"/>
        </w:rPr>
        <w:t>r med hög molekylvikt i slitbaneblandningen för bättre nötningsegenskaper (plus 4 %)</w:t>
      </w:r>
      <w:r w:rsidRPr="002762EF">
        <w:rPr>
          <w:rFonts w:ascii="Arial" w:eastAsia="Times New Roman" w:hAnsi="Arial" w:cs="Arial"/>
          <w:iCs/>
          <w:color w:val="444444"/>
          <w:kern w:val="0"/>
          <w:sz w:val="18"/>
          <w:szCs w:val="18"/>
          <w:bdr w:val="none" w:sz="0" w:space="0" w:color="auto" w:frame="1"/>
          <w:lang w:val="sv-SE" w:eastAsia="de-DE"/>
        </w:rPr>
        <w:t>.</w:t>
      </w:r>
      <w:r w:rsidRPr="002762EF">
        <w:rPr>
          <w:rFonts w:ascii="Arial" w:eastAsia="Times New Roman" w:hAnsi="Arial" w:cs="Arial"/>
          <w:noProof/>
          <w:color w:val="00000A"/>
          <w:kern w:val="0"/>
          <w:sz w:val="18"/>
          <w:szCs w:val="18"/>
          <w:lang w:val="sv-SE" w:eastAsia="de-DE"/>
        </w:rPr>
        <w:t xml:space="preserve"> </w:t>
      </w:r>
    </w:p>
    <w:p w:rsidR="00BD65B1" w:rsidRPr="002762EF" w:rsidRDefault="00BD65B1" w:rsidP="00265BEB">
      <w:pPr>
        <w:widowControl/>
        <w:shd w:val="clear" w:color="auto" w:fill="FFFFFF"/>
        <w:tabs>
          <w:tab w:val="left" w:pos="1890"/>
        </w:tabs>
        <w:wordWrap/>
        <w:autoSpaceDE/>
        <w:autoSpaceDN/>
        <w:spacing w:line="270" w:lineRule="atLeast"/>
        <w:ind w:left="709" w:hanging="283"/>
        <w:jc w:val="left"/>
        <w:textAlignment w:val="top"/>
        <w:rPr>
          <w:rFonts w:ascii="Arial" w:eastAsia="Times New Roman" w:hAnsi="Arial" w:cs="Arial"/>
          <w:noProof/>
          <w:color w:val="00000A"/>
          <w:kern w:val="0"/>
          <w:sz w:val="18"/>
          <w:szCs w:val="18"/>
          <w:lang w:val="sv-SE" w:eastAsia="de-DE"/>
        </w:rPr>
      </w:pPr>
      <w:r w:rsidRPr="002762EF">
        <w:rPr>
          <w:rFonts w:ascii="Arial" w:eastAsia="Times New Roman" w:hAnsi="Arial" w:cs="Arial"/>
          <w:iCs/>
          <w:color w:val="444444"/>
          <w:kern w:val="0"/>
          <w:sz w:val="18"/>
          <w:szCs w:val="18"/>
          <w:bdr w:val="none" w:sz="0" w:space="0" w:color="auto" w:frame="1"/>
          <w:lang w:val="sv-SE" w:eastAsia="de-DE"/>
        </w:rPr>
        <w:t xml:space="preserve">- </w:t>
      </w:r>
      <w:r w:rsidRPr="002762EF">
        <w:rPr>
          <w:rFonts w:ascii="Arial" w:eastAsia="Times New Roman" w:hAnsi="Arial" w:cs="Arial"/>
          <w:iCs/>
          <w:color w:val="444444"/>
          <w:kern w:val="0"/>
          <w:sz w:val="18"/>
          <w:szCs w:val="18"/>
          <w:bdr w:val="none" w:sz="0" w:space="0" w:color="auto" w:frame="1"/>
          <w:lang w:val="sv-SE" w:eastAsia="de-DE"/>
        </w:rPr>
        <w:tab/>
        <w:t xml:space="preserve">Visual Alignment Indicator System </w:t>
      </w:r>
      <w:r w:rsidR="002762EF" w:rsidRPr="002762EF">
        <w:rPr>
          <w:rFonts w:ascii="Arial" w:eastAsia="Times New Roman" w:hAnsi="Arial" w:cs="Arial"/>
          <w:iCs/>
          <w:color w:val="444444"/>
          <w:kern w:val="0"/>
          <w:sz w:val="18"/>
          <w:szCs w:val="18"/>
          <w:bdr w:val="none" w:sz="0" w:space="0" w:color="auto" w:frame="1"/>
          <w:lang w:val="sv-SE" w:eastAsia="de-DE"/>
        </w:rPr>
        <w:t>på däckets skulderblock, för enkel kontroll av slitaget genom ev. felaktig inställning</w:t>
      </w:r>
      <w:r w:rsidRPr="002762EF">
        <w:rPr>
          <w:rFonts w:ascii="Arial" w:eastAsia="Times New Roman" w:hAnsi="Arial" w:cs="Arial"/>
          <w:iCs/>
          <w:color w:val="444444"/>
          <w:kern w:val="0"/>
          <w:sz w:val="18"/>
          <w:szCs w:val="18"/>
          <w:bdr w:val="none" w:sz="0" w:space="0" w:color="auto" w:frame="1"/>
          <w:lang w:val="sv-SE" w:eastAsia="de-DE"/>
        </w:rPr>
        <w:t>.</w:t>
      </w:r>
      <w:r w:rsidRPr="002762EF">
        <w:rPr>
          <w:rFonts w:ascii="Arial" w:eastAsia="Times New Roman" w:hAnsi="Arial" w:cs="Arial"/>
          <w:noProof/>
          <w:color w:val="00000A"/>
          <w:kern w:val="0"/>
          <w:sz w:val="18"/>
          <w:szCs w:val="18"/>
          <w:lang w:val="sv-SE" w:eastAsia="de-DE"/>
        </w:rPr>
        <w:t xml:space="preserve"> </w:t>
      </w:r>
    </w:p>
    <w:p w:rsidR="00265BEB" w:rsidRPr="002762EF" w:rsidRDefault="00265BEB" w:rsidP="00265BEB">
      <w:pPr>
        <w:widowControl/>
        <w:shd w:val="clear" w:color="auto" w:fill="FFFFFF"/>
        <w:tabs>
          <w:tab w:val="left" w:pos="1890"/>
        </w:tabs>
        <w:wordWrap/>
        <w:autoSpaceDE/>
        <w:autoSpaceDN/>
        <w:spacing w:line="270" w:lineRule="atLeast"/>
        <w:ind w:left="709" w:hanging="283"/>
        <w:jc w:val="left"/>
        <w:textAlignment w:val="top"/>
        <w:rPr>
          <w:rFonts w:ascii="Arial" w:eastAsia="Times New Roman" w:hAnsi="Arial" w:cs="Arial"/>
          <w:color w:val="444444"/>
          <w:kern w:val="0"/>
          <w:sz w:val="18"/>
          <w:szCs w:val="18"/>
          <w:lang w:val="sv-SE" w:eastAsia="de-DE"/>
        </w:rPr>
      </w:pPr>
    </w:p>
    <w:p w:rsidR="00BD65B1" w:rsidRPr="002762EF" w:rsidRDefault="002762EF" w:rsidP="00BD65B1">
      <w:pPr>
        <w:suppressAutoHyphens/>
        <w:kinsoku w:val="0"/>
        <w:wordWrap/>
        <w:overflowPunct w:val="0"/>
        <w:adjustRightInd w:val="0"/>
        <w:spacing w:line="270" w:lineRule="atLeast"/>
        <w:ind w:left="426" w:hanging="425"/>
        <w:jc w:val="left"/>
        <w:rPr>
          <w:rFonts w:ascii="Arial" w:hAnsi="Arial" w:cs="Arial"/>
          <w:i/>
          <w:color w:val="404040" w:themeColor="text1" w:themeTint="BF"/>
          <w:sz w:val="18"/>
          <w:szCs w:val="18"/>
          <w:lang w:val="sv-SE"/>
        </w:rPr>
      </w:pPr>
      <w:r w:rsidRPr="002762EF">
        <w:rPr>
          <w:rFonts w:ascii="Arial" w:hAnsi="Arial" w:cs="Arial"/>
          <w:i/>
          <w:color w:val="404040" w:themeColor="text1" w:themeTint="BF"/>
          <w:sz w:val="18"/>
          <w:szCs w:val="18"/>
          <w:lang w:val="sv-SE"/>
        </w:rPr>
        <w:t>5.</w:t>
      </w:r>
      <w:r w:rsidRPr="002762EF">
        <w:rPr>
          <w:rFonts w:ascii="Arial" w:hAnsi="Arial" w:cs="Arial"/>
          <w:i/>
          <w:color w:val="404040" w:themeColor="text1" w:themeTint="BF"/>
          <w:sz w:val="18"/>
          <w:szCs w:val="18"/>
          <w:lang w:val="sv-SE"/>
        </w:rPr>
        <w:tab/>
        <w:t>Serie</w:t>
      </w:r>
      <w:r w:rsidR="00BD65B1" w:rsidRPr="002762EF">
        <w:rPr>
          <w:rFonts w:ascii="Arial" w:hAnsi="Arial" w:cs="Arial"/>
          <w:i/>
          <w:color w:val="404040" w:themeColor="text1" w:themeTint="BF"/>
          <w:sz w:val="18"/>
          <w:szCs w:val="18"/>
          <w:lang w:val="sv-SE"/>
        </w:rPr>
        <w:t>:</w:t>
      </w:r>
    </w:p>
    <w:p w:rsidR="00BD65B1" w:rsidRPr="002762EF" w:rsidRDefault="00BD65B1" w:rsidP="00BD65B1">
      <w:pPr>
        <w:tabs>
          <w:tab w:val="left" w:pos="142"/>
        </w:tabs>
        <w:wordWrap/>
        <w:ind w:left="426"/>
        <w:rPr>
          <w:rFonts w:ascii="Arial" w:eastAsia="Times New Roman" w:hAnsi="Arial" w:cs="Arial"/>
          <w:color w:val="404040" w:themeColor="text1" w:themeTint="BF"/>
          <w:kern w:val="0"/>
          <w:sz w:val="18"/>
          <w:szCs w:val="18"/>
          <w:bdr w:val="none" w:sz="0" w:space="0" w:color="auto" w:frame="1"/>
          <w:lang w:val="sv-SE" w:eastAsia="de-DE"/>
        </w:rPr>
      </w:pPr>
      <w:r w:rsidRPr="002762EF">
        <w:rPr>
          <w:rFonts w:ascii="Arial" w:eastAsia="Times New Roman" w:hAnsi="Arial" w:cs="Arial"/>
          <w:color w:val="404040" w:themeColor="text1" w:themeTint="BF"/>
          <w:kern w:val="0"/>
          <w:sz w:val="18"/>
          <w:szCs w:val="18"/>
          <w:bdr w:val="none" w:sz="0" w:space="0" w:color="auto" w:frame="1"/>
          <w:lang w:val="sv-SE" w:eastAsia="de-DE"/>
        </w:rPr>
        <w:t xml:space="preserve">KINERGY ECO² </w:t>
      </w:r>
      <w:r w:rsidR="002762EF" w:rsidRPr="002762EF">
        <w:rPr>
          <w:rFonts w:ascii="Arial" w:eastAsia="Times New Roman" w:hAnsi="Arial" w:cs="Arial"/>
          <w:color w:val="404040" w:themeColor="text1" w:themeTint="BF"/>
          <w:kern w:val="0"/>
          <w:sz w:val="18"/>
          <w:szCs w:val="18"/>
          <w:bdr w:val="none" w:sz="0" w:space="0" w:color="auto" w:frame="1"/>
          <w:lang w:val="sv-SE" w:eastAsia="de-DE"/>
        </w:rPr>
        <w:t xml:space="preserve">tillverkas till största delen i </w:t>
      </w:r>
      <w:r w:rsidRPr="002762EF">
        <w:rPr>
          <w:rFonts w:ascii="Arial" w:eastAsia="Times New Roman" w:hAnsi="Arial" w:cs="Arial"/>
          <w:color w:val="404040" w:themeColor="text1" w:themeTint="BF"/>
          <w:kern w:val="0"/>
          <w:sz w:val="18"/>
          <w:szCs w:val="18"/>
          <w:bdr w:val="none" w:sz="0" w:space="0" w:color="auto" w:frame="1"/>
          <w:lang w:val="sv-SE" w:eastAsia="de-DE"/>
        </w:rPr>
        <w:t xml:space="preserve">Hankooks </w:t>
      </w:r>
      <w:r w:rsidR="002762EF" w:rsidRPr="002762EF">
        <w:rPr>
          <w:rFonts w:ascii="Arial" w:eastAsia="Times New Roman" w:hAnsi="Arial" w:cs="Arial"/>
          <w:color w:val="404040" w:themeColor="text1" w:themeTint="BF"/>
          <w:kern w:val="0"/>
          <w:sz w:val="18"/>
          <w:szCs w:val="18"/>
          <w:bdr w:val="none" w:sz="0" w:space="0" w:color="auto" w:frame="1"/>
          <w:lang w:val="sv-SE" w:eastAsia="de-DE"/>
        </w:rPr>
        <w:t xml:space="preserve">toppmoderna </w:t>
      </w:r>
      <w:r w:rsidRPr="002762EF">
        <w:rPr>
          <w:rFonts w:ascii="Arial" w:eastAsia="Times New Roman" w:hAnsi="Arial" w:cs="Arial"/>
          <w:color w:val="404040" w:themeColor="text1" w:themeTint="BF"/>
          <w:kern w:val="0"/>
          <w:sz w:val="18"/>
          <w:szCs w:val="18"/>
          <w:bdr w:val="none" w:sz="0" w:space="0" w:color="auto" w:frame="1"/>
          <w:lang w:val="sv-SE" w:eastAsia="de-DE"/>
        </w:rPr>
        <w:t>europ</w:t>
      </w:r>
      <w:r w:rsidR="002762EF" w:rsidRPr="002762EF">
        <w:rPr>
          <w:rFonts w:ascii="Arial" w:eastAsia="Times New Roman" w:hAnsi="Arial" w:cs="Arial"/>
          <w:color w:val="404040" w:themeColor="text1" w:themeTint="BF"/>
          <w:kern w:val="0"/>
          <w:sz w:val="18"/>
          <w:szCs w:val="18"/>
          <w:bdr w:val="none" w:sz="0" w:space="0" w:color="auto" w:frame="1"/>
          <w:lang w:val="sv-SE" w:eastAsia="de-DE"/>
        </w:rPr>
        <w:t xml:space="preserve">eiska produktionsanläggning i </w:t>
      </w:r>
      <w:r w:rsidRPr="002762EF">
        <w:rPr>
          <w:rFonts w:ascii="Arial" w:eastAsia="Times New Roman" w:hAnsi="Arial" w:cs="Arial"/>
          <w:color w:val="404040" w:themeColor="text1" w:themeTint="BF"/>
          <w:kern w:val="0"/>
          <w:sz w:val="18"/>
          <w:szCs w:val="18"/>
          <w:bdr w:val="none" w:sz="0" w:space="0" w:color="auto" w:frame="1"/>
          <w:lang w:val="sv-SE" w:eastAsia="de-DE"/>
        </w:rPr>
        <w:t xml:space="preserve">Ungrn </w:t>
      </w:r>
      <w:r w:rsidR="002762EF" w:rsidRPr="002762EF">
        <w:rPr>
          <w:rFonts w:ascii="Arial" w:eastAsia="Times New Roman" w:hAnsi="Arial" w:cs="Arial"/>
          <w:color w:val="404040" w:themeColor="text1" w:themeTint="BF"/>
          <w:kern w:val="0"/>
          <w:sz w:val="18"/>
          <w:szCs w:val="18"/>
          <w:bdr w:val="none" w:sz="0" w:space="0" w:color="auto" w:frame="1"/>
          <w:lang w:val="sv-SE" w:eastAsia="de-DE"/>
        </w:rPr>
        <w:t xml:space="preserve">och finns i </w:t>
      </w:r>
      <w:r w:rsidRPr="002762EF">
        <w:rPr>
          <w:rFonts w:ascii="Arial" w:eastAsia="Times New Roman" w:hAnsi="Arial" w:cs="Arial"/>
          <w:color w:val="404040" w:themeColor="text1" w:themeTint="BF"/>
          <w:kern w:val="0"/>
          <w:sz w:val="18"/>
          <w:szCs w:val="18"/>
          <w:bdr w:val="none" w:sz="0" w:space="0" w:color="auto" w:frame="1"/>
          <w:lang w:val="sv-SE" w:eastAsia="de-DE"/>
        </w:rPr>
        <w:t xml:space="preserve">52 </w:t>
      </w:r>
      <w:r w:rsidR="002762EF" w:rsidRPr="002762EF">
        <w:rPr>
          <w:rFonts w:ascii="Arial" w:eastAsia="Times New Roman" w:hAnsi="Arial" w:cs="Arial"/>
          <w:color w:val="404040" w:themeColor="text1" w:themeTint="BF"/>
          <w:kern w:val="0"/>
          <w:sz w:val="18"/>
          <w:szCs w:val="18"/>
          <w:bdr w:val="none" w:sz="0" w:space="0" w:color="auto" w:frame="1"/>
          <w:lang w:val="sv-SE" w:eastAsia="de-DE"/>
        </w:rPr>
        <w:t xml:space="preserve">dimensioner från </w:t>
      </w:r>
      <w:r w:rsidRPr="002762EF">
        <w:rPr>
          <w:rFonts w:ascii="Arial" w:eastAsia="Times New Roman" w:hAnsi="Arial" w:cs="Arial"/>
          <w:color w:val="404040" w:themeColor="text1" w:themeTint="BF"/>
          <w:kern w:val="0"/>
          <w:sz w:val="18"/>
          <w:szCs w:val="18"/>
          <w:bdr w:val="none" w:sz="0" w:space="0" w:color="auto" w:frame="1"/>
          <w:lang w:val="sv-SE" w:eastAsia="de-DE"/>
        </w:rPr>
        <w:t xml:space="preserve">13 </w:t>
      </w:r>
      <w:r w:rsidR="002762EF" w:rsidRPr="002762EF">
        <w:rPr>
          <w:rFonts w:ascii="Arial" w:eastAsia="Times New Roman" w:hAnsi="Arial" w:cs="Arial"/>
          <w:color w:val="404040" w:themeColor="text1" w:themeTint="BF"/>
          <w:kern w:val="0"/>
          <w:sz w:val="18"/>
          <w:szCs w:val="18"/>
          <w:bdr w:val="none" w:sz="0" w:space="0" w:color="auto" w:frame="1"/>
          <w:lang w:val="sv-SE" w:eastAsia="de-DE"/>
        </w:rPr>
        <w:t>till</w:t>
      </w:r>
      <w:r w:rsidRPr="002762EF">
        <w:rPr>
          <w:rFonts w:ascii="Arial" w:eastAsia="Times New Roman" w:hAnsi="Arial" w:cs="Arial"/>
          <w:color w:val="404040" w:themeColor="text1" w:themeTint="BF"/>
          <w:kern w:val="0"/>
          <w:sz w:val="18"/>
          <w:szCs w:val="18"/>
          <w:bdr w:val="none" w:sz="0" w:space="0" w:color="auto" w:frame="1"/>
          <w:lang w:val="sv-SE" w:eastAsia="de-DE"/>
        </w:rPr>
        <w:t xml:space="preserve"> 16 </w:t>
      </w:r>
      <w:r w:rsidR="002762EF" w:rsidRPr="002762EF">
        <w:rPr>
          <w:rFonts w:ascii="Arial" w:eastAsia="Times New Roman" w:hAnsi="Arial" w:cs="Arial"/>
          <w:color w:val="404040" w:themeColor="text1" w:themeTint="BF"/>
          <w:kern w:val="0"/>
          <w:sz w:val="18"/>
          <w:szCs w:val="18"/>
          <w:bdr w:val="none" w:sz="0" w:space="0" w:color="auto" w:frame="1"/>
          <w:lang w:val="sv-SE" w:eastAsia="de-DE"/>
        </w:rPr>
        <w:t>tum</w:t>
      </w:r>
      <w:r w:rsidRPr="002762EF">
        <w:rPr>
          <w:rFonts w:ascii="Arial" w:eastAsia="Times New Roman" w:hAnsi="Arial" w:cs="Arial"/>
          <w:color w:val="404040" w:themeColor="text1" w:themeTint="BF"/>
          <w:kern w:val="0"/>
          <w:sz w:val="18"/>
          <w:szCs w:val="18"/>
          <w:bdr w:val="none" w:sz="0" w:space="0" w:color="auto" w:frame="1"/>
          <w:lang w:val="sv-SE" w:eastAsia="de-DE"/>
        </w:rPr>
        <w:t>, m</w:t>
      </w:r>
      <w:r w:rsidR="002762EF" w:rsidRPr="002762EF">
        <w:rPr>
          <w:rFonts w:ascii="Arial" w:eastAsia="Times New Roman" w:hAnsi="Arial" w:cs="Arial"/>
          <w:color w:val="404040" w:themeColor="text1" w:themeTint="BF"/>
          <w:kern w:val="0"/>
          <w:sz w:val="18"/>
          <w:szCs w:val="18"/>
          <w:bdr w:val="none" w:sz="0" w:space="0" w:color="auto" w:frame="1"/>
          <w:lang w:val="sv-SE" w:eastAsia="de-DE"/>
        </w:rPr>
        <w:t xml:space="preserve">ed slitbanebredder från </w:t>
      </w:r>
      <w:r w:rsidRPr="002762EF">
        <w:rPr>
          <w:rFonts w:ascii="Arial" w:eastAsia="Times New Roman" w:hAnsi="Arial" w:cs="Arial"/>
          <w:color w:val="404040" w:themeColor="text1" w:themeTint="BF"/>
          <w:kern w:val="0"/>
          <w:sz w:val="18"/>
          <w:szCs w:val="18"/>
          <w:bdr w:val="none" w:sz="0" w:space="0" w:color="auto" w:frame="1"/>
          <w:lang w:val="sv-SE" w:eastAsia="de-DE"/>
        </w:rPr>
        <w:t xml:space="preserve">145 </w:t>
      </w:r>
      <w:r w:rsidR="002762EF" w:rsidRPr="002762EF">
        <w:rPr>
          <w:rFonts w:ascii="Arial" w:eastAsia="Times New Roman" w:hAnsi="Arial" w:cs="Arial"/>
          <w:color w:val="404040" w:themeColor="text1" w:themeTint="BF"/>
          <w:kern w:val="0"/>
          <w:sz w:val="18"/>
          <w:szCs w:val="18"/>
          <w:bdr w:val="none" w:sz="0" w:space="0" w:color="auto" w:frame="1"/>
          <w:lang w:val="sv-SE" w:eastAsia="de-DE"/>
        </w:rPr>
        <w:t xml:space="preserve">till </w:t>
      </w:r>
      <w:r w:rsidRPr="002762EF">
        <w:rPr>
          <w:rFonts w:ascii="Arial" w:eastAsia="Times New Roman" w:hAnsi="Arial" w:cs="Arial"/>
          <w:color w:val="404040" w:themeColor="text1" w:themeTint="BF"/>
          <w:kern w:val="0"/>
          <w:sz w:val="18"/>
          <w:szCs w:val="18"/>
          <w:bdr w:val="none" w:sz="0" w:space="0" w:color="auto" w:frame="1"/>
          <w:lang w:val="sv-SE" w:eastAsia="de-DE"/>
        </w:rPr>
        <w:t>215 mm i</w:t>
      </w:r>
      <w:r w:rsidR="002762EF" w:rsidRPr="002762EF">
        <w:rPr>
          <w:rFonts w:ascii="Arial" w:eastAsia="Times New Roman" w:hAnsi="Arial" w:cs="Arial"/>
          <w:color w:val="404040" w:themeColor="text1" w:themeTint="BF"/>
          <w:kern w:val="0"/>
          <w:sz w:val="18"/>
          <w:szCs w:val="18"/>
          <w:bdr w:val="none" w:sz="0" w:space="0" w:color="auto" w:frame="1"/>
          <w:lang w:val="sv-SE" w:eastAsia="de-DE"/>
        </w:rPr>
        <w:t xml:space="preserve"> aspect ratios f</w:t>
      </w:r>
      <w:r w:rsidR="000B559B">
        <w:rPr>
          <w:rFonts w:ascii="Arial" w:eastAsia="Times New Roman" w:hAnsi="Arial" w:cs="Arial"/>
          <w:color w:val="404040" w:themeColor="text1" w:themeTint="BF"/>
          <w:kern w:val="0"/>
          <w:sz w:val="18"/>
          <w:szCs w:val="18"/>
          <w:bdr w:val="none" w:sz="0" w:space="0" w:color="auto" w:frame="1"/>
          <w:lang w:val="sv-SE" w:eastAsia="de-DE"/>
        </w:rPr>
        <w:t>e</w:t>
      </w:r>
      <w:r w:rsidR="002762EF" w:rsidRPr="002762EF">
        <w:rPr>
          <w:rFonts w:ascii="Arial" w:eastAsia="Times New Roman" w:hAnsi="Arial" w:cs="Arial"/>
          <w:color w:val="404040" w:themeColor="text1" w:themeTint="BF"/>
          <w:kern w:val="0"/>
          <w:sz w:val="18"/>
          <w:szCs w:val="18"/>
          <w:bdr w:val="none" w:sz="0" w:space="0" w:color="auto" w:frame="1"/>
          <w:lang w:val="sv-SE" w:eastAsia="de-DE"/>
        </w:rPr>
        <w:t xml:space="preserve">rån </w:t>
      </w:r>
      <w:r w:rsidRPr="002762EF">
        <w:rPr>
          <w:rFonts w:ascii="Arial" w:eastAsia="Times New Roman" w:hAnsi="Arial" w:cs="Arial"/>
          <w:color w:val="404040" w:themeColor="text1" w:themeTint="BF"/>
          <w:kern w:val="0"/>
          <w:sz w:val="18"/>
          <w:szCs w:val="18"/>
          <w:bdr w:val="none" w:sz="0" w:space="0" w:color="auto" w:frame="1"/>
          <w:lang w:val="sv-SE" w:eastAsia="de-DE"/>
        </w:rPr>
        <w:t xml:space="preserve">55 </w:t>
      </w:r>
      <w:r w:rsidR="002762EF" w:rsidRPr="002762EF">
        <w:rPr>
          <w:rFonts w:ascii="Arial" w:eastAsia="Times New Roman" w:hAnsi="Arial" w:cs="Arial"/>
          <w:color w:val="404040" w:themeColor="text1" w:themeTint="BF"/>
          <w:kern w:val="0"/>
          <w:sz w:val="18"/>
          <w:szCs w:val="18"/>
          <w:bdr w:val="none" w:sz="0" w:space="0" w:color="auto" w:frame="1"/>
          <w:lang w:val="sv-SE" w:eastAsia="de-DE"/>
        </w:rPr>
        <w:t>till</w:t>
      </w:r>
      <w:r w:rsidRPr="002762EF">
        <w:rPr>
          <w:rFonts w:ascii="Arial" w:eastAsia="Times New Roman" w:hAnsi="Arial" w:cs="Arial"/>
          <w:color w:val="404040" w:themeColor="text1" w:themeTint="BF"/>
          <w:kern w:val="0"/>
          <w:sz w:val="18"/>
          <w:szCs w:val="18"/>
          <w:bdr w:val="none" w:sz="0" w:space="0" w:color="auto" w:frame="1"/>
          <w:lang w:val="sv-SE" w:eastAsia="de-DE"/>
        </w:rPr>
        <w:t xml:space="preserve"> 80 </w:t>
      </w:r>
      <w:r w:rsidR="002762EF" w:rsidRPr="002762EF">
        <w:rPr>
          <w:rFonts w:ascii="Arial" w:eastAsia="Times New Roman" w:hAnsi="Arial" w:cs="Arial"/>
          <w:color w:val="404040" w:themeColor="text1" w:themeTint="BF"/>
          <w:kern w:val="0"/>
          <w:sz w:val="18"/>
          <w:szCs w:val="18"/>
          <w:bdr w:val="none" w:sz="0" w:space="0" w:color="auto" w:frame="1"/>
          <w:lang w:val="sv-SE" w:eastAsia="de-DE"/>
        </w:rPr>
        <w:t xml:space="preserve">och hastighetsindex </w:t>
      </w:r>
      <w:r w:rsidRPr="002762EF">
        <w:rPr>
          <w:rFonts w:ascii="Arial" w:eastAsia="Times New Roman" w:hAnsi="Arial" w:cs="Arial"/>
          <w:color w:val="404040" w:themeColor="text1" w:themeTint="BF"/>
          <w:kern w:val="0"/>
          <w:sz w:val="18"/>
          <w:szCs w:val="18"/>
          <w:bdr w:val="none" w:sz="0" w:space="0" w:color="auto" w:frame="1"/>
          <w:lang w:val="sv-SE" w:eastAsia="de-DE"/>
        </w:rPr>
        <w:t xml:space="preserve">T, H </w:t>
      </w:r>
      <w:r w:rsidR="002762EF" w:rsidRPr="002762EF">
        <w:rPr>
          <w:rFonts w:ascii="Arial" w:eastAsia="Times New Roman" w:hAnsi="Arial" w:cs="Arial"/>
          <w:color w:val="404040" w:themeColor="text1" w:themeTint="BF"/>
          <w:kern w:val="0"/>
          <w:sz w:val="18"/>
          <w:szCs w:val="18"/>
          <w:bdr w:val="none" w:sz="0" w:space="0" w:color="auto" w:frame="1"/>
          <w:lang w:val="sv-SE" w:eastAsia="de-DE"/>
        </w:rPr>
        <w:t xml:space="preserve">och V, fr.o.m. </w:t>
      </w:r>
      <w:r w:rsidR="002762EF">
        <w:rPr>
          <w:rFonts w:ascii="Arial" w:eastAsia="Times New Roman" w:hAnsi="Arial" w:cs="Arial"/>
          <w:color w:val="404040" w:themeColor="text1" w:themeTint="BF"/>
          <w:kern w:val="0"/>
          <w:sz w:val="18"/>
          <w:szCs w:val="18"/>
          <w:bdr w:val="none" w:sz="0" w:space="0" w:color="auto" w:frame="1"/>
          <w:lang w:val="sv-SE" w:eastAsia="de-DE"/>
        </w:rPr>
        <w:t>våren 2018</w:t>
      </w:r>
      <w:r w:rsidRPr="002762EF">
        <w:rPr>
          <w:rFonts w:ascii="Arial" w:eastAsia="Times New Roman" w:hAnsi="Arial" w:cs="Arial"/>
          <w:color w:val="404040" w:themeColor="text1" w:themeTint="BF"/>
          <w:kern w:val="0"/>
          <w:sz w:val="18"/>
          <w:szCs w:val="18"/>
          <w:bdr w:val="none" w:sz="0" w:space="0" w:color="auto" w:frame="1"/>
          <w:lang w:val="sv-SE" w:eastAsia="de-DE"/>
        </w:rPr>
        <w:t>.</w:t>
      </w:r>
      <w:r w:rsidRPr="002762EF">
        <w:rPr>
          <w:rFonts w:ascii="Arial" w:eastAsia="Times New Roman" w:hAnsi="Arial" w:cs="Arial"/>
          <w:color w:val="404040" w:themeColor="text1" w:themeTint="BF"/>
          <w:kern w:val="0"/>
          <w:sz w:val="18"/>
          <w:szCs w:val="18"/>
          <w:bdr w:val="none" w:sz="0" w:space="0" w:color="auto" w:frame="1"/>
          <w:lang w:val="sv-SE" w:eastAsia="de-DE"/>
        </w:rPr>
        <w:tab/>
      </w:r>
    </w:p>
    <w:p w:rsidR="00BD65B1" w:rsidRPr="000B559B" w:rsidRDefault="00BD65B1" w:rsidP="00BD65B1">
      <w:pPr>
        <w:rPr>
          <w:lang w:val="sv-SE"/>
        </w:rPr>
      </w:pPr>
    </w:p>
    <w:p w:rsidR="000F3592" w:rsidRPr="000B559B" w:rsidRDefault="000F3592" w:rsidP="00BD65B1">
      <w:pPr>
        <w:rPr>
          <w:lang w:val="sv-SE"/>
        </w:rPr>
      </w:pPr>
    </w:p>
    <w:p w:rsidR="000F3592" w:rsidRPr="000B559B" w:rsidRDefault="000F3592" w:rsidP="00BD65B1">
      <w:pPr>
        <w:rPr>
          <w:lang w:val="sv-SE"/>
        </w:rPr>
      </w:pPr>
    </w:p>
    <w:p w:rsidR="000F3592" w:rsidRPr="000B559B" w:rsidRDefault="000F3592" w:rsidP="00BD65B1">
      <w:pPr>
        <w:rPr>
          <w:lang w:val="sv-SE"/>
        </w:rPr>
      </w:pPr>
    </w:p>
    <w:p w:rsidR="000F3592" w:rsidRPr="00EE0CEF" w:rsidRDefault="000F3592" w:rsidP="000F3592">
      <w:pPr>
        <w:spacing w:line="320" w:lineRule="exact"/>
        <w:rPr>
          <w:rFonts w:ascii="Times New Roman"/>
          <w:b/>
          <w:bCs/>
          <w:sz w:val="21"/>
          <w:szCs w:val="21"/>
          <w:lang w:val="sv-SE"/>
        </w:rPr>
      </w:pPr>
      <w:r w:rsidRPr="00513190">
        <w:rPr>
          <w:rFonts w:ascii="Times New Roman"/>
          <w:b/>
          <w:bCs/>
          <w:sz w:val="21"/>
          <w:szCs w:val="21"/>
          <w:lang w:val="sv-SE"/>
        </w:rPr>
        <w:t>Om Hankook Tire</w:t>
      </w:r>
    </w:p>
    <w:p w:rsidR="000F3592" w:rsidRPr="00513190" w:rsidRDefault="000F3592" w:rsidP="000F3592">
      <w:pPr>
        <w:spacing w:line="320" w:lineRule="exact"/>
        <w:rPr>
          <w:rFonts w:ascii="Times New Roman"/>
          <w:b/>
          <w:bCs/>
          <w:sz w:val="21"/>
          <w:szCs w:val="21"/>
          <w:lang w:val="sv-SE"/>
        </w:rPr>
      </w:pPr>
    </w:p>
    <w:p w:rsidR="000F3592" w:rsidRPr="000F3592" w:rsidRDefault="000F3592" w:rsidP="000F3592">
      <w:pPr>
        <w:suppressAutoHyphens/>
        <w:spacing w:line="320" w:lineRule="exact"/>
        <w:rPr>
          <w:rFonts w:ascii="Times New Roman"/>
          <w:sz w:val="21"/>
          <w:szCs w:val="21"/>
          <w:lang w:val="sv-SE"/>
        </w:rPr>
      </w:pPr>
      <w:r w:rsidRPr="000F3592">
        <w:rPr>
          <w:rFonts w:ascii="Times New Roman"/>
          <w:sz w:val="21"/>
          <w:szCs w:val="21"/>
          <w:lang w:val="sv-SE"/>
        </w:rPr>
        <w:t>Hankook Tire är en av världens fem största däckproducenter, sett till volym, och tillverkar innovativa radialdäck med topprestanda i premiumsegmentet för personbilar, SUV:ar, terrängbilar, lätta lastbilar, husbilar, lastbilar, bussar och bilsport (bana/rally).</w:t>
      </w:r>
    </w:p>
    <w:p w:rsidR="000F3592" w:rsidRPr="000F3592" w:rsidRDefault="000F3592" w:rsidP="000F3592">
      <w:pPr>
        <w:suppressAutoHyphens/>
        <w:spacing w:line="320" w:lineRule="exact"/>
        <w:rPr>
          <w:rFonts w:ascii="Times New Roman"/>
          <w:sz w:val="21"/>
          <w:szCs w:val="21"/>
          <w:lang w:val="sv-SE"/>
        </w:rPr>
      </w:pPr>
    </w:p>
    <w:p w:rsidR="000F3592" w:rsidRPr="000F3592" w:rsidRDefault="000F3592" w:rsidP="000F3592">
      <w:pPr>
        <w:suppressAutoHyphens/>
        <w:spacing w:line="320" w:lineRule="exact"/>
        <w:rPr>
          <w:rFonts w:ascii="Times New Roman"/>
          <w:sz w:val="21"/>
          <w:szCs w:val="21"/>
          <w:lang w:val="sv-SE"/>
        </w:rPr>
      </w:pPr>
      <w:r w:rsidRPr="000F3592">
        <w:rPr>
          <w:rFonts w:ascii="Times New Roman"/>
          <w:sz w:val="21"/>
          <w:szCs w:val="21"/>
          <w:lang w:val="sv-SE"/>
        </w:rPr>
        <w:t>Hankook Tire investerar löpande i forskning och utveckling för att alltid kunna erbjuda kunderna högsta kvalitet i kombination med teknologisk briljans. Vid företagets fem utvecklingscentra och sju fabriker världen över utvecklas och produceras däcklösningar, som är speciellt anpassade för de regionala marknadernas krav och behov. I Europa sker däckutvecklingen för lokala marknader samt leverans av originalutrustning till ledande europeiska fordonstillverkare vid Hankooks teknikcentrum i Hannover, Tyskland. Tillverkning sker bl.a. i den ultramoderna Europa-fabriken i Rácalmás, Ungern, som invigdes år 2007 och som byggs ut löpande. Idag tillverkar de drygt 3 000 anställda upp till 19 miljoner däck om året till personbilar, SUV:ar och lätta lastbilar.</w:t>
      </w:r>
    </w:p>
    <w:p w:rsidR="000F3592" w:rsidRPr="000F3592" w:rsidRDefault="000F3592" w:rsidP="000F3592">
      <w:pPr>
        <w:suppressAutoHyphens/>
        <w:spacing w:line="320" w:lineRule="exact"/>
        <w:rPr>
          <w:rFonts w:ascii="Times New Roman"/>
          <w:sz w:val="21"/>
          <w:szCs w:val="21"/>
          <w:lang w:val="sv-SE"/>
        </w:rPr>
      </w:pPr>
    </w:p>
    <w:p w:rsidR="000F3592" w:rsidRPr="000F3592" w:rsidRDefault="000F3592" w:rsidP="000F3592">
      <w:pPr>
        <w:suppressAutoHyphens/>
        <w:spacing w:line="320" w:lineRule="exact"/>
        <w:rPr>
          <w:rFonts w:ascii="Times New Roman"/>
          <w:sz w:val="21"/>
          <w:szCs w:val="21"/>
          <w:lang w:val="sv-SE"/>
        </w:rPr>
      </w:pPr>
      <w:r w:rsidRPr="000F3592">
        <w:rPr>
          <w:rFonts w:ascii="Times New Roman"/>
          <w:sz w:val="21"/>
          <w:szCs w:val="21"/>
          <w:lang w:val="sv-SE"/>
        </w:rPr>
        <w:t>Hankook Tires Europa- och Tysklands-säte ligger i Neu-Isenburg i närheten av Frankfurt am Main. I Europa har Hankook ett antal filialer: Storbritannien, Frankrike, Italien, Spanien, Nederländerna, Ungern, Tjeckien, Ryssland, Turkiet, Sverige och Polen. Hankooks däck säljs direkt via regionala distributörer till ytterligare europeiska länder. Idag har företaget 22 000 anställda och levererar sina produkter till drygt 180 länder. Ledande fordonstillverkare förlitar sig på Hankook som originalutrustningsleverantör av däck. Runt 30% av den globala omsättningen hänför sig till Europa och OSS.</w:t>
      </w:r>
    </w:p>
    <w:p w:rsidR="000F3592" w:rsidRPr="000F3592" w:rsidRDefault="000F3592" w:rsidP="000F3592">
      <w:pPr>
        <w:snapToGrid w:val="0"/>
        <w:spacing w:line="320" w:lineRule="exact"/>
        <w:rPr>
          <w:rFonts w:ascii="Times New Roman"/>
          <w:bCs/>
          <w:sz w:val="21"/>
          <w:szCs w:val="21"/>
          <w:lang w:val="sv-SE"/>
        </w:rPr>
      </w:pPr>
    </w:p>
    <w:p w:rsidR="000F3592" w:rsidRPr="000F3592" w:rsidRDefault="00513190" w:rsidP="000F3592">
      <w:pPr>
        <w:snapToGrid w:val="0"/>
        <w:spacing w:line="320" w:lineRule="exact"/>
        <w:rPr>
          <w:rFonts w:ascii="Times New Roman"/>
          <w:bCs/>
          <w:sz w:val="21"/>
          <w:szCs w:val="21"/>
          <w:lang w:val="sv-SE"/>
        </w:rPr>
      </w:pPr>
      <w:r w:rsidRPr="00513190">
        <w:rPr>
          <w:rFonts w:ascii="Times New Roman" w:eastAsia="Times New Roman"/>
          <w:bCs/>
          <w:color w:val="00000A"/>
          <w:kern w:val="0"/>
          <w:sz w:val="21"/>
          <w:szCs w:val="21"/>
          <w:lang w:val="sv-SE" w:eastAsia="en-GB" w:bidi="en-GB"/>
        </w:rPr>
        <w:t xml:space="preserve">Mer information återfinns på </w:t>
      </w:r>
      <w:r w:rsidRPr="00513190">
        <w:rPr>
          <w:lang w:val="de-DE" w:eastAsia="de-DE"/>
        </w:rPr>
        <w:fldChar w:fldCharType="begin"/>
      </w:r>
      <w:r w:rsidRPr="00513190">
        <w:rPr>
          <w:lang w:val="de-DE" w:eastAsia="de-DE"/>
        </w:rPr>
        <w:instrText xml:space="preserve"> HYPERLINK "http://www.hankooktire-mediacenter.com/" </w:instrText>
      </w:r>
      <w:r w:rsidRPr="00513190">
        <w:rPr>
          <w:lang w:val="de-DE" w:eastAsia="de-DE"/>
        </w:rPr>
        <w:fldChar w:fldCharType="separate"/>
      </w:r>
      <w:r w:rsidRPr="00513190">
        <w:rPr>
          <w:rFonts w:ascii="Times New Roman" w:eastAsia="Times New Roman"/>
          <w:bCs/>
          <w:color w:val="0000FF"/>
          <w:kern w:val="0"/>
          <w:sz w:val="21"/>
          <w:szCs w:val="20"/>
          <w:u w:val="single"/>
          <w:lang w:val="de-DE" w:eastAsia="en-GB" w:bidi="en-GB"/>
        </w:rPr>
        <w:t>www.hankooktire-mediacenter.com</w:t>
      </w:r>
      <w:r w:rsidRPr="00513190">
        <w:rPr>
          <w:rFonts w:ascii="Times New Roman" w:eastAsia="Times New Roman"/>
          <w:bCs/>
          <w:color w:val="0000FF"/>
          <w:kern w:val="0"/>
          <w:sz w:val="21"/>
          <w:szCs w:val="20"/>
          <w:u w:val="single"/>
          <w:lang w:val="de-DE" w:eastAsia="en-GB" w:bidi="en-GB"/>
        </w:rPr>
        <w:fldChar w:fldCharType="end"/>
      </w:r>
      <w:r w:rsidRPr="00513190">
        <w:rPr>
          <w:rFonts w:ascii="Times New Roman" w:eastAsia="Times New Roman"/>
          <w:bCs/>
          <w:color w:val="00000A"/>
          <w:kern w:val="0"/>
          <w:sz w:val="21"/>
          <w:szCs w:val="21"/>
          <w:lang w:val="sv-SE" w:eastAsia="en-GB" w:bidi="en-GB"/>
        </w:rPr>
        <w:t xml:space="preserve"> eller </w:t>
      </w:r>
      <w:r w:rsidRPr="00513190">
        <w:rPr>
          <w:lang w:val="de-DE" w:eastAsia="de-DE"/>
        </w:rPr>
        <w:fldChar w:fldCharType="begin"/>
      </w:r>
      <w:r w:rsidRPr="00513190">
        <w:rPr>
          <w:lang w:val="de-DE" w:eastAsia="de-DE"/>
        </w:rPr>
        <w:instrText xml:space="preserve"> HYPERLINK "http://www.hankooktire.com/" </w:instrText>
      </w:r>
      <w:r w:rsidRPr="00513190">
        <w:rPr>
          <w:lang w:val="de-DE" w:eastAsia="de-DE"/>
        </w:rPr>
        <w:fldChar w:fldCharType="separate"/>
      </w:r>
      <w:r w:rsidRPr="00513190">
        <w:rPr>
          <w:rFonts w:ascii="Times New Roman" w:eastAsia="Times New Roman"/>
          <w:bCs/>
          <w:color w:val="0000FF"/>
          <w:kern w:val="0"/>
          <w:sz w:val="21"/>
          <w:szCs w:val="20"/>
          <w:u w:val="single"/>
          <w:lang w:val="sv-SE" w:eastAsia="en-GB" w:bidi="en-GB"/>
        </w:rPr>
        <w:t>www.hankooktire.com</w:t>
      </w:r>
      <w:r w:rsidRPr="00513190">
        <w:rPr>
          <w:rFonts w:ascii="Times New Roman" w:eastAsia="Times New Roman"/>
          <w:bCs/>
          <w:color w:val="0000FF"/>
          <w:kern w:val="0"/>
          <w:sz w:val="21"/>
          <w:szCs w:val="20"/>
          <w:u w:val="single"/>
          <w:lang w:val="sv-SE" w:eastAsia="en-GB" w:bidi="en-GB"/>
        </w:rPr>
        <w:fldChar w:fldCharType="end"/>
      </w:r>
    </w:p>
    <w:p w:rsidR="000F3592" w:rsidRPr="000F3592" w:rsidRDefault="000F3592" w:rsidP="000F3592">
      <w:pPr>
        <w:spacing w:line="320" w:lineRule="exact"/>
        <w:rPr>
          <w:u w:val="single"/>
          <w:lang w:val="sv-SE"/>
        </w:rPr>
      </w:pPr>
    </w:p>
    <w:p w:rsidR="000F3592" w:rsidRPr="000F3592" w:rsidRDefault="000F3592" w:rsidP="000F3592">
      <w:pPr>
        <w:rPr>
          <w:lang w:val="sv-SE"/>
        </w:rPr>
      </w:pPr>
    </w:p>
    <w:p w:rsidR="000F3592" w:rsidRPr="000F3592" w:rsidRDefault="000F3592" w:rsidP="000F3592">
      <w:pPr>
        <w:rPr>
          <w:lang w:val="sv-SE"/>
        </w:rPr>
      </w:pPr>
    </w:p>
    <w:tbl>
      <w:tblPr>
        <w:tblW w:w="9437" w:type="dxa"/>
        <w:tblInd w:w="216" w:type="dxa"/>
        <w:shd w:val="clear" w:color="auto" w:fill="F2F2F2"/>
        <w:tblLook w:val="04A0" w:firstRow="1" w:lastRow="0" w:firstColumn="1" w:lastColumn="0" w:noHBand="0" w:noVBand="1"/>
      </w:tblPr>
      <w:tblGrid>
        <w:gridCol w:w="2692"/>
        <w:gridCol w:w="2248"/>
        <w:gridCol w:w="2248"/>
        <w:gridCol w:w="2249"/>
      </w:tblGrid>
      <w:tr w:rsidR="000F3592" w:rsidRPr="004D5F34" w:rsidTr="00526981">
        <w:tc>
          <w:tcPr>
            <w:tcW w:w="9437" w:type="dxa"/>
            <w:gridSpan w:val="4"/>
            <w:shd w:val="clear" w:color="auto" w:fill="F2F2F2"/>
          </w:tcPr>
          <w:p w:rsidR="000F3592" w:rsidRPr="007C0003" w:rsidRDefault="000F3592" w:rsidP="00526981">
            <w:pPr>
              <w:spacing w:line="320" w:lineRule="exact"/>
              <w:rPr>
                <w:rFonts w:ascii="Times New Roman"/>
                <w:b/>
                <w:bCs/>
                <w:sz w:val="21"/>
                <w:szCs w:val="21"/>
                <w:u w:val="single"/>
                <w:lang w:val="nl-NL"/>
              </w:rPr>
            </w:pPr>
            <w:r>
              <w:rPr>
                <w:rFonts w:ascii="Times New Roman"/>
                <w:b/>
                <w:bCs/>
                <w:sz w:val="21"/>
                <w:szCs w:val="21"/>
                <w:u w:val="single"/>
                <w:lang w:val="nl-NL"/>
              </w:rPr>
              <w:t>Kontak</w:t>
            </w:r>
            <w:r w:rsidRPr="007C0003">
              <w:rPr>
                <w:rFonts w:ascii="Times New Roman"/>
                <w:b/>
                <w:bCs/>
                <w:sz w:val="21"/>
                <w:szCs w:val="21"/>
                <w:u w:val="single"/>
                <w:lang w:val="nl-NL"/>
              </w:rPr>
              <w:t>t:</w:t>
            </w:r>
          </w:p>
          <w:p w:rsidR="000F3592" w:rsidRPr="00CF3C41" w:rsidRDefault="000F3592" w:rsidP="00526981">
            <w:pPr>
              <w:spacing w:line="320" w:lineRule="exact"/>
              <w:rPr>
                <w:rFonts w:ascii="Times New Roman"/>
                <w:sz w:val="16"/>
                <w:szCs w:val="16"/>
                <w:lang w:val="sv-SE"/>
              </w:rPr>
            </w:pPr>
            <w:r w:rsidRPr="007C0003">
              <w:rPr>
                <w:rFonts w:ascii="Times New Roman"/>
                <w:b/>
                <w:bCs/>
                <w:sz w:val="16"/>
                <w:szCs w:val="16"/>
                <w:lang w:val="nl-NL"/>
              </w:rPr>
              <w:t xml:space="preserve">Hankook Tire </w:t>
            </w:r>
            <w:r>
              <w:rPr>
                <w:rFonts w:ascii="Times New Roman"/>
                <w:b/>
                <w:bCs/>
                <w:sz w:val="16"/>
                <w:szCs w:val="16"/>
                <w:lang w:val="nl-NL"/>
              </w:rPr>
              <w:t xml:space="preserve">Sweden AB </w:t>
            </w:r>
            <w:r w:rsidRPr="007C0003">
              <w:rPr>
                <w:rFonts w:ascii="Times New Roman"/>
                <w:b/>
                <w:bCs/>
                <w:sz w:val="16"/>
                <w:szCs w:val="16"/>
                <w:lang w:val="nl-NL"/>
              </w:rPr>
              <w:t xml:space="preserve">| </w:t>
            </w:r>
            <w:r>
              <w:rPr>
                <w:rFonts w:ascii="Times New Roman"/>
                <w:sz w:val="16"/>
                <w:szCs w:val="16"/>
                <w:lang w:val="nl-NL"/>
              </w:rPr>
              <w:t>Kanalvägen 12</w:t>
            </w:r>
            <w:r>
              <w:rPr>
                <w:rFonts w:ascii="Times New Roman"/>
                <w:sz w:val="16"/>
                <w:szCs w:val="16"/>
                <w:lang w:val="sv-SE"/>
              </w:rPr>
              <w:t xml:space="preserve"> </w:t>
            </w:r>
            <w:r w:rsidRPr="00CF3C41">
              <w:rPr>
                <w:rFonts w:ascii="Times New Roman"/>
                <w:sz w:val="16"/>
                <w:szCs w:val="16"/>
                <w:lang w:val="sv-SE"/>
              </w:rPr>
              <w:t xml:space="preserve"> </w:t>
            </w:r>
            <w:r w:rsidRPr="00CF3C41">
              <w:rPr>
                <w:rFonts w:ascii="Times New Roman"/>
                <w:b/>
                <w:bCs/>
                <w:sz w:val="16"/>
                <w:szCs w:val="16"/>
                <w:lang w:val="sv-SE"/>
              </w:rPr>
              <w:t xml:space="preserve">| </w:t>
            </w:r>
            <w:r w:rsidRPr="00CF3C41">
              <w:rPr>
                <w:rFonts w:ascii="Times New Roman"/>
                <w:sz w:val="16"/>
                <w:szCs w:val="16"/>
                <w:lang w:val="sv-SE"/>
              </w:rPr>
              <w:t xml:space="preserve">194 61 Upplands-Väsby </w:t>
            </w:r>
            <w:r w:rsidRPr="00CF3C41">
              <w:rPr>
                <w:rFonts w:ascii="Times New Roman"/>
                <w:b/>
                <w:bCs/>
                <w:sz w:val="16"/>
                <w:szCs w:val="16"/>
                <w:lang w:val="sv-SE"/>
              </w:rPr>
              <w:t xml:space="preserve">| </w:t>
            </w:r>
            <w:r>
              <w:rPr>
                <w:rFonts w:ascii="Times New Roman"/>
                <w:sz w:val="16"/>
                <w:szCs w:val="16"/>
                <w:lang w:val="sv-SE"/>
              </w:rPr>
              <w:t>Sverige</w:t>
            </w:r>
          </w:p>
          <w:p w:rsidR="000F3592" w:rsidRPr="00CF3C41" w:rsidRDefault="000F3592" w:rsidP="00526981">
            <w:pPr>
              <w:spacing w:line="200" w:lineRule="exact"/>
              <w:rPr>
                <w:rFonts w:ascii="Times New Roman"/>
                <w:sz w:val="21"/>
                <w:szCs w:val="21"/>
                <w:u w:val="single"/>
                <w:lang w:val="sv-SE"/>
              </w:rPr>
            </w:pPr>
          </w:p>
        </w:tc>
      </w:tr>
      <w:tr w:rsidR="000F3592" w:rsidRPr="004D5F34" w:rsidTr="00526981">
        <w:tc>
          <w:tcPr>
            <w:tcW w:w="2359" w:type="dxa"/>
            <w:shd w:val="clear" w:color="auto" w:fill="F2F2F2"/>
          </w:tcPr>
          <w:p w:rsidR="000F3592" w:rsidRPr="00513190" w:rsidRDefault="000F3592" w:rsidP="00526981">
            <w:pPr>
              <w:spacing w:line="200" w:lineRule="exact"/>
              <w:rPr>
                <w:rFonts w:ascii="Times New Roman"/>
                <w:b/>
                <w:snapToGrid w:val="0"/>
                <w:sz w:val="16"/>
                <w:szCs w:val="16"/>
                <w:lang w:val="de-DE"/>
              </w:rPr>
            </w:pPr>
            <w:r w:rsidRPr="00513190">
              <w:rPr>
                <w:rFonts w:ascii="Times New Roman"/>
                <w:b/>
                <w:snapToGrid w:val="0"/>
                <w:sz w:val="16"/>
                <w:szCs w:val="16"/>
                <w:lang w:val="de-DE"/>
              </w:rPr>
              <w:t xml:space="preserve">Christine </w:t>
            </w:r>
            <w:proofErr w:type="spellStart"/>
            <w:r w:rsidRPr="00513190">
              <w:rPr>
                <w:rFonts w:ascii="Times New Roman"/>
                <w:b/>
                <w:snapToGrid w:val="0"/>
                <w:sz w:val="16"/>
                <w:szCs w:val="16"/>
                <w:lang w:val="de-DE"/>
              </w:rPr>
              <w:t>Silfversparre</w:t>
            </w:r>
            <w:proofErr w:type="spellEnd"/>
          </w:p>
          <w:p w:rsidR="000F3592" w:rsidRPr="00513190" w:rsidRDefault="000F3592" w:rsidP="00526981">
            <w:pPr>
              <w:spacing w:line="200" w:lineRule="exact"/>
              <w:rPr>
                <w:rFonts w:ascii="Times New Roman"/>
                <w:snapToGrid w:val="0"/>
                <w:sz w:val="16"/>
                <w:szCs w:val="16"/>
                <w:lang w:val="de-DE"/>
              </w:rPr>
            </w:pPr>
            <w:proofErr w:type="spellStart"/>
            <w:r w:rsidRPr="00513190">
              <w:rPr>
                <w:rFonts w:ascii="Times New Roman"/>
                <w:snapToGrid w:val="0"/>
                <w:sz w:val="16"/>
                <w:szCs w:val="16"/>
                <w:lang w:val="de-DE"/>
              </w:rPr>
              <w:t>Marknadschef</w:t>
            </w:r>
            <w:proofErr w:type="spellEnd"/>
          </w:p>
          <w:p w:rsidR="000F3592" w:rsidRPr="00513190" w:rsidRDefault="000F3592" w:rsidP="00526981">
            <w:pPr>
              <w:spacing w:line="200" w:lineRule="exact"/>
              <w:rPr>
                <w:rFonts w:ascii="Times New Roman"/>
                <w:snapToGrid w:val="0"/>
                <w:sz w:val="16"/>
                <w:szCs w:val="16"/>
                <w:lang w:val="de-DE"/>
              </w:rPr>
            </w:pPr>
            <w:r w:rsidRPr="00513190">
              <w:rPr>
                <w:rFonts w:ascii="Times New Roman"/>
                <w:snapToGrid w:val="0"/>
                <w:sz w:val="16"/>
                <w:szCs w:val="16"/>
                <w:lang w:val="de-DE"/>
              </w:rPr>
              <w:t>tel.: +46 (0) 733 251 539</w:t>
            </w:r>
          </w:p>
          <w:p w:rsidR="000F3592" w:rsidRPr="00513190" w:rsidRDefault="00CE097D" w:rsidP="00526981">
            <w:pPr>
              <w:rPr>
                <w:rFonts w:ascii="Times New Roman"/>
                <w:snapToGrid w:val="0"/>
                <w:sz w:val="16"/>
                <w:szCs w:val="16"/>
                <w:lang w:val="de-DE"/>
              </w:rPr>
            </w:pPr>
            <w:hyperlink r:id="rId12" w:history="1">
              <w:r w:rsidR="000F3592" w:rsidRPr="00513190">
                <w:rPr>
                  <w:rStyle w:val="Hyperlink"/>
                  <w:rFonts w:ascii="Times New Roman"/>
                  <w:snapToGrid w:val="0"/>
                  <w:sz w:val="16"/>
                  <w:lang w:val="de-DE"/>
                </w:rPr>
                <w:t>christine.silfversparre@hankooktire.se</w:t>
              </w:r>
            </w:hyperlink>
          </w:p>
          <w:p w:rsidR="000F3592" w:rsidRPr="00513190" w:rsidRDefault="000F3592" w:rsidP="00526981">
            <w:pPr>
              <w:spacing w:line="200" w:lineRule="exact"/>
              <w:rPr>
                <w:rFonts w:ascii="Times New Roman"/>
                <w:snapToGrid w:val="0"/>
                <w:sz w:val="16"/>
                <w:szCs w:val="16"/>
                <w:lang w:val="de-DE"/>
              </w:rPr>
            </w:pPr>
          </w:p>
        </w:tc>
        <w:tc>
          <w:tcPr>
            <w:tcW w:w="2359" w:type="dxa"/>
            <w:shd w:val="clear" w:color="auto" w:fill="F2F2F2"/>
          </w:tcPr>
          <w:p w:rsidR="000F3592" w:rsidRPr="00513190" w:rsidRDefault="000F3592" w:rsidP="00526981">
            <w:pPr>
              <w:spacing w:line="200" w:lineRule="exact"/>
              <w:rPr>
                <w:rFonts w:ascii="Times New Roman"/>
                <w:color w:val="0070C0"/>
                <w:sz w:val="21"/>
                <w:szCs w:val="21"/>
                <w:lang w:val="de-DE"/>
              </w:rPr>
            </w:pPr>
          </w:p>
        </w:tc>
        <w:tc>
          <w:tcPr>
            <w:tcW w:w="2359" w:type="dxa"/>
            <w:shd w:val="clear" w:color="auto" w:fill="F2F2F2"/>
          </w:tcPr>
          <w:p w:rsidR="000F3592" w:rsidRPr="00513190" w:rsidRDefault="000F3592" w:rsidP="00526981">
            <w:pPr>
              <w:spacing w:line="200" w:lineRule="exact"/>
              <w:rPr>
                <w:rFonts w:ascii="Times New Roman"/>
                <w:sz w:val="21"/>
                <w:szCs w:val="21"/>
                <w:lang w:val="de-DE"/>
              </w:rPr>
            </w:pPr>
          </w:p>
        </w:tc>
        <w:tc>
          <w:tcPr>
            <w:tcW w:w="2360" w:type="dxa"/>
            <w:shd w:val="clear" w:color="auto" w:fill="F2F2F2"/>
          </w:tcPr>
          <w:p w:rsidR="000F3592" w:rsidRPr="00513190" w:rsidRDefault="000F3592" w:rsidP="00526981">
            <w:pPr>
              <w:spacing w:line="200" w:lineRule="exact"/>
              <w:rPr>
                <w:rFonts w:ascii="Times New Roman"/>
                <w:sz w:val="21"/>
                <w:szCs w:val="21"/>
                <w:lang w:val="de-DE"/>
              </w:rPr>
            </w:pPr>
          </w:p>
        </w:tc>
      </w:tr>
      <w:tr w:rsidR="000F3592" w:rsidRPr="004D5F34" w:rsidTr="00526981">
        <w:trPr>
          <w:trHeight w:val="889"/>
        </w:trPr>
        <w:tc>
          <w:tcPr>
            <w:tcW w:w="2359" w:type="dxa"/>
            <w:shd w:val="clear" w:color="auto" w:fill="F2F2F2"/>
          </w:tcPr>
          <w:p w:rsidR="000F3592" w:rsidRPr="00513190" w:rsidRDefault="000F3592" w:rsidP="00526981">
            <w:pPr>
              <w:spacing w:line="200" w:lineRule="exact"/>
              <w:rPr>
                <w:rFonts w:ascii="Times New Roman"/>
                <w:sz w:val="16"/>
                <w:szCs w:val="16"/>
                <w:lang w:val="de-DE"/>
              </w:rPr>
            </w:pPr>
          </w:p>
        </w:tc>
        <w:tc>
          <w:tcPr>
            <w:tcW w:w="2359" w:type="dxa"/>
            <w:shd w:val="clear" w:color="auto" w:fill="F2F2F2"/>
          </w:tcPr>
          <w:p w:rsidR="000F3592" w:rsidRPr="00513190" w:rsidRDefault="000F3592" w:rsidP="00526981">
            <w:pPr>
              <w:spacing w:line="200" w:lineRule="exact"/>
              <w:rPr>
                <w:rFonts w:ascii="Times New Roman"/>
                <w:b/>
                <w:sz w:val="16"/>
                <w:szCs w:val="16"/>
                <w:lang w:val="de-DE"/>
              </w:rPr>
            </w:pPr>
          </w:p>
        </w:tc>
        <w:tc>
          <w:tcPr>
            <w:tcW w:w="4719" w:type="dxa"/>
            <w:gridSpan w:val="2"/>
            <w:shd w:val="clear" w:color="auto" w:fill="F2F2F2"/>
          </w:tcPr>
          <w:p w:rsidR="000F3592" w:rsidRPr="00513190" w:rsidRDefault="000F3592" w:rsidP="00526981">
            <w:pPr>
              <w:spacing w:line="200" w:lineRule="exact"/>
              <w:rPr>
                <w:rFonts w:ascii="Times New Roman"/>
                <w:snapToGrid w:val="0"/>
                <w:sz w:val="16"/>
                <w:szCs w:val="16"/>
                <w:lang w:val="de-DE"/>
              </w:rPr>
            </w:pPr>
          </w:p>
        </w:tc>
      </w:tr>
    </w:tbl>
    <w:p w:rsidR="000F3592" w:rsidRPr="00513190" w:rsidRDefault="000F3592" w:rsidP="000F3592">
      <w:pPr>
        <w:rPr>
          <w:lang w:val="de-DE"/>
        </w:rPr>
      </w:pPr>
    </w:p>
    <w:p w:rsidR="000F3592" w:rsidRPr="00513190" w:rsidRDefault="000F3592" w:rsidP="00BD65B1">
      <w:pPr>
        <w:rPr>
          <w:lang w:val="de-DE"/>
        </w:rPr>
      </w:pPr>
    </w:p>
    <w:sectPr w:rsidR="000F3592" w:rsidRPr="00513190" w:rsidSect="0065023D">
      <w:headerReference w:type="default" r:id="rId13"/>
      <w:footerReference w:type="default" r:id="rId14"/>
      <w:headerReference w:type="first" r:id="rId15"/>
      <w:pgSz w:w="11906" w:h="16838" w:code="9"/>
      <w:pgMar w:top="1922" w:right="1418" w:bottom="851" w:left="119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097D" w:rsidRDefault="00CE097D" w:rsidP="004934B0">
      <w:r>
        <w:separator/>
      </w:r>
    </w:p>
  </w:endnote>
  <w:endnote w:type="continuationSeparator" w:id="0">
    <w:p w:rsidR="00CE097D" w:rsidRDefault="00CE097D" w:rsidP="004934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20002A87" w:usb1="00000000" w:usb2="00000000"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6AA4" w:rsidRPr="005E5024" w:rsidRDefault="002746C9">
    <w:pPr>
      <w:pStyle w:val="Fuzeile"/>
      <w:jc w:val="center"/>
      <w:rPr>
        <w:rFonts w:ascii="Times New Roman"/>
      </w:rPr>
    </w:pPr>
    <w:r w:rsidRPr="005E5024">
      <w:rPr>
        <w:rFonts w:ascii="Times New Roman"/>
      </w:rPr>
      <w:fldChar w:fldCharType="begin"/>
    </w:r>
    <w:r w:rsidR="002F6AA4" w:rsidRPr="005E5024">
      <w:rPr>
        <w:rFonts w:ascii="Times New Roman"/>
      </w:rPr>
      <w:instrText xml:space="preserve"> PAGE   \* MERGEFORMAT </w:instrText>
    </w:r>
    <w:r w:rsidRPr="005E5024">
      <w:rPr>
        <w:rFonts w:ascii="Times New Roman"/>
      </w:rPr>
      <w:fldChar w:fldCharType="separate"/>
    </w:r>
    <w:r w:rsidR="004D5F34">
      <w:rPr>
        <w:rFonts w:ascii="Times New Roman"/>
        <w:noProof/>
      </w:rPr>
      <w:t>3</w:t>
    </w:r>
    <w:r w:rsidRPr="005E5024">
      <w:rPr>
        <w:rFonts w:ascii="Times New Roman"/>
      </w:rPr>
      <w:fldChar w:fldCharType="end"/>
    </w:r>
  </w:p>
  <w:p w:rsidR="002F6AA4" w:rsidRDefault="002F6AA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097D" w:rsidRDefault="00CE097D" w:rsidP="004934B0">
      <w:r>
        <w:separator/>
      </w:r>
    </w:p>
  </w:footnote>
  <w:footnote w:type="continuationSeparator" w:id="0">
    <w:p w:rsidR="00CE097D" w:rsidRDefault="00CE097D" w:rsidP="004934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6AA4" w:rsidRDefault="002F6AA4">
    <w:pPr>
      <w:pStyle w:val="Kopfzeile"/>
    </w:pPr>
    <w:r>
      <w:rPr>
        <w:noProof/>
        <w:lang w:val="sv-SE" w:eastAsia="sv-SE"/>
      </w:rPr>
      <w:drawing>
        <wp:inline distT="0" distB="0" distL="0" distR="0">
          <wp:extent cx="5895975" cy="561975"/>
          <wp:effectExtent l="0" t="0" r="9525" b="9525"/>
          <wp:docPr id="1" name="Grafik 1" descr="header_hankook_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_hankook_20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95975" cy="56197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6AA4" w:rsidRDefault="002F6AA4">
    <w:pPr>
      <w:pStyle w:val="Kopfzeile"/>
    </w:pPr>
    <w:r>
      <w:rPr>
        <w:noProof/>
        <w:lang w:val="sv-SE" w:eastAsia="sv-SE"/>
      </w:rPr>
      <w:drawing>
        <wp:inline distT="0" distB="0" distL="0" distR="0">
          <wp:extent cx="5895975" cy="561975"/>
          <wp:effectExtent l="0" t="0" r="9525" b="9525"/>
          <wp:docPr id="2" name="Grafik 2" descr="header_hankook_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ader_hankook_20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95975" cy="5619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E235F3"/>
    <w:multiLevelType w:val="hybridMultilevel"/>
    <w:tmpl w:val="63E2322E"/>
    <w:lvl w:ilvl="0" w:tplc="F5A2030C">
      <w:start w:val="4"/>
      <w:numFmt w:val="decimal"/>
      <w:lvlText w:val="%1."/>
      <w:lvlJc w:val="left"/>
      <w:pPr>
        <w:ind w:left="1997" w:hanging="360"/>
      </w:pPr>
      <w:rPr>
        <w:rFonts w:hint="default"/>
      </w:rPr>
    </w:lvl>
    <w:lvl w:ilvl="1" w:tplc="04070019" w:tentative="1">
      <w:start w:val="1"/>
      <w:numFmt w:val="lowerLetter"/>
      <w:lvlText w:val="%2."/>
      <w:lvlJc w:val="left"/>
      <w:pPr>
        <w:ind w:left="2717" w:hanging="360"/>
      </w:pPr>
    </w:lvl>
    <w:lvl w:ilvl="2" w:tplc="0407001B" w:tentative="1">
      <w:start w:val="1"/>
      <w:numFmt w:val="lowerRoman"/>
      <w:lvlText w:val="%3."/>
      <w:lvlJc w:val="right"/>
      <w:pPr>
        <w:ind w:left="3437" w:hanging="180"/>
      </w:pPr>
    </w:lvl>
    <w:lvl w:ilvl="3" w:tplc="0407000F" w:tentative="1">
      <w:start w:val="1"/>
      <w:numFmt w:val="decimal"/>
      <w:lvlText w:val="%4."/>
      <w:lvlJc w:val="left"/>
      <w:pPr>
        <w:ind w:left="4157" w:hanging="360"/>
      </w:pPr>
    </w:lvl>
    <w:lvl w:ilvl="4" w:tplc="04070019" w:tentative="1">
      <w:start w:val="1"/>
      <w:numFmt w:val="lowerLetter"/>
      <w:lvlText w:val="%5."/>
      <w:lvlJc w:val="left"/>
      <w:pPr>
        <w:ind w:left="4877" w:hanging="360"/>
      </w:pPr>
    </w:lvl>
    <w:lvl w:ilvl="5" w:tplc="0407001B" w:tentative="1">
      <w:start w:val="1"/>
      <w:numFmt w:val="lowerRoman"/>
      <w:lvlText w:val="%6."/>
      <w:lvlJc w:val="right"/>
      <w:pPr>
        <w:ind w:left="5597" w:hanging="180"/>
      </w:pPr>
    </w:lvl>
    <w:lvl w:ilvl="6" w:tplc="0407000F" w:tentative="1">
      <w:start w:val="1"/>
      <w:numFmt w:val="decimal"/>
      <w:lvlText w:val="%7."/>
      <w:lvlJc w:val="left"/>
      <w:pPr>
        <w:ind w:left="6317" w:hanging="360"/>
      </w:pPr>
    </w:lvl>
    <w:lvl w:ilvl="7" w:tplc="04070019" w:tentative="1">
      <w:start w:val="1"/>
      <w:numFmt w:val="lowerLetter"/>
      <w:lvlText w:val="%8."/>
      <w:lvlJc w:val="left"/>
      <w:pPr>
        <w:ind w:left="7037" w:hanging="360"/>
      </w:pPr>
    </w:lvl>
    <w:lvl w:ilvl="8" w:tplc="0407001B" w:tentative="1">
      <w:start w:val="1"/>
      <w:numFmt w:val="lowerRoman"/>
      <w:lvlText w:val="%9."/>
      <w:lvlJc w:val="right"/>
      <w:pPr>
        <w:ind w:left="7757" w:hanging="180"/>
      </w:pPr>
    </w:lvl>
  </w:abstractNum>
  <w:abstractNum w:abstractNumId="1" w15:restartNumberingAfterBreak="0">
    <w:nsid w:val="63CD0D0A"/>
    <w:multiLevelType w:val="multilevel"/>
    <w:tmpl w:val="CD1411C8"/>
    <w:lvl w:ilvl="0">
      <w:start w:val="1"/>
      <w:numFmt w:val="decimal"/>
      <w:lvlText w:val="%1."/>
      <w:lvlJc w:val="left"/>
      <w:pPr>
        <w:tabs>
          <w:tab w:val="num" w:pos="1637"/>
        </w:tabs>
        <w:ind w:left="1637"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8BA"/>
    <w:rsid w:val="00006E8E"/>
    <w:rsid w:val="00012268"/>
    <w:rsid w:val="00027E27"/>
    <w:rsid w:val="00072B8A"/>
    <w:rsid w:val="0007377A"/>
    <w:rsid w:val="00087751"/>
    <w:rsid w:val="000B13A2"/>
    <w:rsid w:val="000B559B"/>
    <w:rsid w:val="000B7069"/>
    <w:rsid w:val="000C0F81"/>
    <w:rsid w:val="000C3546"/>
    <w:rsid w:val="000E00D4"/>
    <w:rsid w:val="000F3592"/>
    <w:rsid w:val="00131A49"/>
    <w:rsid w:val="001B6BF8"/>
    <w:rsid w:val="001C1411"/>
    <w:rsid w:val="001C772F"/>
    <w:rsid w:val="001D12A9"/>
    <w:rsid w:val="0020215A"/>
    <w:rsid w:val="002074CF"/>
    <w:rsid w:val="002115EC"/>
    <w:rsid w:val="00265BEB"/>
    <w:rsid w:val="002733D3"/>
    <w:rsid w:val="002746C9"/>
    <w:rsid w:val="00275B6D"/>
    <w:rsid w:val="002762EF"/>
    <w:rsid w:val="00285EB6"/>
    <w:rsid w:val="002A711A"/>
    <w:rsid w:val="002C2521"/>
    <w:rsid w:val="002D0AE5"/>
    <w:rsid w:val="002F6AA4"/>
    <w:rsid w:val="00307E04"/>
    <w:rsid w:val="003165B6"/>
    <w:rsid w:val="00341377"/>
    <w:rsid w:val="00372221"/>
    <w:rsid w:val="003A5A8A"/>
    <w:rsid w:val="003D7C5B"/>
    <w:rsid w:val="00435103"/>
    <w:rsid w:val="00440D01"/>
    <w:rsid w:val="00445613"/>
    <w:rsid w:val="00457762"/>
    <w:rsid w:val="00492FF8"/>
    <w:rsid w:val="004934B0"/>
    <w:rsid w:val="00495E91"/>
    <w:rsid w:val="004B4383"/>
    <w:rsid w:val="004D5F34"/>
    <w:rsid w:val="004F0B80"/>
    <w:rsid w:val="00513190"/>
    <w:rsid w:val="0052270F"/>
    <w:rsid w:val="0052523F"/>
    <w:rsid w:val="00535259"/>
    <w:rsid w:val="00541E71"/>
    <w:rsid w:val="00551647"/>
    <w:rsid w:val="00582300"/>
    <w:rsid w:val="005864BB"/>
    <w:rsid w:val="005C09DD"/>
    <w:rsid w:val="00610BB1"/>
    <w:rsid w:val="006211CE"/>
    <w:rsid w:val="00623D0E"/>
    <w:rsid w:val="00642290"/>
    <w:rsid w:val="0065023D"/>
    <w:rsid w:val="0068364D"/>
    <w:rsid w:val="006C1E94"/>
    <w:rsid w:val="006E1F48"/>
    <w:rsid w:val="007070B5"/>
    <w:rsid w:val="00712E02"/>
    <w:rsid w:val="007D1E05"/>
    <w:rsid w:val="007D6AB7"/>
    <w:rsid w:val="00805D1A"/>
    <w:rsid w:val="00825153"/>
    <w:rsid w:val="00860321"/>
    <w:rsid w:val="00862039"/>
    <w:rsid w:val="008A5687"/>
    <w:rsid w:val="008B379D"/>
    <w:rsid w:val="008C101C"/>
    <w:rsid w:val="008F5B18"/>
    <w:rsid w:val="00907778"/>
    <w:rsid w:val="00913F5D"/>
    <w:rsid w:val="00923B63"/>
    <w:rsid w:val="0098175F"/>
    <w:rsid w:val="00A53279"/>
    <w:rsid w:val="00A56A87"/>
    <w:rsid w:val="00A8121B"/>
    <w:rsid w:val="00AD34AC"/>
    <w:rsid w:val="00AF61DA"/>
    <w:rsid w:val="00B049CA"/>
    <w:rsid w:val="00BB17FF"/>
    <w:rsid w:val="00BB2838"/>
    <w:rsid w:val="00BD65B1"/>
    <w:rsid w:val="00BE079D"/>
    <w:rsid w:val="00BE17FB"/>
    <w:rsid w:val="00BE5109"/>
    <w:rsid w:val="00BF2668"/>
    <w:rsid w:val="00C54B60"/>
    <w:rsid w:val="00C7496D"/>
    <w:rsid w:val="00C76D15"/>
    <w:rsid w:val="00CB7FCD"/>
    <w:rsid w:val="00CC5E22"/>
    <w:rsid w:val="00CD444B"/>
    <w:rsid w:val="00CD5370"/>
    <w:rsid w:val="00CD62A3"/>
    <w:rsid w:val="00CE097D"/>
    <w:rsid w:val="00CF415F"/>
    <w:rsid w:val="00D15F8A"/>
    <w:rsid w:val="00D41A8C"/>
    <w:rsid w:val="00D9245C"/>
    <w:rsid w:val="00DA744C"/>
    <w:rsid w:val="00DB0891"/>
    <w:rsid w:val="00DB1AD3"/>
    <w:rsid w:val="00DC10EB"/>
    <w:rsid w:val="00DD58BA"/>
    <w:rsid w:val="00DE41C4"/>
    <w:rsid w:val="00DF1123"/>
    <w:rsid w:val="00E67231"/>
    <w:rsid w:val="00E725E9"/>
    <w:rsid w:val="00E74042"/>
    <w:rsid w:val="00E764DC"/>
    <w:rsid w:val="00EA2770"/>
    <w:rsid w:val="00EA4155"/>
    <w:rsid w:val="00ED0810"/>
    <w:rsid w:val="00EE3554"/>
    <w:rsid w:val="00EE5592"/>
    <w:rsid w:val="00F11A44"/>
    <w:rsid w:val="00F51C90"/>
    <w:rsid w:val="00F9174E"/>
    <w:rsid w:val="00F91A93"/>
    <w:rsid w:val="00FC239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05A85B-1586-4B9D-933B-A45038066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DD58BA"/>
    <w:pPr>
      <w:widowControl w:val="0"/>
      <w:wordWrap w:val="0"/>
      <w:autoSpaceDE w:val="0"/>
      <w:autoSpaceDN w:val="0"/>
      <w:spacing w:after="0" w:line="240" w:lineRule="auto"/>
      <w:jc w:val="both"/>
    </w:pPr>
    <w:rPr>
      <w:rFonts w:ascii="Batang" w:eastAsia="Batang" w:hAnsi="Times New Roman" w:cs="Times New Roman"/>
      <w:kern w:val="2"/>
      <w:sz w:val="20"/>
      <w:szCs w:val="24"/>
      <w:lang w:val="en-US" w:eastAsia="ko-K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D58BA"/>
    <w:pPr>
      <w:tabs>
        <w:tab w:val="center" w:pos="4536"/>
        <w:tab w:val="right" w:pos="9072"/>
      </w:tabs>
    </w:pPr>
  </w:style>
  <w:style w:type="character" w:customStyle="1" w:styleId="KopfzeileZchn">
    <w:name w:val="Kopfzeile Zchn"/>
    <w:basedOn w:val="Absatz-Standardschriftart"/>
    <w:link w:val="Kopfzeile"/>
    <w:uiPriority w:val="99"/>
    <w:rsid w:val="00DD58BA"/>
    <w:rPr>
      <w:rFonts w:ascii="Batang" w:eastAsia="Batang" w:hAnsi="Times New Roman" w:cs="Times New Roman"/>
      <w:kern w:val="2"/>
      <w:sz w:val="20"/>
      <w:szCs w:val="24"/>
      <w:lang w:val="en-US" w:eastAsia="ko-KR"/>
    </w:rPr>
  </w:style>
  <w:style w:type="paragraph" w:styleId="Fuzeile">
    <w:name w:val="footer"/>
    <w:basedOn w:val="Standard"/>
    <w:link w:val="FuzeileZchn"/>
    <w:uiPriority w:val="99"/>
    <w:unhideWhenUsed/>
    <w:rsid w:val="00DD58BA"/>
    <w:pPr>
      <w:tabs>
        <w:tab w:val="center" w:pos="4536"/>
        <w:tab w:val="right" w:pos="9072"/>
      </w:tabs>
    </w:pPr>
  </w:style>
  <w:style w:type="character" w:customStyle="1" w:styleId="FuzeileZchn">
    <w:name w:val="Fußzeile Zchn"/>
    <w:basedOn w:val="Absatz-Standardschriftart"/>
    <w:link w:val="Fuzeile"/>
    <w:uiPriority w:val="99"/>
    <w:rsid w:val="00DD58BA"/>
    <w:rPr>
      <w:rFonts w:ascii="Batang" w:eastAsia="Batang" w:hAnsi="Times New Roman" w:cs="Times New Roman"/>
      <w:kern w:val="2"/>
      <w:sz w:val="20"/>
      <w:szCs w:val="24"/>
      <w:lang w:val="en-US" w:eastAsia="ko-KR"/>
    </w:rPr>
  </w:style>
  <w:style w:type="character" w:styleId="Hyperlink">
    <w:name w:val="Hyperlink"/>
    <w:basedOn w:val="Absatz-Standardschriftart"/>
    <w:uiPriority w:val="99"/>
    <w:unhideWhenUsed/>
    <w:rsid w:val="00DD58BA"/>
    <w:rPr>
      <w:color w:val="0000FF" w:themeColor="hyperlink"/>
      <w:u w:val="single"/>
    </w:rPr>
  </w:style>
  <w:style w:type="paragraph" w:styleId="Sprechblasentext">
    <w:name w:val="Balloon Text"/>
    <w:basedOn w:val="Standard"/>
    <w:link w:val="SprechblasentextZchn"/>
    <w:uiPriority w:val="99"/>
    <w:semiHidden/>
    <w:unhideWhenUsed/>
    <w:rsid w:val="00DD58B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D58BA"/>
    <w:rPr>
      <w:rFonts w:ascii="Tahoma" w:eastAsia="Batang" w:hAnsi="Tahoma" w:cs="Tahoma"/>
      <w:kern w:val="2"/>
      <w:sz w:val="16"/>
      <w:szCs w:val="16"/>
      <w:lang w:val="en-US" w:eastAsia="ko-KR"/>
    </w:rPr>
  </w:style>
  <w:style w:type="character" w:styleId="Kommentarzeichen">
    <w:name w:val="annotation reference"/>
    <w:basedOn w:val="Absatz-Standardschriftart"/>
    <w:uiPriority w:val="99"/>
    <w:semiHidden/>
    <w:unhideWhenUsed/>
    <w:rsid w:val="00551647"/>
    <w:rPr>
      <w:sz w:val="16"/>
      <w:szCs w:val="16"/>
    </w:rPr>
  </w:style>
  <w:style w:type="paragraph" w:styleId="Kommentartext">
    <w:name w:val="annotation text"/>
    <w:basedOn w:val="Standard"/>
    <w:link w:val="KommentartextZchn"/>
    <w:uiPriority w:val="99"/>
    <w:semiHidden/>
    <w:unhideWhenUsed/>
    <w:rsid w:val="00551647"/>
    <w:rPr>
      <w:szCs w:val="20"/>
    </w:rPr>
  </w:style>
  <w:style w:type="character" w:customStyle="1" w:styleId="KommentartextZchn">
    <w:name w:val="Kommentartext Zchn"/>
    <w:basedOn w:val="Absatz-Standardschriftart"/>
    <w:link w:val="Kommentartext"/>
    <w:uiPriority w:val="99"/>
    <w:semiHidden/>
    <w:rsid w:val="00551647"/>
    <w:rPr>
      <w:rFonts w:ascii="Batang" w:eastAsia="Batang" w:hAnsi="Times New Roman" w:cs="Times New Roman"/>
      <w:kern w:val="2"/>
      <w:sz w:val="20"/>
      <w:szCs w:val="20"/>
      <w:lang w:val="en-US" w:eastAsia="ko-KR"/>
    </w:rPr>
  </w:style>
  <w:style w:type="paragraph" w:styleId="Kommentarthema">
    <w:name w:val="annotation subject"/>
    <w:basedOn w:val="Kommentartext"/>
    <w:next w:val="Kommentartext"/>
    <w:link w:val="KommentarthemaZchn"/>
    <w:uiPriority w:val="99"/>
    <w:semiHidden/>
    <w:unhideWhenUsed/>
    <w:rsid w:val="00551647"/>
    <w:rPr>
      <w:b/>
      <w:bCs/>
    </w:rPr>
  </w:style>
  <w:style w:type="character" w:customStyle="1" w:styleId="KommentarthemaZchn">
    <w:name w:val="Kommentarthema Zchn"/>
    <w:basedOn w:val="KommentartextZchn"/>
    <w:link w:val="Kommentarthema"/>
    <w:uiPriority w:val="99"/>
    <w:semiHidden/>
    <w:rsid w:val="00551647"/>
    <w:rPr>
      <w:rFonts w:ascii="Batang" w:eastAsia="Batang" w:hAnsi="Times New Roman" w:cs="Times New Roman"/>
      <w:b/>
      <w:bCs/>
      <w:kern w:val="2"/>
      <w:sz w:val="20"/>
      <w:szCs w:val="20"/>
      <w:lang w:val="en-US" w:eastAsia="ko-KR"/>
    </w:rPr>
  </w:style>
  <w:style w:type="paragraph" w:styleId="Listenabsatz">
    <w:name w:val="List Paragraph"/>
    <w:basedOn w:val="Standard"/>
    <w:uiPriority w:val="34"/>
    <w:qFormat/>
    <w:rsid w:val="002A711A"/>
    <w:pPr>
      <w:ind w:left="720"/>
      <w:contextualSpacing/>
    </w:pPr>
  </w:style>
  <w:style w:type="table" w:styleId="Tabellenraster">
    <w:name w:val="Table Grid"/>
    <w:basedOn w:val="NormaleTabelle"/>
    <w:uiPriority w:val="59"/>
    <w:rsid w:val="001D12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3336978">
      <w:bodyDiv w:val="1"/>
      <w:marLeft w:val="0"/>
      <w:marRight w:val="0"/>
      <w:marTop w:val="0"/>
      <w:marBottom w:val="0"/>
      <w:divBdr>
        <w:top w:val="none" w:sz="0" w:space="0" w:color="auto"/>
        <w:left w:val="none" w:sz="0" w:space="0" w:color="auto"/>
        <w:bottom w:val="none" w:sz="0" w:space="0" w:color="auto"/>
        <w:right w:val="none" w:sz="0" w:space="0" w:color="auto"/>
      </w:divBdr>
      <w:divsChild>
        <w:div w:id="1732650077">
          <w:marLeft w:val="0"/>
          <w:marRight w:val="0"/>
          <w:marTop w:val="0"/>
          <w:marBottom w:val="0"/>
          <w:divBdr>
            <w:top w:val="none" w:sz="0" w:space="0" w:color="auto"/>
            <w:left w:val="none" w:sz="0" w:space="0" w:color="auto"/>
            <w:bottom w:val="none" w:sz="0" w:space="0" w:color="auto"/>
            <w:right w:val="none" w:sz="0" w:space="0" w:color="auto"/>
          </w:divBdr>
          <w:divsChild>
            <w:div w:id="83939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659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mailto:christine.silfversparre@hankooktire.s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1137</Words>
  <Characters>7165</Characters>
  <Application>Microsoft Office Word</Application>
  <DocSecurity>0</DocSecurity>
  <Lines>59</Lines>
  <Paragraphs>16</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8286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HK115</dc:creator>
  <cp:lastModifiedBy>Timo</cp:lastModifiedBy>
  <cp:revision>7</cp:revision>
  <cp:lastPrinted>2017-09-04T09:08:00Z</cp:lastPrinted>
  <dcterms:created xsi:type="dcterms:W3CDTF">2017-10-10T09:31:00Z</dcterms:created>
  <dcterms:modified xsi:type="dcterms:W3CDTF">2017-10-11T08:54:00Z</dcterms:modified>
</cp:coreProperties>
</file>