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0E" w:rsidRDefault="0045130E" w:rsidP="00EA3FF9">
      <w:pPr>
        <w:widowControl/>
        <w:wordWrap/>
        <w:autoSpaceDE/>
        <w:autoSpaceDN/>
        <w:spacing w:line="276" w:lineRule="auto"/>
        <w:jc w:val="center"/>
        <w:rPr>
          <w:rFonts w:ascii="Helvetica" w:eastAsia="SimSun" w:hAnsi="Helvetica"/>
          <w:b/>
          <w:bCs/>
          <w:color w:val="FF6600"/>
          <w:kern w:val="0"/>
          <w:sz w:val="32"/>
          <w:szCs w:val="32"/>
          <w:lang w:val="en-GB" w:eastAsia="zh-CN"/>
        </w:rPr>
      </w:pPr>
    </w:p>
    <w:p w:rsidR="00A40B66" w:rsidRPr="00A40B66" w:rsidRDefault="00A40B66" w:rsidP="00A40B66">
      <w:pPr>
        <w:tabs>
          <w:tab w:val="left" w:pos="360"/>
        </w:tabs>
        <w:suppressAutoHyphens/>
        <w:wordWrap/>
        <w:snapToGrid w:val="0"/>
        <w:spacing w:line="276" w:lineRule="auto"/>
        <w:jc w:val="center"/>
        <w:rPr>
          <w:rFonts w:ascii="Helvetica" w:eastAsia="SimSun" w:hAnsi="Helvetica"/>
          <w:b/>
          <w:bCs/>
          <w:color w:val="FF6600"/>
          <w:kern w:val="0"/>
          <w:sz w:val="32"/>
          <w:szCs w:val="32"/>
          <w:lang w:val="en-GB" w:eastAsia="zh-CN"/>
        </w:rPr>
      </w:pPr>
      <w:r w:rsidRPr="00A40B66">
        <w:rPr>
          <w:rFonts w:ascii="Helvetica" w:eastAsia="SimSun" w:hAnsi="Helvetica"/>
          <w:b/>
          <w:bCs/>
          <w:color w:val="FF6600"/>
          <w:kern w:val="0"/>
          <w:sz w:val="32"/>
          <w:szCs w:val="32"/>
          <w:lang w:val="en-GB" w:eastAsia="zh-CN"/>
        </w:rPr>
        <w:t xml:space="preserve">Hankook </w:t>
      </w:r>
      <w:proofErr w:type="spellStart"/>
      <w:r w:rsidRPr="00A40B66">
        <w:rPr>
          <w:rFonts w:ascii="Helvetica" w:eastAsia="SimSun" w:hAnsi="Helvetica"/>
          <w:b/>
          <w:bCs/>
          <w:color w:val="FF6600"/>
          <w:kern w:val="0"/>
          <w:sz w:val="32"/>
          <w:szCs w:val="32"/>
          <w:lang w:val="en-GB" w:eastAsia="zh-CN"/>
        </w:rPr>
        <w:t>inaugura</w:t>
      </w:r>
      <w:proofErr w:type="spellEnd"/>
      <w:r w:rsidRPr="00A40B66">
        <w:rPr>
          <w:rFonts w:ascii="Helvetica" w:eastAsia="SimSun" w:hAnsi="Helvetica"/>
          <w:b/>
          <w:bCs/>
          <w:color w:val="FF6600"/>
          <w:kern w:val="0"/>
          <w:sz w:val="32"/>
          <w:szCs w:val="32"/>
          <w:lang w:val="en-GB" w:eastAsia="zh-CN"/>
        </w:rPr>
        <w:t xml:space="preserve"> </w:t>
      </w:r>
      <w:proofErr w:type="spellStart"/>
      <w:r w:rsidRPr="00A40B66">
        <w:rPr>
          <w:rFonts w:ascii="Helvetica" w:eastAsia="SimSun" w:hAnsi="Helvetica"/>
          <w:b/>
          <w:bCs/>
          <w:color w:val="FF6600"/>
          <w:kern w:val="0"/>
          <w:sz w:val="32"/>
          <w:szCs w:val="32"/>
          <w:lang w:val="en-GB" w:eastAsia="zh-CN"/>
        </w:rPr>
        <w:t>il</w:t>
      </w:r>
      <w:proofErr w:type="spellEnd"/>
      <w:r w:rsidRPr="00A40B66">
        <w:rPr>
          <w:rFonts w:ascii="Helvetica" w:eastAsia="SimSun" w:hAnsi="Helvetica"/>
          <w:b/>
          <w:bCs/>
          <w:color w:val="FF6600"/>
          <w:kern w:val="0"/>
          <w:sz w:val="32"/>
          <w:szCs w:val="32"/>
          <w:lang w:val="en-GB" w:eastAsia="zh-CN"/>
        </w:rPr>
        <w:t xml:space="preserve"> </w:t>
      </w:r>
      <w:proofErr w:type="spellStart"/>
      <w:r w:rsidRPr="00A40B66">
        <w:rPr>
          <w:rFonts w:ascii="Helvetica" w:eastAsia="SimSun" w:hAnsi="Helvetica"/>
          <w:b/>
          <w:bCs/>
          <w:color w:val="FF6600"/>
          <w:kern w:val="0"/>
          <w:sz w:val="32"/>
          <w:szCs w:val="32"/>
          <w:lang w:val="en-GB" w:eastAsia="zh-CN"/>
        </w:rPr>
        <w:t>suo</w:t>
      </w:r>
      <w:proofErr w:type="spellEnd"/>
      <w:r w:rsidRPr="00A40B66">
        <w:rPr>
          <w:rFonts w:ascii="Helvetica" w:eastAsia="SimSun" w:hAnsi="Helvetica"/>
          <w:b/>
          <w:bCs/>
          <w:color w:val="FF6600"/>
          <w:kern w:val="0"/>
          <w:sz w:val="32"/>
          <w:szCs w:val="32"/>
          <w:lang w:val="en-GB" w:eastAsia="zh-CN"/>
        </w:rPr>
        <w:t xml:space="preserve"> </w:t>
      </w:r>
      <w:proofErr w:type="spellStart"/>
      <w:r w:rsidRPr="00A40B66">
        <w:rPr>
          <w:rFonts w:ascii="Helvetica" w:eastAsia="SimSun" w:hAnsi="Helvetica"/>
          <w:b/>
          <w:bCs/>
          <w:color w:val="FF6600"/>
          <w:kern w:val="0"/>
          <w:sz w:val="32"/>
          <w:szCs w:val="32"/>
          <w:lang w:val="en-GB" w:eastAsia="zh-CN"/>
        </w:rPr>
        <w:t>centro</w:t>
      </w:r>
      <w:proofErr w:type="spellEnd"/>
      <w:r w:rsidRPr="00A40B66">
        <w:rPr>
          <w:rFonts w:ascii="Helvetica" w:eastAsia="SimSun" w:hAnsi="Helvetica"/>
          <w:b/>
          <w:bCs/>
          <w:color w:val="FF6600"/>
          <w:kern w:val="0"/>
          <w:sz w:val="32"/>
          <w:szCs w:val="32"/>
          <w:lang w:val="en-GB" w:eastAsia="zh-CN"/>
        </w:rPr>
        <w:t xml:space="preserve"> di </w:t>
      </w:r>
      <w:proofErr w:type="spellStart"/>
      <w:r w:rsidRPr="00A40B66">
        <w:rPr>
          <w:rFonts w:ascii="Helvetica" w:eastAsia="SimSun" w:hAnsi="Helvetica"/>
          <w:b/>
          <w:bCs/>
          <w:color w:val="FF6600"/>
          <w:kern w:val="0"/>
          <w:sz w:val="32"/>
          <w:szCs w:val="32"/>
          <w:lang w:val="en-GB" w:eastAsia="zh-CN"/>
        </w:rPr>
        <w:t>prova</w:t>
      </w:r>
      <w:proofErr w:type="spellEnd"/>
      <w:r w:rsidRPr="00A40B66">
        <w:rPr>
          <w:rFonts w:ascii="Helvetica" w:eastAsia="SimSun" w:hAnsi="Helvetica"/>
          <w:b/>
          <w:bCs/>
          <w:color w:val="FF6600"/>
          <w:kern w:val="0"/>
          <w:sz w:val="32"/>
          <w:szCs w:val="32"/>
          <w:lang w:val="en-GB" w:eastAsia="zh-CN"/>
        </w:rPr>
        <w:t xml:space="preserve"> </w:t>
      </w:r>
      <w:proofErr w:type="spellStart"/>
      <w:r w:rsidRPr="00A40B66">
        <w:rPr>
          <w:rFonts w:ascii="Helvetica" w:eastAsia="SimSun" w:hAnsi="Helvetica"/>
          <w:b/>
          <w:bCs/>
          <w:color w:val="FF6600"/>
          <w:kern w:val="0"/>
          <w:sz w:val="32"/>
          <w:szCs w:val="32"/>
          <w:lang w:val="en-GB" w:eastAsia="zh-CN"/>
        </w:rPr>
        <w:t>europeo</w:t>
      </w:r>
      <w:proofErr w:type="spellEnd"/>
    </w:p>
    <w:p w:rsidR="00F028EC" w:rsidRDefault="00A40B66" w:rsidP="00A40B66">
      <w:pPr>
        <w:tabs>
          <w:tab w:val="left" w:pos="360"/>
        </w:tabs>
        <w:suppressAutoHyphens/>
        <w:wordWrap/>
        <w:snapToGrid w:val="0"/>
        <w:spacing w:line="276" w:lineRule="auto"/>
        <w:jc w:val="center"/>
        <w:rPr>
          <w:rFonts w:ascii="Helvetica" w:eastAsia="SimSun" w:hAnsi="Helvetica"/>
          <w:b/>
          <w:bCs/>
          <w:color w:val="FF6600"/>
          <w:kern w:val="0"/>
          <w:sz w:val="32"/>
          <w:szCs w:val="32"/>
          <w:lang w:val="en-GB" w:eastAsia="zh-CN"/>
        </w:rPr>
      </w:pPr>
      <w:r w:rsidRPr="00A40B66">
        <w:rPr>
          <w:rFonts w:ascii="Helvetica" w:eastAsia="SimSun" w:hAnsi="Helvetica"/>
          <w:b/>
          <w:bCs/>
          <w:color w:val="FF6600"/>
          <w:kern w:val="0"/>
          <w:sz w:val="32"/>
          <w:szCs w:val="32"/>
          <w:lang w:val="en-GB" w:eastAsia="zh-CN"/>
        </w:rPr>
        <w:t xml:space="preserve">per </w:t>
      </w:r>
      <w:proofErr w:type="spellStart"/>
      <w:r w:rsidRPr="00A40B66">
        <w:rPr>
          <w:rFonts w:ascii="Helvetica" w:eastAsia="SimSun" w:hAnsi="Helvetica"/>
          <w:b/>
          <w:bCs/>
          <w:color w:val="FF6600"/>
          <w:kern w:val="0"/>
          <w:sz w:val="32"/>
          <w:szCs w:val="32"/>
          <w:lang w:val="en-GB" w:eastAsia="zh-CN"/>
        </w:rPr>
        <w:t>gli</w:t>
      </w:r>
      <w:proofErr w:type="spellEnd"/>
      <w:r w:rsidRPr="00A40B66">
        <w:rPr>
          <w:rFonts w:ascii="Helvetica" w:eastAsia="SimSun" w:hAnsi="Helvetica"/>
          <w:b/>
          <w:bCs/>
          <w:color w:val="FF6600"/>
          <w:kern w:val="0"/>
          <w:sz w:val="32"/>
          <w:szCs w:val="32"/>
          <w:lang w:val="en-GB" w:eastAsia="zh-CN"/>
        </w:rPr>
        <w:t xml:space="preserve"> </w:t>
      </w:r>
      <w:proofErr w:type="spellStart"/>
      <w:r w:rsidRPr="00A40B66">
        <w:rPr>
          <w:rFonts w:ascii="Helvetica" w:eastAsia="SimSun" w:hAnsi="Helvetica"/>
          <w:b/>
          <w:bCs/>
          <w:color w:val="FF6600"/>
          <w:kern w:val="0"/>
          <w:sz w:val="32"/>
          <w:szCs w:val="32"/>
          <w:lang w:val="en-GB" w:eastAsia="zh-CN"/>
        </w:rPr>
        <w:t>pneumatici</w:t>
      </w:r>
      <w:proofErr w:type="spellEnd"/>
      <w:r w:rsidRPr="00A40B66">
        <w:rPr>
          <w:rFonts w:ascii="Helvetica" w:eastAsia="SimSun" w:hAnsi="Helvetica"/>
          <w:b/>
          <w:bCs/>
          <w:color w:val="FF6600"/>
          <w:kern w:val="0"/>
          <w:sz w:val="32"/>
          <w:szCs w:val="32"/>
          <w:lang w:val="en-GB" w:eastAsia="zh-CN"/>
        </w:rPr>
        <w:t xml:space="preserve"> </w:t>
      </w:r>
      <w:proofErr w:type="spellStart"/>
      <w:r w:rsidRPr="00A40B66">
        <w:rPr>
          <w:rFonts w:ascii="Helvetica" w:eastAsia="SimSun" w:hAnsi="Helvetica"/>
          <w:b/>
          <w:bCs/>
          <w:color w:val="FF6600"/>
          <w:kern w:val="0"/>
          <w:sz w:val="32"/>
          <w:szCs w:val="32"/>
          <w:lang w:val="en-GB" w:eastAsia="zh-CN"/>
        </w:rPr>
        <w:t>invernali</w:t>
      </w:r>
      <w:proofErr w:type="spellEnd"/>
      <w:r w:rsidRPr="00A40B66">
        <w:rPr>
          <w:rFonts w:ascii="Helvetica" w:eastAsia="SimSun" w:hAnsi="Helvetica"/>
          <w:b/>
          <w:bCs/>
          <w:color w:val="FF6600"/>
          <w:kern w:val="0"/>
          <w:sz w:val="32"/>
          <w:szCs w:val="32"/>
          <w:lang w:val="en-GB" w:eastAsia="zh-CN"/>
        </w:rPr>
        <w:t xml:space="preserve"> in </w:t>
      </w:r>
      <w:proofErr w:type="spellStart"/>
      <w:r w:rsidRPr="00A40B66">
        <w:rPr>
          <w:rFonts w:ascii="Helvetica" w:eastAsia="SimSun" w:hAnsi="Helvetica"/>
          <w:b/>
          <w:bCs/>
          <w:color w:val="FF6600"/>
          <w:kern w:val="0"/>
          <w:sz w:val="32"/>
          <w:szCs w:val="32"/>
          <w:lang w:val="en-GB" w:eastAsia="zh-CN"/>
        </w:rPr>
        <w:t>Finlandia</w:t>
      </w:r>
      <w:proofErr w:type="spellEnd"/>
    </w:p>
    <w:p w:rsidR="00A40B66" w:rsidRPr="00E83B5D" w:rsidRDefault="00A40B66" w:rsidP="00A40B66">
      <w:pPr>
        <w:tabs>
          <w:tab w:val="left" w:pos="360"/>
        </w:tabs>
        <w:suppressAutoHyphens/>
        <w:wordWrap/>
        <w:snapToGrid w:val="0"/>
        <w:spacing w:line="276" w:lineRule="auto"/>
        <w:jc w:val="center"/>
        <w:rPr>
          <w:rFonts w:ascii="Helvetica" w:hAnsi="Helvetica"/>
          <w:b/>
          <w:snapToGrid w:val="0"/>
          <w:sz w:val="22"/>
          <w:szCs w:val="22"/>
          <w:lang w:val="en-GB" w:eastAsia="de-DE"/>
        </w:rPr>
      </w:pPr>
    </w:p>
    <w:p w:rsidR="008A5671" w:rsidRDefault="00A40B66" w:rsidP="00BB2A0F">
      <w:pPr>
        <w:spacing w:line="276" w:lineRule="auto"/>
        <w:rPr>
          <w:rStyle w:val="hps"/>
          <w:rFonts w:ascii="Times New Roman"/>
          <w:b/>
          <w:bCs/>
          <w:sz w:val="22"/>
          <w:szCs w:val="22"/>
          <w:lang w:val="en-GB"/>
        </w:rPr>
      </w:pPr>
      <w:proofErr w:type="spellStart"/>
      <w:r w:rsidRPr="00A40B66">
        <w:rPr>
          <w:rStyle w:val="hps"/>
          <w:rFonts w:ascii="Times New Roman"/>
          <w:b/>
          <w:bCs/>
          <w:sz w:val="22"/>
          <w:szCs w:val="22"/>
          <w:lang w:val="en-GB"/>
        </w:rPr>
        <w:t>Dopo</w:t>
      </w:r>
      <w:proofErr w:type="spellEnd"/>
      <w:r w:rsidRPr="00A40B66">
        <w:rPr>
          <w:rStyle w:val="hps"/>
          <w:rFonts w:ascii="Times New Roman"/>
          <w:b/>
          <w:bCs/>
          <w:sz w:val="22"/>
          <w:szCs w:val="22"/>
          <w:lang w:val="en-GB"/>
        </w:rPr>
        <w:t xml:space="preserve"> un </w:t>
      </w:r>
      <w:proofErr w:type="spellStart"/>
      <w:r w:rsidRPr="00A40B66">
        <w:rPr>
          <w:rStyle w:val="hps"/>
          <w:rFonts w:ascii="Times New Roman"/>
          <w:b/>
          <w:bCs/>
          <w:sz w:val="22"/>
          <w:szCs w:val="22"/>
          <w:lang w:val="en-GB"/>
        </w:rPr>
        <w:t>periodo</w:t>
      </w:r>
      <w:proofErr w:type="spellEnd"/>
      <w:r w:rsidRPr="00A40B66">
        <w:rPr>
          <w:rStyle w:val="hps"/>
          <w:rFonts w:ascii="Times New Roman"/>
          <w:b/>
          <w:bCs/>
          <w:sz w:val="22"/>
          <w:szCs w:val="22"/>
          <w:lang w:val="en-GB"/>
        </w:rPr>
        <w:t xml:space="preserve"> di </w:t>
      </w:r>
      <w:proofErr w:type="spellStart"/>
      <w:r w:rsidRPr="00A40B66">
        <w:rPr>
          <w:rStyle w:val="hps"/>
          <w:rFonts w:ascii="Times New Roman"/>
          <w:b/>
          <w:bCs/>
          <w:sz w:val="22"/>
          <w:szCs w:val="22"/>
          <w:lang w:val="en-GB"/>
        </w:rPr>
        <w:t>costruzione</w:t>
      </w:r>
      <w:proofErr w:type="spellEnd"/>
      <w:r w:rsidRPr="00A40B66">
        <w:rPr>
          <w:rStyle w:val="hps"/>
          <w:rFonts w:ascii="Times New Roman"/>
          <w:b/>
          <w:bCs/>
          <w:sz w:val="22"/>
          <w:szCs w:val="22"/>
          <w:lang w:val="en-GB"/>
        </w:rPr>
        <w:t xml:space="preserve"> di </w:t>
      </w:r>
      <w:proofErr w:type="spellStart"/>
      <w:r w:rsidRPr="00A40B66">
        <w:rPr>
          <w:rStyle w:val="hps"/>
          <w:rFonts w:ascii="Times New Roman"/>
          <w:b/>
          <w:bCs/>
          <w:sz w:val="22"/>
          <w:szCs w:val="22"/>
          <w:lang w:val="en-GB"/>
        </w:rPr>
        <w:t>oltre</w:t>
      </w:r>
      <w:proofErr w:type="spellEnd"/>
      <w:r w:rsidRPr="00A40B66">
        <w:rPr>
          <w:rStyle w:val="hps"/>
          <w:rFonts w:ascii="Times New Roman"/>
          <w:b/>
          <w:bCs/>
          <w:sz w:val="22"/>
          <w:szCs w:val="22"/>
          <w:lang w:val="en-GB"/>
        </w:rPr>
        <w:t xml:space="preserve"> un anno, Hankook ha </w:t>
      </w:r>
      <w:proofErr w:type="spellStart"/>
      <w:r w:rsidRPr="00A40B66">
        <w:rPr>
          <w:rStyle w:val="hps"/>
          <w:rFonts w:ascii="Times New Roman"/>
          <w:b/>
          <w:bCs/>
          <w:sz w:val="22"/>
          <w:szCs w:val="22"/>
          <w:lang w:val="en-GB"/>
        </w:rPr>
        <w:t>inaugurato</w:t>
      </w:r>
      <w:proofErr w:type="spellEnd"/>
      <w:r w:rsidRPr="00A40B66">
        <w:rPr>
          <w:rStyle w:val="hps"/>
          <w:rFonts w:ascii="Times New Roman"/>
          <w:b/>
          <w:bCs/>
          <w:sz w:val="22"/>
          <w:szCs w:val="22"/>
          <w:lang w:val="en-GB"/>
        </w:rPr>
        <w:t xml:space="preserve"> la </w:t>
      </w:r>
      <w:proofErr w:type="spellStart"/>
      <w:r w:rsidRPr="00A40B66">
        <w:rPr>
          <w:rStyle w:val="hps"/>
          <w:rFonts w:ascii="Times New Roman"/>
          <w:b/>
          <w:bCs/>
          <w:sz w:val="22"/>
          <w:szCs w:val="22"/>
          <w:lang w:val="en-GB"/>
        </w:rPr>
        <w:t>sua</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struttura</w:t>
      </w:r>
      <w:proofErr w:type="spellEnd"/>
      <w:r w:rsidRPr="00A40B66">
        <w:rPr>
          <w:rStyle w:val="hps"/>
          <w:rFonts w:ascii="Times New Roman"/>
          <w:b/>
          <w:bCs/>
          <w:sz w:val="22"/>
          <w:szCs w:val="22"/>
          <w:lang w:val="en-GB"/>
        </w:rPr>
        <w:t xml:space="preserve"> di </w:t>
      </w:r>
      <w:proofErr w:type="spellStart"/>
      <w:r w:rsidRPr="00A40B66">
        <w:rPr>
          <w:rStyle w:val="hps"/>
          <w:rFonts w:ascii="Times New Roman"/>
          <w:b/>
          <w:bCs/>
          <w:sz w:val="22"/>
          <w:szCs w:val="22"/>
          <w:lang w:val="en-GB"/>
        </w:rPr>
        <w:t>prova</w:t>
      </w:r>
      <w:proofErr w:type="spellEnd"/>
      <w:r w:rsidRPr="00A40B66">
        <w:rPr>
          <w:rStyle w:val="hps"/>
          <w:rFonts w:ascii="Times New Roman"/>
          <w:b/>
          <w:bCs/>
          <w:sz w:val="22"/>
          <w:szCs w:val="22"/>
          <w:lang w:val="en-GB"/>
        </w:rPr>
        <w:t xml:space="preserve"> per </w:t>
      </w:r>
      <w:proofErr w:type="spellStart"/>
      <w:r w:rsidRPr="00A40B66">
        <w:rPr>
          <w:rStyle w:val="hps"/>
          <w:rFonts w:ascii="Times New Roman"/>
          <w:b/>
          <w:bCs/>
          <w:sz w:val="22"/>
          <w:szCs w:val="22"/>
          <w:lang w:val="en-GB"/>
        </w:rPr>
        <w:t>gli</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pneumatici</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invernali</w:t>
      </w:r>
      <w:proofErr w:type="spellEnd"/>
      <w:r w:rsidRPr="00A40B66">
        <w:rPr>
          <w:rStyle w:val="hps"/>
          <w:rFonts w:ascii="Times New Roman"/>
          <w:b/>
          <w:bCs/>
          <w:sz w:val="22"/>
          <w:szCs w:val="22"/>
          <w:lang w:val="en-GB"/>
        </w:rPr>
        <w:t xml:space="preserve"> in </w:t>
      </w:r>
      <w:proofErr w:type="spellStart"/>
      <w:r w:rsidRPr="00A40B66">
        <w:rPr>
          <w:rStyle w:val="hps"/>
          <w:rFonts w:ascii="Times New Roman"/>
          <w:b/>
          <w:bCs/>
          <w:sz w:val="22"/>
          <w:szCs w:val="22"/>
          <w:lang w:val="en-GB"/>
        </w:rPr>
        <w:t>Finlandia</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denominata</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Technotrac</w:t>
      </w:r>
      <w:proofErr w:type="spellEnd"/>
      <w:r w:rsidRPr="00A40B66">
        <w:rPr>
          <w:rStyle w:val="hps"/>
          <w:rFonts w:ascii="Times New Roman"/>
          <w:b/>
          <w:bCs/>
          <w:sz w:val="22"/>
          <w:szCs w:val="22"/>
          <w:lang w:val="en-GB"/>
        </w:rPr>
        <w:t xml:space="preserve">”. Con un </w:t>
      </w:r>
      <w:proofErr w:type="spellStart"/>
      <w:r w:rsidRPr="00A40B66">
        <w:rPr>
          <w:rStyle w:val="hps"/>
          <w:rFonts w:ascii="Times New Roman"/>
          <w:b/>
          <w:bCs/>
          <w:sz w:val="22"/>
          <w:szCs w:val="22"/>
          <w:lang w:val="en-GB"/>
        </w:rPr>
        <w:t>centro</w:t>
      </w:r>
      <w:proofErr w:type="spellEnd"/>
      <w:r w:rsidRPr="00A40B66">
        <w:rPr>
          <w:rStyle w:val="hps"/>
          <w:rFonts w:ascii="Times New Roman"/>
          <w:b/>
          <w:bCs/>
          <w:sz w:val="22"/>
          <w:szCs w:val="22"/>
          <w:lang w:val="en-GB"/>
        </w:rPr>
        <w:t xml:space="preserve"> di </w:t>
      </w:r>
      <w:proofErr w:type="spellStart"/>
      <w:r w:rsidRPr="00A40B66">
        <w:rPr>
          <w:rStyle w:val="hps"/>
          <w:rFonts w:ascii="Times New Roman"/>
          <w:b/>
          <w:bCs/>
          <w:sz w:val="22"/>
          <w:szCs w:val="22"/>
          <w:lang w:val="en-GB"/>
        </w:rPr>
        <w:t>sviluppo</w:t>
      </w:r>
      <w:proofErr w:type="spellEnd"/>
      <w:r w:rsidRPr="00A40B66">
        <w:rPr>
          <w:rStyle w:val="hps"/>
          <w:rFonts w:ascii="Times New Roman"/>
          <w:b/>
          <w:bCs/>
          <w:sz w:val="22"/>
          <w:szCs w:val="22"/>
          <w:lang w:val="en-GB"/>
        </w:rPr>
        <w:t xml:space="preserve"> in Germania, </w:t>
      </w:r>
      <w:proofErr w:type="spellStart"/>
      <w:r w:rsidRPr="00A40B66">
        <w:rPr>
          <w:rStyle w:val="hps"/>
          <w:rFonts w:ascii="Times New Roman"/>
          <w:b/>
          <w:bCs/>
          <w:sz w:val="22"/>
          <w:szCs w:val="22"/>
          <w:lang w:val="en-GB"/>
        </w:rPr>
        <w:t>un’avanguardistica</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sede</w:t>
      </w:r>
      <w:proofErr w:type="spellEnd"/>
      <w:r w:rsidRPr="00A40B66">
        <w:rPr>
          <w:rStyle w:val="hps"/>
          <w:rFonts w:ascii="Times New Roman"/>
          <w:b/>
          <w:bCs/>
          <w:sz w:val="22"/>
          <w:szCs w:val="22"/>
          <w:lang w:val="en-GB"/>
        </w:rPr>
        <w:t xml:space="preserve"> di </w:t>
      </w:r>
      <w:proofErr w:type="spellStart"/>
      <w:r w:rsidRPr="00A40B66">
        <w:rPr>
          <w:rStyle w:val="hps"/>
          <w:rFonts w:ascii="Times New Roman"/>
          <w:b/>
          <w:bCs/>
          <w:sz w:val="22"/>
          <w:szCs w:val="22"/>
          <w:lang w:val="en-GB"/>
        </w:rPr>
        <w:t>produzione</w:t>
      </w:r>
      <w:proofErr w:type="spellEnd"/>
      <w:r w:rsidRPr="00A40B66">
        <w:rPr>
          <w:rStyle w:val="hps"/>
          <w:rFonts w:ascii="Times New Roman"/>
          <w:b/>
          <w:bCs/>
          <w:sz w:val="22"/>
          <w:szCs w:val="22"/>
          <w:lang w:val="en-GB"/>
        </w:rPr>
        <w:t xml:space="preserve"> e </w:t>
      </w:r>
      <w:proofErr w:type="spellStart"/>
      <w:r w:rsidRPr="00A40B66">
        <w:rPr>
          <w:rStyle w:val="hps"/>
          <w:rFonts w:ascii="Times New Roman"/>
          <w:b/>
          <w:bCs/>
          <w:sz w:val="22"/>
          <w:szCs w:val="22"/>
          <w:lang w:val="en-GB"/>
        </w:rPr>
        <w:t>prova</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all’interno</w:t>
      </w:r>
      <w:proofErr w:type="spellEnd"/>
      <w:r w:rsidRPr="00A40B66">
        <w:rPr>
          <w:rStyle w:val="hps"/>
          <w:rFonts w:ascii="Times New Roman"/>
          <w:b/>
          <w:bCs/>
          <w:sz w:val="22"/>
          <w:szCs w:val="22"/>
          <w:lang w:val="en-GB"/>
        </w:rPr>
        <w:t xml:space="preserve"> in </w:t>
      </w:r>
      <w:proofErr w:type="spellStart"/>
      <w:r w:rsidRPr="00A40B66">
        <w:rPr>
          <w:rStyle w:val="hps"/>
          <w:rFonts w:ascii="Times New Roman"/>
          <w:b/>
          <w:bCs/>
          <w:sz w:val="22"/>
          <w:szCs w:val="22"/>
          <w:lang w:val="en-GB"/>
        </w:rPr>
        <w:t>Ungheria</w:t>
      </w:r>
      <w:proofErr w:type="spellEnd"/>
      <w:r w:rsidRPr="00A40B66">
        <w:rPr>
          <w:rStyle w:val="hps"/>
          <w:rFonts w:ascii="Times New Roman"/>
          <w:b/>
          <w:bCs/>
          <w:sz w:val="22"/>
          <w:szCs w:val="22"/>
          <w:lang w:val="en-GB"/>
        </w:rPr>
        <w:t xml:space="preserve"> e </w:t>
      </w:r>
      <w:proofErr w:type="spellStart"/>
      <w:r w:rsidRPr="00A40B66">
        <w:rPr>
          <w:rStyle w:val="hps"/>
          <w:rFonts w:ascii="Times New Roman"/>
          <w:b/>
          <w:bCs/>
          <w:sz w:val="22"/>
          <w:szCs w:val="22"/>
          <w:lang w:val="en-GB"/>
        </w:rPr>
        <w:t>una</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struttura</w:t>
      </w:r>
      <w:proofErr w:type="spellEnd"/>
      <w:r w:rsidRPr="00A40B66">
        <w:rPr>
          <w:rStyle w:val="hps"/>
          <w:rFonts w:ascii="Times New Roman"/>
          <w:b/>
          <w:bCs/>
          <w:sz w:val="22"/>
          <w:szCs w:val="22"/>
          <w:lang w:val="en-GB"/>
        </w:rPr>
        <w:t xml:space="preserve"> di test </w:t>
      </w:r>
      <w:proofErr w:type="spellStart"/>
      <w:r w:rsidRPr="00A40B66">
        <w:rPr>
          <w:rStyle w:val="hps"/>
          <w:rFonts w:ascii="Times New Roman"/>
          <w:b/>
          <w:bCs/>
          <w:sz w:val="22"/>
          <w:szCs w:val="22"/>
          <w:lang w:val="en-GB"/>
        </w:rPr>
        <w:t>invernale</w:t>
      </w:r>
      <w:proofErr w:type="spellEnd"/>
      <w:r w:rsidRPr="00A40B66">
        <w:rPr>
          <w:rStyle w:val="hps"/>
          <w:rFonts w:ascii="Times New Roman"/>
          <w:b/>
          <w:bCs/>
          <w:sz w:val="22"/>
          <w:szCs w:val="22"/>
          <w:lang w:val="en-GB"/>
        </w:rPr>
        <w:t xml:space="preserve"> di </w:t>
      </w:r>
      <w:proofErr w:type="spellStart"/>
      <w:r w:rsidRPr="00A40B66">
        <w:rPr>
          <w:rStyle w:val="hps"/>
          <w:rFonts w:ascii="Times New Roman"/>
          <w:b/>
          <w:bCs/>
          <w:sz w:val="22"/>
          <w:szCs w:val="22"/>
          <w:lang w:val="en-GB"/>
        </w:rPr>
        <w:t>proprietà</w:t>
      </w:r>
      <w:proofErr w:type="spellEnd"/>
      <w:r w:rsidRPr="00A40B66">
        <w:rPr>
          <w:rStyle w:val="hps"/>
          <w:rFonts w:ascii="Times New Roman"/>
          <w:b/>
          <w:bCs/>
          <w:sz w:val="22"/>
          <w:szCs w:val="22"/>
          <w:lang w:val="en-GB"/>
        </w:rPr>
        <w:t xml:space="preserve"> in </w:t>
      </w:r>
      <w:proofErr w:type="spellStart"/>
      <w:r w:rsidRPr="00A40B66">
        <w:rPr>
          <w:rStyle w:val="hps"/>
          <w:rFonts w:ascii="Times New Roman"/>
          <w:b/>
          <w:bCs/>
          <w:sz w:val="22"/>
          <w:szCs w:val="22"/>
          <w:lang w:val="en-GB"/>
        </w:rPr>
        <w:t>Finlandia</w:t>
      </w:r>
      <w:proofErr w:type="spellEnd"/>
      <w:r w:rsidRPr="00A40B66">
        <w:rPr>
          <w:rStyle w:val="hps"/>
          <w:rFonts w:ascii="Times New Roman"/>
          <w:b/>
          <w:bCs/>
          <w:sz w:val="22"/>
          <w:szCs w:val="22"/>
          <w:lang w:val="en-GB"/>
        </w:rPr>
        <w:t xml:space="preserve">, Hankook </w:t>
      </w:r>
      <w:proofErr w:type="spellStart"/>
      <w:r w:rsidRPr="00A40B66">
        <w:rPr>
          <w:rStyle w:val="hps"/>
          <w:rFonts w:ascii="Times New Roman"/>
          <w:b/>
          <w:bCs/>
          <w:sz w:val="22"/>
          <w:szCs w:val="22"/>
          <w:lang w:val="en-GB"/>
        </w:rPr>
        <w:t>adotta</w:t>
      </w:r>
      <w:proofErr w:type="spellEnd"/>
      <w:r w:rsidRPr="00A40B66">
        <w:rPr>
          <w:rStyle w:val="hps"/>
          <w:rFonts w:ascii="Times New Roman"/>
          <w:b/>
          <w:bCs/>
          <w:sz w:val="22"/>
          <w:szCs w:val="22"/>
          <w:lang w:val="en-GB"/>
        </w:rPr>
        <w:t xml:space="preserve"> un </w:t>
      </w:r>
      <w:proofErr w:type="spellStart"/>
      <w:r w:rsidRPr="00A40B66">
        <w:rPr>
          <w:rStyle w:val="hps"/>
          <w:rFonts w:ascii="Times New Roman"/>
          <w:b/>
          <w:bCs/>
          <w:sz w:val="22"/>
          <w:szCs w:val="22"/>
          <w:lang w:val="en-GB"/>
        </w:rPr>
        <w:t>approccio</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integrato</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nel</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settore</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dello</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sviluppo</w:t>
      </w:r>
      <w:proofErr w:type="spellEnd"/>
      <w:r w:rsidRPr="00A40B66">
        <w:rPr>
          <w:rStyle w:val="hps"/>
          <w:rFonts w:ascii="Times New Roman"/>
          <w:b/>
          <w:bCs/>
          <w:sz w:val="22"/>
          <w:szCs w:val="22"/>
          <w:lang w:val="en-GB"/>
        </w:rPr>
        <w:t xml:space="preserve"> e </w:t>
      </w:r>
      <w:proofErr w:type="spellStart"/>
      <w:r w:rsidRPr="00A40B66">
        <w:rPr>
          <w:rStyle w:val="hps"/>
          <w:rFonts w:ascii="Times New Roman"/>
          <w:b/>
          <w:bCs/>
          <w:sz w:val="22"/>
          <w:szCs w:val="22"/>
          <w:lang w:val="en-GB"/>
        </w:rPr>
        <w:t>della</w:t>
      </w:r>
      <w:proofErr w:type="spellEnd"/>
      <w:r w:rsidRPr="00A40B66">
        <w:rPr>
          <w:rStyle w:val="hps"/>
          <w:rFonts w:ascii="Times New Roman"/>
          <w:b/>
          <w:bCs/>
          <w:sz w:val="22"/>
          <w:szCs w:val="22"/>
          <w:lang w:val="en-GB"/>
        </w:rPr>
        <w:t xml:space="preserve"> </w:t>
      </w:r>
      <w:proofErr w:type="spellStart"/>
      <w:r w:rsidRPr="00A40B66">
        <w:rPr>
          <w:rStyle w:val="hps"/>
          <w:rFonts w:ascii="Times New Roman"/>
          <w:b/>
          <w:bCs/>
          <w:sz w:val="22"/>
          <w:szCs w:val="22"/>
          <w:lang w:val="en-GB"/>
        </w:rPr>
        <w:t>produzione</w:t>
      </w:r>
      <w:proofErr w:type="spellEnd"/>
      <w:r w:rsidRPr="00A40B66">
        <w:rPr>
          <w:rStyle w:val="hps"/>
          <w:rFonts w:ascii="Times New Roman"/>
          <w:b/>
          <w:bCs/>
          <w:sz w:val="22"/>
          <w:szCs w:val="22"/>
          <w:lang w:val="en-GB"/>
        </w:rPr>
        <w:t xml:space="preserve"> di </w:t>
      </w:r>
      <w:proofErr w:type="spellStart"/>
      <w:r w:rsidRPr="00A40B66">
        <w:rPr>
          <w:rStyle w:val="hps"/>
          <w:rFonts w:ascii="Times New Roman"/>
          <w:b/>
          <w:bCs/>
          <w:sz w:val="22"/>
          <w:szCs w:val="22"/>
          <w:lang w:val="en-GB"/>
        </w:rPr>
        <w:t>pneumatici</w:t>
      </w:r>
      <w:proofErr w:type="spellEnd"/>
      <w:r w:rsidRPr="00A40B66">
        <w:rPr>
          <w:rStyle w:val="hps"/>
          <w:rFonts w:ascii="Times New Roman"/>
          <w:b/>
          <w:bCs/>
          <w:sz w:val="22"/>
          <w:szCs w:val="22"/>
          <w:lang w:val="en-GB"/>
        </w:rPr>
        <w:t xml:space="preserve"> in Europa.</w:t>
      </w:r>
    </w:p>
    <w:p w:rsidR="00A40B66" w:rsidRPr="008040B8" w:rsidRDefault="00A40B66" w:rsidP="00BB2A0F">
      <w:pPr>
        <w:spacing w:line="276" w:lineRule="auto"/>
        <w:rPr>
          <w:lang w:val="en-GB"/>
        </w:rPr>
      </w:pPr>
    </w:p>
    <w:p w:rsidR="00A40B66" w:rsidRPr="00A41591" w:rsidRDefault="00C770C2" w:rsidP="00A40B66">
      <w:pPr>
        <w:spacing w:line="276" w:lineRule="auto"/>
        <w:rPr>
          <w:rStyle w:val="hps"/>
          <w:rFonts w:ascii="Times New Roman"/>
          <w:sz w:val="21"/>
          <w:szCs w:val="21"/>
          <w:lang w:val="it-IT"/>
        </w:rPr>
      </w:pPr>
      <w:proofErr w:type="spellStart"/>
      <w:r>
        <w:rPr>
          <w:rStyle w:val="hps"/>
          <w:rFonts w:ascii="Times New Roman"/>
          <w:b/>
          <w:i/>
          <w:iCs/>
          <w:sz w:val="21"/>
          <w:szCs w:val="21"/>
          <w:lang w:val="it-IT"/>
        </w:rPr>
        <w:t>N</w:t>
      </w:r>
      <w:bookmarkStart w:id="0" w:name="_GoBack"/>
      <w:bookmarkEnd w:id="0"/>
      <w:r w:rsidR="00A40B66" w:rsidRPr="00A41591">
        <w:rPr>
          <w:rStyle w:val="hps"/>
          <w:rFonts w:ascii="Times New Roman"/>
          <w:b/>
          <w:i/>
          <w:iCs/>
          <w:sz w:val="21"/>
          <w:szCs w:val="21"/>
          <w:lang w:val="it-IT"/>
        </w:rPr>
        <w:t>eu-Isenburg</w:t>
      </w:r>
      <w:proofErr w:type="spellEnd"/>
      <w:r w:rsidR="00A40B66" w:rsidRPr="00A41591">
        <w:rPr>
          <w:rFonts w:ascii="Times New Roman"/>
          <w:b/>
          <w:i/>
          <w:iCs/>
          <w:sz w:val="21"/>
          <w:szCs w:val="21"/>
          <w:lang w:val="it-IT"/>
        </w:rPr>
        <w:t xml:space="preserve">, Germania / </w:t>
      </w:r>
      <w:proofErr w:type="spellStart"/>
      <w:r w:rsidR="00A40B66" w:rsidRPr="00A41591">
        <w:rPr>
          <w:rFonts w:ascii="Times New Roman"/>
          <w:b/>
          <w:i/>
          <w:iCs/>
          <w:sz w:val="21"/>
          <w:szCs w:val="21"/>
          <w:lang w:val="it-IT"/>
        </w:rPr>
        <w:t>Ivalo</w:t>
      </w:r>
      <w:proofErr w:type="spellEnd"/>
      <w:r w:rsidR="00A40B66" w:rsidRPr="00A41591">
        <w:rPr>
          <w:rFonts w:ascii="Times New Roman"/>
          <w:b/>
          <w:i/>
          <w:iCs/>
          <w:sz w:val="21"/>
          <w:szCs w:val="21"/>
          <w:lang w:val="it-IT"/>
        </w:rPr>
        <w:t xml:space="preserve">, Finlandia, 27 </w:t>
      </w:r>
      <w:r w:rsidR="00A40B66" w:rsidRPr="00A41591">
        <w:rPr>
          <w:rStyle w:val="hps"/>
          <w:rFonts w:ascii="Times New Roman"/>
          <w:b/>
          <w:i/>
          <w:iCs/>
          <w:sz w:val="21"/>
          <w:szCs w:val="21"/>
          <w:lang w:val="it-IT"/>
        </w:rPr>
        <w:t>febbraio 2017</w:t>
      </w:r>
      <w:r w:rsidR="00A40B66" w:rsidRPr="00A41591">
        <w:rPr>
          <w:rFonts w:ascii="Times New Roman"/>
          <w:sz w:val="21"/>
          <w:szCs w:val="21"/>
          <w:lang w:val="it-IT"/>
        </w:rPr>
        <w:t xml:space="preserve"> </w:t>
      </w:r>
      <w:r w:rsidR="00A40B66" w:rsidRPr="00A41591">
        <w:rPr>
          <w:rStyle w:val="hpsatn"/>
          <w:rFonts w:ascii="Times New Roman"/>
          <w:sz w:val="21"/>
          <w:szCs w:val="21"/>
          <w:lang w:val="it-IT"/>
        </w:rPr>
        <w:t xml:space="preserve">– Il costruttore di pneumatici premium </w:t>
      </w:r>
      <w:r w:rsidR="00A40B66" w:rsidRPr="00A41591">
        <w:rPr>
          <w:rStyle w:val="hps"/>
          <w:rFonts w:ascii="Times New Roman"/>
          <w:sz w:val="21"/>
          <w:szCs w:val="21"/>
          <w:lang w:val="it-IT"/>
        </w:rPr>
        <w:t>Hankook</w:t>
      </w:r>
      <w:r w:rsidR="00A40B66" w:rsidRPr="00A41591">
        <w:rPr>
          <w:rFonts w:ascii="Times New Roman"/>
          <w:sz w:val="21"/>
          <w:szCs w:val="21"/>
          <w:lang w:val="it-IT"/>
        </w:rPr>
        <w:t xml:space="preserve"> ha inaugurato ufficialmente la sua struttura di test di proprietà europea per gli pneumatici invernali, denominata </w:t>
      </w:r>
      <w:r w:rsidR="00A40B66">
        <w:rPr>
          <w:rFonts w:ascii="Times New Roman"/>
          <w:sz w:val="21"/>
          <w:szCs w:val="21"/>
          <w:lang w:val="it-IT"/>
        </w:rPr>
        <w:t>“</w:t>
      </w:r>
      <w:proofErr w:type="spellStart"/>
      <w:r w:rsidR="00A40B66" w:rsidRPr="00A41591">
        <w:rPr>
          <w:rFonts w:ascii="Times New Roman"/>
          <w:sz w:val="21"/>
          <w:szCs w:val="21"/>
          <w:lang w:val="it-IT"/>
        </w:rPr>
        <w:t>Technotrac</w:t>
      </w:r>
      <w:proofErr w:type="spellEnd"/>
      <w:r w:rsidR="00A40B66">
        <w:rPr>
          <w:rFonts w:ascii="Times New Roman"/>
          <w:sz w:val="21"/>
          <w:szCs w:val="21"/>
          <w:lang w:val="it-IT"/>
        </w:rPr>
        <w:t>”</w:t>
      </w:r>
      <w:r w:rsidR="00A40B66" w:rsidRPr="00A41591">
        <w:rPr>
          <w:rFonts w:ascii="Times New Roman"/>
          <w:sz w:val="21"/>
          <w:szCs w:val="21"/>
          <w:lang w:val="it-IT"/>
        </w:rPr>
        <w:t xml:space="preserve">, a </w:t>
      </w:r>
      <w:proofErr w:type="spellStart"/>
      <w:r w:rsidR="00A40B66" w:rsidRPr="00A41591">
        <w:rPr>
          <w:rFonts w:ascii="Times New Roman"/>
          <w:sz w:val="21"/>
          <w:szCs w:val="21"/>
          <w:lang w:val="it-IT"/>
        </w:rPr>
        <w:t>Ivalo</w:t>
      </w:r>
      <w:proofErr w:type="spellEnd"/>
      <w:r w:rsidR="00A40B66" w:rsidRPr="00A41591">
        <w:rPr>
          <w:rFonts w:ascii="Times New Roman"/>
          <w:sz w:val="21"/>
          <w:szCs w:val="21"/>
          <w:lang w:val="it-IT"/>
        </w:rPr>
        <w:t xml:space="preserve"> (Finlandia), circa 300 km a nord del circolo polare. </w:t>
      </w:r>
      <w:r w:rsidR="00A40B66" w:rsidRPr="00A41591">
        <w:rPr>
          <w:rStyle w:val="hps"/>
          <w:rFonts w:ascii="Times New Roman"/>
          <w:sz w:val="21"/>
          <w:szCs w:val="21"/>
          <w:lang w:val="it-IT"/>
        </w:rPr>
        <w:t>L</w:t>
      </w:r>
      <w:r w:rsidR="00A40B66">
        <w:rPr>
          <w:rStyle w:val="hps"/>
          <w:rFonts w:ascii="Times New Roman"/>
          <w:sz w:val="21"/>
          <w:szCs w:val="21"/>
          <w:lang w:val="it-IT"/>
        </w:rPr>
        <w:t>’</w:t>
      </w:r>
      <w:r w:rsidR="00A40B66" w:rsidRPr="00A41591">
        <w:rPr>
          <w:rStyle w:val="hps"/>
          <w:rFonts w:ascii="Times New Roman"/>
          <w:sz w:val="21"/>
          <w:szCs w:val="21"/>
          <w:lang w:val="it-IT"/>
        </w:rPr>
        <w:t>azienda finlandese Test World</w:t>
      </w:r>
      <w:r w:rsidR="00A40B66" w:rsidRPr="00A41591">
        <w:rPr>
          <w:rFonts w:ascii="Times New Roman"/>
          <w:sz w:val="21"/>
          <w:szCs w:val="21"/>
          <w:lang w:val="it-IT"/>
        </w:rPr>
        <w:t xml:space="preserve"> </w:t>
      </w:r>
      <w:proofErr w:type="spellStart"/>
      <w:r w:rsidR="00A40B66" w:rsidRPr="00A41591">
        <w:rPr>
          <w:rStyle w:val="hps"/>
          <w:rFonts w:ascii="Times New Roman"/>
          <w:sz w:val="21"/>
          <w:szCs w:val="21"/>
          <w:lang w:val="it-IT"/>
        </w:rPr>
        <w:t>Oy</w:t>
      </w:r>
      <w:proofErr w:type="spellEnd"/>
      <w:r w:rsidR="00A40B66" w:rsidRPr="00A41591">
        <w:rPr>
          <w:rStyle w:val="hps"/>
          <w:rFonts w:ascii="Times New Roman"/>
          <w:sz w:val="21"/>
          <w:szCs w:val="21"/>
          <w:lang w:val="it-IT"/>
        </w:rPr>
        <w:t xml:space="preserve"> è stata incaricata di costruire la struttura alla fine del 2015. L</w:t>
      </w:r>
      <w:r w:rsidR="00A40B66">
        <w:rPr>
          <w:rStyle w:val="hps"/>
          <w:rFonts w:ascii="Times New Roman"/>
          <w:sz w:val="21"/>
          <w:szCs w:val="21"/>
          <w:lang w:val="it-IT"/>
        </w:rPr>
        <w:t>’</w:t>
      </w:r>
      <w:r w:rsidR="00A40B66" w:rsidRPr="00A41591">
        <w:rPr>
          <w:rStyle w:val="hps"/>
          <w:rFonts w:ascii="Times New Roman"/>
          <w:sz w:val="21"/>
          <w:szCs w:val="21"/>
          <w:lang w:val="it-IT"/>
        </w:rPr>
        <w:t>inaugurazione della struttura di prova farà sì che gli pneumatici invernali Hankook per il mercato europeo non siano solo sviluppati e prodotti in Europa, ma anche testati nelle autentiche condizioni invernali europee.</w:t>
      </w:r>
    </w:p>
    <w:p w:rsidR="00A40B66" w:rsidRPr="00A41591" w:rsidRDefault="00A40B66" w:rsidP="00A40B66">
      <w:pPr>
        <w:spacing w:line="276" w:lineRule="auto"/>
        <w:rPr>
          <w:rStyle w:val="hps"/>
          <w:rFonts w:ascii="Times New Roman"/>
          <w:sz w:val="21"/>
          <w:szCs w:val="21"/>
          <w:lang w:val="it-IT"/>
        </w:rPr>
      </w:pPr>
    </w:p>
    <w:p w:rsidR="00A40B66" w:rsidRPr="00A41591" w:rsidRDefault="00A40B66" w:rsidP="00A40B66">
      <w:pPr>
        <w:spacing w:line="276" w:lineRule="auto"/>
        <w:rPr>
          <w:rStyle w:val="hps"/>
          <w:rFonts w:ascii="Times New Roman"/>
          <w:sz w:val="21"/>
          <w:szCs w:val="21"/>
          <w:lang w:val="it-IT"/>
        </w:rPr>
      </w:pPr>
      <w:r>
        <w:rPr>
          <w:rStyle w:val="hps"/>
          <w:rFonts w:ascii="Times New Roman"/>
          <w:sz w:val="21"/>
          <w:szCs w:val="21"/>
          <w:lang w:val="it-IT"/>
        </w:rPr>
        <w:t>“</w:t>
      </w:r>
      <w:r w:rsidRPr="00A41591">
        <w:rPr>
          <w:rStyle w:val="hps"/>
          <w:rFonts w:ascii="Times New Roman"/>
          <w:sz w:val="21"/>
          <w:szCs w:val="21"/>
          <w:lang w:val="it-IT"/>
        </w:rPr>
        <w:t>L</w:t>
      </w:r>
      <w:r>
        <w:rPr>
          <w:rStyle w:val="hps"/>
          <w:rFonts w:ascii="Times New Roman"/>
          <w:sz w:val="21"/>
          <w:szCs w:val="21"/>
          <w:lang w:val="it-IT"/>
        </w:rPr>
        <w:t>’</w:t>
      </w:r>
      <w:r w:rsidRPr="00A41591">
        <w:rPr>
          <w:rStyle w:val="hps"/>
          <w:rFonts w:ascii="Times New Roman"/>
          <w:sz w:val="21"/>
          <w:szCs w:val="21"/>
          <w:lang w:val="it-IT"/>
        </w:rPr>
        <w:t>Europa è uno dei mercati più grandi e importanti di Hankook a livello globale: per questo abbiamo lavorato a lungo nel senso di uno sviluppo regionale dei prodotti</w:t>
      </w:r>
      <w:r>
        <w:rPr>
          <w:rStyle w:val="hps"/>
          <w:rFonts w:ascii="Times New Roman"/>
          <w:sz w:val="21"/>
          <w:szCs w:val="21"/>
          <w:lang w:val="it-IT"/>
        </w:rPr>
        <w:t>”</w:t>
      </w:r>
      <w:r w:rsidRPr="00A41591">
        <w:rPr>
          <w:rStyle w:val="hps"/>
          <w:rFonts w:ascii="Times New Roman"/>
          <w:sz w:val="21"/>
          <w:szCs w:val="21"/>
          <w:lang w:val="it-IT"/>
        </w:rPr>
        <w:t>,</w:t>
      </w:r>
      <w:r w:rsidRPr="00A41591">
        <w:rPr>
          <w:rFonts w:ascii="Times New Roman"/>
          <w:sz w:val="21"/>
          <w:szCs w:val="21"/>
          <w:lang w:val="it-IT"/>
        </w:rPr>
        <w:t xml:space="preserve"> spiega </w:t>
      </w:r>
      <w:r w:rsidRPr="00A41591">
        <w:rPr>
          <w:rStyle w:val="hps"/>
          <w:rFonts w:ascii="Times New Roman"/>
          <w:sz w:val="21"/>
          <w:szCs w:val="21"/>
          <w:lang w:val="it-IT"/>
        </w:rPr>
        <w:t>Ho</w:t>
      </w:r>
      <w:r w:rsidRPr="00A41591">
        <w:rPr>
          <w:rStyle w:val="atn"/>
          <w:rFonts w:ascii="Times New Roman"/>
          <w:sz w:val="21"/>
          <w:szCs w:val="21"/>
          <w:lang w:val="it-IT"/>
        </w:rPr>
        <w:t>-</w:t>
      </w:r>
      <w:proofErr w:type="spellStart"/>
      <w:r w:rsidRPr="00A41591">
        <w:rPr>
          <w:rFonts w:ascii="Times New Roman"/>
          <w:sz w:val="21"/>
          <w:szCs w:val="21"/>
          <w:lang w:val="it-IT"/>
        </w:rPr>
        <w:t>Youl</w:t>
      </w:r>
      <w:proofErr w:type="spellEnd"/>
      <w:r w:rsidRPr="00A41591">
        <w:rPr>
          <w:rFonts w:ascii="Times New Roman"/>
          <w:sz w:val="21"/>
          <w:szCs w:val="21"/>
          <w:lang w:val="it-IT"/>
        </w:rPr>
        <w:t xml:space="preserve"> </w:t>
      </w:r>
      <w:proofErr w:type="spellStart"/>
      <w:r w:rsidRPr="00A41591">
        <w:rPr>
          <w:rStyle w:val="hps"/>
          <w:rFonts w:ascii="Times New Roman"/>
          <w:sz w:val="21"/>
          <w:szCs w:val="21"/>
          <w:lang w:val="it-IT"/>
        </w:rPr>
        <w:t>Pae</w:t>
      </w:r>
      <w:proofErr w:type="spellEnd"/>
      <w:r w:rsidRPr="00A41591">
        <w:rPr>
          <w:rFonts w:ascii="Times New Roman"/>
          <w:sz w:val="21"/>
          <w:szCs w:val="21"/>
          <w:lang w:val="it-IT"/>
        </w:rPr>
        <w:t xml:space="preserve">, direttore di </w:t>
      </w:r>
      <w:r w:rsidRPr="00A41591">
        <w:rPr>
          <w:rStyle w:val="hps"/>
          <w:rFonts w:ascii="Times New Roman"/>
          <w:sz w:val="21"/>
          <w:szCs w:val="21"/>
          <w:lang w:val="it-IT"/>
        </w:rPr>
        <w:t>Hankook Tire Europa.</w:t>
      </w:r>
      <w:r w:rsidRPr="00A41591">
        <w:rPr>
          <w:rFonts w:ascii="Times New Roman"/>
          <w:sz w:val="21"/>
          <w:szCs w:val="21"/>
          <w:lang w:val="it-IT"/>
        </w:rPr>
        <w:t xml:space="preserve"> </w:t>
      </w:r>
      <w:r>
        <w:rPr>
          <w:rStyle w:val="hps"/>
          <w:rFonts w:ascii="Times New Roman"/>
          <w:sz w:val="21"/>
          <w:szCs w:val="21"/>
          <w:lang w:val="it-IT"/>
        </w:rPr>
        <w:t>“</w:t>
      </w:r>
      <w:r w:rsidRPr="00A41591">
        <w:rPr>
          <w:rStyle w:val="hps"/>
          <w:rFonts w:ascii="Times New Roman"/>
          <w:sz w:val="21"/>
          <w:szCs w:val="21"/>
          <w:lang w:val="it-IT"/>
        </w:rPr>
        <w:t>Siamo fieri che non solo i nostri pneumatici estivi, ma anche quelli con battistrada invernali – entrambi prodotti in Europa – possano essere ora testati nelle condizioni ideali, per assicurare che siano perfettamente adatti alle condizioni stradali e climatiche prevalenti e adeguati alla domanda del mercato. La disponibilità della nostra struttura di prova invernale fa sì che siamo in grado di consolidare la nostra posizione quali costruttori di pneumatici leader in Europa</w:t>
      </w:r>
      <w:r>
        <w:rPr>
          <w:rStyle w:val="hps"/>
          <w:rFonts w:ascii="Times New Roman"/>
          <w:sz w:val="21"/>
          <w:szCs w:val="21"/>
          <w:lang w:val="it-IT"/>
        </w:rPr>
        <w:t>”</w:t>
      </w:r>
      <w:r w:rsidRPr="00A41591">
        <w:rPr>
          <w:rStyle w:val="hps"/>
          <w:rFonts w:ascii="Times New Roman"/>
          <w:sz w:val="21"/>
          <w:szCs w:val="21"/>
          <w:lang w:val="it-IT"/>
        </w:rPr>
        <w:t>.</w:t>
      </w:r>
    </w:p>
    <w:p w:rsidR="00A40B66" w:rsidRPr="00A41591" w:rsidRDefault="00A40B66" w:rsidP="00A40B66">
      <w:pPr>
        <w:spacing w:line="276" w:lineRule="auto"/>
        <w:rPr>
          <w:rStyle w:val="hps"/>
          <w:rFonts w:ascii="Times New Roman"/>
          <w:sz w:val="21"/>
          <w:szCs w:val="21"/>
          <w:lang w:val="it-IT"/>
        </w:rPr>
      </w:pPr>
    </w:p>
    <w:p w:rsidR="00A40B66" w:rsidRPr="00A41591" w:rsidRDefault="00A40B66" w:rsidP="00A40B66">
      <w:pPr>
        <w:spacing w:line="276" w:lineRule="auto"/>
        <w:rPr>
          <w:rStyle w:val="hps"/>
          <w:rFonts w:ascii="Times New Roman"/>
          <w:sz w:val="21"/>
          <w:szCs w:val="21"/>
          <w:lang w:val="it-IT"/>
        </w:rPr>
      </w:pPr>
      <w:r w:rsidRPr="00A41591">
        <w:rPr>
          <w:rStyle w:val="hps"/>
          <w:rFonts w:ascii="Times New Roman"/>
          <w:sz w:val="21"/>
          <w:szCs w:val="21"/>
          <w:lang w:val="it-IT"/>
        </w:rPr>
        <w:t>La nuova struttura di prova comprende tre cosiddetti tracciati piani – usati per testare la frenata, la trazione e la stabilità laterale su neve o ghiaccio – e due tracciati per la manovrabilità sulla neve per la valutazione soggettiva degli pneumatici, progettati specificamente per soddisfare le esigenze delle case automobilistiche premium aventi sede in Germania. Il sito è dotato anche di un</w:t>
      </w:r>
      <w:r>
        <w:rPr>
          <w:rStyle w:val="hps"/>
          <w:rFonts w:ascii="Times New Roman"/>
          <w:sz w:val="21"/>
          <w:szCs w:val="21"/>
          <w:lang w:val="it-IT"/>
        </w:rPr>
        <w:t>’</w:t>
      </w:r>
      <w:r w:rsidRPr="00A41591">
        <w:rPr>
          <w:rStyle w:val="hps"/>
          <w:rFonts w:ascii="Times New Roman"/>
          <w:sz w:val="21"/>
          <w:szCs w:val="21"/>
          <w:lang w:val="it-IT"/>
        </w:rPr>
        <w:t>eccellente infrastruttura, con uffici, sale riunioni e laboratori d</w:t>
      </w:r>
      <w:r>
        <w:rPr>
          <w:rStyle w:val="hps"/>
          <w:rFonts w:ascii="Times New Roman"/>
          <w:sz w:val="21"/>
          <w:szCs w:val="21"/>
          <w:lang w:val="it-IT"/>
        </w:rPr>
        <w:t>’</w:t>
      </w:r>
      <w:r w:rsidRPr="00A41591">
        <w:rPr>
          <w:rStyle w:val="hps"/>
          <w:rFonts w:ascii="Times New Roman"/>
          <w:sz w:val="21"/>
          <w:szCs w:val="21"/>
          <w:lang w:val="it-IT"/>
        </w:rPr>
        <w:t xml:space="preserve">avanguardia, oltre a un grande magazzino frigorifero. Le condizioni invernali stabili e prolungate di </w:t>
      </w:r>
      <w:proofErr w:type="spellStart"/>
      <w:r w:rsidRPr="00A41591">
        <w:rPr>
          <w:rStyle w:val="hps"/>
          <w:rFonts w:ascii="Times New Roman"/>
          <w:sz w:val="21"/>
          <w:szCs w:val="21"/>
          <w:lang w:val="it-IT"/>
        </w:rPr>
        <w:t>Ivalo</w:t>
      </w:r>
      <w:proofErr w:type="spellEnd"/>
      <w:r w:rsidRPr="00A41591">
        <w:rPr>
          <w:rStyle w:val="hps"/>
          <w:rFonts w:ascii="Times New Roman"/>
          <w:sz w:val="21"/>
          <w:szCs w:val="21"/>
          <w:lang w:val="it-IT"/>
        </w:rPr>
        <w:t xml:space="preserve"> hanno rappresentato uno dei fattori decisivi per la decisione di costruire la struttura di prova più settentrionale al mondo in questa località.</w:t>
      </w:r>
    </w:p>
    <w:p w:rsidR="00A40B66" w:rsidRPr="00A41591" w:rsidRDefault="00A40B66" w:rsidP="00A40B66">
      <w:pPr>
        <w:spacing w:line="276" w:lineRule="auto"/>
        <w:rPr>
          <w:rStyle w:val="hps"/>
          <w:rFonts w:ascii="Times New Roman"/>
          <w:sz w:val="21"/>
          <w:szCs w:val="21"/>
          <w:lang w:val="it-IT"/>
        </w:rPr>
      </w:pPr>
    </w:p>
    <w:p w:rsidR="00A40B66" w:rsidRPr="00A41591" w:rsidRDefault="00A40B66" w:rsidP="00A40B66">
      <w:pPr>
        <w:spacing w:line="276" w:lineRule="auto"/>
        <w:rPr>
          <w:rStyle w:val="hps"/>
          <w:rFonts w:ascii="Times New Roman"/>
          <w:sz w:val="21"/>
          <w:szCs w:val="21"/>
          <w:lang w:val="it-IT"/>
        </w:rPr>
      </w:pPr>
      <w:r>
        <w:rPr>
          <w:rStyle w:val="hps"/>
          <w:rFonts w:ascii="Times New Roman"/>
          <w:sz w:val="21"/>
          <w:szCs w:val="21"/>
          <w:lang w:val="it-IT"/>
        </w:rPr>
        <w:t>Hankook inves</w:t>
      </w:r>
      <w:r w:rsidRPr="00A41591">
        <w:rPr>
          <w:rStyle w:val="hps"/>
          <w:rFonts w:ascii="Times New Roman"/>
          <w:sz w:val="21"/>
          <w:szCs w:val="21"/>
          <w:lang w:val="it-IT"/>
        </w:rPr>
        <w:t xml:space="preserve">te massicciamente da molti anni nella ricerca e nello sviluppo (R&amp;S). </w:t>
      </w:r>
      <w:r>
        <w:rPr>
          <w:rStyle w:val="hps"/>
          <w:rFonts w:ascii="Times New Roman"/>
          <w:sz w:val="21"/>
          <w:szCs w:val="21"/>
          <w:lang w:val="it-IT"/>
        </w:rPr>
        <w:t>“</w:t>
      </w:r>
      <w:r w:rsidRPr="00A41591">
        <w:rPr>
          <w:rStyle w:val="hps"/>
          <w:rFonts w:ascii="Times New Roman"/>
          <w:sz w:val="21"/>
          <w:szCs w:val="21"/>
          <w:lang w:val="it-IT"/>
        </w:rPr>
        <w:t>Circa il cinque per cento di tutti i dipendenti Hankook lavora già in R&amp;S in tutto il mondo. Si tratta di oltre 1.000 dipendenti in totale</w:t>
      </w:r>
      <w:r>
        <w:rPr>
          <w:rStyle w:val="hps"/>
          <w:rFonts w:ascii="Times New Roman"/>
          <w:sz w:val="21"/>
          <w:szCs w:val="21"/>
          <w:lang w:val="it-IT"/>
        </w:rPr>
        <w:t>”</w:t>
      </w:r>
      <w:r w:rsidRPr="00A41591">
        <w:rPr>
          <w:rStyle w:val="hps"/>
          <w:rFonts w:ascii="Times New Roman"/>
          <w:sz w:val="21"/>
          <w:szCs w:val="21"/>
          <w:lang w:val="it-IT"/>
        </w:rPr>
        <w:t xml:space="preserve">, dichiara il dottor </w:t>
      </w:r>
      <w:proofErr w:type="spellStart"/>
      <w:r w:rsidRPr="00A41591">
        <w:rPr>
          <w:rStyle w:val="hps"/>
          <w:rFonts w:ascii="Times New Roman"/>
          <w:sz w:val="21"/>
          <w:szCs w:val="21"/>
          <w:lang w:val="it-IT"/>
        </w:rPr>
        <w:t>Hyung</w:t>
      </w:r>
      <w:proofErr w:type="spellEnd"/>
      <w:r w:rsidRPr="00A41591">
        <w:rPr>
          <w:rStyle w:val="hps"/>
          <w:rFonts w:ascii="Times New Roman"/>
          <w:sz w:val="21"/>
          <w:szCs w:val="21"/>
          <w:lang w:val="it-IT"/>
        </w:rPr>
        <w:t xml:space="preserve"> </w:t>
      </w:r>
      <w:proofErr w:type="spellStart"/>
      <w:r w:rsidRPr="00A41591">
        <w:rPr>
          <w:rStyle w:val="hps"/>
          <w:rFonts w:ascii="Times New Roman"/>
          <w:sz w:val="21"/>
          <w:szCs w:val="21"/>
          <w:lang w:val="it-IT"/>
        </w:rPr>
        <w:t>Nam</w:t>
      </w:r>
      <w:proofErr w:type="spellEnd"/>
      <w:r w:rsidRPr="00A41591">
        <w:rPr>
          <w:rStyle w:val="hps"/>
          <w:rFonts w:ascii="Times New Roman"/>
          <w:sz w:val="21"/>
          <w:szCs w:val="21"/>
          <w:lang w:val="it-IT"/>
        </w:rPr>
        <w:t xml:space="preserve"> </w:t>
      </w:r>
      <w:proofErr w:type="spellStart"/>
      <w:r w:rsidRPr="00A41591">
        <w:rPr>
          <w:rStyle w:val="hps"/>
          <w:rFonts w:ascii="Times New Roman"/>
          <w:sz w:val="21"/>
          <w:szCs w:val="21"/>
          <w:lang w:val="it-IT"/>
        </w:rPr>
        <w:t>Kim</w:t>
      </w:r>
      <w:proofErr w:type="spellEnd"/>
      <w:r w:rsidRPr="00A41591">
        <w:rPr>
          <w:rStyle w:val="hps"/>
          <w:rFonts w:ascii="Times New Roman"/>
          <w:sz w:val="21"/>
          <w:szCs w:val="21"/>
          <w:lang w:val="it-IT"/>
        </w:rPr>
        <w:t xml:space="preserve">, direttore dello sviluppo globale alla Hankook. Proprio lo scorso ottobre, il costruttore di pneumatici ha inaugurato il suo futuristico centro di ricerca e sviluppo </w:t>
      </w:r>
      <w:r>
        <w:rPr>
          <w:rStyle w:val="hps"/>
          <w:rFonts w:ascii="Times New Roman"/>
          <w:sz w:val="21"/>
          <w:szCs w:val="21"/>
          <w:lang w:val="it-IT"/>
        </w:rPr>
        <w:t>“</w:t>
      </w:r>
      <w:r w:rsidRPr="00A41591">
        <w:rPr>
          <w:rStyle w:val="hps"/>
          <w:rFonts w:ascii="Times New Roman"/>
          <w:sz w:val="21"/>
          <w:szCs w:val="21"/>
          <w:lang w:val="it-IT"/>
        </w:rPr>
        <w:t xml:space="preserve">Hankook </w:t>
      </w:r>
      <w:proofErr w:type="spellStart"/>
      <w:r w:rsidRPr="00A41591">
        <w:rPr>
          <w:rStyle w:val="hps"/>
          <w:rFonts w:ascii="Times New Roman"/>
          <w:sz w:val="21"/>
          <w:szCs w:val="21"/>
          <w:lang w:val="it-IT"/>
        </w:rPr>
        <w:t>Technodome</w:t>
      </w:r>
      <w:proofErr w:type="spellEnd"/>
      <w:r>
        <w:rPr>
          <w:rStyle w:val="hps"/>
          <w:rFonts w:ascii="Times New Roman"/>
          <w:sz w:val="21"/>
          <w:szCs w:val="21"/>
          <w:lang w:val="it-IT"/>
        </w:rPr>
        <w:t>”</w:t>
      </w:r>
      <w:r w:rsidRPr="00A41591">
        <w:rPr>
          <w:rStyle w:val="hps"/>
          <w:rFonts w:ascii="Times New Roman"/>
          <w:sz w:val="21"/>
          <w:szCs w:val="21"/>
          <w:lang w:val="it-IT"/>
        </w:rPr>
        <w:t xml:space="preserve"> a </w:t>
      </w:r>
      <w:proofErr w:type="spellStart"/>
      <w:r w:rsidRPr="00A41591">
        <w:rPr>
          <w:rStyle w:val="hps"/>
          <w:rFonts w:ascii="Times New Roman"/>
          <w:sz w:val="21"/>
          <w:szCs w:val="21"/>
          <w:lang w:val="it-IT"/>
        </w:rPr>
        <w:t>Daejeon</w:t>
      </w:r>
      <w:proofErr w:type="spellEnd"/>
      <w:r w:rsidRPr="00A41591">
        <w:rPr>
          <w:rStyle w:val="hps"/>
          <w:rFonts w:ascii="Times New Roman"/>
          <w:sz w:val="21"/>
          <w:szCs w:val="21"/>
          <w:lang w:val="it-IT"/>
        </w:rPr>
        <w:t xml:space="preserve"> (Corea del Sud), che l</w:t>
      </w:r>
      <w:r>
        <w:rPr>
          <w:rStyle w:val="hps"/>
          <w:rFonts w:ascii="Times New Roman"/>
          <w:sz w:val="21"/>
          <w:szCs w:val="21"/>
          <w:lang w:val="it-IT"/>
        </w:rPr>
        <w:t>’</w:t>
      </w:r>
      <w:r w:rsidRPr="00A41591">
        <w:rPr>
          <w:rStyle w:val="hps"/>
          <w:rFonts w:ascii="Times New Roman"/>
          <w:sz w:val="21"/>
          <w:szCs w:val="21"/>
          <w:lang w:val="it-IT"/>
        </w:rPr>
        <w:t xml:space="preserve">azienda intende usare per lo sviluppo di tecnologie innovative al fine di posizionarsi quale una delle marche di punta del mondo. Il </w:t>
      </w:r>
      <w:r>
        <w:rPr>
          <w:rStyle w:val="hps"/>
          <w:rFonts w:ascii="Times New Roman"/>
          <w:bCs/>
          <w:sz w:val="22"/>
          <w:szCs w:val="22"/>
          <w:lang w:val="it-IT"/>
        </w:rPr>
        <w:t>“</w:t>
      </w:r>
      <w:proofErr w:type="spellStart"/>
      <w:r w:rsidRPr="00A41591">
        <w:rPr>
          <w:rStyle w:val="hps"/>
          <w:rFonts w:ascii="Times New Roman"/>
          <w:sz w:val="21"/>
          <w:szCs w:val="21"/>
          <w:lang w:val="it-IT"/>
        </w:rPr>
        <w:t>Technodome</w:t>
      </w:r>
      <w:proofErr w:type="spellEnd"/>
      <w:r>
        <w:rPr>
          <w:rStyle w:val="hps"/>
          <w:rFonts w:ascii="Times New Roman"/>
          <w:bCs/>
          <w:sz w:val="22"/>
          <w:szCs w:val="22"/>
          <w:lang w:val="it-IT"/>
        </w:rPr>
        <w:t>”</w:t>
      </w:r>
      <w:r w:rsidRPr="00A41591">
        <w:rPr>
          <w:rStyle w:val="hps"/>
          <w:rFonts w:ascii="Times New Roman"/>
          <w:sz w:val="21"/>
          <w:szCs w:val="21"/>
          <w:lang w:val="it-IT"/>
        </w:rPr>
        <w:t xml:space="preserve"> – polo centrale dell</w:t>
      </w:r>
      <w:r>
        <w:rPr>
          <w:rStyle w:val="hps"/>
          <w:rFonts w:ascii="Times New Roman"/>
          <w:sz w:val="21"/>
          <w:szCs w:val="21"/>
          <w:lang w:val="it-IT"/>
        </w:rPr>
        <w:t>’</w:t>
      </w:r>
      <w:r w:rsidRPr="00A41591">
        <w:rPr>
          <w:rStyle w:val="hps"/>
          <w:rFonts w:ascii="Times New Roman"/>
          <w:sz w:val="21"/>
          <w:szCs w:val="21"/>
          <w:lang w:val="it-IT"/>
        </w:rPr>
        <w:t xml:space="preserve">infrastruttura R&amp;S globale di Hankook – non connette solo i centri tecnici regionali – CTA (Centro Tecnologico Americano), CTC (Centro Tecnologico Cinese), </w:t>
      </w:r>
      <w:r>
        <w:rPr>
          <w:rStyle w:val="hps"/>
          <w:rFonts w:ascii="Times New Roman"/>
          <w:sz w:val="21"/>
          <w:szCs w:val="21"/>
          <w:lang w:val="it-IT"/>
        </w:rPr>
        <w:t>U</w:t>
      </w:r>
      <w:r w:rsidRPr="00A41591">
        <w:rPr>
          <w:rStyle w:val="hps"/>
          <w:rFonts w:ascii="Times New Roman"/>
          <w:sz w:val="21"/>
          <w:szCs w:val="21"/>
          <w:lang w:val="it-IT"/>
        </w:rPr>
        <w:t>TG (</w:t>
      </w:r>
      <w:r>
        <w:rPr>
          <w:rStyle w:val="hps"/>
          <w:rFonts w:ascii="Times New Roman"/>
          <w:sz w:val="21"/>
          <w:szCs w:val="21"/>
          <w:lang w:val="it-IT"/>
        </w:rPr>
        <w:t>Ufficio</w:t>
      </w:r>
      <w:r w:rsidRPr="00A41591">
        <w:rPr>
          <w:rStyle w:val="hps"/>
          <w:rFonts w:ascii="Times New Roman"/>
          <w:sz w:val="21"/>
          <w:szCs w:val="21"/>
          <w:lang w:val="it-IT"/>
        </w:rPr>
        <w:t xml:space="preserve"> Tecnologico Giapponese) e CTE (Centro Tecnologico Europeo di Hannover, in Germania) –, ma anche la nuova struttura di prova invernale finlandese. </w:t>
      </w:r>
      <w:r>
        <w:rPr>
          <w:rStyle w:val="hps"/>
          <w:rFonts w:ascii="Times New Roman"/>
          <w:sz w:val="21"/>
          <w:szCs w:val="21"/>
          <w:lang w:val="it-IT"/>
        </w:rPr>
        <w:t>“</w:t>
      </w:r>
      <w:r w:rsidRPr="00A41591">
        <w:rPr>
          <w:rStyle w:val="hps"/>
          <w:rFonts w:ascii="Times New Roman"/>
          <w:sz w:val="21"/>
          <w:szCs w:val="21"/>
          <w:lang w:val="it-IT"/>
        </w:rPr>
        <w:t xml:space="preserve">Le strutture come il nuovo </w:t>
      </w:r>
      <w:r>
        <w:rPr>
          <w:rStyle w:val="hps"/>
          <w:rFonts w:ascii="Times New Roman"/>
          <w:sz w:val="21"/>
          <w:szCs w:val="21"/>
          <w:lang w:val="it-IT"/>
        </w:rPr>
        <w:t>‘</w:t>
      </w:r>
      <w:proofErr w:type="spellStart"/>
      <w:r w:rsidRPr="00A41591">
        <w:rPr>
          <w:rStyle w:val="hps"/>
          <w:rFonts w:ascii="Times New Roman"/>
          <w:sz w:val="21"/>
          <w:szCs w:val="21"/>
          <w:lang w:val="it-IT"/>
        </w:rPr>
        <w:t>Technotrac</w:t>
      </w:r>
      <w:proofErr w:type="spellEnd"/>
      <w:r>
        <w:rPr>
          <w:rStyle w:val="hps"/>
          <w:rFonts w:ascii="Times New Roman"/>
          <w:sz w:val="21"/>
          <w:szCs w:val="21"/>
          <w:lang w:val="it-IT"/>
        </w:rPr>
        <w:t>’</w:t>
      </w:r>
      <w:r w:rsidRPr="00A41591">
        <w:rPr>
          <w:rStyle w:val="hps"/>
          <w:rFonts w:ascii="Times New Roman"/>
          <w:sz w:val="21"/>
          <w:szCs w:val="21"/>
          <w:lang w:val="it-IT"/>
        </w:rPr>
        <w:t xml:space="preserve"> di </w:t>
      </w:r>
      <w:proofErr w:type="spellStart"/>
      <w:r w:rsidRPr="00A41591">
        <w:rPr>
          <w:rStyle w:val="hps"/>
          <w:rFonts w:ascii="Times New Roman"/>
          <w:sz w:val="21"/>
          <w:szCs w:val="21"/>
          <w:lang w:val="it-IT"/>
        </w:rPr>
        <w:t>Ivalo</w:t>
      </w:r>
      <w:proofErr w:type="spellEnd"/>
      <w:r w:rsidRPr="00A41591">
        <w:rPr>
          <w:rStyle w:val="hps"/>
          <w:rFonts w:ascii="Times New Roman"/>
          <w:sz w:val="21"/>
          <w:szCs w:val="21"/>
          <w:lang w:val="it-IT"/>
        </w:rPr>
        <w:t xml:space="preserve"> sono un primo passo logico e importante per assicurare di essere in grado di testare pienamente le innovative e lungimiranti tecnologie per gli pneumatici sviluppate presso l</w:t>
      </w:r>
      <w:r>
        <w:rPr>
          <w:rStyle w:val="hps"/>
          <w:rFonts w:ascii="Times New Roman"/>
          <w:sz w:val="21"/>
          <w:szCs w:val="21"/>
          <w:lang w:val="it-IT"/>
        </w:rPr>
        <w:t>’‘</w:t>
      </w:r>
      <w:r w:rsidRPr="00A41591">
        <w:rPr>
          <w:rStyle w:val="hps"/>
          <w:rFonts w:ascii="Times New Roman"/>
          <w:sz w:val="21"/>
          <w:szCs w:val="21"/>
          <w:lang w:val="it-IT"/>
        </w:rPr>
        <w:t xml:space="preserve">Hankook </w:t>
      </w:r>
      <w:proofErr w:type="spellStart"/>
      <w:r w:rsidRPr="00A41591">
        <w:rPr>
          <w:rStyle w:val="hps"/>
          <w:rFonts w:ascii="Times New Roman"/>
          <w:sz w:val="21"/>
          <w:szCs w:val="21"/>
          <w:lang w:val="it-IT"/>
        </w:rPr>
        <w:t>Technodome</w:t>
      </w:r>
      <w:proofErr w:type="spellEnd"/>
      <w:r>
        <w:rPr>
          <w:rStyle w:val="hps"/>
          <w:rFonts w:ascii="Times New Roman"/>
          <w:sz w:val="21"/>
          <w:szCs w:val="21"/>
          <w:lang w:val="it-IT"/>
        </w:rPr>
        <w:t>’”</w:t>
      </w:r>
      <w:r w:rsidRPr="00A41591">
        <w:rPr>
          <w:rStyle w:val="hps"/>
          <w:rFonts w:ascii="Times New Roman"/>
          <w:sz w:val="21"/>
          <w:szCs w:val="21"/>
          <w:lang w:val="it-IT"/>
        </w:rPr>
        <w:t xml:space="preserve">, spiega il dottor </w:t>
      </w:r>
      <w:proofErr w:type="spellStart"/>
      <w:r w:rsidRPr="00A41591">
        <w:rPr>
          <w:rStyle w:val="hps"/>
          <w:rFonts w:ascii="Times New Roman"/>
          <w:sz w:val="21"/>
          <w:szCs w:val="21"/>
          <w:lang w:val="it-IT"/>
        </w:rPr>
        <w:t>Kim</w:t>
      </w:r>
      <w:proofErr w:type="spellEnd"/>
      <w:r w:rsidRPr="00A41591">
        <w:rPr>
          <w:rStyle w:val="hps"/>
          <w:rFonts w:ascii="Times New Roman"/>
          <w:sz w:val="21"/>
          <w:szCs w:val="21"/>
          <w:lang w:val="it-IT"/>
        </w:rPr>
        <w:t>.</w:t>
      </w:r>
    </w:p>
    <w:p w:rsidR="00A40B66" w:rsidRPr="00A41591" w:rsidRDefault="00A40B66" w:rsidP="00A40B66">
      <w:pPr>
        <w:spacing w:line="276" w:lineRule="auto"/>
        <w:rPr>
          <w:rStyle w:val="hps"/>
          <w:rFonts w:ascii="Times New Roman"/>
          <w:sz w:val="21"/>
          <w:szCs w:val="21"/>
          <w:lang w:val="it-IT"/>
        </w:rPr>
      </w:pPr>
    </w:p>
    <w:p w:rsidR="00A40B66" w:rsidRPr="00A41591" w:rsidRDefault="00A40B66" w:rsidP="00A40B66">
      <w:pPr>
        <w:spacing w:line="276" w:lineRule="auto"/>
        <w:rPr>
          <w:rStyle w:val="hps"/>
          <w:rFonts w:ascii="Times New Roman"/>
          <w:sz w:val="21"/>
          <w:szCs w:val="21"/>
          <w:lang w:val="it-IT"/>
        </w:rPr>
      </w:pPr>
      <w:r w:rsidRPr="00A41591">
        <w:rPr>
          <w:rStyle w:val="hps"/>
          <w:rFonts w:ascii="Times New Roman"/>
          <w:sz w:val="21"/>
          <w:szCs w:val="21"/>
          <w:lang w:val="it-IT"/>
        </w:rPr>
        <w:t>Dall</w:t>
      </w:r>
      <w:r>
        <w:rPr>
          <w:rStyle w:val="hps"/>
          <w:rFonts w:ascii="Times New Roman"/>
          <w:sz w:val="21"/>
          <w:szCs w:val="21"/>
          <w:lang w:val="it-IT"/>
        </w:rPr>
        <w:t>’</w:t>
      </w:r>
      <w:r w:rsidRPr="00A41591">
        <w:rPr>
          <w:rStyle w:val="hps"/>
          <w:rFonts w:ascii="Times New Roman"/>
          <w:sz w:val="21"/>
          <w:szCs w:val="21"/>
          <w:lang w:val="it-IT"/>
        </w:rPr>
        <w:t xml:space="preserve">inaugurazione del CTE di </w:t>
      </w:r>
      <w:r w:rsidRPr="00A41591">
        <w:rPr>
          <w:rFonts w:ascii="Times New Roman"/>
          <w:sz w:val="21"/>
          <w:szCs w:val="21"/>
          <w:lang w:val="it-IT"/>
        </w:rPr>
        <w:t xml:space="preserve">Hannover </w:t>
      </w:r>
      <w:r w:rsidRPr="00A41591">
        <w:rPr>
          <w:rStyle w:val="hps"/>
          <w:rFonts w:ascii="Times New Roman"/>
          <w:sz w:val="21"/>
          <w:szCs w:val="21"/>
          <w:lang w:val="it-IT"/>
        </w:rPr>
        <w:t>nel 1997, Hankook ha ampliato il raggio dei suoi progetti di ricerca in Europa e, oggi, è uno dei fornitori leader di molte case automobilistiche premium, tra cui marche di primo piano come Audi, BMW,</w:t>
      </w:r>
      <w:r w:rsidRPr="00A41591">
        <w:rPr>
          <w:rFonts w:ascii="Times New Roman"/>
          <w:sz w:val="21"/>
          <w:szCs w:val="21"/>
          <w:lang w:val="it-IT"/>
        </w:rPr>
        <w:t xml:space="preserve"> </w:t>
      </w:r>
      <w:r w:rsidRPr="00A41591">
        <w:rPr>
          <w:rStyle w:val="hps"/>
          <w:rFonts w:ascii="Times New Roman"/>
          <w:sz w:val="21"/>
          <w:szCs w:val="21"/>
          <w:lang w:val="it-IT"/>
        </w:rPr>
        <w:t>MAN,</w:t>
      </w:r>
      <w:r w:rsidRPr="00A41591">
        <w:rPr>
          <w:rFonts w:ascii="Times New Roman"/>
          <w:sz w:val="21"/>
          <w:szCs w:val="21"/>
          <w:lang w:val="it-IT"/>
        </w:rPr>
        <w:t xml:space="preserve"> </w:t>
      </w:r>
      <w:r w:rsidRPr="00A41591">
        <w:rPr>
          <w:rStyle w:val="hps"/>
          <w:rFonts w:ascii="Times New Roman"/>
          <w:sz w:val="21"/>
          <w:szCs w:val="21"/>
          <w:lang w:val="it-IT"/>
        </w:rPr>
        <w:t>Mercedes</w:t>
      </w:r>
      <w:r>
        <w:rPr>
          <w:rStyle w:val="hps"/>
          <w:rFonts w:ascii="Times New Roman"/>
          <w:sz w:val="21"/>
          <w:szCs w:val="21"/>
          <w:lang w:val="it-IT"/>
        </w:rPr>
        <w:t>-</w:t>
      </w:r>
      <w:r w:rsidRPr="00A41591">
        <w:rPr>
          <w:rStyle w:val="hps"/>
          <w:rFonts w:ascii="Times New Roman"/>
          <w:sz w:val="21"/>
          <w:szCs w:val="21"/>
          <w:lang w:val="it-IT"/>
        </w:rPr>
        <w:t>Benz</w:t>
      </w:r>
      <w:r w:rsidRPr="00A41591">
        <w:rPr>
          <w:rFonts w:ascii="Times New Roman"/>
          <w:sz w:val="21"/>
          <w:szCs w:val="21"/>
          <w:lang w:val="it-IT"/>
        </w:rPr>
        <w:t xml:space="preserve"> </w:t>
      </w:r>
      <w:r w:rsidRPr="00A41591">
        <w:rPr>
          <w:rStyle w:val="hps"/>
          <w:rFonts w:ascii="Times New Roman"/>
          <w:sz w:val="21"/>
          <w:szCs w:val="21"/>
          <w:lang w:val="it-IT"/>
        </w:rPr>
        <w:t>(autovetture e autocarri)</w:t>
      </w:r>
      <w:r w:rsidRPr="00A41591">
        <w:rPr>
          <w:rFonts w:ascii="Times New Roman"/>
          <w:sz w:val="21"/>
          <w:szCs w:val="21"/>
          <w:lang w:val="it-IT"/>
        </w:rPr>
        <w:t xml:space="preserve">, MINI, </w:t>
      </w:r>
      <w:r w:rsidRPr="00A41591">
        <w:rPr>
          <w:rStyle w:val="hps"/>
          <w:rFonts w:ascii="Times New Roman"/>
          <w:sz w:val="21"/>
          <w:szCs w:val="21"/>
          <w:lang w:val="it-IT"/>
        </w:rPr>
        <w:t xml:space="preserve">Porsche, </w:t>
      </w:r>
      <w:proofErr w:type="spellStart"/>
      <w:r w:rsidRPr="00A41591">
        <w:rPr>
          <w:rStyle w:val="hps"/>
          <w:rFonts w:ascii="Times New Roman"/>
          <w:sz w:val="21"/>
          <w:szCs w:val="21"/>
          <w:lang w:val="it-IT"/>
        </w:rPr>
        <w:t>Scania</w:t>
      </w:r>
      <w:proofErr w:type="spellEnd"/>
      <w:r w:rsidRPr="00A41591">
        <w:rPr>
          <w:rStyle w:val="hps"/>
          <w:rFonts w:ascii="Times New Roman"/>
          <w:sz w:val="21"/>
          <w:szCs w:val="21"/>
          <w:lang w:val="it-IT"/>
        </w:rPr>
        <w:t xml:space="preserve"> e VW</w:t>
      </w:r>
      <w:r w:rsidRPr="00A41591">
        <w:rPr>
          <w:rFonts w:ascii="Times New Roman"/>
          <w:sz w:val="21"/>
          <w:szCs w:val="21"/>
          <w:lang w:val="it-IT"/>
        </w:rPr>
        <w:t xml:space="preserve">. </w:t>
      </w:r>
      <w:r>
        <w:rPr>
          <w:rFonts w:ascii="Times New Roman"/>
          <w:sz w:val="21"/>
          <w:szCs w:val="21"/>
          <w:lang w:val="it-IT"/>
        </w:rPr>
        <w:t>“</w:t>
      </w:r>
      <w:r w:rsidRPr="00A41591">
        <w:rPr>
          <w:rFonts w:ascii="Times New Roman"/>
          <w:sz w:val="21"/>
          <w:szCs w:val="21"/>
          <w:lang w:val="it-IT"/>
        </w:rPr>
        <w:t xml:space="preserve">I </w:t>
      </w:r>
      <w:r w:rsidRPr="00A41591">
        <w:rPr>
          <w:rFonts w:ascii="Times New Roman"/>
          <w:sz w:val="21"/>
          <w:szCs w:val="21"/>
          <w:lang w:val="it-IT"/>
        </w:rPr>
        <w:lastRenderedPageBreak/>
        <w:t xml:space="preserve">nostri pneumatici Ultra High Performance Hankook </w:t>
      </w:r>
      <w:proofErr w:type="spellStart"/>
      <w:r w:rsidRPr="00A41591">
        <w:rPr>
          <w:rStyle w:val="hps"/>
          <w:rFonts w:ascii="Times New Roman"/>
          <w:sz w:val="21"/>
          <w:szCs w:val="21"/>
          <w:lang w:val="it-IT"/>
        </w:rPr>
        <w:t>Ve</w:t>
      </w:r>
      <w:r>
        <w:rPr>
          <w:rStyle w:val="hps"/>
          <w:rFonts w:ascii="Times New Roman"/>
          <w:sz w:val="21"/>
          <w:szCs w:val="21"/>
          <w:lang w:val="it-IT"/>
        </w:rPr>
        <w:t>ntus</w:t>
      </w:r>
      <w:proofErr w:type="spellEnd"/>
      <w:r>
        <w:rPr>
          <w:rStyle w:val="hps"/>
          <w:rFonts w:ascii="Times New Roman"/>
          <w:sz w:val="21"/>
          <w:szCs w:val="21"/>
          <w:lang w:val="it-IT"/>
        </w:rPr>
        <w:t xml:space="preserve"> S1 evo² SUV con tecnologia ‘</w:t>
      </w:r>
      <w:r w:rsidRPr="00A41591">
        <w:rPr>
          <w:rFonts w:ascii="Times New Roman"/>
          <w:sz w:val="21"/>
          <w:szCs w:val="21"/>
          <w:lang w:val="it-IT"/>
        </w:rPr>
        <w:t xml:space="preserve">sound </w:t>
      </w:r>
      <w:proofErr w:type="spellStart"/>
      <w:r w:rsidRPr="00A41591">
        <w:rPr>
          <w:rFonts w:ascii="Times New Roman"/>
          <w:sz w:val="21"/>
          <w:szCs w:val="21"/>
          <w:lang w:val="it-IT"/>
        </w:rPr>
        <w:t>absorber</w:t>
      </w:r>
      <w:proofErr w:type="spellEnd"/>
      <w:r w:rsidRPr="00A41591">
        <w:rPr>
          <w:rFonts w:ascii="Times New Roman"/>
          <w:sz w:val="21"/>
          <w:szCs w:val="21"/>
          <w:lang w:val="it-IT"/>
        </w:rPr>
        <w:t>®</w:t>
      </w:r>
      <w:r>
        <w:rPr>
          <w:rFonts w:ascii="Times New Roman"/>
          <w:sz w:val="21"/>
          <w:szCs w:val="21"/>
          <w:lang w:val="it-IT"/>
        </w:rPr>
        <w:t>’</w:t>
      </w:r>
      <w:r w:rsidRPr="00A41591">
        <w:rPr>
          <w:rStyle w:val="hps"/>
          <w:rFonts w:ascii="Times New Roman"/>
          <w:sz w:val="21"/>
          <w:szCs w:val="21"/>
          <w:lang w:val="it-IT"/>
        </w:rPr>
        <w:t xml:space="preserve"> sono stati recentemente selezionati da Audi per i modelli Q7 E SQ7. La crescita continua delle nostre attività d</w:t>
      </w:r>
      <w:r>
        <w:rPr>
          <w:rStyle w:val="hps"/>
          <w:rFonts w:ascii="Times New Roman"/>
          <w:sz w:val="21"/>
          <w:szCs w:val="21"/>
          <w:lang w:val="it-IT"/>
        </w:rPr>
        <w:t>’</w:t>
      </w:r>
      <w:r w:rsidRPr="00A41591">
        <w:rPr>
          <w:rStyle w:val="hps"/>
          <w:rFonts w:ascii="Times New Roman"/>
          <w:sz w:val="21"/>
          <w:szCs w:val="21"/>
          <w:lang w:val="it-IT"/>
        </w:rPr>
        <w:t xml:space="preserve">affari di primo equipaggiamento richiede la contemporanea espansione delle capacità di prova, ad esempio tramite il nuovo </w:t>
      </w:r>
      <w:r>
        <w:rPr>
          <w:rStyle w:val="hps"/>
          <w:rFonts w:ascii="Times New Roman"/>
          <w:sz w:val="21"/>
          <w:szCs w:val="21"/>
          <w:lang w:val="it-IT"/>
        </w:rPr>
        <w:t>‘</w:t>
      </w:r>
      <w:proofErr w:type="spellStart"/>
      <w:r w:rsidRPr="00A41591">
        <w:rPr>
          <w:rStyle w:val="hps"/>
          <w:rFonts w:ascii="Times New Roman"/>
          <w:sz w:val="21"/>
          <w:szCs w:val="21"/>
          <w:lang w:val="it-IT"/>
        </w:rPr>
        <w:t>Technotrac</w:t>
      </w:r>
      <w:proofErr w:type="spellEnd"/>
      <w:r>
        <w:rPr>
          <w:rStyle w:val="hps"/>
          <w:rFonts w:ascii="Times New Roman"/>
          <w:sz w:val="21"/>
          <w:szCs w:val="21"/>
          <w:lang w:val="it-IT"/>
        </w:rPr>
        <w:t>’</w:t>
      </w:r>
      <w:r w:rsidRPr="00A41591">
        <w:rPr>
          <w:rStyle w:val="hps"/>
          <w:rFonts w:ascii="Times New Roman"/>
          <w:sz w:val="21"/>
          <w:szCs w:val="21"/>
          <w:lang w:val="it-IT"/>
        </w:rPr>
        <w:t xml:space="preserve"> di </w:t>
      </w:r>
      <w:proofErr w:type="spellStart"/>
      <w:r w:rsidRPr="00A41591">
        <w:rPr>
          <w:rStyle w:val="hps"/>
          <w:rFonts w:ascii="Times New Roman"/>
          <w:sz w:val="21"/>
          <w:szCs w:val="21"/>
          <w:lang w:val="it-IT"/>
        </w:rPr>
        <w:t>Ivalo</w:t>
      </w:r>
      <w:proofErr w:type="spellEnd"/>
      <w:r w:rsidRPr="00A41591">
        <w:rPr>
          <w:rStyle w:val="hps"/>
          <w:rFonts w:ascii="Times New Roman"/>
          <w:sz w:val="21"/>
          <w:szCs w:val="21"/>
          <w:lang w:val="it-IT"/>
        </w:rPr>
        <w:t xml:space="preserve">. </w:t>
      </w:r>
      <w:r w:rsidRPr="00A41591">
        <w:rPr>
          <w:rFonts w:ascii="Times New Roman"/>
          <w:sz w:val="21"/>
          <w:szCs w:val="21"/>
          <w:lang w:val="it-IT"/>
        </w:rPr>
        <w:t>Ora che sono stati soddisfatti i necessari requisi</w:t>
      </w:r>
      <w:r>
        <w:rPr>
          <w:rFonts w:ascii="Times New Roman"/>
          <w:sz w:val="21"/>
          <w:szCs w:val="21"/>
          <w:lang w:val="it-IT"/>
        </w:rPr>
        <w:t>t</w:t>
      </w:r>
      <w:r w:rsidRPr="00A41591">
        <w:rPr>
          <w:rFonts w:ascii="Times New Roman"/>
          <w:sz w:val="21"/>
          <w:szCs w:val="21"/>
          <w:lang w:val="it-IT"/>
        </w:rPr>
        <w:t>i, riteniamo di essere in grado di migliorare in modo significativo l</w:t>
      </w:r>
      <w:r>
        <w:rPr>
          <w:rFonts w:ascii="Times New Roman"/>
          <w:sz w:val="21"/>
          <w:szCs w:val="21"/>
          <w:lang w:val="it-IT"/>
        </w:rPr>
        <w:t>’</w:t>
      </w:r>
      <w:r w:rsidRPr="00A41591">
        <w:rPr>
          <w:rFonts w:ascii="Times New Roman"/>
          <w:sz w:val="21"/>
          <w:szCs w:val="21"/>
          <w:lang w:val="it-IT"/>
        </w:rPr>
        <w:t>efficacia dei nostri piani di ricerca e sviluppo</w:t>
      </w:r>
      <w:r>
        <w:rPr>
          <w:rFonts w:ascii="Times New Roman"/>
          <w:sz w:val="21"/>
          <w:szCs w:val="21"/>
          <w:lang w:val="it-IT"/>
        </w:rPr>
        <w:t>”</w:t>
      </w:r>
      <w:r w:rsidRPr="00A41591">
        <w:rPr>
          <w:rFonts w:ascii="Times New Roman"/>
          <w:sz w:val="21"/>
          <w:szCs w:val="21"/>
          <w:lang w:val="it-IT"/>
        </w:rPr>
        <w:t>, dichiara l</w:t>
      </w:r>
      <w:r>
        <w:rPr>
          <w:rFonts w:ascii="Times New Roman"/>
          <w:sz w:val="21"/>
          <w:szCs w:val="21"/>
          <w:lang w:val="it-IT"/>
        </w:rPr>
        <w:t>’</w:t>
      </w:r>
      <w:r w:rsidRPr="00A41591">
        <w:rPr>
          <w:rFonts w:ascii="Times New Roman"/>
          <w:sz w:val="21"/>
          <w:szCs w:val="21"/>
          <w:lang w:val="it-IT"/>
        </w:rPr>
        <w:t xml:space="preserve">ingegner Klaus Krause, </w:t>
      </w:r>
      <w:r w:rsidRPr="00A41591">
        <w:rPr>
          <w:rStyle w:val="hps"/>
          <w:rFonts w:ascii="Times New Roman"/>
          <w:sz w:val="21"/>
          <w:szCs w:val="21"/>
          <w:lang w:val="it-IT"/>
        </w:rPr>
        <w:t>direttore del Centro Tecnologico Europeo</w:t>
      </w:r>
      <w:r>
        <w:rPr>
          <w:rStyle w:val="hps"/>
          <w:rFonts w:ascii="Times New Roman"/>
          <w:sz w:val="21"/>
          <w:szCs w:val="21"/>
          <w:lang w:val="it-IT"/>
        </w:rPr>
        <w:t>,</w:t>
      </w:r>
      <w:r w:rsidRPr="00A41591">
        <w:rPr>
          <w:rStyle w:val="hps"/>
          <w:rFonts w:ascii="Times New Roman"/>
          <w:sz w:val="21"/>
          <w:szCs w:val="21"/>
          <w:lang w:val="it-IT"/>
        </w:rPr>
        <w:t xml:space="preserve"> che coordinerà le attività di prova che si svolgeranno presso il nuovo </w:t>
      </w:r>
      <w:r>
        <w:rPr>
          <w:rStyle w:val="hps"/>
          <w:rFonts w:ascii="Times New Roman"/>
          <w:sz w:val="21"/>
          <w:szCs w:val="21"/>
          <w:lang w:val="it-IT"/>
        </w:rPr>
        <w:t>“</w:t>
      </w:r>
      <w:proofErr w:type="spellStart"/>
      <w:r w:rsidRPr="00A41591">
        <w:rPr>
          <w:rStyle w:val="hps"/>
          <w:rFonts w:ascii="Times New Roman"/>
          <w:sz w:val="21"/>
          <w:szCs w:val="21"/>
          <w:lang w:val="it-IT"/>
        </w:rPr>
        <w:t>Technotrac</w:t>
      </w:r>
      <w:proofErr w:type="spellEnd"/>
      <w:r>
        <w:rPr>
          <w:rStyle w:val="hps"/>
          <w:rFonts w:ascii="Times New Roman"/>
          <w:sz w:val="21"/>
          <w:szCs w:val="21"/>
          <w:lang w:val="it-IT"/>
        </w:rPr>
        <w:t>”</w:t>
      </w:r>
      <w:r w:rsidRPr="00A41591">
        <w:rPr>
          <w:rStyle w:val="hps"/>
          <w:rFonts w:ascii="Times New Roman"/>
          <w:sz w:val="21"/>
          <w:szCs w:val="21"/>
          <w:lang w:val="it-IT"/>
        </w:rPr>
        <w:t xml:space="preserve"> di </w:t>
      </w:r>
      <w:proofErr w:type="spellStart"/>
      <w:r w:rsidRPr="00A41591">
        <w:rPr>
          <w:rStyle w:val="hps"/>
          <w:rFonts w:ascii="Times New Roman"/>
          <w:sz w:val="21"/>
          <w:szCs w:val="21"/>
          <w:lang w:val="it-IT"/>
        </w:rPr>
        <w:t>Ivalo</w:t>
      </w:r>
      <w:proofErr w:type="spellEnd"/>
      <w:r w:rsidRPr="00A41591">
        <w:rPr>
          <w:rStyle w:val="hps"/>
          <w:rFonts w:ascii="Times New Roman"/>
          <w:sz w:val="21"/>
          <w:szCs w:val="21"/>
          <w:lang w:val="it-IT"/>
        </w:rPr>
        <w:t>.</w:t>
      </w:r>
    </w:p>
    <w:p w:rsidR="008A5671" w:rsidRPr="00A40B66" w:rsidRDefault="008A5671" w:rsidP="00BB2A0F">
      <w:pPr>
        <w:spacing w:line="276" w:lineRule="auto"/>
        <w:rPr>
          <w:rStyle w:val="hps"/>
          <w:rFonts w:ascii="Times New Roman"/>
          <w:sz w:val="21"/>
          <w:szCs w:val="21"/>
          <w:lang w:val="it-IT"/>
        </w:rPr>
      </w:pPr>
    </w:p>
    <w:p w:rsidR="000B7720" w:rsidRPr="00635AC9" w:rsidRDefault="0069346D" w:rsidP="0069346D">
      <w:pPr>
        <w:tabs>
          <w:tab w:val="left" w:pos="360"/>
        </w:tabs>
        <w:suppressAutoHyphens/>
        <w:wordWrap/>
        <w:snapToGrid w:val="0"/>
        <w:spacing w:line="276" w:lineRule="auto"/>
        <w:jc w:val="center"/>
        <w:rPr>
          <w:rFonts w:ascii="Times New Roman"/>
          <w:snapToGrid w:val="0"/>
          <w:sz w:val="21"/>
          <w:szCs w:val="21"/>
          <w:lang w:eastAsia="de-DE"/>
        </w:rPr>
      </w:pPr>
      <w:r w:rsidRPr="00635AC9">
        <w:rPr>
          <w:rFonts w:ascii="Times New Roman"/>
          <w:snapToGrid w:val="0"/>
          <w:sz w:val="21"/>
          <w:szCs w:val="21"/>
          <w:lang w:eastAsia="de-DE"/>
        </w:rPr>
        <w:t>###</w:t>
      </w:r>
    </w:p>
    <w:p w:rsidR="0045130E" w:rsidRDefault="0045130E"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E72A99" w:rsidRDefault="00E72A99"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A40B66" w:rsidRPr="00050445" w:rsidRDefault="00A40B66" w:rsidP="00A40B66">
      <w:pPr>
        <w:wordWrap/>
        <w:spacing w:line="320" w:lineRule="exact"/>
        <w:rPr>
          <w:rFonts w:ascii="Times New Roman"/>
          <w:b/>
          <w:sz w:val="21"/>
          <w:lang w:val="it-IT"/>
        </w:rPr>
      </w:pPr>
      <w:bookmarkStart w:id="1" w:name="OLE_LINK1"/>
      <w:bookmarkStart w:id="2" w:name="OLE_LINK2"/>
      <w:r w:rsidRPr="00050445">
        <w:rPr>
          <w:rFonts w:ascii="Times New Roman"/>
          <w:b/>
          <w:sz w:val="21"/>
          <w:lang w:val="it-IT"/>
        </w:rPr>
        <w:t>A proposito di Hankook</w:t>
      </w:r>
    </w:p>
    <w:p w:rsidR="00A40B66" w:rsidRPr="00050445" w:rsidRDefault="00A40B66" w:rsidP="00A40B66">
      <w:pPr>
        <w:wordWrap/>
        <w:spacing w:line="320" w:lineRule="exact"/>
        <w:rPr>
          <w:rFonts w:ascii="Times New Roman" w:eastAsia="Times New Roman"/>
          <w:b/>
          <w:sz w:val="21"/>
          <w:lang w:val="it-IT"/>
        </w:rPr>
      </w:pPr>
    </w:p>
    <w:p w:rsidR="00A40B66" w:rsidRPr="00484CA8" w:rsidRDefault="00A40B66" w:rsidP="00A40B66">
      <w:pPr>
        <w:suppressAutoHyphens/>
        <w:wordWrap/>
        <w:spacing w:line="320" w:lineRule="exact"/>
        <w:rPr>
          <w:rFonts w:ascii="Times New Roman"/>
          <w:kern w:val="0"/>
          <w:sz w:val="21"/>
          <w:lang w:val="it-IT"/>
        </w:rPr>
      </w:pPr>
      <w:r w:rsidRPr="00050445">
        <w:rPr>
          <w:rFonts w:ascii="Times New Roman"/>
          <w:kern w:val="0"/>
          <w:sz w:val="21"/>
          <w:lang w:val="it-IT"/>
        </w:rPr>
        <w:t xml:space="preserve">Hankook, </w:t>
      </w:r>
      <w:r w:rsidRPr="00484CA8">
        <w:rPr>
          <w:rFonts w:ascii="Times New Roman"/>
          <w:sz w:val="21"/>
          <w:szCs w:val="21"/>
          <w:lang w:val="it-IT"/>
        </w:rPr>
        <w:t>uno dei principali produttori mondiali di pneumatici</w:t>
      </w:r>
      <w:r w:rsidRPr="00050445">
        <w:rPr>
          <w:rFonts w:ascii="Times New Roman"/>
          <w:kern w:val="0"/>
          <w:sz w:val="21"/>
          <w:lang w:val="it-IT"/>
        </w:rPr>
        <w:t xml:space="preserve">, fornisce pneumatici radiali </w:t>
      </w:r>
      <w:r>
        <w:rPr>
          <w:rFonts w:ascii="Times New Roman"/>
          <w:kern w:val="0"/>
          <w:sz w:val="21"/>
          <w:lang w:val="it-IT"/>
        </w:rPr>
        <w:t xml:space="preserve">premium </w:t>
      </w:r>
      <w:r w:rsidRPr="00050445">
        <w:rPr>
          <w:rFonts w:ascii="Times New Roman"/>
          <w:kern w:val="0"/>
          <w:sz w:val="21"/>
          <w:lang w:val="it-IT"/>
        </w:rPr>
        <w:t>ad alte prestazioni per automobili,</w:t>
      </w:r>
      <w:r>
        <w:rPr>
          <w:rFonts w:ascii="Times New Roman"/>
          <w:kern w:val="0"/>
          <w:sz w:val="21"/>
          <w:lang w:val="it-IT"/>
        </w:rPr>
        <w:t xml:space="preserve"> SUV, fuoristrada, trasporto leggero</w:t>
      </w:r>
      <w:r w:rsidRPr="00050445">
        <w:rPr>
          <w:rFonts w:ascii="Times New Roman"/>
          <w:kern w:val="0"/>
          <w:sz w:val="21"/>
          <w:lang w:val="it-IT"/>
        </w:rPr>
        <w:t>, campe</w:t>
      </w:r>
      <w:r>
        <w:rPr>
          <w:rFonts w:ascii="Times New Roman"/>
          <w:kern w:val="0"/>
          <w:sz w:val="21"/>
          <w:lang w:val="it-IT"/>
        </w:rPr>
        <w:t>r, autocarri e</w:t>
      </w:r>
      <w:r w:rsidRPr="00050445">
        <w:rPr>
          <w:rFonts w:ascii="Times New Roman"/>
          <w:kern w:val="0"/>
          <w:sz w:val="21"/>
          <w:lang w:val="it-IT"/>
        </w:rPr>
        <w:t xml:space="preserve"> autobus </w:t>
      </w:r>
      <w:r>
        <w:rPr>
          <w:rFonts w:ascii="Times New Roman"/>
          <w:sz w:val="21"/>
          <w:szCs w:val="21"/>
          <w:lang w:val="it-IT"/>
        </w:rPr>
        <w:t xml:space="preserve">oltre che per </w:t>
      </w:r>
      <w:r w:rsidRPr="00484CA8">
        <w:rPr>
          <w:rFonts w:ascii="Times New Roman"/>
          <w:sz w:val="21"/>
          <w:szCs w:val="21"/>
          <w:lang w:val="it-IT"/>
        </w:rPr>
        <w:t>competizioni motoristiche (su pista e rally).</w:t>
      </w:r>
    </w:p>
    <w:p w:rsidR="00A40B66" w:rsidRPr="00050445" w:rsidRDefault="00A40B66" w:rsidP="00A40B66">
      <w:pPr>
        <w:suppressAutoHyphens/>
        <w:wordWrap/>
        <w:spacing w:line="320" w:lineRule="exact"/>
        <w:rPr>
          <w:rFonts w:ascii="Times New Roman" w:eastAsia="Times New Roman"/>
          <w:kern w:val="0"/>
          <w:sz w:val="21"/>
          <w:lang w:val="it-IT"/>
        </w:rPr>
      </w:pPr>
    </w:p>
    <w:p w:rsidR="00A40B66" w:rsidRDefault="00A40B66" w:rsidP="00A40B66">
      <w:pPr>
        <w:suppressAutoHyphens/>
        <w:wordWrap/>
        <w:spacing w:line="320" w:lineRule="exact"/>
        <w:rPr>
          <w:rFonts w:ascii="Times New Roman"/>
          <w:kern w:val="0"/>
          <w:sz w:val="21"/>
          <w:lang w:val="it-IT"/>
        </w:rPr>
      </w:pPr>
      <w:r w:rsidRPr="00050445">
        <w:rPr>
          <w:rFonts w:ascii="Times New Roman"/>
          <w:kern w:val="0"/>
          <w:sz w:val="21"/>
          <w:lang w:val="it-IT"/>
        </w:rPr>
        <w:t xml:space="preserve">Hankook investe costantemente in ricerca e sviluppo al fine di offrire ai propri clienti la massima qualità, abbinata all'eccellenza tecnologica. In cinque centri di sviluppo e in sette </w:t>
      </w:r>
      <w:r>
        <w:rPr>
          <w:rFonts w:ascii="Times New Roman"/>
          <w:kern w:val="0"/>
          <w:sz w:val="21"/>
          <w:lang w:val="it-IT"/>
        </w:rPr>
        <w:t>stabilimenti situati</w:t>
      </w:r>
      <w:r w:rsidRPr="00050445">
        <w:rPr>
          <w:rFonts w:ascii="Times New Roman"/>
          <w:kern w:val="0"/>
          <w:sz w:val="21"/>
          <w:lang w:val="it-IT"/>
        </w:rPr>
        <w:t xml:space="preserve"> in tutto il mondo, l'impresa sviluppa e produce pneumatici </w:t>
      </w:r>
      <w:r>
        <w:rPr>
          <w:rFonts w:ascii="Times New Roman"/>
          <w:kern w:val="0"/>
          <w:sz w:val="21"/>
          <w:lang w:val="it-IT"/>
        </w:rPr>
        <w:t xml:space="preserve">atti a soddisfare pienamente </w:t>
      </w:r>
      <w:r w:rsidRPr="00050445">
        <w:rPr>
          <w:rFonts w:ascii="Times New Roman"/>
          <w:kern w:val="0"/>
          <w:sz w:val="21"/>
          <w:lang w:val="it-IT"/>
        </w:rPr>
        <w:t xml:space="preserve"> le speciali esigenze e richieste dei </w:t>
      </w:r>
      <w:r>
        <w:rPr>
          <w:rFonts w:ascii="Times New Roman"/>
          <w:kern w:val="0"/>
          <w:sz w:val="21"/>
          <w:lang w:val="it-IT"/>
        </w:rPr>
        <w:t xml:space="preserve">diversi </w:t>
      </w:r>
      <w:r w:rsidRPr="00050445">
        <w:rPr>
          <w:rFonts w:ascii="Times New Roman"/>
          <w:kern w:val="0"/>
          <w:sz w:val="21"/>
          <w:lang w:val="it-IT"/>
        </w:rPr>
        <w:t xml:space="preserve">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050445">
        <w:rPr>
          <w:rFonts w:ascii="Times New Roman"/>
          <w:kern w:val="0"/>
          <w:sz w:val="21"/>
          <w:lang w:val="it-IT"/>
        </w:rPr>
        <w:t>Rácalmás</w:t>
      </w:r>
      <w:proofErr w:type="spellEnd"/>
      <w:r w:rsidRPr="00050445">
        <w:rPr>
          <w:rFonts w:ascii="Times New Roman"/>
          <w:kern w:val="0"/>
          <w:sz w:val="21"/>
          <w:lang w:val="it-IT"/>
        </w:rPr>
        <w:t xml:space="preserve"> (Ungheria), inaugurata nel 2007 </w:t>
      </w:r>
      <w:r w:rsidRPr="00791743">
        <w:rPr>
          <w:rFonts w:ascii="Times New Roman"/>
          <w:sz w:val="21"/>
          <w:szCs w:val="21"/>
          <w:lang w:val="it-IT"/>
        </w:rPr>
        <w:t>ed in continua espansione</w:t>
      </w:r>
      <w:r w:rsidRPr="00050445">
        <w:rPr>
          <w:rFonts w:ascii="Times New Roman"/>
          <w:kern w:val="0"/>
          <w:sz w:val="21"/>
          <w:lang w:val="it-IT"/>
        </w:rPr>
        <w:t>. Attualmente, oltre 3.000 dipendenti vi producono ogni anno fino a 19 milioni di pneumatici</w:t>
      </w:r>
      <w:r>
        <w:rPr>
          <w:rFonts w:ascii="Times New Roman"/>
          <w:kern w:val="0"/>
          <w:sz w:val="21"/>
          <w:lang w:val="it-IT"/>
        </w:rPr>
        <w:t>.</w:t>
      </w:r>
    </w:p>
    <w:p w:rsidR="00A40B66" w:rsidRPr="00050445" w:rsidRDefault="00A40B66" w:rsidP="00A40B66">
      <w:pPr>
        <w:suppressAutoHyphens/>
        <w:wordWrap/>
        <w:spacing w:line="320" w:lineRule="exact"/>
        <w:rPr>
          <w:rFonts w:ascii="Times New Roman" w:eastAsia="Times New Roman"/>
          <w:kern w:val="0"/>
          <w:sz w:val="21"/>
          <w:lang w:val="it-IT"/>
        </w:rPr>
      </w:pPr>
    </w:p>
    <w:p w:rsidR="00A40B66" w:rsidRPr="00050445" w:rsidRDefault="00A40B66" w:rsidP="00A40B66">
      <w:pPr>
        <w:suppressAutoHyphens/>
        <w:wordWrap/>
        <w:spacing w:line="320" w:lineRule="exact"/>
        <w:rPr>
          <w:rFonts w:ascii="Times New Roman"/>
          <w:kern w:val="0"/>
          <w:lang w:val="it-IT"/>
        </w:rPr>
      </w:pPr>
      <w:r w:rsidRPr="00050445">
        <w:rPr>
          <w:rFonts w:ascii="Times New Roman"/>
          <w:kern w:val="0"/>
          <w:sz w:val="21"/>
          <w:lang w:val="it-IT"/>
        </w:rPr>
        <w:t xml:space="preserve">La sede centrale europea e tedesca </w:t>
      </w:r>
      <w:r>
        <w:rPr>
          <w:rFonts w:ascii="Times New Roman"/>
          <w:kern w:val="0"/>
          <w:sz w:val="21"/>
          <w:lang w:val="it-IT"/>
        </w:rPr>
        <w:t>Hankook</w:t>
      </w:r>
      <w:r w:rsidRPr="00050445">
        <w:rPr>
          <w:rFonts w:ascii="Times New Roman"/>
          <w:kern w:val="0"/>
          <w:sz w:val="21"/>
          <w:lang w:val="it-IT"/>
        </w:rPr>
        <w:t xml:space="preserve"> si trova a </w:t>
      </w:r>
      <w:proofErr w:type="spellStart"/>
      <w:r w:rsidRPr="00050445">
        <w:rPr>
          <w:rFonts w:ascii="Times New Roman"/>
          <w:kern w:val="0"/>
          <w:sz w:val="21"/>
          <w:lang w:val="it-IT"/>
        </w:rPr>
        <w:t>Neu-Isenburg</w:t>
      </w:r>
      <w:proofErr w:type="spellEnd"/>
      <w:r w:rsidRPr="00050445">
        <w:rPr>
          <w:rFonts w:ascii="Times New Roman"/>
          <w:kern w:val="0"/>
          <w:sz w:val="21"/>
          <w:lang w:val="it-IT"/>
        </w:rPr>
        <w:t>, nei pressi di Francoforte sul M</w:t>
      </w:r>
      <w:r>
        <w:rPr>
          <w:rFonts w:ascii="Times New Roman"/>
          <w:kern w:val="0"/>
          <w:sz w:val="21"/>
          <w:lang w:val="it-IT"/>
        </w:rPr>
        <w:t xml:space="preserve">eno. In Europa Hankook conta </w:t>
      </w:r>
      <w:r w:rsidRPr="00050445">
        <w:rPr>
          <w:rFonts w:ascii="Times New Roman"/>
          <w:kern w:val="0"/>
          <w:sz w:val="21"/>
          <w:lang w:val="it-IT"/>
        </w:rPr>
        <w:t>ulteriori filiali in Gran Bretagna, Francia, Italia, Spagna, Olanda, Ungheria, Repubblica Ceca, Russia, Turchia,</w:t>
      </w:r>
      <w:r>
        <w:rPr>
          <w:rFonts w:ascii="Times New Roman"/>
          <w:kern w:val="0"/>
          <w:sz w:val="21"/>
          <w:lang w:val="it-IT"/>
        </w:rPr>
        <w:t xml:space="preserve"> Svezia e Polonia</w:t>
      </w:r>
      <w:r w:rsidRPr="00050445">
        <w:rPr>
          <w:rFonts w:ascii="Times New Roman"/>
          <w:kern w:val="0"/>
          <w:sz w:val="21"/>
          <w:lang w:val="it-IT"/>
        </w:rPr>
        <w:t xml:space="preserve">. L'impresa dà lavoro a 22.000 dipendenti in tutto il mondo e fornisce i propri prodotti in oltre 180 paesi. </w:t>
      </w:r>
      <w:r w:rsidRPr="00D81D65">
        <w:rPr>
          <w:rFonts w:ascii="Times New Roman"/>
          <w:sz w:val="21"/>
          <w:szCs w:val="21"/>
          <w:lang w:val="it-IT"/>
        </w:rPr>
        <w:t>Gli pneumatici Hankook sono utilizza</w:t>
      </w:r>
      <w:r>
        <w:rPr>
          <w:rFonts w:ascii="Times New Roman"/>
          <w:sz w:val="21"/>
          <w:szCs w:val="21"/>
          <w:lang w:val="it-IT"/>
        </w:rPr>
        <w:t>ti in primo equipaggiamento dalle</w:t>
      </w:r>
      <w:r w:rsidRPr="00D81D65">
        <w:rPr>
          <w:rFonts w:ascii="Times New Roman"/>
          <w:sz w:val="21"/>
          <w:szCs w:val="21"/>
          <w:lang w:val="it-IT"/>
        </w:rPr>
        <w:t xml:space="preserve"> principali </w:t>
      </w:r>
      <w:r>
        <w:rPr>
          <w:rFonts w:ascii="Times New Roman"/>
          <w:sz w:val="21"/>
          <w:szCs w:val="21"/>
          <w:lang w:val="it-IT"/>
        </w:rPr>
        <w:t>case automobilistiche</w:t>
      </w:r>
      <w:r w:rsidRPr="00D81D65">
        <w:rPr>
          <w:rFonts w:ascii="Times New Roman"/>
          <w:sz w:val="21"/>
          <w:szCs w:val="21"/>
          <w:lang w:val="it-IT"/>
        </w:rPr>
        <w:t xml:space="preserve"> internazionali</w:t>
      </w:r>
      <w:r w:rsidRPr="00050445">
        <w:rPr>
          <w:rFonts w:ascii="Times New Roman"/>
          <w:kern w:val="0"/>
          <w:sz w:val="21"/>
          <w:lang w:val="it-IT"/>
        </w:rPr>
        <w:t xml:space="preserve">. </w:t>
      </w:r>
      <w:r>
        <w:rPr>
          <w:rFonts w:ascii="Times New Roman"/>
          <w:kern w:val="0"/>
          <w:sz w:val="21"/>
          <w:lang w:val="it-IT"/>
        </w:rPr>
        <w:t>Oltre</w:t>
      </w:r>
      <w:r w:rsidRPr="00050445">
        <w:rPr>
          <w:rFonts w:ascii="Times New Roman"/>
          <w:kern w:val="0"/>
          <w:sz w:val="21"/>
          <w:lang w:val="it-IT"/>
        </w:rPr>
        <w:t xml:space="preserve"> il 30% del fatturato globale dell'impresa è generato all'interno dell'Europa e della CSI.</w:t>
      </w:r>
    </w:p>
    <w:p w:rsidR="00A40B66" w:rsidRPr="00050445" w:rsidRDefault="00A40B66" w:rsidP="00A40B66">
      <w:pPr>
        <w:wordWrap/>
        <w:snapToGrid w:val="0"/>
        <w:spacing w:line="320" w:lineRule="exact"/>
        <w:rPr>
          <w:rFonts w:ascii="Times New Roman" w:eastAsia="Times New Roman"/>
          <w:b/>
          <w:kern w:val="0"/>
          <w:sz w:val="21"/>
          <w:lang w:val="it-IT"/>
        </w:rPr>
      </w:pPr>
    </w:p>
    <w:p w:rsidR="00A40B66" w:rsidRPr="00050445" w:rsidRDefault="00A40B66" w:rsidP="00A40B66">
      <w:pPr>
        <w:wordWrap/>
        <w:snapToGrid w:val="0"/>
        <w:spacing w:line="320" w:lineRule="exact"/>
        <w:rPr>
          <w:rFonts w:ascii="Times New Roman"/>
          <w:b/>
          <w:kern w:val="0"/>
          <w:sz w:val="21"/>
          <w:lang w:val="it-IT"/>
        </w:rPr>
      </w:pPr>
      <w:r w:rsidRPr="00050445">
        <w:rPr>
          <w:rFonts w:ascii="Times New Roman"/>
          <w:b/>
          <w:kern w:val="0"/>
          <w:sz w:val="21"/>
          <w:lang w:val="it-IT"/>
        </w:rPr>
        <w:t xml:space="preserve">Per ulteriori informazioni visitate il sito </w:t>
      </w:r>
      <w:hyperlink r:id="rId8" w:history="1">
        <w:r w:rsidRPr="00C7679A">
          <w:rPr>
            <w:rStyle w:val="Hyperlink"/>
            <w:rFonts w:ascii="Times New Roman"/>
            <w:b/>
            <w:kern w:val="0"/>
            <w:sz w:val="21"/>
            <w:lang w:val="it-IT"/>
          </w:rPr>
          <w:t>www.hankooktire-mediacenter.com</w:t>
        </w:r>
      </w:hyperlink>
      <w:r w:rsidRPr="00050445">
        <w:rPr>
          <w:rFonts w:ascii="Times New Roman"/>
          <w:b/>
          <w:kern w:val="0"/>
          <w:sz w:val="21"/>
          <w:lang w:val="it-IT"/>
        </w:rPr>
        <w:t xml:space="preserve"> o </w:t>
      </w:r>
      <w:hyperlink r:id="rId9" w:history="1">
        <w:r w:rsidRPr="00C7679A">
          <w:rPr>
            <w:rStyle w:val="Hyperlink"/>
            <w:rFonts w:ascii="Times New Roman"/>
            <w:b/>
            <w:kern w:val="0"/>
            <w:sz w:val="21"/>
            <w:lang w:val="it-IT"/>
          </w:rPr>
          <w:t>www.hankooktire.com</w:t>
        </w:r>
      </w:hyperlink>
    </w:p>
    <w:bookmarkEnd w:id="1"/>
    <w:bookmarkEnd w:id="2"/>
    <w:p w:rsidR="00A40B66" w:rsidRPr="00050445" w:rsidRDefault="00A40B66" w:rsidP="00A40B66">
      <w:pPr>
        <w:wordWrap/>
        <w:spacing w:line="320" w:lineRule="exact"/>
        <w:rPr>
          <w:u w:val="single"/>
          <w:lang w:val="it-IT"/>
        </w:rPr>
      </w:pPr>
    </w:p>
    <w:p w:rsidR="00A40FDB" w:rsidRPr="00A40B66" w:rsidRDefault="00A40FDB" w:rsidP="00A40FDB">
      <w:pPr>
        <w:wordWrap/>
        <w:spacing w:line="320" w:lineRule="exact"/>
        <w:rPr>
          <w:u w:val="single"/>
          <w:lang w:val="it-IT"/>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A40FDB" w:rsidRPr="00A40FDB" w:rsidTr="00BB2A0F">
        <w:tc>
          <w:tcPr>
            <w:tcW w:w="9437" w:type="dxa"/>
            <w:gridSpan w:val="4"/>
            <w:shd w:val="clear" w:color="auto" w:fill="F2F2F2"/>
          </w:tcPr>
          <w:p w:rsidR="00A40FDB" w:rsidRPr="00A40FDB" w:rsidRDefault="00A40B66" w:rsidP="00A40FDB">
            <w:pPr>
              <w:wordWrap/>
              <w:spacing w:line="320" w:lineRule="exact"/>
              <w:rPr>
                <w:rFonts w:ascii="Times New Roman"/>
                <w:b/>
                <w:bCs/>
                <w:sz w:val="21"/>
                <w:szCs w:val="21"/>
                <w:u w:val="single"/>
                <w:lang w:val="nl-NL"/>
              </w:rPr>
            </w:pPr>
            <w:r>
              <w:rPr>
                <w:rFonts w:ascii="Times New Roman"/>
                <w:b/>
                <w:bCs/>
                <w:sz w:val="21"/>
                <w:szCs w:val="21"/>
                <w:u w:val="single"/>
                <w:lang w:val="nl-NL"/>
              </w:rPr>
              <w:t>Contat</w:t>
            </w:r>
            <w:r w:rsidR="0045130E">
              <w:rPr>
                <w:rFonts w:ascii="Times New Roman"/>
                <w:b/>
                <w:bCs/>
                <w:sz w:val="21"/>
                <w:szCs w:val="21"/>
                <w:u w:val="single"/>
                <w:lang w:val="nl-NL"/>
              </w:rPr>
              <w:t>t</w:t>
            </w:r>
            <w:r>
              <w:rPr>
                <w:rFonts w:ascii="Times New Roman"/>
                <w:b/>
                <w:bCs/>
                <w:sz w:val="21"/>
                <w:szCs w:val="21"/>
                <w:u w:val="single"/>
                <w:lang w:val="nl-NL"/>
              </w:rPr>
              <w:t>i</w:t>
            </w:r>
            <w:r w:rsidR="00A40FDB" w:rsidRPr="00A40FDB">
              <w:rPr>
                <w:rFonts w:ascii="Times New Roman"/>
                <w:b/>
                <w:bCs/>
                <w:sz w:val="21"/>
                <w:szCs w:val="21"/>
                <w:u w:val="single"/>
                <w:lang w:val="nl-NL"/>
              </w:rPr>
              <w:t>:</w:t>
            </w:r>
          </w:p>
          <w:p w:rsidR="00A40FDB" w:rsidRPr="00A40FDB" w:rsidRDefault="00A40FDB" w:rsidP="00A40FDB">
            <w:pPr>
              <w:wordWrap/>
              <w:spacing w:line="320" w:lineRule="exact"/>
              <w:rPr>
                <w:rFonts w:ascii="Times New Roman"/>
                <w:sz w:val="16"/>
                <w:szCs w:val="16"/>
              </w:rPr>
            </w:pPr>
            <w:r w:rsidRPr="00A40FDB">
              <w:rPr>
                <w:rFonts w:ascii="Times New Roman"/>
                <w:b/>
                <w:bCs/>
                <w:sz w:val="16"/>
                <w:szCs w:val="16"/>
                <w:lang w:val="nl-NL"/>
              </w:rPr>
              <w:t xml:space="preserve">Hankook Tire Europe GmbH | </w:t>
            </w:r>
            <w:r w:rsidRPr="00A40FDB">
              <w:rPr>
                <w:rFonts w:ascii="Times New Roman"/>
                <w:bCs/>
                <w:sz w:val="16"/>
                <w:szCs w:val="16"/>
                <w:lang w:val="nl-NL"/>
              </w:rPr>
              <w:t>Corporate Communications Europe/CIS</w:t>
            </w:r>
            <w:r w:rsidRPr="00A40FDB">
              <w:rPr>
                <w:rFonts w:ascii="Times New Roman"/>
                <w:b/>
                <w:bCs/>
                <w:sz w:val="16"/>
                <w:szCs w:val="16"/>
                <w:lang w:val="nl-NL"/>
              </w:rPr>
              <w:t xml:space="preserve"> | </w:t>
            </w:r>
            <w:r w:rsidRPr="00A40FDB">
              <w:rPr>
                <w:rFonts w:ascii="Times New Roman"/>
                <w:sz w:val="16"/>
                <w:szCs w:val="16"/>
                <w:lang w:val="nl-NL"/>
              </w:rPr>
              <w:t xml:space="preserve">Siemensstr. </w:t>
            </w:r>
            <w:r w:rsidRPr="00A40FDB">
              <w:rPr>
                <w:rFonts w:ascii="Times New Roman"/>
                <w:sz w:val="16"/>
                <w:szCs w:val="16"/>
              </w:rPr>
              <w:t>5a, 63263 Neu-Isenburg</w:t>
            </w:r>
            <w:r w:rsidRPr="00A40FDB">
              <w:rPr>
                <w:rFonts w:ascii="Times New Roman"/>
                <w:b/>
                <w:bCs/>
                <w:sz w:val="16"/>
                <w:szCs w:val="16"/>
              </w:rPr>
              <w:t xml:space="preserve"> | </w:t>
            </w:r>
            <w:r w:rsidRPr="00A40FDB">
              <w:rPr>
                <w:rFonts w:ascii="Times New Roman"/>
                <w:sz w:val="16"/>
                <w:szCs w:val="16"/>
              </w:rPr>
              <w:t>Germany</w:t>
            </w:r>
          </w:p>
          <w:p w:rsidR="00A40FDB" w:rsidRPr="00A40FDB" w:rsidRDefault="00A40FDB" w:rsidP="00A40FDB">
            <w:pPr>
              <w:wordWrap/>
              <w:spacing w:line="200" w:lineRule="exact"/>
              <w:rPr>
                <w:rFonts w:ascii="Times New Roman"/>
                <w:sz w:val="21"/>
                <w:szCs w:val="21"/>
                <w:u w:val="single"/>
              </w:rPr>
            </w:pPr>
          </w:p>
        </w:tc>
      </w:tr>
      <w:tr w:rsidR="00A40FDB" w:rsidRPr="00A40FDB" w:rsidTr="00BB2A0F">
        <w:tc>
          <w:tcPr>
            <w:tcW w:w="2359" w:type="dxa"/>
            <w:shd w:val="clear" w:color="auto" w:fill="F2F2F2"/>
          </w:tcPr>
          <w:p w:rsidR="00A40FDB" w:rsidRPr="00A40FDB" w:rsidRDefault="00A40FDB" w:rsidP="00A40FDB">
            <w:pPr>
              <w:wordWrap/>
              <w:spacing w:line="200" w:lineRule="exact"/>
              <w:rPr>
                <w:rFonts w:ascii="Times New Roman"/>
                <w:b/>
                <w:snapToGrid w:val="0"/>
                <w:sz w:val="16"/>
                <w:szCs w:val="16"/>
              </w:rPr>
            </w:pPr>
            <w:r w:rsidRPr="00A40FDB">
              <w:rPr>
                <w:rFonts w:ascii="Times New Roman"/>
                <w:b/>
                <w:snapToGrid w:val="0"/>
                <w:sz w:val="16"/>
                <w:szCs w:val="16"/>
              </w:rPr>
              <w:t>Felix Kinzer</w:t>
            </w:r>
          </w:p>
          <w:p w:rsidR="00A40FDB" w:rsidRPr="00A40FDB" w:rsidRDefault="00A40FDB" w:rsidP="00A40FDB">
            <w:pPr>
              <w:wordWrap/>
              <w:spacing w:line="200" w:lineRule="exact"/>
              <w:rPr>
                <w:rFonts w:ascii="Times New Roman"/>
                <w:snapToGrid w:val="0"/>
                <w:sz w:val="16"/>
                <w:szCs w:val="16"/>
              </w:rPr>
            </w:pPr>
            <w:r w:rsidRPr="00A40FDB">
              <w:rPr>
                <w:rFonts w:ascii="Times New Roman"/>
                <w:snapToGrid w:val="0"/>
                <w:sz w:val="16"/>
                <w:szCs w:val="16"/>
              </w:rPr>
              <w:t>Director</w:t>
            </w:r>
          </w:p>
          <w:p w:rsidR="00A40FDB" w:rsidRPr="00A40FDB" w:rsidRDefault="007E3963" w:rsidP="00A40FDB">
            <w:pPr>
              <w:wordWrap/>
              <w:spacing w:line="200" w:lineRule="exact"/>
              <w:rPr>
                <w:rFonts w:ascii="Times New Roman"/>
                <w:snapToGrid w:val="0"/>
                <w:sz w:val="16"/>
                <w:szCs w:val="16"/>
              </w:rPr>
            </w:pPr>
            <w:r>
              <w:rPr>
                <w:rFonts w:ascii="Times New Roman"/>
                <w:snapToGrid w:val="0"/>
                <w:sz w:val="16"/>
                <w:szCs w:val="16"/>
              </w:rPr>
              <w:t>T</w:t>
            </w:r>
            <w:r w:rsidR="00A40FDB" w:rsidRPr="00A40FDB">
              <w:rPr>
                <w:rFonts w:ascii="Times New Roman"/>
                <w:snapToGrid w:val="0"/>
                <w:sz w:val="16"/>
                <w:szCs w:val="16"/>
              </w:rPr>
              <w:t>el.: +49 (0) 61 02 8149 – 170</w:t>
            </w:r>
          </w:p>
          <w:p w:rsidR="00A40FDB" w:rsidRPr="00A40FDB" w:rsidRDefault="004A5A18" w:rsidP="00A40FDB">
            <w:pPr>
              <w:rPr>
                <w:rFonts w:ascii="Times New Roman"/>
                <w:snapToGrid w:val="0"/>
                <w:sz w:val="16"/>
                <w:szCs w:val="16"/>
              </w:rPr>
            </w:pPr>
            <w:hyperlink r:id="rId10">
              <w:r w:rsidR="00A40FDB" w:rsidRPr="00A40FDB">
                <w:rPr>
                  <w:rFonts w:ascii="Times New Roman"/>
                  <w:snapToGrid w:val="0"/>
                  <w:color w:val="0000FF"/>
                  <w:sz w:val="16"/>
                  <w:u w:val="single"/>
                </w:rPr>
                <w:t>f.kinzer@hankookreifen.de</w:t>
              </w:r>
            </w:hyperlink>
          </w:p>
          <w:p w:rsidR="00A40FDB" w:rsidRPr="00A40FDB" w:rsidRDefault="00A40FDB" w:rsidP="00A40FDB">
            <w:pPr>
              <w:wordWrap/>
              <w:spacing w:line="200" w:lineRule="exact"/>
              <w:rPr>
                <w:rFonts w:ascii="Times New Roman"/>
                <w:snapToGrid w:val="0"/>
                <w:sz w:val="16"/>
                <w:szCs w:val="16"/>
              </w:rPr>
            </w:pPr>
          </w:p>
        </w:tc>
        <w:tc>
          <w:tcPr>
            <w:tcW w:w="2359" w:type="dxa"/>
            <w:shd w:val="clear" w:color="auto" w:fill="F2F2F2"/>
          </w:tcPr>
          <w:p w:rsidR="007E3963" w:rsidRPr="00A40FDB" w:rsidRDefault="007E3963" w:rsidP="007E3963">
            <w:pPr>
              <w:wordWrap/>
              <w:spacing w:line="200" w:lineRule="exact"/>
              <w:rPr>
                <w:rFonts w:ascii="Times New Roman"/>
                <w:b/>
                <w:sz w:val="16"/>
                <w:szCs w:val="16"/>
                <w:lang w:val="de-DE"/>
              </w:rPr>
            </w:pPr>
            <w:r w:rsidRPr="00A40FDB">
              <w:rPr>
                <w:rFonts w:ascii="Times New Roman"/>
                <w:b/>
                <w:sz w:val="16"/>
                <w:szCs w:val="16"/>
                <w:lang w:val="de-DE"/>
              </w:rPr>
              <w:t>Anna Magdalena Pasternak</w:t>
            </w:r>
          </w:p>
          <w:p w:rsidR="007E3963" w:rsidRPr="00A40FDB" w:rsidRDefault="007E3963" w:rsidP="007E3963">
            <w:pPr>
              <w:wordWrap/>
              <w:spacing w:line="200" w:lineRule="exact"/>
              <w:rPr>
                <w:rFonts w:ascii="Times New Roman"/>
                <w:sz w:val="16"/>
                <w:szCs w:val="16"/>
                <w:lang w:val="de-DE"/>
              </w:rPr>
            </w:pPr>
            <w:r w:rsidRPr="00A40FDB">
              <w:rPr>
                <w:rFonts w:ascii="Times New Roman"/>
                <w:sz w:val="16"/>
                <w:szCs w:val="16"/>
                <w:lang w:val="de-DE"/>
              </w:rPr>
              <w:t>PR-Manager</w:t>
            </w:r>
          </w:p>
          <w:p w:rsidR="007E3963" w:rsidRPr="00A40FDB" w:rsidRDefault="007E3963" w:rsidP="007E3963">
            <w:pPr>
              <w:wordWrap/>
              <w:spacing w:line="200" w:lineRule="exact"/>
              <w:rPr>
                <w:rFonts w:ascii="Times New Roman"/>
                <w:snapToGrid w:val="0"/>
                <w:sz w:val="16"/>
                <w:szCs w:val="16"/>
                <w:lang w:val="de-DE"/>
              </w:rPr>
            </w:pPr>
            <w:r>
              <w:rPr>
                <w:rFonts w:ascii="Times New Roman"/>
                <w:snapToGrid w:val="0"/>
                <w:sz w:val="16"/>
                <w:szCs w:val="16"/>
                <w:lang w:val="de-DE"/>
              </w:rPr>
              <w:t>T</w:t>
            </w:r>
            <w:r w:rsidRPr="00A40FDB">
              <w:rPr>
                <w:rFonts w:ascii="Times New Roman"/>
                <w:snapToGrid w:val="0"/>
                <w:sz w:val="16"/>
                <w:szCs w:val="16"/>
                <w:lang w:val="de-DE"/>
              </w:rPr>
              <w:t>el.: +49 (0) 6102 8149 – 173</w:t>
            </w:r>
          </w:p>
          <w:p w:rsidR="00A40FDB" w:rsidRPr="00A40FDB" w:rsidRDefault="004A5A18" w:rsidP="007E3963">
            <w:pPr>
              <w:wordWrap/>
              <w:spacing w:line="200" w:lineRule="exact"/>
              <w:rPr>
                <w:rFonts w:ascii="Times New Roman"/>
                <w:color w:val="0070C0"/>
                <w:sz w:val="21"/>
                <w:szCs w:val="21"/>
                <w:lang w:val="de-DE"/>
              </w:rPr>
            </w:pPr>
            <w:hyperlink r:id="rId11" w:history="1">
              <w:r w:rsidR="007E3963" w:rsidRPr="00A40FDB">
                <w:rPr>
                  <w:rFonts w:ascii="Times New Roman"/>
                  <w:color w:val="0000FF"/>
                  <w:sz w:val="16"/>
                  <w:u w:val="single"/>
                  <w:lang w:val="de-DE"/>
                </w:rPr>
                <w:t>a.pasternak@hankookreifen.de</w:t>
              </w:r>
            </w:hyperlink>
          </w:p>
        </w:tc>
        <w:tc>
          <w:tcPr>
            <w:tcW w:w="2359" w:type="dxa"/>
            <w:shd w:val="clear" w:color="auto" w:fill="F2F2F2"/>
          </w:tcPr>
          <w:p w:rsidR="007E3963" w:rsidRPr="007E3963" w:rsidRDefault="007E3963" w:rsidP="007E3963">
            <w:pPr>
              <w:wordWrap/>
              <w:spacing w:line="200" w:lineRule="exact"/>
              <w:rPr>
                <w:rFonts w:ascii="Times New Roman"/>
                <w:b/>
                <w:sz w:val="16"/>
                <w:szCs w:val="16"/>
              </w:rPr>
            </w:pPr>
            <w:r w:rsidRPr="007E3963">
              <w:rPr>
                <w:rFonts w:ascii="Times New Roman"/>
                <w:b/>
                <w:sz w:val="16"/>
                <w:szCs w:val="16"/>
              </w:rPr>
              <w:t>Sabine Riedel</w:t>
            </w:r>
          </w:p>
          <w:p w:rsidR="007E3963" w:rsidRPr="007E3963" w:rsidRDefault="007E3963" w:rsidP="007E3963">
            <w:pPr>
              <w:wordWrap/>
              <w:spacing w:line="200" w:lineRule="exact"/>
              <w:rPr>
                <w:rFonts w:ascii="Times New Roman"/>
                <w:sz w:val="16"/>
                <w:szCs w:val="16"/>
              </w:rPr>
            </w:pPr>
            <w:r w:rsidRPr="007E3963">
              <w:rPr>
                <w:rFonts w:ascii="Times New Roman"/>
                <w:sz w:val="16"/>
                <w:szCs w:val="16"/>
              </w:rPr>
              <w:t>Public Relations</w:t>
            </w:r>
          </w:p>
          <w:p w:rsidR="007E3963" w:rsidRPr="007E3963" w:rsidRDefault="007E3963" w:rsidP="007E3963">
            <w:pPr>
              <w:wordWrap/>
              <w:spacing w:line="200" w:lineRule="exact"/>
              <w:rPr>
                <w:rFonts w:ascii="Times New Roman"/>
                <w:snapToGrid w:val="0"/>
                <w:sz w:val="16"/>
                <w:szCs w:val="16"/>
              </w:rPr>
            </w:pPr>
            <w:r w:rsidRPr="007E3963">
              <w:rPr>
                <w:rFonts w:ascii="Times New Roman"/>
                <w:snapToGrid w:val="0"/>
                <w:sz w:val="16"/>
                <w:szCs w:val="16"/>
              </w:rPr>
              <w:t>Tel.: +49 (0) 6102 8149 – 174</w:t>
            </w:r>
          </w:p>
          <w:p w:rsidR="007E3963" w:rsidRPr="007E3963" w:rsidRDefault="007E3963" w:rsidP="007E3963">
            <w:pPr>
              <w:wordWrap/>
              <w:spacing w:line="200" w:lineRule="exact"/>
              <w:rPr>
                <w:rFonts w:ascii="Times New Roman"/>
                <w:sz w:val="21"/>
                <w:szCs w:val="21"/>
              </w:rPr>
            </w:pPr>
            <w:r>
              <w:rPr>
                <w:rFonts w:ascii="Times New Roman"/>
                <w:snapToGrid w:val="0"/>
                <w:color w:val="0000FF"/>
                <w:sz w:val="16"/>
                <w:u w:val="single"/>
              </w:rPr>
              <w:t>s.riedel@hankookreifen.de</w:t>
            </w:r>
            <w:r w:rsidRPr="007E3963">
              <w:rPr>
                <w:rFonts w:ascii="Times New Roman"/>
                <w:sz w:val="21"/>
                <w:szCs w:val="21"/>
              </w:rPr>
              <w:t xml:space="preserve"> </w:t>
            </w:r>
          </w:p>
          <w:p w:rsidR="00A40FDB" w:rsidRPr="007E3963" w:rsidRDefault="00A40FDB" w:rsidP="00A40FDB">
            <w:pPr>
              <w:wordWrap/>
              <w:spacing w:line="200" w:lineRule="exact"/>
              <w:rPr>
                <w:rFonts w:ascii="Times New Roman"/>
                <w:sz w:val="21"/>
                <w:szCs w:val="21"/>
              </w:rPr>
            </w:pPr>
          </w:p>
        </w:tc>
        <w:tc>
          <w:tcPr>
            <w:tcW w:w="2360" w:type="dxa"/>
            <w:shd w:val="clear" w:color="auto" w:fill="F2F2F2"/>
          </w:tcPr>
          <w:p w:rsidR="00A40FDB" w:rsidRPr="007E3963" w:rsidRDefault="00A40FDB" w:rsidP="00A40FDB">
            <w:pPr>
              <w:wordWrap/>
              <w:spacing w:line="200" w:lineRule="exact"/>
              <w:rPr>
                <w:rFonts w:ascii="Times New Roman"/>
                <w:sz w:val="21"/>
                <w:szCs w:val="21"/>
              </w:rPr>
            </w:pPr>
          </w:p>
        </w:tc>
      </w:tr>
      <w:tr w:rsidR="00A40FDB" w:rsidRPr="00A40FDB" w:rsidTr="00BB2A0F">
        <w:trPr>
          <w:trHeight w:val="889"/>
        </w:trPr>
        <w:tc>
          <w:tcPr>
            <w:tcW w:w="2359" w:type="dxa"/>
            <w:shd w:val="clear" w:color="auto" w:fill="F2F2F2"/>
          </w:tcPr>
          <w:p w:rsidR="00A40FDB" w:rsidRPr="007E3963" w:rsidRDefault="00A40FDB" w:rsidP="00A40FDB">
            <w:pPr>
              <w:wordWrap/>
              <w:spacing w:line="200" w:lineRule="exact"/>
              <w:rPr>
                <w:rFonts w:ascii="Times New Roman"/>
                <w:b/>
                <w:sz w:val="16"/>
                <w:szCs w:val="16"/>
              </w:rPr>
            </w:pPr>
            <w:r w:rsidRPr="007E3963">
              <w:rPr>
                <w:rFonts w:ascii="Times New Roman"/>
                <w:b/>
                <w:sz w:val="16"/>
                <w:szCs w:val="16"/>
              </w:rPr>
              <w:t xml:space="preserve">Larissa </w:t>
            </w:r>
            <w:proofErr w:type="spellStart"/>
            <w:r w:rsidRPr="007E3963">
              <w:rPr>
                <w:rFonts w:ascii="Times New Roman"/>
                <w:b/>
                <w:sz w:val="16"/>
                <w:szCs w:val="16"/>
              </w:rPr>
              <w:t>Büsch</w:t>
            </w:r>
            <w:proofErr w:type="spellEnd"/>
          </w:p>
          <w:p w:rsidR="00A40FDB" w:rsidRPr="00A40FDB" w:rsidRDefault="00A40FDB" w:rsidP="00A40FDB">
            <w:pPr>
              <w:wordWrap/>
              <w:spacing w:line="200" w:lineRule="exact"/>
              <w:rPr>
                <w:rFonts w:ascii="Times New Roman"/>
                <w:sz w:val="16"/>
                <w:szCs w:val="16"/>
              </w:rPr>
            </w:pPr>
            <w:r w:rsidRPr="00A40FDB">
              <w:rPr>
                <w:rFonts w:ascii="Times New Roman"/>
                <w:sz w:val="16"/>
                <w:szCs w:val="16"/>
              </w:rPr>
              <w:t>Public Relations</w:t>
            </w:r>
          </w:p>
          <w:p w:rsidR="00A40FDB" w:rsidRPr="00A40FDB" w:rsidRDefault="00A40FDB" w:rsidP="00A40FDB">
            <w:pPr>
              <w:wordWrap/>
              <w:spacing w:line="200" w:lineRule="exact"/>
              <w:rPr>
                <w:rFonts w:ascii="Times New Roman"/>
                <w:snapToGrid w:val="0"/>
                <w:sz w:val="16"/>
                <w:szCs w:val="16"/>
              </w:rPr>
            </w:pPr>
            <w:r w:rsidRPr="00A40FDB">
              <w:rPr>
                <w:rFonts w:ascii="Times New Roman"/>
                <w:snapToGrid w:val="0"/>
                <w:sz w:val="16"/>
                <w:szCs w:val="16"/>
              </w:rPr>
              <w:t>tel.: +49 (0) 6102 8149 – 171</w:t>
            </w:r>
          </w:p>
          <w:p w:rsidR="00A40FDB" w:rsidRPr="00A40FDB" w:rsidRDefault="004A5A18" w:rsidP="00A40FDB">
            <w:pPr>
              <w:wordWrap/>
              <w:spacing w:line="200" w:lineRule="exact"/>
              <w:rPr>
                <w:rFonts w:ascii="Times New Roman"/>
                <w:sz w:val="16"/>
                <w:szCs w:val="16"/>
              </w:rPr>
            </w:pPr>
            <w:hyperlink r:id="rId12" w:history="1">
              <w:r w:rsidR="00A40FDB" w:rsidRPr="00A40FDB">
                <w:rPr>
                  <w:rFonts w:ascii="Times New Roman"/>
                  <w:color w:val="0000FF"/>
                  <w:sz w:val="16"/>
                  <w:u w:val="single"/>
                </w:rPr>
                <w:t>l.buesch@hankookreifen.de</w:t>
              </w:r>
            </w:hyperlink>
          </w:p>
        </w:tc>
        <w:tc>
          <w:tcPr>
            <w:tcW w:w="2359" w:type="dxa"/>
            <w:shd w:val="clear" w:color="auto" w:fill="F2F2F2"/>
          </w:tcPr>
          <w:p w:rsidR="00A40FDB" w:rsidRPr="007E3963" w:rsidRDefault="007E3963" w:rsidP="00A40FDB">
            <w:pPr>
              <w:wordWrap/>
              <w:spacing w:line="200" w:lineRule="exact"/>
              <w:rPr>
                <w:rFonts w:ascii="Times New Roman"/>
                <w:b/>
                <w:sz w:val="16"/>
                <w:szCs w:val="16"/>
              </w:rPr>
            </w:pPr>
            <w:r w:rsidRPr="007E3963">
              <w:rPr>
                <w:rFonts w:ascii="Times New Roman"/>
                <w:b/>
                <w:sz w:val="16"/>
                <w:szCs w:val="16"/>
              </w:rPr>
              <w:t>Yara Willems</w:t>
            </w:r>
          </w:p>
          <w:p w:rsidR="00A40FDB" w:rsidRPr="007E3963" w:rsidRDefault="00A40FDB" w:rsidP="00A40FDB">
            <w:pPr>
              <w:wordWrap/>
              <w:spacing w:line="200" w:lineRule="exact"/>
              <w:rPr>
                <w:rFonts w:ascii="Times New Roman"/>
                <w:sz w:val="16"/>
                <w:szCs w:val="16"/>
              </w:rPr>
            </w:pPr>
            <w:r w:rsidRPr="007E3963">
              <w:rPr>
                <w:rFonts w:ascii="Times New Roman"/>
                <w:sz w:val="16"/>
                <w:szCs w:val="16"/>
              </w:rPr>
              <w:t>Public Relations</w:t>
            </w:r>
          </w:p>
          <w:p w:rsidR="00A40FDB" w:rsidRPr="007E3963" w:rsidRDefault="007E3963" w:rsidP="00A40FDB">
            <w:pPr>
              <w:wordWrap/>
              <w:spacing w:line="200" w:lineRule="exact"/>
              <w:rPr>
                <w:rFonts w:ascii="Times New Roman"/>
                <w:snapToGrid w:val="0"/>
                <w:sz w:val="16"/>
                <w:szCs w:val="16"/>
              </w:rPr>
            </w:pPr>
            <w:r w:rsidRPr="007E3963">
              <w:rPr>
                <w:rFonts w:ascii="Times New Roman"/>
                <w:snapToGrid w:val="0"/>
                <w:sz w:val="16"/>
                <w:szCs w:val="16"/>
              </w:rPr>
              <w:t>T</w:t>
            </w:r>
            <w:r>
              <w:rPr>
                <w:rFonts w:ascii="Times New Roman"/>
                <w:snapToGrid w:val="0"/>
                <w:sz w:val="16"/>
                <w:szCs w:val="16"/>
              </w:rPr>
              <w:t>el.: +49 (0) 6102 8149 – 172</w:t>
            </w:r>
          </w:p>
          <w:p w:rsidR="00A40FDB" w:rsidRPr="007E3963" w:rsidRDefault="007E3963" w:rsidP="00A40FDB">
            <w:pPr>
              <w:wordWrap/>
              <w:spacing w:line="200" w:lineRule="exact"/>
              <w:rPr>
                <w:rFonts w:ascii="Times New Roman"/>
                <w:b/>
                <w:sz w:val="16"/>
                <w:szCs w:val="16"/>
              </w:rPr>
            </w:pPr>
            <w:r>
              <w:rPr>
                <w:rFonts w:ascii="Times New Roman"/>
                <w:snapToGrid w:val="0"/>
                <w:color w:val="0000FF"/>
                <w:sz w:val="16"/>
                <w:u w:val="single"/>
              </w:rPr>
              <w:t>y.willems@hankookreifen.de</w:t>
            </w:r>
            <w:r w:rsidR="00A40FDB" w:rsidRPr="007E3963">
              <w:rPr>
                <w:rFonts w:ascii="Times New Roman"/>
                <w:snapToGrid w:val="0"/>
                <w:sz w:val="16"/>
                <w:szCs w:val="16"/>
              </w:rPr>
              <w:t xml:space="preserve"> </w:t>
            </w:r>
          </w:p>
        </w:tc>
        <w:tc>
          <w:tcPr>
            <w:tcW w:w="4719" w:type="dxa"/>
            <w:gridSpan w:val="2"/>
            <w:shd w:val="clear" w:color="auto" w:fill="F2F2F2"/>
          </w:tcPr>
          <w:p w:rsidR="00A40FDB" w:rsidRPr="007E3963" w:rsidRDefault="00A40FDB" w:rsidP="00A40FDB">
            <w:pPr>
              <w:wordWrap/>
              <w:spacing w:line="200" w:lineRule="exact"/>
              <w:rPr>
                <w:rFonts w:ascii="Times New Roman"/>
                <w:snapToGrid w:val="0"/>
                <w:sz w:val="16"/>
                <w:szCs w:val="16"/>
              </w:rPr>
            </w:pPr>
          </w:p>
        </w:tc>
      </w:tr>
    </w:tbl>
    <w:p w:rsidR="002F3F58" w:rsidRPr="00A40FDB" w:rsidRDefault="002F3F58" w:rsidP="00A40B66">
      <w:pPr>
        <w:widowControl/>
        <w:wordWrap/>
        <w:autoSpaceDE/>
        <w:spacing w:line="276" w:lineRule="auto"/>
        <w:ind w:rightChars="-29" w:right="-58"/>
        <w:jc w:val="left"/>
        <w:rPr>
          <w:rFonts w:ascii="Times New Roman"/>
          <w:snapToGrid w:val="0"/>
          <w:sz w:val="21"/>
          <w:szCs w:val="21"/>
          <w:lang w:val="en-GB" w:eastAsia="de-DE"/>
        </w:rPr>
      </w:pPr>
    </w:p>
    <w:sectPr w:rsidR="002F3F58" w:rsidRPr="00A40FDB" w:rsidSect="00FD4B3E">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18" w:rsidRDefault="004A5A18" w:rsidP="00FD4B3E">
      <w:r>
        <w:separator/>
      </w:r>
    </w:p>
  </w:endnote>
  <w:endnote w:type="continuationSeparator" w:id="0">
    <w:p w:rsidR="004A5A18" w:rsidRDefault="004A5A18"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18" w:rsidRDefault="004A5A18" w:rsidP="00FD4B3E">
      <w:r>
        <w:separator/>
      </w:r>
    </w:p>
  </w:footnote>
  <w:footnote w:type="continuationSeparator" w:id="0">
    <w:p w:rsidR="004A5A18" w:rsidRDefault="004A5A18"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3E" w:rsidRDefault="00252F7F">
    <w:pPr>
      <w:pStyle w:val="Kopfzeile"/>
    </w:pPr>
    <w:r>
      <w:rPr>
        <w:noProof/>
        <w:lang w:val="de-DE" w:eastAsia="de-DE"/>
      </w:rPr>
      <w:drawing>
        <wp:anchor distT="0" distB="0" distL="114300" distR="114300" simplePos="0" relativeHeight="251658752" behindDoc="1" locked="0" layoutInCell="1" allowOverlap="1" wp14:anchorId="10B2D3AA" wp14:editId="376ED462">
          <wp:simplePos x="0" y="0"/>
          <wp:positionH relativeFrom="column">
            <wp:posOffset>65677</wp:posOffset>
          </wp:positionH>
          <wp:positionV relativeFrom="paragraph">
            <wp:posOffset>-52523</wp:posOffset>
          </wp:positionV>
          <wp:extent cx="5903595" cy="565150"/>
          <wp:effectExtent l="0" t="0" r="0" b="0"/>
          <wp:wrapTight wrapText="bothSides">
            <wp:wrapPolygon edited="0">
              <wp:start x="0" y="0"/>
              <wp:lineTo x="0" y="21115"/>
              <wp:lineTo x="21537" y="21115"/>
              <wp:lineTo x="21537" y="0"/>
              <wp:lineTo x="0" y="0"/>
            </wp:wrapPolygon>
          </wp:wrapTight>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3595" cy="565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624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C0031"/>
    <w:multiLevelType w:val="hybridMultilevel"/>
    <w:tmpl w:val="07547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3E"/>
    <w:rsid w:val="00005D1E"/>
    <w:rsid w:val="00010BCF"/>
    <w:rsid w:val="00025659"/>
    <w:rsid w:val="000262CE"/>
    <w:rsid w:val="00027339"/>
    <w:rsid w:val="00030F28"/>
    <w:rsid w:val="00056EC0"/>
    <w:rsid w:val="000648C4"/>
    <w:rsid w:val="00075516"/>
    <w:rsid w:val="00083E67"/>
    <w:rsid w:val="00085DC2"/>
    <w:rsid w:val="000879E4"/>
    <w:rsid w:val="00093EE7"/>
    <w:rsid w:val="000966E1"/>
    <w:rsid w:val="000A5288"/>
    <w:rsid w:val="000A53FE"/>
    <w:rsid w:val="000A7A7F"/>
    <w:rsid w:val="000B7720"/>
    <w:rsid w:val="000C6988"/>
    <w:rsid w:val="000C77BB"/>
    <w:rsid w:val="000E7EB5"/>
    <w:rsid w:val="00123043"/>
    <w:rsid w:val="00130365"/>
    <w:rsid w:val="0013792C"/>
    <w:rsid w:val="001426F5"/>
    <w:rsid w:val="00147AB4"/>
    <w:rsid w:val="001524B7"/>
    <w:rsid w:val="0017025F"/>
    <w:rsid w:val="001769A2"/>
    <w:rsid w:val="001872C2"/>
    <w:rsid w:val="001A047F"/>
    <w:rsid w:val="001A2A56"/>
    <w:rsid w:val="001E4A64"/>
    <w:rsid w:val="001E4FF4"/>
    <w:rsid w:val="001E6C53"/>
    <w:rsid w:val="001F5764"/>
    <w:rsid w:val="001F7B4C"/>
    <w:rsid w:val="00207DF5"/>
    <w:rsid w:val="002412AA"/>
    <w:rsid w:val="00252F7F"/>
    <w:rsid w:val="00256820"/>
    <w:rsid w:val="00261892"/>
    <w:rsid w:val="00263133"/>
    <w:rsid w:val="0027738C"/>
    <w:rsid w:val="00281409"/>
    <w:rsid w:val="002902D7"/>
    <w:rsid w:val="00291D25"/>
    <w:rsid w:val="002A38A3"/>
    <w:rsid w:val="002D1526"/>
    <w:rsid w:val="002E069E"/>
    <w:rsid w:val="002E372B"/>
    <w:rsid w:val="002E7EEC"/>
    <w:rsid w:val="002F3F58"/>
    <w:rsid w:val="00304E04"/>
    <w:rsid w:val="0030788D"/>
    <w:rsid w:val="00313E96"/>
    <w:rsid w:val="003178C1"/>
    <w:rsid w:val="00323DB1"/>
    <w:rsid w:val="00324BF4"/>
    <w:rsid w:val="00334901"/>
    <w:rsid w:val="00351B60"/>
    <w:rsid w:val="003568E6"/>
    <w:rsid w:val="00360627"/>
    <w:rsid w:val="00376844"/>
    <w:rsid w:val="00377E2D"/>
    <w:rsid w:val="00390D45"/>
    <w:rsid w:val="00394E96"/>
    <w:rsid w:val="003B18EE"/>
    <w:rsid w:val="003F76AC"/>
    <w:rsid w:val="004058BE"/>
    <w:rsid w:val="00423378"/>
    <w:rsid w:val="00445CB1"/>
    <w:rsid w:val="0045130E"/>
    <w:rsid w:val="00453887"/>
    <w:rsid w:val="004732D4"/>
    <w:rsid w:val="00483DF5"/>
    <w:rsid w:val="00490997"/>
    <w:rsid w:val="004929D4"/>
    <w:rsid w:val="0049732B"/>
    <w:rsid w:val="004A5A18"/>
    <w:rsid w:val="004B2AD1"/>
    <w:rsid w:val="004B354B"/>
    <w:rsid w:val="004D7936"/>
    <w:rsid w:val="004F2D8C"/>
    <w:rsid w:val="005125E1"/>
    <w:rsid w:val="00514525"/>
    <w:rsid w:val="0052214C"/>
    <w:rsid w:val="00535E0D"/>
    <w:rsid w:val="00557438"/>
    <w:rsid w:val="00564C13"/>
    <w:rsid w:val="0058090B"/>
    <w:rsid w:val="00584FF1"/>
    <w:rsid w:val="005867C4"/>
    <w:rsid w:val="005927B5"/>
    <w:rsid w:val="005B375E"/>
    <w:rsid w:val="005D2426"/>
    <w:rsid w:val="005D54F7"/>
    <w:rsid w:val="005F7A4E"/>
    <w:rsid w:val="006063AD"/>
    <w:rsid w:val="006134F4"/>
    <w:rsid w:val="00634FCF"/>
    <w:rsid w:val="00635AC9"/>
    <w:rsid w:val="006362B6"/>
    <w:rsid w:val="0063760B"/>
    <w:rsid w:val="0065347D"/>
    <w:rsid w:val="00655757"/>
    <w:rsid w:val="00663423"/>
    <w:rsid w:val="006739E5"/>
    <w:rsid w:val="0068773C"/>
    <w:rsid w:val="006902DC"/>
    <w:rsid w:val="0069346D"/>
    <w:rsid w:val="006B63FF"/>
    <w:rsid w:val="006C1125"/>
    <w:rsid w:val="006F5427"/>
    <w:rsid w:val="007025F3"/>
    <w:rsid w:val="00705494"/>
    <w:rsid w:val="00740717"/>
    <w:rsid w:val="007744AC"/>
    <w:rsid w:val="00777269"/>
    <w:rsid w:val="007A101C"/>
    <w:rsid w:val="007A13E0"/>
    <w:rsid w:val="007B5A2F"/>
    <w:rsid w:val="007C77B5"/>
    <w:rsid w:val="007D44FF"/>
    <w:rsid w:val="007D7F5B"/>
    <w:rsid w:val="007E3963"/>
    <w:rsid w:val="007F0601"/>
    <w:rsid w:val="007F7120"/>
    <w:rsid w:val="00803305"/>
    <w:rsid w:val="008040B8"/>
    <w:rsid w:val="0081242F"/>
    <w:rsid w:val="00826070"/>
    <w:rsid w:val="008303B9"/>
    <w:rsid w:val="0083162D"/>
    <w:rsid w:val="008328C8"/>
    <w:rsid w:val="0084034F"/>
    <w:rsid w:val="0084183F"/>
    <w:rsid w:val="00853EED"/>
    <w:rsid w:val="008560E6"/>
    <w:rsid w:val="00857514"/>
    <w:rsid w:val="00873E62"/>
    <w:rsid w:val="008A5671"/>
    <w:rsid w:val="008A613C"/>
    <w:rsid w:val="008C057A"/>
    <w:rsid w:val="008D5B3F"/>
    <w:rsid w:val="008D7310"/>
    <w:rsid w:val="008E042D"/>
    <w:rsid w:val="008E16A8"/>
    <w:rsid w:val="008F1B8B"/>
    <w:rsid w:val="008F55E8"/>
    <w:rsid w:val="00906FC0"/>
    <w:rsid w:val="009240F7"/>
    <w:rsid w:val="00956EF8"/>
    <w:rsid w:val="00962162"/>
    <w:rsid w:val="009621C1"/>
    <w:rsid w:val="009B5A63"/>
    <w:rsid w:val="009C3A06"/>
    <w:rsid w:val="009E5A19"/>
    <w:rsid w:val="009F1963"/>
    <w:rsid w:val="00A003D1"/>
    <w:rsid w:val="00A0204B"/>
    <w:rsid w:val="00A02605"/>
    <w:rsid w:val="00A40B66"/>
    <w:rsid w:val="00A40FDB"/>
    <w:rsid w:val="00A43C96"/>
    <w:rsid w:val="00A47BF9"/>
    <w:rsid w:val="00A53ADA"/>
    <w:rsid w:val="00A651C2"/>
    <w:rsid w:val="00A90416"/>
    <w:rsid w:val="00A92224"/>
    <w:rsid w:val="00A96FDA"/>
    <w:rsid w:val="00AB1930"/>
    <w:rsid w:val="00AB5208"/>
    <w:rsid w:val="00AD221D"/>
    <w:rsid w:val="00AD2299"/>
    <w:rsid w:val="00AD5D98"/>
    <w:rsid w:val="00AF4E61"/>
    <w:rsid w:val="00B22903"/>
    <w:rsid w:val="00B36E97"/>
    <w:rsid w:val="00B56115"/>
    <w:rsid w:val="00B63608"/>
    <w:rsid w:val="00B639C8"/>
    <w:rsid w:val="00B641F1"/>
    <w:rsid w:val="00B92113"/>
    <w:rsid w:val="00B92857"/>
    <w:rsid w:val="00BB059E"/>
    <w:rsid w:val="00BB2A0F"/>
    <w:rsid w:val="00BB70C6"/>
    <w:rsid w:val="00BC05A1"/>
    <w:rsid w:val="00BD4AD8"/>
    <w:rsid w:val="00BF029F"/>
    <w:rsid w:val="00C20868"/>
    <w:rsid w:val="00C27647"/>
    <w:rsid w:val="00C56E2C"/>
    <w:rsid w:val="00C615C4"/>
    <w:rsid w:val="00C61777"/>
    <w:rsid w:val="00C760F1"/>
    <w:rsid w:val="00C770C2"/>
    <w:rsid w:val="00C8765C"/>
    <w:rsid w:val="00CA5FF6"/>
    <w:rsid w:val="00CA74E6"/>
    <w:rsid w:val="00CD33FB"/>
    <w:rsid w:val="00CE10BD"/>
    <w:rsid w:val="00CE2EF9"/>
    <w:rsid w:val="00CE30A6"/>
    <w:rsid w:val="00CE7D3D"/>
    <w:rsid w:val="00CF1484"/>
    <w:rsid w:val="00CF797A"/>
    <w:rsid w:val="00D14BB0"/>
    <w:rsid w:val="00D15D8F"/>
    <w:rsid w:val="00D2664B"/>
    <w:rsid w:val="00D72171"/>
    <w:rsid w:val="00D75684"/>
    <w:rsid w:val="00D80F17"/>
    <w:rsid w:val="00D81FB5"/>
    <w:rsid w:val="00D93A5E"/>
    <w:rsid w:val="00DB2DFC"/>
    <w:rsid w:val="00DB41E0"/>
    <w:rsid w:val="00DC124C"/>
    <w:rsid w:val="00DC679C"/>
    <w:rsid w:val="00DD2F74"/>
    <w:rsid w:val="00DD76D8"/>
    <w:rsid w:val="00DF1FF2"/>
    <w:rsid w:val="00E00163"/>
    <w:rsid w:val="00E1110A"/>
    <w:rsid w:val="00E129C4"/>
    <w:rsid w:val="00E23299"/>
    <w:rsid w:val="00E27876"/>
    <w:rsid w:val="00E343BF"/>
    <w:rsid w:val="00E452D2"/>
    <w:rsid w:val="00E4786B"/>
    <w:rsid w:val="00E728F8"/>
    <w:rsid w:val="00E72A99"/>
    <w:rsid w:val="00E73FAF"/>
    <w:rsid w:val="00E743D5"/>
    <w:rsid w:val="00E749E7"/>
    <w:rsid w:val="00E8261C"/>
    <w:rsid w:val="00E83B5D"/>
    <w:rsid w:val="00E84D31"/>
    <w:rsid w:val="00E871C5"/>
    <w:rsid w:val="00E9436D"/>
    <w:rsid w:val="00E96E72"/>
    <w:rsid w:val="00EA3FF9"/>
    <w:rsid w:val="00EB3845"/>
    <w:rsid w:val="00EE259C"/>
    <w:rsid w:val="00EF0477"/>
    <w:rsid w:val="00F028EC"/>
    <w:rsid w:val="00F062DA"/>
    <w:rsid w:val="00F10F82"/>
    <w:rsid w:val="00F515A8"/>
    <w:rsid w:val="00F63867"/>
    <w:rsid w:val="00F9115F"/>
    <w:rsid w:val="00FA7821"/>
    <w:rsid w:val="00FD3628"/>
    <w:rsid w:val="00FD4B3E"/>
    <w:rsid w:val="00FD5D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8647C"/>
  <w15:docId w15:val="{D01DD5E5-BD84-445A-A5A1-8B15A42B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eastAsia="Calibri" w:hAnsi="Tahoma"/>
      <w:kern w:val="0"/>
      <w:sz w:val="16"/>
      <w:szCs w:val="16"/>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customStyle="1" w:styleId="ColorfulList-Accent11">
    <w:name w:val="Colorful List - Accent 11"/>
    <w:basedOn w:val="Standard"/>
    <w:uiPriority w:val="34"/>
    <w:qFormat/>
    <w:rsid w:val="00C56E2C"/>
    <w:pPr>
      <w:widowControl/>
      <w:wordWrap/>
      <w:autoSpaceDE/>
      <w:autoSpaceDN/>
      <w:ind w:left="720"/>
      <w:jc w:val="left"/>
    </w:pPr>
    <w:rPr>
      <w:rFonts w:ascii="Calibri" w:eastAsia="Calibri" w:hAnsi="Calibri"/>
      <w:kern w:val="0"/>
      <w:sz w:val="22"/>
      <w:szCs w:val="22"/>
      <w:lang w:val="de-DE" w:eastAsia="de-DE"/>
    </w:rPr>
  </w:style>
  <w:style w:type="character" w:styleId="Hyperlink">
    <w:name w:val="Hyperlink"/>
    <w:uiPriority w:val="99"/>
    <w:rsid w:val="008E042D"/>
    <w:rPr>
      <w:color w:val="0000FF"/>
      <w:u w:val="single"/>
    </w:rPr>
  </w:style>
  <w:style w:type="character" w:customStyle="1" w:styleId="apple-converted-space">
    <w:name w:val="apple-converted-space"/>
    <w:basedOn w:val="Absatz-Standardschriftart"/>
    <w:rsid w:val="00A651C2"/>
  </w:style>
  <w:style w:type="character" w:styleId="Kommentarzeichen">
    <w:name w:val="annotation reference"/>
    <w:basedOn w:val="Absatz-Standardschriftart"/>
    <w:uiPriority w:val="99"/>
    <w:semiHidden/>
    <w:unhideWhenUsed/>
    <w:rsid w:val="006134F4"/>
    <w:rPr>
      <w:sz w:val="16"/>
      <w:szCs w:val="16"/>
    </w:rPr>
  </w:style>
  <w:style w:type="paragraph" w:styleId="Kommentartext">
    <w:name w:val="annotation text"/>
    <w:basedOn w:val="Standard"/>
    <w:link w:val="KommentartextZchn"/>
    <w:uiPriority w:val="99"/>
    <w:semiHidden/>
    <w:unhideWhenUsed/>
    <w:rsid w:val="006134F4"/>
    <w:rPr>
      <w:szCs w:val="20"/>
    </w:rPr>
  </w:style>
  <w:style w:type="character" w:customStyle="1" w:styleId="KommentartextZchn">
    <w:name w:val="Kommentartext Zchn"/>
    <w:basedOn w:val="Absatz-Standardschriftart"/>
    <w:link w:val="Kommentartext"/>
    <w:uiPriority w:val="99"/>
    <w:semiHidden/>
    <w:rsid w:val="006134F4"/>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6134F4"/>
    <w:rPr>
      <w:b/>
      <w:bCs/>
    </w:rPr>
  </w:style>
  <w:style w:type="character" w:customStyle="1" w:styleId="KommentarthemaZchn">
    <w:name w:val="Kommentarthema Zchn"/>
    <w:basedOn w:val="KommentartextZchn"/>
    <w:link w:val="Kommentarthema"/>
    <w:uiPriority w:val="99"/>
    <w:semiHidden/>
    <w:rsid w:val="006134F4"/>
    <w:rPr>
      <w:rFonts w:ascii="Batang" w:eastAsia="Batang" w:hAnsi="Times New Roman"/>
      <w:b/>
      <w:bCs/>
      <w:kern w:val="2"/>
      <w:lang w:val="en-US" w:eastAsia="ko-KR"/>
    </w:rPr>
  </w:style>
  <w:style w:type="character" w:customStyle="1" w:styleId="hps">
    <w:name w:val="hps"/>
    <w:rsid w:val="008A5671"/>
  </w:style>
  <w:style w:type="character" w:customStyle="1" w:styleId="hpsatn">
    <w:name w:val="hps atn"/>
    <w:rsid w:val="008A5671"/>
  </w:style>
  <w:style w:type="character" w:customStyle="1" w:styleId="atn">
    <w:name w:val="atn"/>
    <w:rsid w:val="008A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1546">
      <w:bodyDiv w:val="1"/>
      <w:marLeft w:val="0"/>
      <w:marRight w:val="0"/>
      <w:marTop w:val="0"/>
      <w:marBottom w:val="0"/>
      <w:divBdr>
        <w:top w:val="none" w:sz="0" w:space="0" w:color="auto"/>
        <w:left w:val="none" w:sz="0" w:space="0" w:color="auto"/>
        <w:bottom w:val="none" w:sz="0" w:space="0" w:color="auto"/>
        <w:right w:val="none" w:sz="0" w:space="0" w:color="auto"/>
      </w:divBdr>
    </w:div>
    <w:div w:id="617878897">
      <w:bodyDiv w:val="1"/>
      <w:marLeft w:val="0"/>
      <w:marRight w:val="0"/>
      <w:marTop w:val="0"/>
      <w:marBottom w:val="0"/>
      <w:divBdr>
        <w:top w:val="none" w:sz="0" w:space="0" w:color="auto"/>
        <w:left w:val="none" w:sz="0" w:space="0" w:color="auto"/>
        <w:bottom w:val="none" w:sz="0" w:space="0" w:color="auto"/>
        <w:right w:val="none" w:sz="0" w:space="0" w:color="auto"/>
      </w:divBdr>
    </w:div>
    <w:div w:id="1176652029">
      <w:bodyDiv w:val="1"/>
      <w:marLeft w:val="0"/>
      <w:marRight w:val="0"/>
      <w:marTop w:val="0"/>
      <w:marBottom w:val="0"/>
      <w:divBdr>
        <w:top w:val="none" w:sz="0" w:space="0" w:color="auto"/>
        <w:left w:val="none" w:sz="0" w:space="0" w:color="auto"/>
        <w:bottom w:val="none" w:sz="0" w:space="0" w:color="auto"/>
        <w:right w:val="none" w:sz="0" w:space="0" w:color="auto"/>
      </w:divBdr>
    </w:div>
    <w:div w:id="20696414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uesch@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86091-FB19-46B0-B16B-4BAB5A1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6446</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7455</CharactersWithSpaces>
  <SharedDoc>false</SharedDoc>
  <HLinks>
    <vt:vector size="42" baseType="variant">
      <vt:variant>
        <vt:i4>2031724</vt:i4>
      </vt:variant>
      <vt:variant>
        <vt:i4>18</vt:i4>
      </vt:variant>
      <vt:variant>
        <vt:i4>0</vt:i4>
      </vt:variant>
      <vt:variant>
        <vt:i4>5</vt:i4>
      </vt:variant>
      <vt:variant>
        <vt:lpwstr>mailto:s.spenkuch@hankookreifen.de</vt:lpwstr>
      </vt:variant>
      <vt:variant>
        <vt:lpwstr/>
      </vt:variant>
      <vt:variant>
        <vt:i4>7995393</vt:i4>
      </vt:variant>
      <vt:variant>
        <vt:i4>15</vt:i4>
      </vt:variant>
      <vt:variant>
        <vt:i4>0</vt:i4>
      </vt:variant>
      <vt:variant>
        <vt:i4>5</vt:i4>
      </vt:variant>
      <vt:variant>
        <vt:lpwstr>mailto:l.buesch@hankookreifen.de</vt:lpwstr>
      </vt:variant>
      <vt:variant>
        <vt:lpwstr/>
      </vt:variant>
      <vt:variant>
        <vt:i4>7012375</vt:i4>
      </vt:variant>
      <vt:variant>
        <vt:i4>12</vt:i4>
      </vt:variant>
      <vt:variant>
        <vt:i4>0</vt:i4>
      </vt:variant>
      <vt:variant>
        <vt:i4>5</vt:i4>
      </vt:variant>
      <vt:variant>
        <vt:lpwstr>mailto:a.pasternak@hankookreifen.de</vt:lpwstr>
      </vt:variant>
      <vt:variant>
        <vt:lpwstr/>
      </vt: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Lubitz</cp:lastModifiedBy>
  <cp:revision>3</cp:revision>
  <cp:lastPrinted>2017-02-15T17:00:00Z</cp:lastPrinted>
  <dcterms:created xsi:type="dcterms:W3CDTF">2017-02-21T11:34:00Z</dcterms:created>
  <dcterms:modified xsi:type="dcterms:W3CDTF">2017-02-21T11:37:00Z</dcterms:modified>
</cp:coreProperties>
</file>